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847A5" w14:textId="1F4947C3" w:rsidR="00601275" w:rsidRDefault="000B2F0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pict w14:anchorId="52784875">
          <v:group id="docshapegroup1" o:spid="_x0000_s1032" style="position:absolute;margin-left:-38.45pt;margin-top:-94.15pt;width:540pt;height:960pt;z-index:-15870464;mso-position-horizontal-relative:margin" coordsize="10800,19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34" type="#_x0000_t75" style="position:absolute;width:10800;height:19200">
              <v:imagedata r:id="rId6" o:title=""/>
            </v:shape>
            <v:shape id="docshape3" o:spid="_x0000_s1033" type="#_x0000_t75" style="position:absolute;left:1704;top:16737;width:7392;height:2228">
              <v:imagedata r:id="rId7" o:title=""/>
            </v:shape>
            <w10:wrap anchorx="margin"/>
          </v:group>
        </w:pict>
      </w:r>
    </w:p>
    <w:p w14:paraId="527847A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7" w14:textId="5F06B48C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847BE" w14:textId="287CD8D3" w:rsidR="00601275" w:rsidRDefault="00D41BFD">
      <w:pPr>
        <w:pStyle w:val="Ttulo"/>
        <w:spacing w:line="246" w:lineRule="auto"/>
        <w:ind w:firstLine="109"/>
        <w:sectPr w:rsidR="00601275">
          <w:pgSz w:w="10800" w:h="19200"/>
          <w:pgMar w:top="1840" w:right="760" w:bottom="280" w:left="800" w:header="360" w:footer="360" w:gutter="0"/>
          <w:pgNumType w:start="1"/>
          <w:cols w:space="720"/>
        </w:sectPr>
      </w:pPr>
      <w:r>
        <w:rPr>
          <w:color w:val="FFFFFF"/>
        </w:rPr>
        <w:t>MATERIAL DO</w:t>
      </w:r>
      <w:r w:rsidR="005C0233">
        <w:rPr>
          <w:color w:val="FFFFFF"/>
        </w:rPr>
        <w:t xml:space="preserve"> </w:t>
      </w:r>
      <w:r>
        <w:rPr>
          <w:color w:val="FFFFFF"/>
        </w:rPr>
        <w:t>PARTICIPANTE</w:t>
      </w:r>
    </w:p>
    <w:p w14:paraId="527847BF" w14:textId="3DEA83DE" w:rsidR="00601275" w:rsidRDefault="000B2F01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  <w:r>
        <w:lastRenderedPageBreak/>
        <w:pict w14:anchorId="52784878">
          <v:group id="docshapegroup5" o:spid="_x0000_s1029" style="position:absolute;margin-left:46.7pt;margin-top:-113pt;width:453.75pt;height:492.25pt;z-index:15730176;mso-position-horizontal-relative:margin" coordorigin="1726" coordsize="9075,9845">
            <v:shape id="docshape6" o:spid="_x0000_s1031" type="#_x0000_t75" style="position:absolute;left:1725;top:7053;width:7349;height:2792">
              <v:imagedata r:id="rId8" o:title=""/>
            </v:shape>
            <v:shape id="docshape7" o:spid="_x0000_s1030" type="#_x0000_t75" style="position:absolute;left:4166;width:6634;height:7054">
              <v:imagedata r:id="rId9" o:title=""/>
            </v:shape>
            <w10:wrap anchorx="margin"/>
          </v:group>
        </w:pict>
      </w:r>
      <w:r w:rsidR="005C0233">
        <w:rPr>
          <w:rFonts w:ascii="Gill Sans" w:eastAsia="Gill Sans" w:hAnsi="Gill Sans" w:cs="Gill San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52784876" wp14:editId="52784877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D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6" id="Retângulo 12" o:spid="_x0000_s1026" style="position:absolute;margin-left:-.35pt;margin-top:-.35pt;width:540.75pt;height:960.7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" fillcolor="#424af9" stroked="f">
                <v:textbox inset="2.53958mm,2.53958mm,2.53958mm,2.53958mm">
                  <w:txbxContent>
                    <w:p w14:paraId="5278488D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27847C0" w14:textId="5B2F3AAA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B" w14:textId="773FD6C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1518BA9" w14:textId="156C5EB0" w:rsidR="006A5D45" w:rsidRDefault="005C0233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>MA</w:t>
      </w:r>
      <w:r w:rsidR="00D41BFD">
        <w:rPr>
          <w:b/>
          <w:color w:val="FFFFFF"/>
          <w:sz w:val="64"/>
          <w:szCs w:val="64"/>
        </w:rPr>
        <w:t>TERIAL</w:t>
      </w:r>
      <w:r>
        <w:rPr>
          <w:b/>
          <w:color w:val="FFFFFF"/>
          <w:sz w:val="64"/>
          <w:szCs w:val="64"/>
        </w:rPr>
        <w:t xml:space="preserve"> D</w:t>
      </w:r>
      <w:r w:rsidR="00D41BFD">
        <w:rPr>
          <w:b/>
          <w:color w:val="FFFFFF"/>
          <w:sz w:val="64"/>
          <w:szCs w:val="64"/>
        </w:rPr>
        <w:t>O</w:t>
      </w:r>
      <w:r>
        <w:rPr>
          <w:b/>
          <w:color w:val="FFFFFF"/>
          <w:sz w:val="64"/>
          <w:szCs w:val="64"/>
        </w:rPr>
        <w:t xml:space="preserve"> </w:t>
      </w:r>
      <w:r w:rsidR="00D41BFD">
        <w:rPr>
          <w:b/>
          <w:color w:val="FFFFFF"/>
          <w:sz w:val="64"/>
          <w:szCs w:val="64"/>
        </w:rPr>
        <w:t>PARTICIPANTE</w:t>
      </w:r>
    </w:p>
    <w:p w14:paraId="3E0921BC" w14:textId="77777777" w:rsidR="00D41BFD" w:rsidRDefault="00D41BFD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</w:p>
    <w:p w14:paraId="503A86F2" w14:textId="77777777" w:rsidR="006A5D45" w:rsidRPr="008045F7" w:rsidRDefault="006A5D45" w:rsidP="006A5D45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 w:rsidRPr="008045F7">
        <w:rPr>
          <w:b/>
          <w:color w:val="FFFFFF"/>
          <w:sz w:val="44"/>
          <w:szCs w:val="44"/>
        </w:rPr>
        <w:t xml:space="preserve">WORKSHOP </w:t>
      </w:r>
    </w:p>
    <w:p w14:paraId="4D26E550" w14:textId="4795C537" w:rsidR="003F1D57" w:rsidRPr="008045F7" w:rsidRDefault="0056077F" w:rsidP="008045F7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>
        <w:rPr>
          <w:b/>
          <w:color w:val="FFFFFF"/>
          <w:sz w:val="44"/>
          <w:szCs w:val="44"/>
        </w:rPr>
        <w:t>CRIATIVIDADE E INOVAÇÃO</w:t>
      </w:r>
    </w:p>
    <w:p w14:paraId="527847E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65DD7AA6" w14:textId="77777777" w:rsidR="005E2132" w:rsidRDefault="005E2132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E" w14:textId="690AFECA" w:rsidR="00601275" w:rsidRDefault="005C023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  <w:sectPr w:rsidR="00601275">
          <w:pgSz w:w="10800" w:h="19200"/>
          <w:pgMar w:top="0" w:right="760" w:bottom="280" w:left="80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2784879" wp14:editId="4A45292A">
            <wp:simplePos x="0" y="0"/>
            <wp:positionH relativeFrom="column">
              <wp:posOffset>84836</wp:posOffset>
            </wp:positionH>
            <wp:positionV relativeFrom="paragraph">
              <wp:posOffset>167984</wp:posOffset>
            </wp:positionV>
            <wp:extent cx="5592091" cy="3378993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091" cy="337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E7C795" w14:textId="3249326B" w:rsidR="00D75015" w:rsidRPr="002563EC" w:rsidRDefault="005C0233" w:rsidP="002563EC">
      <w:pPr>
        <w:pStyle w:val="Corpodetexto"/>
        <w:rPr>
          <w:b/>
          <w:bCs/>
          <w:color w:val="FFFFFF" w:themeColor="background1"/>
        </w:rPr>
      </w:pPr>
      <w:r w:rsidRPr="002563E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hidden="0" allowOverlap="1" wp14:anchorId="5278487B" wp14:editId="5278487C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E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B" id="Retângulo 15" o:spid="_x0000_s1027" style="position:absolute;margin-left:-.35pt;margin-top:-.35pt;width:540.75pt;height:960.7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" fillcolor="#424af9" stroked="f">
                <v:textbox inset="2.53958mm,2.53958mm,2.53958mm,2.53958mm">
                  <w:txbxContent>
                    <w:p w14:paraId="5278488E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2563EC">
        <w:rPr>
          <w:b/>
          <w:bCs/>
          <w:noProof/>
        </w:rPr>
        <w:drawing>
          <wp:anchor distT="0" distB="0" distL="0" distR="0" simplePos="0" relativeHeight="251662336" behindDoc="1" locked="0" layoutInCell="1" hidden="0" allowOverlap="1" wp14:anchorId="5278487D" wp14:editId="5278487E">
            <wp:simplePos x="0" y="0"/>
            <wp:positionH relativeFrom="page">
              <wp:posOffset>0</wp:posOffset>
            </wp:positionH>
            <wp:positionV relativeFrom="page">
              <wp:posOffset>10690859</wp:posOffset>
            </wp:positionV>
            <wp:extent cx="1639824" cy="1501137"/>
            <wp:effectExtent l="0" t="0" r="0" b="0"/>
            <wp:wrapNone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1501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563EC">
        <w:rPr>
          <w:b/>
          <w:bCs/>
          <w:color w:val="FFFFFF"/>
          <w:sz w:val="64"/>
          <w:szCs w:val="64"/>
        </w:rPr>
        <w:t>SUMÁRIO</w:t>
      </w:r>
      <w:r w:rsidR="00D75015" w:rsidRPr="002563EC">
        <w:rPr>
          <w:b/>
          <w:bCs/>
          <w:color w:val="FFFFFF"/>
          <w:sz w:val="64"/>
          <w:szCs w:val="64"/>
        </w:rPr>
        <w:br/>
      </w:r>
    </w:p>
    <w:p w14:paraId="37E075D2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​​</w:t>
      </w:r>
      <w:r w:rsidRPr="00154DB1">
        <w:rPr>
          <w:b/>
          <w:bCs/>
          <w:color w:val="FFFFFF" w:themeColor="background1"/>
        </w:rPr>
        <w:t xml:space="preserve"> </w:t>
      </w:r>
    </w:p>
    <w:p w14:paraId="5C150127" w14:textId="48E4F469" w:rsidR="00045C82" w:rsidRPr="00045C82" w:rsidRDefault="00D75015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</w:t>
      </w:r>
      <w:r w:rsidR="00045C82"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 </w:t>
      </w:r>
    </w:p>
    <w:p w14:paraId="6171F5A1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>Apresentação</w:t>
      </w:r>
    </w:p>
    <w:p w14:paraId="6BE8FC86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>Competências</w:t>
      </w:r>
    </w:p>
    <w:p w14:paraId="642C951E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 xml:space="preserve">Entendendo o Risco de Empreender e Inovar </w:t>
      </w:r>
    </w:p>
    <w:p w14:paraId="1D61843B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>O pensamento criativo: bloqueadores e potencializadores</w:t>
      </w:r>
    </w:p>
    <w:p w14:paraId="411A873A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>Desenvolvendo a criatividade</w:t>
      </w:r>
    </w:p>
    <w:p w14:paraId="31C293F6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>Desafio Criativo</w:t>
      </w:r>
    </w:p>
    <w:p w14:paraId="10B320AF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 xml:space="preserve">Busca de Oportunidades e Iniciativa; </w:t>
      </w:r>
    </w:p>
    <w:p w14:paraId="42F984A8" w14:textId="77777777" w:rsidR="00FA5CB2" w:rsidRPr="00FA5CB2" w:rsidRDefault="00FA5CB2" w:rsidP="00FA5CB2">
      <w:pPr>
        <w:spacing w:line="360" w:lineRule="auto"/>
        <w:jc w:val="both"/>
        <w:rPr>
          <w:rFonts w:ascii="Gill Sans" w:hAnsi="Gill Sans" w:cs="Open Sans"/>
          <w:b/>
          <w:bCs/>
          <w:color w:val="FFFFFF" w:themeColor="background1"/>
          <w:sz w:val="32"/>
          <w:szCs w:val="32"/>
        </w:rPr>
      </w:pPr>
      <w:r w:rsidRPr="00FA5CB2">
        <w:rPr>
          <w:rFonts w:ascii="Gill Sans" w:hAnsi="Gill Sans" w:cs="Open Sans"/>
          <w:b/>
          <w:bCs/>
          <w:color w:val="FFFFFF" w:themeColor="background1"/>
          <w:sz w:val="32"/>
          <w:szCs w:val="32"/>
        </w:rPr>
        <w:t>Referências</w:t>
      </w:r>
    </w:p>
    <w:p w14:paraId="2D403D4E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0EE7178A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657DA2AB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7C5FD609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22B70F7B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1D6EB1C8" w14:textId="63D9B46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 </w:t>
      </w:r>
    </w:p>
    <w:p w14:paraId="527847EF" w14:textId="3AA6FE74" w:rsidR="00601275" w:rsidRDefault="00601275" w:rsidP="00045C82">
      <w:pPr>
        <w:pStyle w:val="Corpodetexto"/>
        <w:rPr>
          <w:b/>
          <w:sz w:val="64"/>
          <w:szCs w:val="64"/>
        </w:rPr>
      </w:pPr>
    </w:p>
    <w:p w14:paraId="527847F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05604A47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71559F9A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25864158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621E3EBC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32198D17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4165215A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7FA1A4C3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25D8F0BF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0CDE1E94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1FC703C3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5304675E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3DB88DC5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2A16BC6C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5CE807F4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4A0A82A6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73F8FCF9" w14:textId="77777777" w:rsidR="00FA5CB2" w:rsidRDefault="00FA5CB2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0C34BC29" w14:textId="762F1AE2" w:rsidR="00AA086C" w:rsidRPr="00FA5CB2" w:rsidRDefault="00FA5CB2" w:rsidP="00AA086C">
      <w:pPr>
        <w:jc w:val="both"/>
        <w:rPr>
          <w:rFonts w:cs="Open Sans"/>
          <w:b/>
          <w:bCs/>
          <w:color w:val="1F497D" w:themeColor="text2"/>
          <w:sz w:val="24"/>
          <w:szCs w:val="24"/>
        </w:rPr>
      </w:pPr>
      <w:r w:rsidRPr="00FA5CB2">
        <w:rPr>
          <w:rFonts w:cs="Open Sans"/>
          <w:b/>
          <w:bCs/>
          <w:color w:val="1F497D" w:themeColor="text2"/>
          <w:sz w:val="24"/>
          <w:szCs w:val="24"/>
        </w:rPr>
        <w:lastRenderedPageBreak/>
        <w:t>APRESENTAÇÃO</w:t>
      </w:r>
    </w:p>
    <w:p w14:paraId="0EA27907" w14:textId="77777777" w:rsidR="00FA5CB2" w:rsidRDefault="00FA5CB2" w:rsidP="00AA086C">
      <w:pPr>
        <w:jc w:val="both"/>
        <w:rPr>
          <w:rFonts w:cs="Open Sans"/>
          <w:sz w:val="24"/>
          <w:szCs w:val="24"/>
        </w:rPr>
      </w:pPr>
    </w:p>
    <w:p w14:paraId="5E2336BA" w14:textId="7FFFAD26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Prezado(a) Participante,</w:t>
      </w:r>
    </w:p>
    <w:p w14:paraId="3291C58F" w14:textId="77777777" w:rsidR="00FA5CB2" w:rsidRDefault="00FA5CB2" w:rsidP="00AA086C">
      <w:pPr>
        <w:jc w:val="both"/>
        <w:rPr>
          <w:rFonts w:cs="Open Sans"/>
          <w:sz w:val="24"/>
          <w:szCs w:val="24"/>
        </w:rPr>
      </w:pPr>
    </w:p>
    <w:p w14:paraId="07F76281" w14:textId="0A09BC84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Seja bem-vindo(a) à Oficina Criatividade e Inovação</w:t>
      </w:r>
    </w:p>
    <w:p w14:paraId="388A95AD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Prezado(a) participante,</w:t>
      </w:r>
    </w:p>
    <w:p w14:paraId="379CEB22" w14:textId="77777777" w:rsidR="00AA086C" w:rsidRPr="0063189B" w:rsidRDefault="00AA086C" w:rsidP="00835B64">
      <w:pPr>
        <w:spacing w:line="360" w:lineRule="auto"/>
        <w:ind w:firstLine="720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A criatividade é um fator crucial no processo de inovação e no desenvolvimento de novos negócios, tanto para a competitividade frente aos concorrentes, como para a conquista de novos mercados. A capacidade de gerar novas ideias de negócios originais e inovadoras é um diferencial determinante dos empreendedores que a potencializam com a criatividade e a inovação para obter ganhos financeiros e alcançar a sua realização empreendedora pessoal.</w:t>
      </w:r>
    </w:p>
    <w:p w14:paraId="19F556AA" w14:textId="77777777" w:rsidR="00AA086C" w:rsidRPr="0063189B" w:rsidRDefault="00AA086C" w:rsidP="00835B64">
      <w:pPr>
        <w:spacing w:line="360" w:lineRule="auto"/>
        <w:ind w:firstLine="720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No atual contexto dos novos negócios, a criatividade desempenha um papel vital na geração de ideias disruptivas que possam transformar mercados já existentes e atender às necessidades não atendidas dos clientes em mercados novos, ou recém-descobertos. Empreendedores criativos têm a habilidade de conectar informações com tendências de novos comportamentos e, com isso identificar oportunidades de negócio para o desenvolvimento de propostas de valor únicas, que se destacam da concorrência e cativam o público-alvo.</w:t>
      </w:r>
    </w:p>
    <w:p w14:paraId="740A6D07" w14:textId="77777777" w:rsidR="00AA086C" w:rsidRPr="0063189B" w:rsidRDefault="00AA086C" w:rsidP="00835B64">
      <w:pPr>
        <w:spacing w:line="360" w:lineRule="auto"/>
        <w:ind w:firstLine="720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A criatividade também é essencial para impulsionar a inovação, pois é por meio dela que se encontram soluções inovadoras para problemas complexos e os recorrentes desafios do mercado. Ao abordar os desafios com uma mentalidade de crescimento, mais criativo e dinâmico, os empreendedores podem desenvolver estratégias inovadoras que se traduzem em vantagem competitiva, permitindo que os novos negócios se destaquem e conquistem um melhor posicionamento na mente dos seus clientes.</w:t>
      </w:r>
    </w:p>
    <w:p w14:paraId="4F05AB5D" w14:textId="77777777" w:rsidR="00AA086C" w:rsidRPr="0063189B" w:rsidRDefault="00AA086C" w:rsidP="00835B64">
      <w:pPr>
        <w:spacing w:line="360" w:lineRule="auto"/>
        <w:ind w:firstLine="720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Além disso, a criatividade desempenha um papel importante na obtenção de ganhos financeiros. Ao criar produtos ou serviços inovadores, os empreendedores podem descobrir e conquistar novos segmentos de mercado, aumentar a demanda e obter retornos financeiros significativos. A inovação impulsionada pela criatividade também permite a otimização de processos internos, redução de custos e aumento da eficiência operacional, contribuindo para a lucratividade e o crescimento sustentável dos negócios.</w:t>
      </w:r>
    </w:p>
    <w:p w14:paraId="278BF883" w14:textId="77777777" w:rsidR="00AA086C" w:rsidRPr="0063189B" w:rsidRDefault="00AA086C" w:rsidP="00835B64">
      <w:pPr>
        <w:spacing w:line="360" w:lineRule="auto"/>
        <w:ind w:firstLine="720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Ao cultivar um ambiente favorável à criatividade e incentivar a geração de novas ideias de negócios, os empreendedores podem alcançar uma realização empreendedora significativa. A capacidade de transformar conceitos inovadores em realidade, construir algo único e impactar positivamente a vida das pessoas traz uma sensação de realização pessoal e profissional, impulsionando sistematicamente a motivação e o engajamento empreendedor.</w:t>
      </w:r>
    </w:p>
    <w:p w14:paraId="3FC97861" w14:textId="77777777" w:rsidR="00AA086C" w:rsidRPr="0063189B" w:rsidRDefault="00AA086C" w:rsidP="00835B64">
      <w:pPr>
        <w:spacing w:line="360" w:lineRule="auto"/>
        <w:ind w:firstLine="720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Para finalizar, a criatividade desempenha um papel central na inovação, competitividade, geração de novas ideias de negócios, ganhos financeiros e realização empreendedora. Ao incorporar a criatividade em todas as etapas do processo empreendedor, os empreendedores podem explorar novos caminhos, encontrar soluções diferenciadas e construir negócios bem-sucedidos que façam a diferença no mercado.</w:t>
      </w:r>
    </w:p>
    <w:p w14:paraId="4D5689C2" w14:textId="77777777" w:rsidR="00AA086C" w:rsidRDefault="00AA086C" w:rsidP="00AA086C">
      <w:pPr>
        <w:jc w:val="both"/>
        <w:rPr>
          <w:rFonts w:cs="Open Sans"/>
          <w:sz w:val="24"/>
          <w:szCs w:val="24"/>
        </w:rPr>
      </w:pPr>
    </w:p>
    <w:p w14:paraId="053BA48F" w14:textId="77777777" w:rsidR="00AA086C" w:rsidRDefault="00AA086C" w:rsidP="00AA086C">
      <w:pPr>
        <w:jc w:val="both"/>
        <w:rPr>
          <w:rFonts w:cs="Open Sans"/>
          <w:sz w:val="24"/>
          <w:szCs w:val="24"/>
        </w:rPr>
      </w:pPr>
    </w:p>
    <w:p w14:paraId="077C0655" w14:textId="77777777" w:rsidR="00AA086C" w:rsidRDefault="00AA086C" w:rsidP="00AA086C">
      <w:pPr>
        <w:jc w:val="both"/>
        <w:rPr>
          <w:rFonts w:cs="Open Sans"/>
          <w:sz w:val="24"/>
          <w:szCs w:val="24"/>
        </w:rPr>
      </w:pPr>
    </w:p>
    <w:p w14:paraId="26F1A1C6" w14:textId="77777777" w:rsidR="00AA086C" w:rsidRDefault="00AA086C" w:rsidP="00AA086C">
      <w:pPr>
        <w:jc w:val="both"/>
        <w:rPr>
          <w:rFonts w:cs="Open Sans"/>
          <w:sz w:val="24"/>
          <w:szCs w:val="24"/>
        </w:rPr>
      </w:pPr>
    </w:p>
    <w:p w14:paraId="5BA7E283" w14:textId="77777777" w:rsidR="00AA086C" w:rsidRDefault="00AA086C" w:rsidP="00AA086C">
      <w:pPr>
        <w:jc w:val="both"/>
        <w:rPr>
          <w:rFonts w:cs="Open Sans"/>
          <w:sz w:val="24"/>
          <w:szCs w:val="24"/>
        </w:rPr>
      </w:pPr>
    </w:p>
    <w:p w14:paraId="2F1C0352" w14:textId="1ED7E639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A Oficina Criatividade e Inovação está dividida em 4h de atividades, assim organizadas:</w:t>
      </w:r>
    </w:p>
    <w:p w14:paraId="60B831B6" w14:textId="77777777" w:rsidR="00AA086C" w:rsidRPr="0063189B" w:rsidRDefault="00AA086C" w:rsidP="00AA086C">
      <w:pPr>
        <w:spacing w:line="360" w:lineRule="auto"/>
        <w:jc w:val="both"/>
        <w:rPr>
          <w:rFonts w:eastAsia="Arial Unicode MS" w:cs="Open Sans"/>
          <w:b/>
          <w:bCs/>
          <w:sz w:val="24"/>
          <w:szCs w:val="24"/>
        </w:rPr>
      </w:pPr>
    </w:p>
    <w:p w14:paraId="236805A2" w14:textId="77777777" w:rsidR="00AA086C" w:rsidRDefault="00AA086C" w:rsidP="00AA086C">
      <w:pPr>
        <w:spacing w:line="360" w:lineRule="auto"/>
        <w:jc w:val="both"/>
        <w:rPr>
          <w:rFonts w:eastAsia="Arial Unicode MS" w:cs="Open Sans"/>
          <w:b/>
          <w:bCs/>
          <w:sz w:val="24"/>
          <w:szCs w:val="24"/>
        </w:rPr>
      </w:pPr>
    </w:p>
    <w:p w14:paraId="1557F38E" w14:textId="6645EB7D" w:rsidR="00AA086C" w:rsidRPr="0063189B" w:rsidRDefault="00AA086C" w:rsidP="00AA086C">
      <w:pPr>
        <w:spacing w:line="360" w:lineRule="auto"/>
        <w:jc w:val="both"/>
        <w:rPr>
          <w:rFonts w:eastAsia="Arial Unicode MS" w:cs="Open Sans"/>
          <w:b/>
          <w:bCs/>
          <w:sz w:val="24"/>
          <w:szCs w:val="24"/>
        </w:rPr>
      </w:pPr>
      <w:r w:rsidRPr="0063189B">
        <w:rPr>
          <w:rFonts w:eastAsia="Arial Unicode MS" w:cs="Open Sans"/>
          <w:b/>
          <w:bCs/>
          <w:sz w:val="24"/>
          <w:szCs w:val="24"/>
        </w:rPr>
        <w:t xml:space="preserve">Entendendo o Risco de Empreender e Inovar </w:t>
      </w:r>
    </w:p>
    <w:p w14:paraId="6A27394B" w14:textId="77777777" w:rsidR="00AA086C" w:rsidRPr="0063189B" w:rsidRDefault="00AA086C" w:rsidP="00AA086C">
      <w:pPr>
        <w:spacing w:line="360" w:lineRule="auto"/>
        <w:jc w:val="both"/>
        <w:rPr>
          <w:rFonts w:eastAsia="Arial Unicode MS" w:cs="Open Sans"/>
          <w:b/>
          <w:bCs/>
          <w:sz w:val="24"/>
          <w:szCs w:val="24"/>
        </w:rPr>
      </w:pPr>
      <w:r w:rsidRPr="0063189B">
        <w:rPr>
          <w:rFonts w:eastAsia="Times New Roman" w:cs="Open Sans"/>
          <w:b/>
          <w:bCs/>
          <w:color w:val="000000" w:themeColor="text1"/>
          <w:sz w:val="24"/>
          <w:szCs w:val="24"/>
          <w:lang w:eastAsia="pt-BR"/>
        </w:rPr>
        <w:t>O pensamento criativo: bloqueadores e potencializadores</w:t>
      </w:r>
    </w:p>
    <w:p w14:paraId="7DCDE09D" w14:textId="77777777" w:rsidR="00AA086C" w:rsidRPr="0063189B" w:rsidRDefault="00AA086C" w:rsidP="00AA086C">
      <w:pPr>
        <w:spacing w:line="360" w:lineRule="auto"/>
        <w:jc w:val="both"/>
        <w:rPr>
          <w:rFonts w:eastAsia="Times New Roman" w:cs="Open Sans"/>
          <w:b/>
          <w:bCs/>
          <w:color w:val="000000"/>
          <w:sz w:val="24"/>
          <w:szCs w:val="24"/>
          <w:lang w:eastAsia="pt-BR"/>
        </w:rPr>
      </w:pPr>
      <w:r w:rsidRPr="0063189B">
        <w:rPr>
          <w:rFonts w:eastAsia="Times New Roman" w:cs="Open Sans"/>
          <w:b/>
          <w:bCs/>
          <w:color w:val="000000" w:themeColor="text1"/>
          <w:sz w:val="24"/>
          <w:szCs w:val="24"/>
          <w:lang w:eastAsia="pt-BR"/>
        </w:rPr>
        <w:t>Desenvolvendo a criatividade</w:t>
      </w:r>
    </w:p>
    <w:p w14:paraId="5E2ED63A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eastAsia="Arial Unicode MS" w:cs="Open Sans"/>
          <w:b/>
          <w:bCs/>
          <w:sz w:val="24"/>
          <w:szCs w:val="24"/>
        </w:rPr>
        <w:t>Desafio Criativo</w:t>
      </w:r>
    </w:p>
    <w:p w14:paraId="45DD5E30" w14:textId="77777777" w:rsidR="00AA086C" w:rsidRPr="0063189B" w:rsidRDefault="00AA086C" w:rsidP="00AA086C">
      <w:r w:rsidRPr="0063189B">
        <w:br w:type="page"/>
      </w:r>
    </w:p>
    <w:p w14:paraId="58733F96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eastAsia="Arial Unicode MS" w:cs="Open Sans"/>
          <w:b/>
          <w:bCs/>
          <w:sz w:val="24"/>
          <w:szCs w:val="24"/>
        </w:rPr>
        <w:lastRenderedPageBreak/>
        <w:t xml:space="preserve">Entendendo o Risco de Empreender e Inovar </w:t>
      </w:r>
    </w:p>
    <w:p w14:paraId="585B49C3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b/>
          <w:bCs/>
          <w:sz w:val="24"/>
          <w:szCs w:val="24"/>
        </w:rPr>
        <w:t>Objetivo:</w:t>
      </w:r>
      <w:r w:rsidRPr="0063189B">
        <w:rPr>
          <w:rFonts w:cs="Open Sans"/>
          <w:sz w:val="24"/>
          <w:szCs w:val="24"/>
        </w:rPr>
        <w:t xml:space="preserve"> Conhecer o conceito de inovação, seus riscos e benefícios.</w:t>
      </w:r>
    </w:p>
    <w:p w14:paraId="4129A9BD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766180B6" w14:textId="77777777" w:rsidR="00AA086C" w:rsidRPr="0063189B" w:rsidRDefault="00AA086C" w:rsidP="00AA086C">
      <w:pPr>
        <w:jc w:val="both"/>
      </w:pPr>
      <w:r w:rsidRPr="0063189B">
        <w:rPr>
          <w:rFonts w:cs="Open Sans"/>
          <w:sz w:val="24"/>
          <w:szCs w:val="24"/>
        </w:rPr>
        <w:t>O QUE VOCÊ ENTENDE POR INOVAÇÃO?</w:t>
      </w:r>
    </w:p>
    <w:p w14:paraId="1593CA25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_____________________________________________________________________________</w:t>
      </w:r>
    </w:p>
    <w:p w14:paraId="61BEA303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_____________________________________________________________________________</w:t>
      </w:r>
    </w:p>
    <w:p w14:paraId="6980A56B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0756F954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2EA7BDDE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Marque abaixo de 0 a 10 quanto você tem dos comportamentos abaixo em relação à montar um negócio, ou as suas ideias:</w:t>
      </w:r>
    </w:p>
    <w:p w14:paraId="742BC9E2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1. Incerteza: (_______)</w:t>
      </w:r>
    </w:p>
    <w:p w14:paraId="4EECD3F1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2. Investimento financeiro: (_______)</w:t>
      </w:r>
    </w:p>
    <w:p w14:paraId="6E8BB3AB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3. Resistência à mudança: (_______)</w:t>
      </w:r>
    </w:p>
    <w:p w14:paraId="00788F47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2C1D367D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E sobre alguns dos principais benefícios, que nota você dá para si mesmo:</w:t>
      </w:r>
    </w:p>
    <w:p w14:paraId="77C02CE1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1. Diferenciação competitiva: (_______)</w:t>
      </w:r>
    </w:p>
    <w:p w14:paraId="2286A66B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2. Criação de valor: (_______)</w:t>
      </w:r>
    </w:p>
    <w:p w14:paraId="22AB1DAE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3. Oportunidades de crescimento: (_______)</w:t>
      </w:r>
    </w:p>
    <w:p w14:paraId="199E68A4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4. Adaptabilidade e resiliência: (_______)</w:t>
      </w:r>
    </w:p>
    <w:p w14:paraId="6D21198B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29DDCBA7" w14:textId="77777777" w:rsidR="00AA086C" w:rsidRPr="0063189B" w:rsidRDefault="00AA086C" w:rsidP="00AA086C">
      <w:pPr>
        <w:jc w:val="both"/>
        <w:rPr>
          <w:rFonts w:cs="Open Sans"/>
          <w:b/>
          <w:bCs/>
          <w:sz w:val="24"/>
          <w:szCs w:val="24"/>
        </w:rPr>
      </w:pPr>
      <w:r w:rsidRPr="0063189B">
        <w:rPr>
          <w:rFonts w:cs="Open Sans"/>
          <w:b/>
          <w:bCs/>
          <w:sz w:val="24"/>
          <w:szCs w:val="24"/>
        </w:rPr>
        <w:t>Escreva abaixo o que foi discutido em sala sobre os conceitos acima:</w:t>
      </w:r>
    </w:p>
    <w:p w14:paraId="4E16C502" w14:textId="3666E1A2" w:rsidR="00AA086C" w:rsidRPr="0063189B" w:rsidRDefault="00AA086C" w:rsidP="00AA086C">
      <w:pPr>
        <w:spacing w:line="480" w:lineRule="auto"/>
        <w:jc w:val="both"/>
        <w:rPr>
          <w:rFonts w:cs="Open Sans"/>
          <w:b/>
          <w:bCs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A90C786" w14:textId="77777777" w:rsidR="00AA086C" w:rsidRPr="0063189B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7F434BCC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4E5AD431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34139E08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43AED6DD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3057359C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35409326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58689083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567DB6A5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11E26739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22F57FF0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2A5CA45C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6806C234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078072A9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6F85042F" w14:textId="77777777" w:rsidR="00AA086C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2655075C" w14:textId="77777777" w:rsidR="00AA086C" w:rsidRPr="0063189B" w:rsidRDefault="00AA086C" w:rsidP="00AA086C">
      <w:pPr>
        <w:jc w:val="both"/>
        <w:rPr>
          <w:rFonts w:cs="Open Sans"/>
          <w:b/>
          <w:bCs/>
          <w:sz w:val="24"/>
          <w:szCs w:val="24"/>
        </w:rPr>
      </w:pPr>
    </w:p>
    <w:p w14:paraId="53BFD56F" w14:textId="77777777" w:rsidR="00AA086C" w:rsidRPr="0063189B" w:rsidRDefault="00AA086C" w:rsidP="00AA086C">
      <w:pPr>
        <w:jc w:val="both"/>
        <w:rPr>
          <w:rFonts w:cs="Open Sans"/>
          <w:b/>
          <w:bCs/>
          <w:sz w:val="24"/>
          <w:szCs w:val="24"/>
        </w:rPr>
      </w:pPr>
      <w:r w:rsidRPr="0063189B">
        <w:rPr>
          <w:rFonts w:eastAsia="Times New Roman" w:cs="Open Sans"/>
          <w:b/>
          <w:bCs/>
          <w:color w:val="000000" w:themeColor="text1"/>
          <w:sz w:val="24"/>
          <w:szCs w:val="24"/>
          <w:lang w:eastAsia="pt-BR"/>
        </w:rPr>
        <w:lastRenderedPageBreak/>
        <w:t>O pensamento criativo: bloqueadores e potencializadores</w:t>
      </w:r>
    </w:p>
    <w:p w14:paraId="016BD4C7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 xml:space="preserve"> </w:t>
      </w:r>
    </w:p>
    <w:p w14:paraId="20CE746B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Faça um lista dos bloqueadores da Criatividade discutidos em sala para não esquecer:</w:t>
      </w:r>
    </w:p>
    <w:p w14:paraId="2B54E119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724C5236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74FAC6CE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53A9C5B2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3312170E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580B424F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</w:p>
    <w:p w14:paraId="42FBC2D1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E dos potencializadores da Criatividade:</w:t>
      </w:r>
    </w:p>
    <w:p w14:paraId="4F6D97E7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3A6959CD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76A6E1FD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7B38A2EA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46CEDC86" w14:textId="77777777" w:rsidR="00AA086C" w:rsidRPr="0063189B" w:rsidRDefault="00AA086C" w:rsidP="00AA086C">
      <w:pPr>
        <w:spacing w:line="360" w:lineRule="auto"/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>__________________________________________________</w:t>
      </w:r>
    </w:p>
    <w:p w14:paraId="08EEE1B7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4F55E593" w14:textId="77777777" w:rsidR="00AA086C" w:rsidRPr="0063189B" w:rsidRDefault="00AA086C" w:rsidP="00AA086C">
      <w:r w:rsidRPr="0063189B">
        <w:br w:type="page"/>
      </w:r>
    </w:p>
    <w:p w14:paraId="2D5505CE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eastAsia="Times New Roman" w:cs="Open Sans"/>
          <w:b/>
          <w:bCs/>
          <w:color w:val="000000" w:themeColor="text1"/>
          <w:sz w:val="24"/>
          <w:szCs w:val="24"/>
          <w:lang w:eastAsia="pt-BR"/>
        </w:rPr>
        <w:lastRenderedPageBreak/>
        <w:t xml:space="preserve">Desenvolvendo a criatividade: </w:t>
      </w:r>
      <w:r w:rsidRPr="0063189B">
        <w:rPr>
          <w:rFonts w:eastAsia="Times New Roman" w:cs="Open Sans"/>
          <w:color w:val="000000" w:themeColor="text1"/>
          <w:sz w:val="24"/>
          <w:szCs w:val="24"/>
          <w:lang w:eastAsia="pt-BR"/>
        </w:rPr>
        <w:t>escreva ideias sobre possibilidades de negócios que você gostaria de criar</w:t>
      </w:r>
    </w:p>
    <w:p w14:paraId="31CC7BAA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00AA086C" w:rsidRPr="0063189B" w14:paraId="4A68D033" w14:textId="77777777" w:rsidTr="00962CDD">
        <w:trPr>
          <w:trHeight w:val="300"/>
        </w:trPr>
        <w:tc>
          <w:tcPr>
            <w:tcW w:w="8490" w:type="dxa"/>
          </w:tcPr>
          <w:p w14:paraId="0CB0FBB5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7CB50526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47937E10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0057FE03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4AB87688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21A81727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488CE991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60E93491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6D929728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2BBDDCBB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2DC9CDDF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31EBB8FB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3B244E46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7ADBAC24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5867E3AD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249654C4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363EB2C7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1E5D5263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7D2E6E7C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79519908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</w:tc>
      </w:tr>
    </w:tbl>
    <w:p w14:paraId="32081DF4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</w:p>
    <w:p w14:paraId="7C71E2EB" w14:textId="77777777" w:rsidR="00AA086C" w:rsidRPr="0063189B" w:rsidRDefault="00AA086C" w:rsidP="00AA086C">
      <w:pPr>
        <w:jc w:val="both"/>
        <w:rPr>
          <w:rFonts w:cs="Open Sans"/>
          <w:b/>
          <w:bCs/>
          <w:sz w:val="24"/>
          <w:szCs w:val="24"/>
        </w:rPr>
      </w:pPr>
      <w:r w:rsidRPr="0063189B">
        <w:rPr>
          <w:rFonts w:cs="Open Sans"/>
          <w:b/>
          <w:bCs/>
          <w:sz w:val="24"/>
          <w:szCs w:val="24"/>
        </w:rPr>
        <w:t>Atividade prática:</w:t>
      </w:r>
    </w:p>
    <w:p w14:paraId="381B43F0" w14:textId="77777777" w:rsidR="00AA086C" w:rsidRPr="0063189B" w:rsidRDefault="00AA086C" w:rsidP="00AA086C">
      <w:pPr>
        <w:jc w:val="both"/>
        <w:rPr>
          <w:rFonts w:cs="Open Sans"/>
          <w:sz w:val="24"/>
          <w:szCs w:val="24"/>
        </w:rPr>
      </w:pPr>
      <w:r w:rsidRPr="0063189B">
        <w:rPr>
          <w:rFonts w:cs="Open Sans"/>
          <w:sz w:val="24"/>
          <w:szCs w:val="24"/>
        </w:rPr>
        <w:t xml:space="preserve">Elabore um plano de ação prático de estímulo a criatividade. Com ações executáveis e que possam ser implementadas imediatamente após a oficina.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00AA086C" w:rsidRPr="0063189B" w14:paraId="4407011E" w14:textId="77777777" w:rsidTr="00962CDD">
        <w:trPr>
          <w:trHeight w:val="300"/>
        </w:trPr>
        <w:tc>
          <w:tcPr>
            <w:tcW w:w="8490" w:type="dxa"/>
          </w:tcPr>
          <w:p w14:paraId="090A1DB1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6421B80F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7C9F1074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7D473FC0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3165B4A4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25CFD637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3159BF44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5B0B71E3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611CF7AA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2F562BAC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17D62314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0D0C7595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32079B43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68DC33C7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  <w:p w14:paraId="62BB3C59" w14:textId="77777777" w:rsidR="00AA086C" w:rsidRPr="0063189B" w:rsidRDefault="00AA086C" w:rsidP="00962CDD">
            <w:pPr>
              <w:rPr>
                <w:rFonts w:cs="Open Sans"/>
                <w:sz w:val="24"/>
                <w:szCs w:val="24"/>
              </w:rPr>
            </w:pPr>
          </w:p>
        </w:tc>
      </w:tr>
    </w:tbl>
    <w:p w14:paraId="2E2DA6B2" w14:textId="77777777" w:rsidR="00A5673C" w:rsidRDefault="00A5673C" w:rsidP="00A5673C">
      <w:pPr>
        <w:jc w:val="both"/>
        <w:rPr>
          <w:b/>
          <w:bCs/>
          <w:sz w:val="24"/>
          <w:szCs w:val="24"/>
        </w:rPr>
      </w:pPr>
    </w:p>
    <w:p w14:paraId="29DD9C81" w14:textId="3EF904AF" w:rsidR="00907658" w:rsidRDefault="00907658" w:rsidP="00907658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0DA380B9" w14:textId="3C83A93D" w:rsidR="00907658" w:rsidRPr="009D667D" w:rsidRDefault="00907658" w:rsidP="00907658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  <w:r w:rsidRPr="009D667D">
        <w:rPr>
          <w:b/>
          <w:color w:val="2E74B5"/>
          <w:sz w:val="24"/>
          <w:szCs w:val="24"/>
        </w:rPr>
        <w:t xml:space="preserve"> </w:t>
      </w:r>
    </w:p>
    <w:p w14:paraId="52784828" w14:textId="72357893" w:rsidR="00601275" w:rsidRDefault="00565EC4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752" behindDoc="0" locked="0" layoutInCell="1" hidden="0" allowOverlap="1" wp14:anchorId="52784881" wp14:editId="77D71F6E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686296" cy="1395512"/>
            <wp:effectExtent l="0" t="0" r="0" b="0"/>
            <wp:wrapNone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6296" cy="13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82E" w14:textId="3455283D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Gill Sans" w:eastAsia="Gill Sans" w:hAnsi="Gill Sans" w:cs="Gill Sans"/>
          <w:b/>
          <w:color w:val="000000"/>
          <w:sz w:val="28"/>
          <w:szCs w:val="28"/>
        </w:rPr>
        <w:sectPr w:rsidR="00601275" w:rsidSect="00963540">
          <w:pgSz w:w="10800" w:h="19200"/>
          <w:pgMar w:top="1718" w:right="760" w:bottom="851" w:left="799" w:header="357" w:footer="357" w:gutter="0"/>
          <w:cols w:space="720"/>
        </w:sectPr>
      </w:pPr>
    </w:p>
    <w:p w14:paraId="52784856" w14:textId="77777777" w:rsidR="00601275" w:rsidRDefault="005C0233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hidden="0" allowOverlap="1" wp14:anchorId="52784887" wp14:editId="52784888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90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87" id="Retângulo 13" o:spid="_x0000_s1028" style="position:absolute;margin-left:-.35pt;margin-top:-.35pt;width:540.75pt;height:960.75pt;z-index:-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" fillcolor="#424af9" stroked="f">
                <v:textbox inset="2.53958mm,2.53958mm,2.53958mm,2.53958mm">
                  <w:txbxContent>
                    <w:p w14:paraId="52784890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drawing>
          <wp:anchor distT="0" distB="0" distL="0" distR="0" simplePos="0" relativeHeight="251661824" behindDoc="0" locked="0" layoutInCell="1" hidden="0" allowOverlap="1" wp14:anchorId="52784889" wp14:editId="5278488A">
            <wp:simplePos x="0" y="0"/>
            <wp:positionH relativeFrom="page">
              <wp:posOffset>4140708</wp:posOffset>
            </wp:positionH>
            <wp:positionV relativeFrom="page">
              <wp:posOffset>0</wp:posOffset>
            </wp:positionV>
            <wp:extent cx="2717291" cy="3186683"/>
            <wp:effectExtent l="0" t="0" r="0" b="0"/>
            <wp:wrapNone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91" cy="31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8485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8" w14:textId="6EA1B1E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9" w14:textId="6644899D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A" w14:textId="0800BDB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B" w14:textId="6E9B8BC0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D" w14:textId="7839AB4B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0" w14:textId="2EEDF9F3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3" w14:textId="4C376FFA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Gill Sans" w:eastAsia="Gill Sans" w:hAnsi="Gill Sans" w:cs="Gill Sans"/>
          <w:color w:val="000000"/>
          <w:sz w:val="28"/>
          <w:szCs w:val="28"/>
        </w:rPr>
      </w:pPr>
    </w:p>
    <w:p w14:paraId="52784874" w14:textId="0475B06A" w:rsidR="00601275" w:rsidRDefault="000B2F01">
      <w:pPr>
        <w:pBdr>
          <w:top w:val="nil"/>
          <w:left w:val="nil"/>
          <w:bottom w:val="nil"/>
          <w:right w:val="nil"/>
          <w:between w:val="nil"/>
        </w:pBdr>
        <w:ind w:left="925"/>
        <w:rPr>
          <w:rFonts w:ascii="Gill Sans" w:eastAsia="Gill Sans" w:hAnsi="Gill Sans" w:cs="Gill Sans"/>
          <w:color w:val="000000"/>
          <w:sz w:val="20"/>
          <w:szCs w:val="20"/>
        </w:rPr>
      </w:pPr>
      <w:r>
        <w:pict w14:anchorId="5278488C">
          <v:group id="docshapegroup11" o:spid="_x0000_s1026" style="width:367.45pt;height:223.8pt;mso-position-horizontal-relative:char;mso-position-vertical-relative:line" coordsize="7349,4476">
            <v:shape id="docshape12" o:spid="_x0000_s1028" type="#_x0000_t75" style="position:absolute;left:878;top:2791;width:5592;height:1685">
              <v:imagedata r:id="rId14" o:title=""/>
            </v:shape>
            <v:shape id="docshape13" o:spid="_x0000_s1027" type="#_x0000_t75" style="position:absolute;width:7349;height:2792">
              <v:imagedata r:id="rId8" o:title=""/>
            </v:shape>
            <w10:wrap anchorx="margin"/>
            <w10:anchorlock/>
          </v:group>
        </w:pict>
      </w:r>
    </w:p>
    <w:sectPr w:rsidR="00601275">
      <w:pgSz w:w="10800" w:h="19200"/>
      <w:pgMar w:top="0" w:right="760" w:bottom="280" w:left="80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panose1 w:val="020B0502020104020203"/>
    <w:charset w:val="00"/>
    <w:family w:val="swiss"/>
    <w:notTrueType/>
    <w:pitch w:val="variable"/>
    <w:sig w:usb0="A00000AF" w:usb1="5000205A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4FF4"/>
    <w:multiLevelType w:val="hybridMultilevel"/>
    <w:tmpl w:val="F0E66D08"/>
    <w:lvl w:ilvl="0" w:tplc="2B48C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54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2D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83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62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DE4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2A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27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2A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75376"/>
    <w:multiLevelType w:val="hybridMultilevel"/>
    <w:tmpl w:val="36C821A6"/>
    <w:lvl w:ilvl="0" w:tplc="32786E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727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4D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E2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8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066B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8D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A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24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27936"/>
    <w:multiLevelType w:val="hybridMultilevel"/>
    <w:tmpl w:val="73BE9EF6"/>
    <w:lvl w:ilvl="0" w:tplc="E710F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A3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041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81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2B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EE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CF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45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29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39A78"/>
    <w:multiLevelType w:val="hybridMultilevel"/>
    <w:tmpl w:val="EB26BF1A"/>
    <w:lvl w:ilvl="0" w:tplc="D1646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22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66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0C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FA8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89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FC1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A7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6A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348E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67987D"/>
    <w:multiLevelType w:val="hybridMultilevel"/>
    <w:tmpl w:val="E2FEDA06"/>
    <w:lvl w:ilvl="0" w:tplc="D1A8D1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23EC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88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5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8CA6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08F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C5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2D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68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3B5B"/>
    <w:multiLevelType w:val="hybridMultilevel"/>
    <w:tmpl w:val="9544F614"/>
    <w:lvl w:ilvl="0" w:tplc="179625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03C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2B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9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CC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E3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C89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A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88B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B96FA"/>
    <w:multiLevelType w:val="hybridMultilevel"/>
    <w:tmpl w:val="C12642EC"/>
    <w:lvl w:ilvl="0" w:tplc="BA969B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CC3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B27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61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A8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647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68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D2C7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45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BF160"/>
    <w:multiLevelType w:val="hybridMultilevel"/>
    <w:tmpl w:val="71B22DC6"/>
    <w:lvl w:ilvl="0" w:tplc="8618A8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CC07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09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0F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AF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C09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28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F81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85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660D4"/>
    <w:multiLevelType w:val="hybridMultilevel"/>
    <w:tmpl w:val="CE4E407E"/>
    <w:lvl w:ilvl="0" w:tplc="AFD4F8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B86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D4D6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41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A7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8C2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A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0CA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C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2A641"/>
    <w:multiLevelType w:val="hybridMultilevel"/>
    <w:tmpl w:val="C7A21652"/>
    <w:lvl w:ilvl="0" w:tplc="CE285E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D40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61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AFF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C3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2C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E6A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C2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4C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CC52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502FCD0"/>
    <w:multiLevelType w:val="hybridMultilevel"/>
    <w:tmpl w:val="52503BB8"/>
    <w:lvl w:ilvl="0" w:tplc="80DE68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EA2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69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04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9C4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67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E8C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0C3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CE4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042D3B"/>
    <w:multiLevelType w:val="hybridMultilevel"/>
    <w:tmpl w:val="F2A68F5C"/>
    <w:lvl w:ilvl="0" w:tplc="2BF49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3A8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EA3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E7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A9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F0A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BEA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36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80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3269A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BF47F7A"/>
    <w:multiLevelType w:val="hybridMultilevel"/>
    <w:tmpl w:val="A9DAC450"/>
    <w:lvl w:ilvl="0" w:tplc="BB147E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C84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C21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763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6F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F48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887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0B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D45E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EAB45"/>
    <w:multiLevelType w:val="hybridMultilevel"/>
    <w:tmpl w:val="7AE89E52"/>
    <w:lvl w:ilvl="0" w:tplc="1A3CF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7A1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802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8FB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8B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E4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5C5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54C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2DC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DE658F"/>
    <w:multiLevelType w:val="hybridMultilevel"/>
    <w:tmpl w:val="052EF2A6"/>
    <w:lvl w:ilvl="0" w:tplc="8D64B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B0F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1CF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1AC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146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04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D80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2C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9C0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811CE"/>
    <w:multiLevelType w:val="hybridMultilevel"/>
    <w:tmpl w:val="1E5E8678"/>
    <w:lvl w:ilvl="0" w:tplc="09AA0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1CC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DE17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EE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4D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87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CB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88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482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1E252"/>
    <w:multiLevelType w:val="hybridMultilevel"/>
    <w:tmpl w:val="A0F6A292"/>
    <w:lvl w:ilvl="0" w:tplc="2C8AFE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9FC2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EA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88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F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ACF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8A5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8F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E94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7C162F"/>
    <w:multiLevelType w:val="hybridMultilevel"/>
    <w:tmpl w:val="696E1776"/>
    <w:lvl w:ilvl="0" w:tplc="733C21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5E0A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B0F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08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6A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BC3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98D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8E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BA3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08714"/>
    <w:multiLevelType w:val="hybridMultilevel"/>
    <w:tmpl w:val="4EEE52CE"/>
    <w:lvl w:ilvl="0" w:tplc="0B5666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D225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88E8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F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569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C52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EC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05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E1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5A597"/>
    <w:multiLevelType w:val="hybridMultilevel"/>
    <w:tmpl w:val="5186DBD8"/>
    <w:lvl w:ilvl="0" w:tplc="83480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78F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E9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90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368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EE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8673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58B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86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4C149"/>
    <w:multiLevelType w:val="hybridMultilevel"/>
    <w:tmpl w:val="53DA585A"/>
    <w:lvl w:ilvl="0" w:tplc="D0389D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7AA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6F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42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C3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60F6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4C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C1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A4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610F25"/>
    <w:multiLevelType w:val="hybridMultilevel"/>
    <w:tmpl w:val="FE745E38"/>
    <w:lvl w:ilvl="0" w:tplc="0B46F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A9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38E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A8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42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6E2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28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AA1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0F8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494896"/>
    <w:multiLevelType w:val="hybridMultilevel"/>
    <w:tmpl w:val="0F94054E"/>
    <w:lvl w:ilvl="0" w:tplc="F49A6E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7A1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49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A4F4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6B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CF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A0B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54F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06F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023C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87599D5"/>
    <w:multiLevelType w:val="hybridMultilevel"/>
    <w:tmpl w:val="6D4EE25C"/>
    <w:lvl w:ilvl="0" w:tplc="8FAAE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F87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27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4CD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FED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AD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889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E00F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AC1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4C4403"/>
    <w:multiLevelType w:val="hybridMultilevel"/>
    <w:tmpl w:val="9D9C01AE"/>
    <w:lvl w:ilvl="0" w:tplc="DD0821E6">
      <w:start w:val="1"/>
      <w:numFmt w:val="decimal"/>
      <w:lvlText w:val="%1."/>
      <w:lvlJc w:val="left"/>
      <w:pPr>
        <w:ind w:left="720" w:hanging="360"/>
      </w:pPr>
    </w:lvl>
    <w:lvl w:ilvl="1" w:tplc="FF0276D2">
      <w:start w:val="1"/>
      <w:numFmt w:val="lowerLetter"/>
      <w:lvlText w:val="%2."/>
      <w:lvlJc w:val="left"/>
      <w:pPr>
        <w:ind w:left="1440" w:hanging="360"/>
      </w:pPr>
    </w:lvl>
    <w:lvl w:ilvl="2" w:tplc="B066D1AE">
      <w:start w:val="1"/>
      <w:numFmt w:val="lowerRoman"/>
      <w:lvlText w:val="%3."/>
      <w:lvlJc w:val="right"/>
      <w:pPr>
        <w:ind w:left="2160" w:hanging="180"/>
      </w:pPr>
    </w:lvl>
    <w:lvl w:ilvl="3" w:tplc="98D00C5C">
      <w:start w:val="1"/>
      <w:numFmt w:val="decimal"/>
      <w:lvlText w:val="%4."/>
      <w:lvlJc w:val="left"/>
      <w:pPr>
        <w:ind w:left="2880" w:hanging="360"/>
      </w:pPr>
    </w:lvl>
    <w:lvl w:ilvl="4" w:tplc="7CCC196A">
      <w:start w:val="1"/>
      <w:numFmt w:val="lowerLetter"/>
      <w:lvlText w:val="%5."/>
      <w:lvlJc w:val="left"/>
      <w:pPr>
        <w:ind w:left="3600" w:hanging="360"/>
      </w:pPr>
    </w:lvl>
    <w:lvl w:ilvl="5" w:tplc="57304A58">
      <w:start w:val="1"/>
      <w:numFmt w:val="lowerRoman"/>
      <w:lvlText w:val="%6."/>
      <w:lvlJc w:val="right"/>
      <w:pPr>
        <w:ind w:left="4320" w:hanging="180"/>
      </w:pPr>
    </w:lvl>
    <w:lvl w:ilvl="6" w:tplc="6E7627C8">
      <w:start w:val="1"/>
      <w:numFmt w:val="decimal"/>
      <w:lvlText w:val="%7."/>
      <w:lvlJc w:val="left"/>
      <w:pPr>
        <w:ind w:left="5040" w:hanging="360"/>
      </w:pPr>
    </w:lvl>
    <w:lvl w:ilvl="7" w:tplc="7424F1AE">
      <w:start w:val="1"/>
      <w:numFmt w:val="lowerLetter"/>
      <w:lvlText w:val="%8."/>
      <w:lvlJc w:val="left"/>
      <w:pPr>
        <w:ind w:left="5760" w:hanging="360"/>
      </w:pPr>
    </w:lvl>
    <w:lvl w:ilvl="8" w:tplc="4C80269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982FF0"/>
    <w:multiLevelType w:val="hybridMultilevel"/>
    <w:tmpl w:val="F13E6700"/>
    <w:lvl w:ilvl="0" w:tplc="055C07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9A6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A6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C0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C43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69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B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2A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6C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718E5"/>
    <w:multiLevelType w:val="hybridMultilevel"/>
    <w:tmpl w:val="CEE0DDF8"/>
    <w:lvl w:ilvl="0" w:tplc="ECBA4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E0E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4A3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27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CE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86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185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0A3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E0F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6C6D8"/>
    <w:multiLevelType w:val="hybridMultilevel"/>
    <w:tmpl w:val="1382B79E"/>
    <w:lvl w:ilvl="0" w:tplc="DD9AFD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8C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E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09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CD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7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B2C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8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2C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DF58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008B32B"/>
    <w:multiLevelType w:val="hybridMultilevel"/>
    <w:tmpl w:val="6A68B708"/>
    <w:lvl w:ilvl="0" w:tplc="428A0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7AB5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0D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808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E4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4E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2D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1C8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D5341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8AD70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AADEEC"/>
    <w:multiLevelType w:val="hybridMultilevel"/>
    <w:tmpl w:val="71066346"/>
    <w:lvl w:ilvl="0" w:tplc="0DE8D5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BEE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3EB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EF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29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72F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AA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8DC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EA9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9B4BFF"/>
    <w:multiLevelType w:val="hybridMultilevel"/>
    <w:tmpl w:val="857EAD62"/>
    <w:lvl w:ilvl="0" w:tplc="1B8880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E6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A62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8A7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CE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A0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4A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68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F06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425A48"/>
    <w:multiLevelType w:val="hybridMultilevel"/>
    <w:tmpl w:val="9BAC90C4"/>
    <w:lvl w:ilvl="0" w:tplc="3C168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B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6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A26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E1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5E6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865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664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054251"/>
    <w:multiLevelType w:val="hybridMultilevel"/>
    <w:tmpl w:val="B1E64D9C"/>
    <w:lvl w:ilvl="0" w:tplc="BB3807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AE0C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6C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C0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4C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D67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B05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6D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3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CB06D"/>
    <w:multiLevelType w:val="hybridMultilevel"/>
    <w:tmpl w:val="0A2445FA"/>
    <w:lvl w:ilvl="0" w:tplc="0D0617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E4D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CA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CA2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9A5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23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CE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E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B8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043038">
    <w:abstractNumId w:val="6"/>
  </w:num>
  <w:num w:numId="2" w16cid:durableId="958217739">
    <w:abstractNumId w:val="34"/>
  </w:num>
  <w:num w:numId="3" w16cid:durableId="963464576">
    <w:abstractNumId w:val="35"/>
  </w:num>
  <w:num w:numId="4" w16cid:durableId="128476592">
    <w:abstractNumId w:val="11"/>
  </w:num>
  <w:num w:numId="5" w16cid:durableId="1345285142">
    <w:abstractNumId w:val="32"/>
  </w:num>
  <w:num w:numId="6" w16cid:durableId="182016545">
    <w:abstractNumId w:val="26"/>
  </w:num>
  <w:num w:numId="7" w16cid:durableId="1752851228">
    <w:abstractNumId w:val="17"/>
  </w:num>
  <w:num w:numId="8" w16cid:durableId="1133450128">
    <w:abstractNumId w:val="0"/>
  </w:num>
  <w:num w:numId="9" w16cid:durableId="1171875374">
    <w:abstractNumId w:val="30"/>
  </w:num>
  <w:num w:numId="10" w16cid:durableId="1822234084">
    <w:abstractNumId w:val="39"/>
  </w:num>
  <w:num w:numId="11" w16cid:durableId="1018700605">
    <w:abstractNumId w:val="21"/>
  </w:num>
  <w:num w:numId="12" w16cid:durableId="143081704">
    <w:abstractNumId w:val="10"/>
  </w:num>
  <w:num w:numId="13" w16cid:durableId="622271398">
    <w:abstractNumId w:val="20"/>
  </w:num>
  <w:num w:numId="14" w16cid:durableId="400064219">
    <w:abstractNumId w:val="40"/>
  </w:num>
  <w:num w:numId="15" w16cid:durableId="1657490862">
    <w:abstractNumId w:val="1"/>
  </w:num>
  <w:num w:numId="16" w16cid:durableId="985159297">
    <w:abstractNumId w:val="19"/>
  </w:num>
  <w:num w:numId="17" w16cid:durableId="1906364">
    <w:abstractNumId w:val="15"/>
  </w:num>
  <w:num w:numId="18" w16cid:durableId="1286043250">
    <w:abstractNumId w:val="36"/>
  </w:num>
  <w:num w:numId="19" w16cid:durableId="1795366363">
    <w:abstractNumId w:val="9"/>
  </w:num>
  <w:num w:numId="20" w16cid:durableId="1784111182">
    <w:abstractNumId w:val="8"/>
  </w:num>
  <w:num w:numId="21" w16cid:durableId="646713277">
    <w:abstractNumId w:val="29"/>
  </w:num>
  <w:num w:numId="22" w16cid:durableId="1566145293">
    <w:abstractNumId w:val="7"/>
  </w:num>
  <w:num w:numId="23" w16cid:durableId="1017733852">
    <w:abstractNumId w:val="33"/>
  </w:num>
  <w:num w:numId="24" w16cid:durableId="1196775780">
    <w:abstractNumId w:val="28"/>
  </w:num>
  <w:num w:numId="25" w16cid:durableId="888034162">
    <w:abstractNumId w:val="12"/>
  </w:num>
  <w:num w:numId="26" w16cid:durableId="1239317455">
    <w:abstractNumId w:val="4"/>
  </w:num>
  <w:num w:numId="27" w16cid:durableId="616256047">
    <w:abstractNumId w:val="23"/>
  </w:num>
  <w:num w:numId="28" w16cid:durableId="945501256">
    <w:abstractNumId w:val="27"/>
  </w:num>
  <w:num w:numId="29" w16cid:durableId="628321802">
    <w:abstractNumId w:val="16"/>
  </w:num>
  <w:num w:numId="30" w16cid:durableId="38289484">
    <w:abstractNumId w:val="25"/>
  </w:num>
  <w:num w:numId="31" w16cid:durableId="1579290908">
    <w:abstractNumId w:val="5"/>
  </w:num>
  <w:num w:numId="32" w16cid:durableId="386805510">
    <w:abstractNumId w:val="38"/>
  </w:num>
  <w:num w:numId="33" w16cid:durableId="799760385">
    <w:abstractNumId w:val="13"/>
  </w:num>
  <w:num w:numId="34" w16cid:durableId="246161959">
    <w:abstractNumId w:val="3"/>
  </w:num>
  <w:num w:numId="35" w16cid:durableId="217597595">
    <w:abstractNumId w:val="24"/>
  </w:num>
  <w:num w:numId="36" w16cid:durableId="165246554">
    <w:abstractNumId w:val="2"/>
  </w:num>
  <w:num w:numId="37" w16cid:durableId="1333609384">
    <w:abstractNumId w:val="37"/>
  </w:num>
  <w:num w:numId="38" w16cid:durableId="91971946">
    <w:abstractNumId w:val="31"/>
  </w:num>
  <w:num w:numId="39" w16cid:durableId="818693379">
    <w:abstractNumId w:val="18"/>
  </w:num>
  <w:num w:numId="40" w16cid:durableId="1047341303">
    <w:abstractNumId w:val="22"/>
  </w:num>
  <w:num w:numId="41" w16cid:durableId="2685867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275"/>
    <w:rsid w:val="00045C82"/>
    <w:rsid w:val="00053155"/>
    <w:rsid w:val="00067177"/>
    <w:rsid w:val="000A30FF"/>
    <w:rsid w:val="000B2F01"/>
    <w:rsid w:val="00154DB1"/>
    <w:rsid w:val="001B7509"/>
    <w:rsid w:val="002563EC"/>
    <w:rsid w:val="002E3CFE"/>
    <w:rsid w:val="003B6E3B"/>
    <w:rsid w:val="003D5AB8"/>
    <w:rsid w:val="003F1D57"/>
    <w:rsid w:val="00400694"/>
    <w:rsid w:val="00501D4B"/>
    <w:rsid w:val="0056077F"/>
    <w:rsid w:val="00565EC4"/>
    <w:rsid w:val="005A4813"/>
    <w:rsid w:val="005B078F"/>
    <w:rsid w:val="005C0233"/>
    <w:rsid w:val="005E2132"/>
    <w:rsid w:val="00601275"/>
    <w:rsid w:val="00612468"/>
    <w:rsid w:val="00662285"/>
    <w:rsid w:val="00672B88"/>
    <w:rsid w:val="006A5D45"/>
    <w:rsid w:val="00733544"/>
    <w:rsid w:val="00794A1A"/>
    <w:rsid w:val="007D57C4"/>
    <w:rsid w:val="008045F7"/>
    <w:rsid w:val="00835B64"/>
    <w:rsid w:val="00842B63"/>
    <w:rsid w:val="00907658"/>
    <w:rsid w:val="0094547F"/>
    <w:rsid w:val="00963540"/>
    <w:rsid w:val="009E771B"/>
    <w:rsid w:val="00A5673C"/>
    <w:rsid w:val="00A659A6"/>
    <w:rsid w:val="00AA086C"/>
    <w:rsid w:val="00C75A70"/>
    <w:rsid w:val="00CB60D1"/>
    <w:rsid w:val="00D41BFD"/>
    <w:rsid w:val="00D75015"/>
    <w:rsid w:val="00F12DA9"/>
    <w:rsid w:val="00F7691A"/>
    <w:rsid w:val="00FA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27847A5"/>
  <w15:docId w15:val="{5CAE14FD-D7AD-46DD-A133-735BF5D6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" w:eastAsia="Gill Sans" w:hAnsi="Gill Sans" w:cs="Gill Sans"/>
        <w:sz w:val="22"/>
        <w:szCs w:val="22"/>
        <w:lang w:val="sk-SK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98"/>
      <w:ind w:left="109"/>
    </w:pPr>
    <w:rPr>
      <w:b/>
      <w:bCs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CB60D1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AA086C"/>
    <w:pPr>
      <w:widowControl/>
    </w:pPr>
    <w:rPr>
      <w:rFonts w:asciiTheme="minorHAnsi" w:eastAsiaTheme="minorHAnsi" w:hAnsiTheme="minorHAnsi" w:cstheme="minorBidi"/>
      <w:lang w:val="pt-BR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1STS9eO8ETMH6KzsEQd/C4ZCKQ==">CgMxLjA4AHIhMWtxNTVtcVVLTlhSUXYwZkpFS3l2ZUtSdHozaDNxX1Na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1560BB2DC73441B33CA26D70EAA3DE" ma:contentTypeVersion="15" ma:contentTypeDescription="Crie um novo documento." ma:contentTypeScope="" ma:versionID="46aaeb94c3ec6cc35ff5255a60409c12">
  <xsd:schema xmlns:xsd="http://www.w3.org/2001/XMLSchema" xmlns:xs="http://www.w3.org/2001/XMLSchema" xmlns:p="http://schemas.microsoft.com/office/2006/metadata/properties" xmlns:ns2="7ca9ca12-fede-4166-8f3c-5dcf9a804965" xmlns:ns3="7a586f57-5c4c-4870-90e5-7dcbceac0c59" xmlns:ns4="4972bdeb-71e7-4f78-a412-0e79ef21ab88" targetNamespace="http://schemas.microsoft.com/office/2006/metadata/properties" ma:root="true" ma:fieldsID="99247781523e8e030ee8a8c929d45e5c" ns2:_="" ns3:_="" ns4:_="">
    <xsd:import namespace="7ca9ca12-fede-4166-8f3c-5dcf9a804965"/>
    <xsd:import namespace="7a586f57-5c4c-4870-90e5-7dcbceac0c59"/>
    <xsd:import namespace="4972bdeb-71e7-4f78-a412-0e79ef21ab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Datacria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a9ca12-fede-4166-8f3c-5dcf9a8049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cc491fe-547a-4263-97dd-51df7dc18e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Datacriado" ma:index="20" nillable="true" ma:displayName="Data criado" ma:default="[today]" ma:format="DateTime" ma:internalName="Datacriado">
      <xsd:simpleType>
        <xsd:restriction base="dms:DateTim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86f57-5c4c-4870-90e5-7dcbceac0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2bdeb-71e7-4f78-a412-0e79ef21ab8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c122622-9774-4f52-ba9d-f5d51811d0fd}" ma:internalName="TaxCatchAll" ma:showField="CatchAllData" ma:web="7a586f57-5c4c-4870-90e5-7dcbceac0c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criado xmlns="7ca9ca12-fede-4166-8f3c-5dcf9a804965">2024-01-30T20:16:58+00:00</Datacriado>
    <lcf76f155ced4ddcb4097134ff3c332f xmlns="7ca9ca12-fede-4166-8f3c-5dcf9a804965">
      <Terms xmlns="http://schemas.microsoft.com/office/infopath/2007/PartnerControls"/>
    </lcf76f155ced4ddcb4097134ff3c332f>
    <TaxCatchAll xmlns="4972bdeb-71e7-4f78-a412-0e79ef21ab88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06B2C2F-94E0-4579-B5B6-25A94DB6B194}"/>
</file>

<file path=customXml/itemProps3.xml><?xml version="1.0" encoding="utf-8"?>
<ds:datastoreItem xmlns:ds="http://schemas.openxmlformats.org/officeDocument/2006/customXml" ds:itemID="{7FBB062D-8F41-48CA-8191-7A820B8C395B}"/>
</file>

<file path=customXml/itemProps4.xml><?xml version="1.0" encoding="utf-8"?>
<ds:datastoreItem xmlns:ds="http://schemas.openxmlformats.org/officeDocument/2006/customXml" ds:itemID="{D8DA0277-62CF-4995-8CC3-62A874ACFE8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961</Words>
  <Characters>5195</Characters>
  <Application>Microsoft Office Word</Application>
  <DocSecurity>0</DocSecurity>
  <Lines>43</Lines>
  <Paragraphs>12</Paragraphs>
  <ScaleCrop>false</ScaleCrop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Barroso MEDINA</dc:creator>
  <cp:lastModifiedBy>Anderson ㅤ</cp:lastModifiedBy>
  <cp:revision>2</cp:revision>
  <cp:lastPrinted>2023-10-05T17:25:00Z</cp:lastPrinted>
  <dcterms:created xsi:type="dcterms:W3CDTF">2023-10-05T21:08:00Z</dcterms:created>
  <dcterms:modified xsi:type="dcterms:W3CDTF">2023-10-05T21:08:00Z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2023-08-10T00:00:00Z</vt:filetime>
  </property>
  <property fmtid="{D5CDD505-2E9C-101B-9397-08002B2CF9AE}" pid="5" name="ContentTypeId">
    <vt:lpwstr>0x010100611560BB2DC73441B33CA26D70EAA3DE</vt:lpwstr>
  </property>
</Properties>
</file>