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textuais"/>
        <w:spacing w:before="120" w:after="120"/>
        <w:rPr/>
      </w:pPr>
      <w:r>
        <w:rPr/>
        <w:t>SERVIÇO NACIONAL DE APRENDIZAGEM INDUSTRIAL</w:t>
      </w:r>
    </w:p>
    <w:p>
      <w:pPr>
        <w:pStyle w:val="Normal"/>
        <w:ind w:hanging="0"/>
        <w:jc w:val="center"/>
        <w:rPr>
          <w:b/>
          <w:b/>
          <w:color w:val="000000"/>
        </w:rPr>
      </w:pPr>
      <w:r>
        <w:rPr>
          <w:b/>
          <w:color w:val="000000"/>
        </w:rPr>
        <w:t>FACULDADE DE TECNOLOGIA SENAI/SC FLORIANÓPOLIS</w:t>
      </w:r>
    </w:p>
    <w:p>
      <w:pPr>
        <w:pStyle w:val="Normal"/>
        <w:ind w:hanging="0"/>
        <w:jc w:val="center"/>
        <w:rPr>
          <w:b/>
          <w:b/>
          <w:color w:val="000000"/>
        </w:rPr>
      </w:pPr>
      <w:r>
        <w:rPr>
          <w:b/>
          <w:color w:val="000000"/>
        </w:rPr>
        <w:t>CURSO SUPERIOR DE TECNOLOGIA EM ANÁLISE E DESENVOLVIMENTO DE SISTEMAS</w:t>
      </w:r>
    </w:p>
    <w:p>
      <w:pPr>
        <w:pStyle w:val="Normal"/>
        <w:jc w:val="center"/>
        <w:rPr/>
      </w:pPr>
      <w:r>
        <w:rPr/>
      </w:r>
    </w:p>
    <w:p>
      <w:pPr>
        <w:pStyle w:val="Normal"/>
        <w:jc w:val="center"/>
        <w:rPr/>
      </w:pPr>
      <w:r>
        <w:rPr/>
      </w:r>
    </w:p>
    <w:p>
      <w:pPr>
        <w:pStyle w:val="Normal"/>
        <w:jc w:val="center"/>
        <w:rPr/>
      </w:pPr>
      <w:r>
        <w:rPr/>
      </w:r>
    </w:p>
    <w:p>
      <w:pPr>
        <w:pStyle w:val="Normal"/>
        <w:ind w:hanging="0"/>
        <w:jc w:val="center"/>
        <w:rPr/>
      </w:pPr>
      <w:r>
        <w:rPr/>
      </w:r>
    </w:p>
    <w:p>
      <w:pPr>
        <w:pStyle w:val="Normal"/>
        <w:ind w:hanging="0"/>
        <w:jc w:val="center"/>
        <w:rPr>
          <w:color w:val="000000"/>
        </w:rPr>
      </w:pPr>
      <w:r>
        <w:rPr>
          <w:b/>
          <w:color w:val="000000"/>
        </w:rPr>
        <w:t>ALEXANDRE THIESEN MATOS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ind w:hanging="0"/>
        <w:jc w:val="center"/>
        <w:rPr/>
      </w:pPr>
      <w:r>
        <w:rPr/>
      </w:r>
    </w:p>
    <w:p>
      <w:pPr>
        <w:pStyle w:val="Normal"/>
        <w:ind w:hanging="0"/>
        <w:jc w:val="center"/>
        <w:rPr/>
      </w:pPr>
      <w:r>
        <w:rPr>
          <w:b/>
          <w:color w:val="000000"/>
        </w:rPr>
        <w:t>AVALIAÇÃO DO PROCESSO DE DESENVOLVIMENTO DO PROJETO POLOPOLY COM BASE NA METODOLOGIA SCRUM</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ind w:hanging="0"/>
        <w:jc w:val="center"/>
        <w:rPr/>
      </w:pPr>
      <w:r>
        <w:rPr/>
      </w:r>
    </w:p>
    <w:p>
      <w:pPr>
        <w:pStyle w:val="Normal"/>
        <w:jc w:val="center"/>
        <w:rPr/>
      </w:pPr>
      <w:r>
        <w:rPr/>
      </w:r>
    </w:p>
    <w:p>
      <w:pPr>
        <w:pStyle w:val="Pretextuais"/>
        <w:rPr>
          <w:caps w:val="false"/>
          <w:smallCaps w:val="false"/>
        </w:rPr>
      </w:pPr>
      <w:r>
        <w:rPr>
          <w:caps w:val="false"/>
          <w:smallCaps w:val="false"/>
        </w:rPr>
        <w:t>FLORIANÓPOLIS</w:t>
      </w:r>
    </w:p>
    <w:p>
      <w:pPr>
        <w:pStyle w:val="Normal"/>
        <w:ind w:hanging="0"/>
        <w:jc w:val="center"/>
        <w:rPr/>
      </w:pPr>
      <w:r>
        <w:rPr>
          <w:b/>
        </w:rPr>
        <w:t>2016</w:t>
      </w:r>
      <w:r>
        <w:br w:type="page"/>
      </w:r>
    </w:p>
    <w:p>
      <w:pPr>
        <w:pStyle w:val="Pretextuais"/>
        <w:rPr>
          <w:color w:val="000000"/>
        </w:rPr>
      </w:pPr>
      <w:r>
        <w:rPr>
          <w:color w:val="000000"/>
        </w:rPr>
        <w:t>ALEXANDRE THIESEN MATOS</w:t>
      </w:r>
    </w:p>
    <w:p>
      <w:pPr>
        <w:pStyle w:val="Pretextuais"/>
        <w:rPr/>
      </w:pPr>
      <w:r>
        <w:rPr/>
      </w:r>
    </w:p>
    <w:p>
      <w:pPr>
        <w:pStyle w:val="CORPOTEXTO"/>
        <w:spacing w:lineRule="auto" w:line="360" w:before="0" w:after="0"/>
        <w:jc w:val="center"/>
        <w:rPr>
          <w:sz w:val="28"/>
          <w:szCs w:val="28"/>
        </w:rPr>
      </w:pPr>
      <w:r>
        <w:rPr>
          <w:sz w:val="28"/>
          <w:szCs w:val="28"/>
        </w:rPr>
      </w:r>
    </w:p>
    <w:p>
      <w:pPr>
        <w:pStyle w:val="CORPOTEXTO"/>
        <w:spacing w:lineRule="auto" w:line="360" w:before="0" w:after="0"/>
        <w:jc w:val="center"/>
        <w:rPr>
          <w:sz w:val="28"/>
          <w:szCs w:val="28"/>
        </w:rPr>
      </w:pPr>
      <w:r>
        <w:rPr>
          <w:sz w:val="28"/>
          <w:szCs w:val="28"/>
        </w:rPr>
      </w:r>
    </w:p>
    <w:p>
      <w:pPr>
        <w:pStyle w:val="CORPOTEXTO"/>
        <w:spacing w:lineRule="auto" w:line="360" w:before="0" w:after="0"/>
        <w:jc w:val="center"/>
        <w:rPr>
          <w:sz w:val="28"/>
          <w:szCs w:val="28"/>
        </w:rPr>
      </w:pPr>
      <w:r>
        <w:rPr>
          <w:sz w:val="28"/>
          <w:szCs w:val="28"/>
        </w:rPr>
      </w:r>
    </w:p>
    <w:p>
      <w:pPr>
        <w:pStyle w:val="CORPOTEXTO"/>
        <w:spacing w:lineRule="auto" w:line="360" w:before="0" w:after="0"/>
        <w:ind w:hanging="0"/>
        <w:rPr>
          <w:sz w:val="28"/>
          <w:szCs w:val="28"/>
        </w:rPr>
      </w:pPr>
      <w:r>
        <w:rPr>
          <w:sz w:val="28"/>
          <w:szCs w:val="28"/>
        </w:rPr>
      </w:r>
    </w:p>
    <w:p>
      <w:pPr>
        <w:pStyle w:val="Normal"/>
        <w:ind w:hanging="0"/>
        <w:jc w:val="center"/>
        <w:rPr>
          <w:rFonts w:eastAsia="Times New Roman"/>
          <w:sz w:val="28"/>
          <w:szCs w:val="28"/>
          <w:lang w:eastAsia="pt-BR"/>
        </w:rPr>
      </w:pPr>
      <w:r>
        <w:rPr>
          <w:rFonts w:eastAsia="Times New Roman"/>
          <w:sz w:val="28"/>
          <w:szCs w:val="28"/>
          <w:lang w:eastAsia="pt-BR"/>
        </w:rPr>
      </w:r>
    </w:p>
    <w:p>
      <w:pPr>
        <w:pStyle w:val="Normal"/>
        <w:ind w:hanging="0"/>
        <w:jc w:val="center"/>
        <w:rPr/>
      </w:pPr>
      <w:r>
        <w:rPr>
          <w:b/>
          <w:color w:val="000000"/>
        </w:rPr>
        <w:t>AVALIAÇÃO DO PROCESSO DE DESENVOLVIMENTO DO PROJETO POLOPOLY COM BASE NA METODOLOGIA SCRUM</w:t>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BodyTextIndent2"/>
        <w:spacing w:lineRule="exact" w:line="320"/>
        <w:rPr>
          <w:szCs w:val="24"/>
        </w:rPr>
      </w:pPr>
      <w:r>
        <w:rPr>
          <w:szCs w:val="24"/>
        </w:rPr>
        <w:t xml:space="preserve">Trabalho de Conclusão de Curso apresentado à Banca Examinadora do Curso </w:t>
      </w:r>
      <w:r>
        <w:rPr>
          <w:color w:val="000000"/>
        </w:rPr>
        <w:t>Superior de Tecnologia em Análise e Desenvolvimento de Sistemas da Faculdade de Tecnologia SENAI Florianópolis</w:t>
      </w:r>
      <w:r>
        <w:rPr>
          <w:szCs w:val="24"/>
        </w:rPr>
        <w:t xml:space="preserve"> como requisito parcial para obtenção do Grau de tecnólogo em </w:t>
      </w:r>
      <w:r>
        <w:rPr>
          <w:color w:val="000000"/>
        </w:rPr>
        <w:t>Análise e Desenvolvimento de Sistemas</w:t>
      </w:r>
      <w:r>
        <w:rPr>
          <w:szCs w:val="24"/>
        </w:rPr>
        <w:t xml:space="preserve"> sob a orientação do Professor Esp. Jayson Nienkotter de Melo.</w:t>
      </w:r>
    </w:p>
    <w:p>
      <w:pPr>
        <w:pStyle w:val="Normal"/>
        <w:ind w:left="3969" w:firstLine="851"/>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ind w:hanging="0"/>
        <w:rPr>
          <w:szCs w:val="24"/>
        </w:rPr>
      </w:pPr>
      <w:r>
        <w:rPr>
          <w:szCs w:val="24"/>
        </w:rPr>
      </w:r>
    </w:p>
    <w:p>
      <w:pPr>
        <w:pStyle w:val="Normal"/>
        <w:tabs>
          <w:tab w:val="left" w:pos="5085" w:leader="none"/>
        </w:tabs>
        <w:ind w:hanging="0"/>
        <w:jc w:val="center"/>
        <w:rPr>
          <w:szCs w:val="24"/>
        </w:rPr>
      </w:pPr>
      <w:r>
        <w:rPr>
          <w:szCs w:val="24"/>
        </w:rPr>
      </w:r>
    </w:p>
    <w:p>
      <w:pPr>
        <w:pStyle w:val="Pretextuais"/>
        <w:rPr/>
      </w:pPr>
      <w:r>
        <w:rPr/>
        <w:t>FLORIANÓPOLIS</w:t>
      </w:r>
    </w:p>
    <w:p>
      <w:pPr>
        <w:pStyle w:val="Pretextuais"/>
        <w:rPr/>
      </w:pPr>
      <w:r>
        <w:rPr/>
        <w:t>2015</w:t>
      </w:r>
      <w:r>
        <w:br w:type="page"/>
      </w:r>
    </w:p>
    <w:p>
      <w:pPr>
        <w:pStyle w:val="Pretextuais"/>
        <w:rPr/>
      </w:pPr>
      <w:r>
        <w:rPr>
          <w:color w:val="000000"/>
        </w:rPr>
        <w:t>ALEXANDRE THIESEN MATOS</w:t>
      </w:r>
    </w:p>
    <w:p>
      <w:pPr>
        <w:pStyle w:val="TextBodyIndent"/>
        <w:ind w:hanging="0"/>
        <w:jc w:val="center"/>
        <w:rPr>
          <w:szCs w:val="24"/>
        </w:rPr>
      </w:pPr>
      <w:r>
        <w:rPr>
          <w:szCs w:val="24"/>
        </w:rPr>
      </w:r>
    </w:p>
    <w:p>
      <w:pPr>
        <w:pStyle w:val="TextBodyIndent"/>
        <w:ind w:hanging="0"/>
        <w:jc w:val="center"/>
        <w:rPr>
          <w:szCs w:val="24"/>
        </w:rPr>
      </w:pPr>
      <w:r>
        <w:rPr>
          <w:szCs w:val="24"/>
        </w:rPr>
      </w:r>
    </w:p>
    <w:p>
      <w:pPr>
        <w:pStyle w:val="Normal"/>
        <w:ind w:hanging="0"/>
        <w:jc w:val="center"/>
        <w:rPr/>
      </w:pPr>
      <w:r>
        <w:rPr>
          <w:b/>
          <w:color w:val="000000"/>
        </w:rPr>
        <w:t>AVALIAÇÃO DO PROCESSO DE DESENVOLVIMENTO DO PROJETO POLOPOLY COM BASE NA METODOLOGIA SCRUM</w:t>
      </w:r>
    </w:p>
    <w:p>
      <w:pPr>
        <w:pStyle w:val="TextBodyIndent"/>
        <w:ind w:left="0" w:hanging="0"/>
        <w:rPr>
          <w:szCs w:val="24"/>
        </w:rPr>
      </w:pPr>
      <w:r>
        <w:rPr>
          <w:szCs w:val="24"/>
        </w:rPr>
      </w:r>
    </w:p>
    <w:p>
      <w:pPr>
        <w:pStyle w:val="TextBodyIndent"/>
        <w:ind w:left="0" w:hanging="0"/>
        <w:jc w:val="center"/>
        <w:rPr>
          <w:szCs w:val="24"/>
        </w:rPr>
      </w:pPr>
      <w:r>
        <w:rPr>
          <w:szCs w:val="24"/>
        </w:rPr>
        <w:t xml:space="preserve">Trabalho de Conclusão de Curso apresentado à Banca Examinadora do Curso </w:t>
      </w:r>
      <w:r>
        <w:rPr>
          <w:color w:val="000000"/>
        </w:rPr>
        <w:t>Superior de Tecnologia em Análise e Desenvolvimento de Sistemas</w:t>
      </w:r>
      <w:r>
        <w:rPr>
          <w:szCs w:val="24"/>
        </w:rPr>
        <w:t xml:space="preserve"> da Faculdade de Tecnologia SENAI Florianópolis em cumprimento a requisito parcial para obtenção do título de Tecnólogo em </w:t>
      </w:r>
      <w:r>
        <w:rPr>
          <w:color w:val="000000"/>
        </w:rPr>
        <w:t>Análise e Desenvolvimento de Sistemas</w:t>
      </w:r>
      <w:r>
        <w:rPr>
          <w:szCs w:val="24"/>
        </w:rPr>
        <w:t>.</w:t>
      </w:r>
    </w:p>
    <w:p>
      <w:pPr>
        <w:pStyle w:val="Normal"/>
        <w:ind w:firstLine="708"/>
        <w:jc w:val="center"/>
        <w:rPr>
          <w:szCs w:val="24"/>
        </w:rPr>
      </w:pPr>
      <w:r>
        <w:rPr>
          <w:szCs w:val="24"/>
        </w:rPr>
      </w:r>
    </w:p>
    <w:p>
      <w:pPr>
        <w:pStyle w:val="Normal"/>
        <w:ind w:hanging="0"/>
        <w:jc w:val="center"/>
        <w:rPr>
          <w:szCs w:val="24"/>
        </w:rPr>
      </w:pPr>
      <w:r>
        <w:rPr>
          <w:szCs w:val="24"/>
        </w:rPr>
        <w:t xml:space="preserve">APROVADA PELA </w:t>
      </w:r>
      <w:r>
        <w:rPr>
          <w:b/>
          <w:bCs/>
          <w:szCs w:val="24"/>
        </w:rPr>
        <w:t>COMISSÃO EXAMINADORA</w:t>
      </w:r>
    </w:p>
    <w:p>
      <w:pPr>
        <w:pStyle w:val="Normal"/>
        <w:ind w:hanging="0"/>
        <w:jc w:val="center"/>
        <w:rPr>
          <w:szCs w:val="24"/>
        </w:rPr>
      </w:pPr>
      <w:r>
        <w:rPr>
          <w:szCs w:val="24"/>
        </w:rPr>
        <w:t>EM FLORIANÓPOLIS, ... DE ... DE 2015</w:t>
      </w:r>
    </w:p>
    <w:p>
      <w:pPr>
        <w:pStyle w:val="Normal"/>
        <w:pBdr>
          <w:top w:val="single" w:sz="4" w:space="1" w:color="00000A"/>
        </w:pBdr>
        <w:spacing w:lineRule="auto" w:line="240" w:before="0" w:after="0"/>
        <w:ind w:left="1134" w:right="1134" w:firstLine="851"/>
        <w:jc w:val="center"/>
        <w:rPr>
          <w:sz w:val="22"/>
        </w:rPr>
      </w:pPr>
      <w:r>
        <w:rPr>
          <w:sz w:val="22"/>
        </w:rPr>
        <w:t>Prof. Nome Completo do(a) Coordenador(a), Título abreviado, (SENAI/SC) - Coordenador(a) do Curso</w:t>
      </w:r>
    </w:p>
    <w:p>
      <w:pPr>
        <w:pStyle w:val="Normal"/>
        <w:spacing w:lineRule="auto" w:line="240"/>
        <w:ind w:left="1134" w:right="1134" w:firstLine="851"/>
        <w:jc w:val="center"/>
        <w:rPr>
          <w:szCs w:val="24"/>
        </w:rPr>
      </w:pPr>
      <w:r>
        <w:rPr>
          <w:szCs w:val="24"/>
        </w:rPr>
      </w:r>
    </w:p>
    <w:p>
      <w:pPr>
        <w:pStyle w:val="Normal"/>
        <w:spacing w:lineRule="auto" w:line="240"/>
        <w:ind w:left="1134" w:right="1134" w:firstLine="851"/>
        <w:jc w:val="center"/>
        <w:rPr>
          <w:szCs w:val="24"/>
        </w:rPr>
      </w:pPr>
      <w:r>
        <w:rPr>
          <w:szCs w:val="24"/>
        </w:rPr>
      </w:r>
    </w:p>
    <w:p>
      <w:pPr>
        <w:pStyle w:val="Normal"/>
        <w:pBdr>
          <w:top w:val="single" w:sz="4" w:space="1" w:color="00000A"/>
        </w:pBdr>
        <w:spacing w:lineRule="auto" w:line="240" w:before="0" w:after="0"/>
        <w:ind w:left="1134" w:right="1134" w:firstLine="851"/>
        <w:jc w:val="center"/>
        <w:rPr>
          <w:sz w:val="22"/>
        </w:rPr>
      </w:pPr>
      <w:r>
        <w:rPr>
          <w:sz w:val="22"/>
        </w:rPr>
        <w:t>Prof. Nome Completo do(a) Coordenador(a), Título abreviado, (SENAI/SC) - Coordenador(a) de TCC</w:t>
      </w:r>
    </w:p>
    <w:p>
      <w:pPr>
        <w:pStyle w:val="Normal"/>
        <w:spacing w:lineRule="auto" w:line="240"/>
        <w:jc w:val="center"/>
        <w:rPr>
          <w:b/>
          <w:b/>
          <w:szCs w:val="24"/>
        </w:rPr>
      </w:pPr>
      <w:r>
        <w:rPr>
          <w:b/>
          <w:szCs w:val="24"/>
        </w:rPr>
      </w:r>
    </w:p>
    <w:p>
      <w:pPr>
        <w:pStyle w:val="Normal"/>
        <w:spacing w:lineRule="auto" w:line="240"/>
        <w:jc w:val="center"/>
        <w:rPr>
          <w:b/>
          <w:b/>
          <w:szCs w:val="24"/>
        </w:rPr>
      </w:pPr>
      <w:r>
        <w:rPr>
          <w:b/>
          <w:szCs w:val="24"/>
        </w:rPr>
      </w:r>
    </w:p>
    <w:p>
      <w:pPr>
        <w:pStyle w:val="Normal"/>
        <w:pBdr>
          <w:top w:val="single" w:sz="4" w:space="1" w:color="00000A"/>
        </w:pBdr>
        <w:spacing w:lineRule="auto" w:line="240" w:before="0" w:after="0"/>
        <w:ind w:left="1134" w:right="1134" w:firstLine="851"/>
        <w:jc w:val="center"/>
        <w:rPr>
          <w:sz w:val="22"/>
        </w:rPr>
      </w:pPr>
      <w:r>
        <w:rPr>
          <w:sz w:val="22"/>
        </w:rPr>
        <w:t>Prof. Jayson Nienkotter de Melo, Esp., (SENAI/SC) - Orientador(a)</w:t>
      </w:r>
    </w:p>
    <w:p>
      <w:pPr>
        <w:pStyle w:val="Normal"/>
        <w:spacing w:lineRule="auto" w:line="240"/>
        <w:ind w:left="1134" w:right="1134" w:firstLine="851"/>
        <w:jc w:val="center"/>
        <w:rPr>
          <w:szCs w:val="24"/>
        </w:rPr>
      </w:pPr>
      <w:r>
        <w:rPr>
          <w:szCs w:val="24"/>
        </w:rPr>
      </w:r>
    </w:p>
    <w:p>
      <w:pPr>
        <w:pStyle w:val="Normal"/>
        <w:spacing w:lineRule="auto" w:line="240"/>
        <w:ind w:left="1134" w:right="1134" w:firstLine="851"/>
        <w:jc w:val="center"/>
        <w:rPr>
          <w:szCs w:val="24"/>
        </w:rPr>
      </w:pPr>
      <w:r>
        <w:rPr>
          <w:szCs w:val="24"/>
        </w:rPr>
      </w:r>
    </w:p>
    <w:p>
      <w:pPr>
        <w:pStyle w:val="Normal"/>
        <w:pBdr>
          <w:top w:val="single" w:sz="4" w:space="1" w:color="00000A"/>
        </w:pBdr>
        <w:spacing w:lineRule="auto" w:line="240" w:before="0" w:after="0"/>
        <w:ind w:left="1134" w:right="1134" w:firstLine="851"/>
        <w:jc w:val="center"/>
        <w:rPr>
          <w:sz w:val="22"/>
        </w:rPr>
      </w:pPr>
      <w:r>
        <w:rPr>
          <w:sz w:val="22"/>
        </w:rPr>
        <w:t>Prof. Nome Completo do(a) Professor(a), Título abreviado, (SENAI/SC) – Examinador</w:t>
      </w:r>
    </w:p>
    <w:p>
      <w:pPr>
        <w:pStyle w:val="Normal"/>
        <w:pBdr>
          <w:top w:val="single" w:sz="4" w:space="1" w:color="00000A"/>
        </w:pBdr>
        <w:spacing w:lineRule="auto" w:line="240" w:before="0" w:after="0"/>
        <w:ind w:left="1134" w:right="1134" w:firstLine="851"/>
        <w:jc w:val="center"/>
        <w:rPr>
          <w:sz w:val="22"/>
        </w:rPr>
      </w:pPr>
      <w:r>
        <w:rPr>
          <w:sz w:val="22"/>
        </w:rPr>
      </w:r>
    </w:p>
    <w:p>
      <w:pPr>
        <w:pStyle w:val="Normal"/>
        <w:spacing w:lineRule="auto" w:line="240" w:before="0" w:after="0"/>
        <w:ind w:left="1134" w:right="1134" w:firstLine="851"/>
        <w:jc w:val="center"/>
        <w:rPr/>
      </w:pPr>
      <w:r>
        <w:rPr/>
      </w:r>
      <w:r>
        <w:br w:type="page"/>
      </w:r>
    </w:p>
    <w:p>
      <w:pPr>
        <w:pStyle w:val="Normal"/>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t xml:space="preserve">Dedico este trabalho (escreva seu texto, caso queira dedicar o trabalho a uma pessoa, instituição. </w:t>
      </w:r>
      <w:r>
        <w:rPr>
          <w:b/>
        </w:rPr>
        <w:t>Item opcional</w:t>
      </w:r>
      <w:r>
        <w:rPr/>
        <w:t>.).</w:t>
      </w:r>
    </w:p>
    <w:p>
      <w:pPr>
        <w:pStyle w:val="Normal"/>
        <w:spacing w:lineRule="auto" w:line="259" w:before="0" w:after="160"/>
        <w:ind w:hanging="0"/>
        <w:jc w:val="left"/>
        <w:rPr>
          <w:sz w:val="22"/>
        </w:rPr>
      </w:pPr>
      <w:r>
        <w:rPr>
          <w:sz w:val="22"/>
        </w:rPr>
      </w:r>
      <w:r>
        <w:br w:type="page"/>
      </w:r>
    </w:p>
    <w:p>
      <w:pPr>
        <w:pStyle w:val="Normal"/>
        <w:ind w:hanging="0"/>
        <w:jc w:val="center"/>
        <w:rPr>
          <w:b/>
          <w:b/>
        </w:rPr>
      </w:pPr>
      <w:r>
        <w:rPr>
          <w:b/>
        </w:rPr>
        <w:t>AGRADECIMENTOS</w:t>
      </w:r>
    </w:p>
    <w:p>
      <w:pPr>
        <w:pStyle w:val="Normal"/>
        <w:rPr/>
      </w:pPr>
      <w:r>
        <w:rPr/>
      </w:r>
    </w:p>
    <w:p>
      <w:pPr>
        <w:pStyle w:val="Normal"/>
        <w:rPr/>
      </w:pPr>
      <w:r>
        <w:rPr/>
      </w:r>
    </w:p>
    <w:p>
      <w:pPr>
        <w:pStyle w:val="Normal"/>
        <w:rPr/>
      </w:pPr>
      <w:r>
        <w:rPr/>
        <w:t>Agradeço a Deus pela vida!</w:t>
      </w:r>
    </w:p>
    <w:p>
      <w:pPr>
        <w:pStyle w:val="Normal"/>
        <w:rPr/>
      </w:pPr>
      <w:r>
        <w:rPr/>
        <w:t>Agradeço aos meus familiares que me apoiaram na realização deste trabalho.</w:t>
      </w:r>
    </w:p>
    <w:p>
      <w:pPr>
        <w:pStyle w:val="Normal"/>
        <w:rPr/>
      </w:pPr>
      <w:r>
        <w:rPr/>
        <w:t xml:space="preserve">Agradeço aos professores.... </w:t>
      </w:r>
    </w:p>
    <w:p>
      <w:pPr>
        <w:pStyle w:val="Normal"/>
        <w:rPr/>
      </w:pPr>
      <w:r>
        <w:rPr/>
        <w:t>Faça alteração no texto de acordo com o que pretende agradecer!</w:t>
      </w:r>
    </w:p>
    <w:p>
      <w:pPr>
        <w:pStyle w:val="Normal"/>
        <w:rPr/>
      </w:pPr>
      <w:r>
        <w:rPr/>
        <w:t>(</w:t>
      </w:r>
      <w:r>
        <w:rPr>
          <w:b/>
        </w:rPr>
        <w:t>Item opcional</w:t>
      </w:r>
      <w:r>
        <w:rPr/>
        <w:t>)</w:t>
      </w:r>
    </w:p>
    <w:p>
      <w:pPr>
        <w:pStyle w:val="Normal"/>
        <w:spacing w:lineRule="auto" w:line="259" w:before="0" w:after="160"/>
        <w:ind w:hanging="0"/>
        <w:jc w:val="left"/>
        <w:rPr>
          <w:sz w:val="22"/>
        </w:rPr>
      </w:pPr>
      <w:r>
        <w:rPr>
          <w:sz w:val="22"/>
        </w:rPr>
      </w:r>
      <w:r>
        <w:br w:type="page"/>
      </w:r>
    </w:p>
    <w:p>
      <w:pPr>
        <w:pStyle w:val="Normal"/>
        <w:rPr/>
      </w:pPr>
      <w:r>
        <w:rPr/>
      </w:r>
    </w:p>
    <w:p>
      <w:pPr>
        <w:pStyle w:val="Normal"/>
        <w:rPr/>
      </w:pPr>
      <w:r>
        <w:rPr/>
      </w:r>
    </w:p>
    <w:p>
      <w:pPr>
        <w:pStyle w:val="Normal"/>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spacing w:before="0" w:after="0"/>
        <w:ind w:firstLine="2268"/>
        <w:jc w:val="right"/>
        <w:rPr/>
      </w:pPr>
      <w:r>
        <w:rPr/>
        <w:t>“</w:t>
      </w:r>
      <w:r>
        <w:rPr/>
        <w:t>Toda a nossa ciência comparada com a realidade é primária e infantil, e, no entanto é a coisa mais preciosa que temos”</w:t>
      </w:r>
    </w:p>
    <w:p>
      <w:pPr>
        <w:pStyle w:val="Normal"/>
        <w:spacing w:before="0" w:after="0"/>
        <w:ind w:firstLine="2268"/>
        <w:jc w:val="right"/>
        <w:rPr/>
      </w:pPr>
      <w:r>
        <w:rPr/>
        <w:t xml:space="preserve"> </w:t>
      </w:r>
      <w:r>
        <w:rPr/>
        <w:t>(ALBERT EINSTEIN)</w:t>
      </w:r>
    </w:p>
    <w:p>
      <w:pPr>
        <w:pStyle w:val="Normal"/>
        <w:ind w:firstLine="2268"/>
        <w:jc w:val="right"/>
        <w:rPr>
          <w:i/>
          <w:i/>
        </w:rPr>
      </w:pPr>
      <w:r>
        <w:rPr/>
        <w:t>(</w:t>
      </w:r>
      <w:r>
        <w:rPr>
          <w:i/>
        </w:rPr>
        <w:t>Substituía esta frase por outra, caso queira manter um texto de epigrafe. Item opcional.)</w:t>
      </w:r>
    </w:p>
    <w:p>
      <w:pPr>
        <w:pStyle w:val="Normal"/>
        <w:spacing w:lineRule="auto" w:line="259" w:before="0" w:after="160"/>
        <w:ind w:hanging="0"/>
        <w:jc w:val="left"/>
        <w:rPr>
          <w:sz w:val="22"/>
        </w:rPr>
      </w:pPr>
      <w:r>
        <w:rPr>
          <w:sz w:val="22"/>
        </w:rPr>
      </w:r>
      <w:r>
        <w:br w:type="page"/>
      </w:r>
    </w:p>
    <w:p>
      <w:pPr>
        <w:pStyle w:val="Resumo"/>
        <w:rPr/>
      </w:pPr>
      <w:r>
        <w:rPr/>
        <w:t xml:space="preserve">MATOS, Alexandre Thiesen. </w:t>
      </w:r>
      <w:r>
        <w:rPr>
          <w:b/>
        </w:rPr>
        <w:t>Avaliação do Processo de Desenvolvimento do Projeto Polopoly com Base na Metodologia SCRUM.</w:t>
      </w:r>
      <w:r>
        <w:rPr/>
        <w:t xml:space="preserve"> Florianópolis, 2015. f. Trabalho de Conclusão de Curso (Graduação Tecnológica) - Curso Superior de Tecnologia em Análise e Desenvolvimento de Sistemas. Faculdade de Tecnologia do SENAI, Florianópolis, 2015.</w:t>
      </w:r>
    </w:p>
    <w:p>
      <w:pPr>
        <w:pStyle w:val="Resumo"/>
        <w:rPr/>
      </w:pPr>
      <w:r>
        <w:rPr/>
      </w:r>
    </w:p>
    <w:p>
      <w:pPr>
        <w:pStyle w:val="Resumo"/>
        <w:rPr/>
      </w:pPr>
      <w:r>
        <w:rPr/>
      </w:r>
    </w:p>
    <w:p>
      <w:pPr>
        <w:pStyle w:val="TtuloemNegritoeCentralizado"/>
        <w:rPr/>
      </w:pPr>
      <w:r>
        <w:rPr/>
        <w:t>RESUMO</w:t>
      </w:r>
    </w:p>
    <w:p>
      <w:pPr>
        <w:pStyle w:val="Resumo"/>
        <w:rPr/>
      </w:pPr>
      <w:r>
        <w:rPr/>
      </w:r>
    </w:p>
    <w:p>
      <w:pPr>
        <w:pStyle w:val="Resumo"/>
        <w:rPr/>
      </w:pPr>
      <w:r>
        <w:rPr/>
      </w:r>
    </w:p>
    <w:p>
      <w:pPr>
        <w:pStyle w:val="Resumo"/>
        <w:rPr/>
      </w:pPr>
      <w:r>
        <w:rPr/>
        <w:t>O resumo deve apresentar os pontos principais do documento como, o tema, objetivo principal, o método e conclusões. Deve ser composto por uma seqüência de frases concisas, afirmativas e não de uma enumeração de tópicos. Usa-se o verbo na voz ativa e na terceira pessoa. Deve apresentar no máximo 150 palavras. O espaçamento entrelinhas é simples. Deve ser apresentado em parágrafo único. Dúvidas consulte a NBR6028.</w:t>
      </w:r>
    </w:p>
    <w:p>
      <w:pPr>
        <w:pStyle w:val="Resumo"/>
        <w:rPr/>
      </w:pPr>
      <w:r>
        <w:rPr/>
      </w:r>
    </w:p>
    <w:p>
      <w:pPr>
        <w:pStyle w:val="Resumo"/>
        <w:rPr/>
      </w:pPr>
      <w:r>
        <w:rPr>
          <w:b/>
        </w:rPr>
        <w:t>Palavras-chave</w:t>
      </w:r>
      <w:r>
        <w:rPr/>
        <w:t>: apresente no máximo três palavras chaves, que representam o assunto abordado no artigo. As palavras-chave são separadas entre si por ponto e vírgula e finalizadas por ponto.</w:t>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r>
        <w:br w:type="page"/>
      </w:r>
    </w:p>
    <w:p>
      <w:pPr>
        <w:pStyle w:val="Resumo"/>
        <w:rPr/>
      </w:pPr>
      <w:r>
        <w:rPr/>
        <w:t xml:space="preserve">MATOS, Alexandre Thiesen. </w:t>
      </w:r>
      <w:r>
        <w:rPr>
          <w:b/>
        </w:rPr>
        <w:t>Avaliação do Processo de Desenvolvimento do Projeto Polopoly com Base na Metodologia SCRUM.</w:t>
      </w:r>
      <w:r>
        <w:rPr/>
        <w:t xml:space="preserve"> Florianópolis, 2015. f. Trabalho de Conclusão de Curso (Graduação Tecnológica) - Curso Superior de Tecnologia em Análise e Desenvolvimento de Sistemas. Faculdade de Tecnologia do SENAI, Florianópolis, 2015.</w:t>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TtuloemNegritoeCentralizado"/>
        <w:rPr/>
      </w:pPr>
      <w:r>
        <w:rPr/>
        <w:t>abstract</w:t>
      </w:r>
    </w:p>
    <w:p>
      <w:pPr>
        <w:pStyle w:val="Resumo"/>
        <w:rPr/>
      </w:pPr>
      <w:r>
        <w:rPr/>
      </w:r>
    </w:p>
    <w:p>
      <w:pPr>
        <w:pStyle w:val="Resumo"/>
        <w:rPr/>
      </w:pPr>
      <w:r>
        <w:rPr/>
      </w:r>
    </w:p>
    <w:p>
      <w:pPr>
        <w:pStyle w:val="Resumo"/>
        <w:rPr/>
      </w:pPr>
      <w:r>
        <w:rPr/>
        <w:t>Apresente aqui a tradução do resumo em língua inglesa.</w:t>
      </w:r>
    </w:p>
    <w:p>
      <w:pPr>
        <w:pStyle w:val="Resumo"/>
        <w:rPr/>
      </w:pPr>
      <w:r>
        <w:rPr/>
      </w:r>
    </w:p>
    <w:p>
      <w:pPr>
        <w:pStyle w:val="Resumo"/>
        <w:rPr/>
      </w:pPr>
      <w:r>
        <w:rPr/>
      </w:r>
    </w:p>
    <w:p>
      <w:pPr>
        <w:pStyle w:val="Resumo"/>
        <w:rPr/>
      </w:pPr>
      <w:r>
        <w:rPr>
          <w:b/>
        </w:rPr>
        <w:t>Key words</w:t>
      </w:r>
      <w:r>
        <w:rPr/>
        <w:t>: apresente aqui a tradução das palavras-chaves para a língua inglesa.</w:t>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r>
        <w:br w:type="page"/>
      </w:r>
    </w:p>
    <w:p>
      <w:pPr>
        <w:pStyle w:val="Pretextuais"/>
        <w:rPr/>
      </w:pPr>
      <w:r>
        <w:rPr/>
        <w:t>LISTA DE FIGURAS</w:t>
      </w:r>
    </w:p>
    <w:p>
      <w:pPr>
        <w:pStyle w:val="Normal"/>
        <w:rPr/>
      </w:pPr>
      <w:r>
        <w:rPr/>
      </w:r>
    </w:p>
    <w:p>
      <w:pPr>
        <w:pStyle w:val="Normal"/>
        <w:rPr/>
      </w:pPr>
      <w:r>
        <w:rPr/>
      </w:r>
    </w:p>
    <w:p>
      <w:pPr>
        <w:pStyle w:val="Normal"/>
        <w:ind w:hanging="0"/>
        <w:rPr/>
      </w:pPr>
      <w:r>
        <w:rPr/>
        <w:t>Insira aqui a lista de figuras. Caso o trabalho não incluir figuras, favor deletar esta página.</w:t>
      </w:r>
    </w:p>
    <w:p>
      <w:pPr>
        <w:pStyle w:val="Normal"/>
        <w:rPr/>
      </w:pPr>
      <w:r>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r>
        <w:br w:type="page"/>
      </w:r>
    </w:p>
    <w:p>
      <w:pPr>
        <w:pStyle w:val="Pretextuais"/>
        <w:rPr/>
      </w:pPr>
      <w:r>
        <w:rPr/>
        <w:t>LISTA DE TABELAS</w:t>
      </w:r>
    </w:p>
    <w:p>
      <w:pPr>
        <w:pStyle w:val="Normal"/>
        <w:rPr/>
      </w:pPr>
      <w:r>
        <w:rPr/>
      </w:r>
    </w:p>
    <w:p>
      <w:pPr>
        <w:pStyle w:val="Normal"/>
        <w:rPr/>
      </w:pPr>
      <w:r>
        <w:rPr/>
      </w:r>
    </w:p>
    <w:p>
      <w:pPr>
        <w:pStyle w:val="Normal"/>
        <w:ind w:hanging="0"/>
        <w:rPr/>
      </w:pPr>
      <w:r>
        <w:rPr/>
        <w:t>Insira aqui a lista de tabelas. Caso o trabalho não incluir tabelas, favor deletar esta página.</w:t>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r>
        <w:br w:type="page"/>
      </w:r>
    </w:p>
    <w:p>
      <w:pPr>
        <w:pStyle w:val="Pretextuais"/>
        <w:rPr/>
      </w:pPr>
      <w:r>
        <w:rPr/>
        <w:t>LISTA DE ABREVIATURAS E SIGLAS</w:t>
      </w:r>
    </w:p>
    <w:p>
      <w:pPr>
        <w:pStyle w:val="Normal"/>
        <w:rPr/>
      </w:pPr>
      <w:r>
        <w:rPr/>
      </w:r>
    </w:p>
    <w:p>
      <w:pPr>
        <w:pStyle w:val="Normal"/>
        <w:rPr/>
      </w:pPr>
      <w:r>
        <w:rPr/>
      </w:r>
    </w:p>
    <w:p>
      <w:pPr>
        <w:pStyle w:val="Normal"/>
        <w:rPr/>
      </w:pPr>
      <w:r>
        <w:rPr/>
        <w:t>Insira aqui a lista de abreviaturas e siglas. Caso o trabalho não incluir abreviaturas e siglas favor deletar esta página.</w:t>
      </w:r>
    </w:p>
    <w:p>
      <w:pPr>
        <w:pStyle w:val="Normal"/>
        <w:rPr/>
      </w:pPr>
      <w:r>
        <w:rPr/>
        <w:t>Lembre-se: no TCC as abreviaturas e siglas obedecem a seguinte regra. Na primeira ocorrência o termo deve ser escrito por extenso seguido da sigla ou abreviatura entre parênteses. Por exemplo: Serviço Nacional de Aprendizagem Industrial (SENAI). Nas demais ocorrências usar somente a sigla ou abreviatura. Na lista de abreviaturas e siglas deve-se seguir o seguinte padrão:</w:t>
      </w:r>
    </w:p>
    <w:p>
      <w:pPr>
        <w:pStyle w:val="Normal"/>
        <w:ind w:hanging="0"/>
        <w:rPr/>
      </w:pPr>
      <w:r>
        <w:rPr/>
        <w:t>SENAI – Serviço Nacional de Aprendizagem Industrial</w:t>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r>
        <w:br w:type="page"/>
      </w:r>
    </w:p>
    <w:p>
      <w:pPr>
        <w:pStyle w:val="Pretextuais"/>
        <w:rPr/>
      </w:pPr>
      <w:r>
        <w:rPr/>
        <w:t>LISTA DE SÍMBOLOS</w:t>
      </w:r>
    </w:p>
    <w:p>
      <w:pPr>
        <w:pStyle w:val="Normal"/>
        <w:rPr/>
      </w:pPr>
      <w:r>
        <w:rPr/>
      </w:r>
    </w:p>
    <w:p>
      <w:pPr>
        <w:pStyle w:val="Normal"/>
        <w:rPr/>
      </w:pPr>
      <w:r>
        <w:rPr/>
      </w:r>
    </w:p>
    <w:p>
      <w:pPr>
        <w:pStyle w:val="Normal"/>
        <w:ind w:hanging="0"/>
        <w:rPr/>
      </w:pPr>
      <w:r>
        <w:rPr/>
        <w:t>Insira aqui a lista de símbolos. Caso o trabalho não incluir símbolos, favor deletar esta página.</w:t>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TOAHeading"/>
        <w:rPr/>
      </w:pPr>
      <w:r>
        <w:rPr/>
        <w:t>SUMÁRIO</w:t>
      </w:r>
    </w:p>
    <w:p>
      <w:pPr>
        <w:pStyle w:val="Contents1"/>
        <w:tabs>
          <w:tab w:val="right" w:pos="8504" w:leader="dot"/>
        </w:tabs>
        <w:rPr/>
      </w:pPr>
      <w:r>
        <w:fldChar w:fldCharType="begin"/>
      </w:r>
      <w:r>
        <w:instrText> TOC \f \o "1-9" \h</w:instrText>
      </w:r>
      <w:r>
        <w:fldChar w:fldCharType="separate"/>
      </w:r>
      <w:hyperlink w:anchor="__RefHeading___Toc501_420151846">
        <w:r>
          <w:rPr>
            <w:rStyle w:val="IndexLink"/>
          </w:rPr>
          <w:t>1 INTRODUÇÃO</w:t>
          <w:tab/>
          <w:t>15</w:t>
        </w:r>
      </w:hyperlink>
    </w:p>
    <w:p>
      <w:pPr>
        <w:pStyle w:val="Contents2"/>
        <w:tabs>
          <w:tab w:val="right" w:pos="8504" w:leader="dot"/>
        </w:tabs>
        <w:rPr/>
      </w:pPr>
      <w:hyperlink w:anchor="__RefHeading___Toc503_420151846">
        <w:r>
          <w:rPr>
            <w:rStyle w:val="IndexLink"/>
          </w:rPr>
          <w:t>1.1 JUSTIFICATIVA</w:t>
          <w:tab/>
          <w:t>17</w:t>
        </w:r>
      </w:hyperlink>
    </w:p>
    <w:p>
      <w:pPr>
        <w:pStyle w:val="Contents2"/>
        <w:tabs>
          <w:tab w:val="right" w:pos="8504" w:leader="dot"/>
        </w:tabs>
        <w:rPr/>
      </w:pPr>
      <w:hyperlink w:anchor="__RefHeading___Toc505_420151846">
        <w:r>
          <w:rPr>
            <w:rStyle w:val="IndexLink"/>
          </w:rPr>
          <w:t>1.2 OBJETIVOS</w:t>
          <w:tab/>
          <w:t>17</w:t>
        </w:r>
      </w:hyperlink>
    </w:p>
    <w:p>
      <w:pPr>
        <w:pStyle w:val="Contents2"/>
        <w:tabs>
          <w:tab w:val="right" w:pos="8504" w:leader="dot"/>
        </w:tabs>
        <w:rPr/>
      </w:pPr>
      <w:hyperlink w:anchor="__RefHeading___Toc507_420151846">
        <w:r>
          <w:rPr>
            <w:rStyle w:val="IndexLink"/>
          </w:rPr>
          <w:t>1.2.2 OBJETIVO GERAL</w:t>
          <w:tab/>
          <w:t>17</w:t>
        </w:r>
      </w:hyperlink>
    </w:p>
    <w:p>
      <w:pPr>
        <w:pStyle w:val="Contents2"/>
        <w:tabs>
          <w:tab w:val="right" w:pos="8504" w:leader="dot"/>
        </w:tabs>
        <w:rPr/>
      </w:pPr>
      <w:hyperlink w:anchor="__RefHeading___Toc509_420151846">
        <w:r>
          <w:rPr>
            <w:rStyle w:val="IndexLink"/>
          </w:rPr>
          <w:t>1.2.3 OBJETIVOS ESPECÍFICOS</w:t>
          <w:tab/>
          <w:t>17</w:t>
        </w:r>
      </w:hyperlink>
    </w:p>
    <w:p>
      <w:pPr>
        <w:pStyle w:val="Contents1"/>
        <w:tabs>
          <w:tab w:val="right" w:pos="8504" w:leader="dot"/>
        </w:tabs>
        <w:rPr/>
      </w:pPr>
      <w:hyperlink w:anchor="__RefHeading___Toc511_420151846">
        <w:r>
          <w:rPr>
            <w:rStyle w:val="IndexLink"/>
          </w:rPr>
          <w:t>2 REVISÃO DE LITERATURA</w:t>
          <w:tab/>
          <w:t>19</w:t>
        </w:r>
      </w:hyperlink>
    </w:p>
    <w:p>
      <w:pPr>
        <w:pStyle w:val="Contents2"/>
        <w:tabs>
          <w:tab w:val="right" w:pos="8504" w:leader="dot"/>
        </w:tabs>
        <w:rPr/>
      </w:pPr>
      <w:hyperlink w:anchor="__RefHeading___Toc513_420151846">
        <w:r>
          <w:rPr>
            <w:rStyle w:val="IndexLink"/>
          </w:rPr>
          <w:t>2.1 QUALIDADE</w:t>
          <w:tab/>
          <w:t>19</w:t>
        </w:r>
      </w:hyperlink>
    </w:p>
    <w:p>
      <w:pPr>
        <w:pStyle w:val="Contents2"/>
        <w:tabs>
          <w:tab w:val="right" w:pos="8504" w:leader="dot"/>
        </w:tabs>
        <w:rPr/>
      </w:pPr>
      <w:hyperlink w:anchor="__RefHeading___Toc515_420151846">
        <w:r>
          <w:rPr>
            <w:rStyle w:val="IndexLink"/>
          </w:rPr>
          <w:t xml:space="preserve"> </w:t>
        </w:r>
        <w:r>
          <w:rPr>
            <w:rStyle w:val="IndexLink"/>
          </w:rPr>
          <w:t>2.2 PROCESSO</w:t>
          <w:tab/>
          <w:t>20</w:t>
        </w:r>
      </w:hyperlink>
    </w:p>
    <w:p>
      <w:pPr>
        <w:pStyle w:val="Contents2"/>
        <w:tabs>
          <w:tab w:val="right" w:pos="8504" w:leader="dot"/>
        </w:tabs>
        <w:rPr/>
      </w:pPr>
      <w:hyperlink w:anchor="__RefHeading___Toc517_420151846">
        <w:r>
          <w:rPr>
            <w:rStyle w:val="IndexLink"/>
          </w:rPr>
          <w:t>2.3 MODELOS DE PROCESSOS DE SOFTWARE</w:t>
          <w:tab/>
          <w:t>21</w:t>
        </w:r>
      </w:hyperlink>
    </w:p>
    <w:p>
      <w:pPr>
        <w:pStyle w:val="Contents2"/>
        <w:tabs>
          <w:tab w:val="right" w:pos="8504" w:leader="dot"/>
        </w:tabs>
        <w:rPr/>
      </w:pPr>
      <w:hyperlink w:anchor="__RefHeading___Toc519_420151846">
        <w:r>
          <w:rPr>
            <w:rStyle w:val="IndexLink"/>
          </w:rPr>
          <w:t>2.4 METODOLOGIA ÁGIL</w:t>
          <w:tab/>
          <w:t>22</w:t>
        </w:r>
      </w:hyperlink>
    </w:p>
    <w:p>
      <w:pPr>
        <w:pStyle w:val="Contents2"/>
        <w:tabs>
          <w:tab w:val="right" w:pos="8504" w:leader="dot"/>
        </w:tabs>
        <w:rPr/>
      </w:pPr>
      <w:hyperlink w:anchor="__RefHeading___Toc521_420151846">
        <w:r>
          <w:rPr>
            <w:rStyle w:val="IndexLink"/>
          </w:rPr>
          <w:t>2.5 SCRUM</w:t>
          <w:tab/>
          <w:t>23</w:t>
        </w:r>
      </w:hyperlink>
    </w:p>
    <w:p>
      <w:pPr>
        <w:pStyle w:val="Contents2"/>
        <w:tabs>
          <w:tab w:val="right" w:pos="8504" w:leader="dot"/>
        </w:tabs>
        <w:rPr/>
      </w:pPr>
      <w:hyperlink w:anchor="__RefHeading___Toc523_420151846">
        <w:r>
          <w:rPr>
            <w:rStyle w:val="IndexLink"/>
          </w:rPr>
          <w:t>2.5.1 ORIGEM E CARÁCTERISTICAS</w:t>
          <w:tab/>
          <w:t>24</w:t>
        </w:r>
      </w:hyperlink>
    </w:p>
    <w:p>
      <w:pPr>
        <w:pStyle w:val="Contents2"/>
        <w:tabs>
          <w:tab w:val="right" w:pos="8504" w:leader="dot"/>
        </w:tabs>
        <w:rPr/>
      </w:pPr>
      <w:hyperlink w:anchor="__RefHeading___Toc525_420151846">
        <w:r>
          <w:rPr>
            <w:rStyle w:val="IndexLink"/>
          </w:rPr>
          <w:t>2.5.2 PAPÉIS</w:t>
          <w:tab/>
          <w:t>25</w:t>
        </w:r>
      </w:hyperlink>
    </w:p>
    <w:p>
      <w:pPr>
        <w:pStyle w:val="Contents2"/>
        <w:tabs>
          <w:tab w:val="right" w:pos="8504" w:leader="dot"/>
        </w:tabs>
        <w:rPr/>
      </w:pPr>
      <w:hyperlink w:anchor="__RefHeading___Toc527_420151846">
        <w:r>
          <w:rPr>
            <w:rStyle w:val="IndexLink"/>
          </w:rPr>
          <w:t>2.5.2.1 SCRUM MASTER</w:t>
          <w:tab/>
          <w:t>25</w:t>
        </w:r>
      </w:hyperlink>
    </w:p>
    <w:p>
      <w:pPr>
        <w:pStyle w:val="Contents2"/>
        <w:tabs>
          <w:tab w:val="right" w:pos="8504" w:leader="dot"/>
        </w:tabs>
        <w:rPr/>
      </w:pPr>
      <w:hyperlink w:anchor="__RefHeading___Toc529_420151846">
        <w:r>
          <w:rPr>
            <w:rStyle w:val="IndexLink"/>
          </w:rPr>
          <w:t>2.5.2.2 PRODUCT OWNER</w:t>
          <w:tab/>
          <w:t>26</w:t>
        </w:r>
      </w:hyperlink>
    </w:p>
    <w:p>
      <w:pPr>
        <w:pStyle w:val="Contents2"/>
        <w:tabs>
          <w:tab w:val="right" w:pos="8504" w:leader="dot"/>
        </w:tabs>
        <w:rPr/>
      </w:pPr>
      <w:hyperlink w:anchor="__RefHeading___Toc531_420151846">
        <w:r>
          <w:rPr>
            <w:rStyle w:val="IndexLink"/>
          </w:rPr>
          <w:t>2.5.3.3 EQUIPE</w:t>
          <w:tab/>
          <w:t>26</w:t>
        </w:r>
      </w:hyperlink>
    </w:p>
    <w:p>
      <w:pPr>
        <w:pStyle w:val="Contents2"/>
        <w:tabs>
          <w:tab w:val="right" w:pos="8504" w:leader="dot"/>
        </w:tabs>
        <w:rPr/>
      </w:pPr>
      <w:hyperlink w:anchor="__RefHeading___Toc533_420151846">
        <w:r>
          <w:rPr>
            <w:rStyle w:val="IndexLink"/>
          </w:rPr>
          <w:t>2.5.4 EVENTOS</w:t>
          <w:tab/>
          <w:t>26</w:t>
        </w:r>
      </w:hyperlink>
    </w:p>
    <w:p>
      <w:pPr>
        <w:pStyle w:val="Contents2"/>
        <w:tabs>
          <w:tab w:val="right" w:pos="8504" w:leader="dot"/>
        </w:tabs>
        <w:rPr/>
      </w:pPr>
      <w:hyperlink w:anchor="__RefHeading___Toc535_420151846">
        <w:r>
          <w:rPr>
            <w:rStyle w:val="IndexLink"/>
          </w:rPr>
          <w:t>2.5.4.1 SPRINTS</w:t>
          <w:tab/>
          <w:t>27</w:t>
        </w:r>
      </w:hyperlink>
    </w:p>
    <w:p>
      <w:pPr>
        <w:pStyle w:val="Contents2"/>
        <w:tabs>
          <w:tab w:val="right" w:pos="8504" w:leader="dot"/>
        </w:tabs>
        <w:rPr/>
      </w:pPr>
      <w:hyperlink w:anchor="__RefHeading___Toc537_420151846">
        <w:r>
          <w:rPr>
            <w:rStyle w:val="IndexLink"/>
          </w:rPr>
          <w:t>2.5.4.2 SPRINT PLANNING</w:t>
          <w:tab/>
          <w:t>27</w:t>
        </w:r>
      </w:hyperlink>
    </w:p>
    <w:p>
      <w:pPr>
        <w:pStyle w:val="Contents2"/>
        <w:tabs>
          <w:tab w:val="right" w:pos="8504" w:leader="dot"/>
        </w:tabs>
        <w:rPr/>
      </w:pPr>
      <w:hyperlink w:anchor="__RefHeading___Toc539_420151846">
        <w:r>
          <w:rPr>
            <w:rStyle w:val="IndexLink"/>
          </w:rPr>
          <w:t>2.5.4.3 DAILY</w:t>
          <w:tab/>
          <w:t>28</w:t>
        </w:r>
      </w:hyperlink>
    </w:p>
    <w:p>
      <w:pPr>
        <w:pStyle w:val="Contents2"/>
        <w:tabs>
          <w:tab w:val="right" w:pos="8504" w:leader="dot"/>
        </w:tabs>
        <w:rPr/>
      </w:pPr>
      <w:hyperlink w:anchor="__RefHeading___Toc541_420151846">
        <w:r>
          <w:rPr>
            <w:rStyle w:val="IndexLink"/>
          </w:rPr>
          <w:t>2.5.4.4 REVIEW</w:t>
          <w:tab/>
          <w:t>28</w:t>
        </w:r>
      </w:hyperlink>
    </w:p>
    <w:p>
      <w:pPr>
        <w:pStyle w:val="Contents2"/>
        <w:tabs>
          <w:tab w:val="right" w:pos="8504" w:leader="dot"/>
        </w:tabs>
        <w:rPr/>
      </w:pPr>
      <w:hyperlink w:anchor="__RefHeading___Toc543_420151846">
        <w:r>
          <w:rPr>
            <w:rStyle w:val="IndexLink"/>
          </w:rPr>
          <w:t>2.5.4.5 RETROSPECTIVE</w:t>
          <w:tab/>
          <w:t>28</w:t>
        </w:r>
      </w:hyperlink>
    </w:p>
    <w:p>
      <w:pPr>
        <w:pStyle w:val="Contents2"/>
        <w:tabs>
          <w:tab w:val="right" w:pos="8504" w:leader="dot"/>
        </w:tabs>
        <w:rPr/>
      </w:pPr>
      <w:hyperlink w:anchor="__RefHeading___Toc545_420151846">
        <w:r>
          <w:rPr>
            <w:rStyle w:val="IndexLink"/>
          </w:rPr>
          <w:t>2.5.5 ARTEFATOS E FERRAMENTAS</w:t>
          <w:tab/>
          <w:t>29</w:t>
        </w:r>
      </w:hyperlink>
    </w:p>
    <w:p>
      <w:pPr>
        <w:pStyle w:val="Contents2"/>
        <w:tabs>
          <w:tab w:val="right" w:pos="8504" w:leader="dot"/>
        </w:tabs>
        <w:rPr/>
      </w:pPr>
      <w:hyperlink w:anchor="__RefHeading___Toc547_420151846">
        <w:r>
          <w:rPr>
            <w:rStyle w:val="IndexLink"/>
          </w:rPr>
          <w:t>2.5.5.2 SPRINT BACKLOG</w:t>
          <w:tab/>
          <w:t>30</w:t>
        </w:r>
      </w:hyperlink>
    </w:p>
    <w:p>
      <w:pPr>
        <w:pStyle w:val="Contents2"/>
        <w:tabs>
          <w:tab w:val="right" w:pos="8504" w:leader="dot"/>
        </w:tabs>
        <w:rPr/>
      </w:pPr>
      <w:hyperlink w:anchor="__RefHeading___Toc549_420151846">
        <w:r>
          <w:rPr>
            <w:rStyle w:val="IndexLink"/>
          </w:rPr>
          <w:t>2.5.5.3 BURNDOW CHART</w:t>
          <w:tab/>
          <w:t>30</w:t>
        </w:r>
      </w:hyperlink>
    </w:p>
    <w:p>
      <w:pPr>
        <w:pStyle w:val="Contents2"/>
        <w:tabs>
          <w:tab w:val="right" w:pos="8504" w:leader="dot"/>
        </w:tabs>
        <w:rPr/>
      </w:pPr>
      <w:hyperlink w:anchor="__RefHeading___Toc551_420151846">
        <w:r>
          <w:rPr>
            <w:rStyle w:val="IndexLink"/>
          </w:rPr>
          <w:t>2.5.5.4 SCRUM BOARD</w:t>
          <w:tab/>
          <w:t>30</w:t>
        </w:r>
      </w:hyperlink>
    </w:p>
    <w:p>
      <w:pPr>
        <w:pStyle w:val="Contents2"/>
        <w:tabs>
          <w:tab w:val="right" w:pos="8504" w:leader="dot"/>
        </w:tabs>
        <w:rPr/>
      </w:pPr>
      <w:hyperlink w:anchor="__RefHeading___Toc553_420151846">
        <w:r>
          <w:rPr>
            <w:rStyle w:val="IndexLink"/>
          </w:rPr>
          <w:t>2.5.5.5 PLANNING POKER</w:t>
          <w:tab/>
          <w:t>30</w:t>
        </w:r>
      </w:hyperlink>
    </w:p>
    <w:p>
      <w:pPr>
        <w:pStyle w:val="Contents2"/>
        <w:tabs>
          <w:tab w:val="right" w:pos="8504" w:leader="dot"/>
        </w:tabs>
        <w:rPr/>
      </w:pPr>
      <w:hyperlink w:anchor="__RefHeading___Toc555_420151846">
        <w:r>
          <w:rPr>
            <w:rStyle w:val="IndexLink"/>
          </w:rPr>
          <w:t>2.6 CENÁRIO DO PROJETO POLOPOLY</w:t>
          <w:tab/>
          <w:t>31</w:t>
        </w:r>
      </w:hyperlink>
    </w:p>
    <w:p>
      <w:pPr>
        <w:pStyle w:val="Contents1"/>
        <w:tabs>
          <w:tab w:val="right" w:pos="8504" w:leader="dot"/>
        </w:tabs>
        <w:rPr/>
      </w:pPr>
      <w:hyperlink w:anchor="__RefHeading___Toc557_420151846">
        <w:r>
          <w:rPr>
            <w:rStyle w:val="IndexLink"/>
          </w:rPr>
          <w:t>3 PROCEDIMENTOS METODOLÓGICOS</w:t>
          <w:tab/>
          <w:t>33</w:t>
        </w:r>
      </w:hyperlink>
    </w:p>
    <w:p>
      <w:pPr>
        <w:pStyle w:val="Contents1"/>
        <w:tabs>
          <w:tab w:val="right" w:pos="8504" w:leader="dot"/>
        </w:tabs>
        <w:rPr/>
      </w:pPr>
      <w:hyperlink w:anchor="__RefHeading___Toc559_420151846">
        <w:r>
          <w:rPr>
            <w:rStyle w:val="IndexLink"/>
          </w:rPr>
          <w:t>4 CRONOGRAMA</w:t>
          <w:tab/>
          <w:t>34</w:t>
        </w:r>
      </w:hyperlink>
    </w:p>
    <w:p>
      <w:pPr>
        <w:pStyle w:val="Contents1"/>
        <w:tabs>
          <w:tab w:val="right" w:pos="8504" w:leader="dot"/>
        </w:tabs>
        <w:rPr/>
      </w:pPr>
      <w:hyperlink w:anchor="__RefHeading___Toc561_420151846">
        <w:r>
          <w:rPr>
            <w:rStyle w:val="IndexLink"/>
          </w:rPr>
          <w:t>5 RESULTADOS E DISCUSSÃO</w:t>
          <w:tab/>
          <w:t>35</w:t>
        </w:r>
      </w:hyperlink>
    </w:p>
    <w:p>
      <w:pPr>
        <w:pStyle w:val="Contents1"/>
        <w:tabs>
          <w:tab w:val="right" w:pos="8504" w:leader="dot"/>
        </w:tabs>
        <w:rPr/>
      </w:pPr>
      <w:hyperlink w:anchor="__RefHeading___Toc563_420151846">
        <w:r>
          <w:rPr>
            <w:rStyle w:val="IndexLink"/>
          </w:rPr>
          <w:t>5 CONCLUSÃO</w:t>
          <w:tab/>
          <w:t>36</w:t>
        </w:r>
      </w:hyperlink>
    </w:p>
    <w:p>
      <w:pPr>
        <w:pStyle w:val="Contents1"/>
        <w:tabs>
          <w:tab w:val="right" w:pos="8504" w:leader="dot"/>
        </w:tabs>
        <w:rPr/>
      </w:pPr>
      <w:hyperlink w:anchor="__RefHeading___Toc565_420151846">
        <w:r>
          <w:rPr>
            <w:rStyle w:val="IndexLink"/>
          </w:rPr>
          <w:t>REFERÊNCIAS</w:t>
          <w:tab/>
          <w:t>37</w:t>
        </w:r>
      </w:hyperlink>
    </w:p>
    <w:p>
      <w:pPr>
        <w:pStyle w:val="Contents1"/>
        <w:tabs>
          <w:tab w:val="right" w:pos="8504" w:leader="dot"/>
        </w:tabs>
        <w:rPr/>
      </w:pPr>
      <w:hyperlink w:anchor="__RefHeading___Toc567_420151846">
        <w:r>
          <w:rPr>
            <w:rStyle w:val="IndexLink"/>
          </w:rPr>
          <w:t>APÊNDICES</w:t>
          <w:tab/>
          <w:t>39</w:t>
        </w:r>
      </w:hyperlink>
    </w:p>
    <w:p>
      <w:pPr>
        <w:pStyle w:val="Contents1"/>
        <w:tabs>
          <w:tab w:val="right" w:pos="8504" w:leader="dot"/>
        </w:tabs>
        <w:rPr/>
      </w:pPr>
      <w:hyperlink w:anchor="__RefHeading___Toc569_420151846">
        <w:r>
          <w:rPr>
            <w:rStyle w:val="IndexLink"/>
          </w:rPr>
          <w:t>Anexos</w:t>
          <w:tab/>
          <w:t>40</w:t>
        </w:r>
      </w:hyperlink>
      <w:r>
        <w:fldChar w:fldCharType="end"/>
      </w:r>
    </w:p>
    <w:sdt>
      <w:sdtPr>
        <w:docPartObj>
          <w:docPartGallery w:val="Table of Contents"/>
          <w:docPartUnique w:val="true"/>
        </w:docPartObj>
        <w:id w:val="548455532"/>
      </w:sdtPr>
      <w:sdtContent>
        <w:p>
          <w:pPr>
            <w:pStyle w:val="TOAHeading"/>
            <w:rPr/>
          </w:pPr>
          <w:r>
            <w:rPr/>
          </w:r>
        </w:p>
        <w:p>
          <w:pPr>
            <w:pStyle w:val="Normal"/>
            <w:rPr/>
          </w:pPr>
          <w:r>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r>
            <w:br w:type="page"/>
          </w:r>
        </w:p>
        <w:p>
          <w:pPr>
            <w:pStyle w:val="Heading1"/>
            <w:rPr>
              <w:sz w:val="22"/>
            </w:rPr>
          </w:pPr>
          <w:bookmarkStart w:id="0" w:name="__RefHeading___Toc501_420151846"/>
          <w:bookmarkEnd w:id="0"/>
          <w:r>
            <w:rPr/>
            <w:t>1 INTRODUÇÃO</w:t>
          </w:r>
        </w:p>
        <w:p>
          <w:pPr>
            <w:pStyle w:val="Resumo"/>
            <w:rPr/>
          </w:pPr>
          <w:r>
            <w:rPr/>
          </w:r>
        </w:p>
        <w:p>
          <w:pPr>
            <w:pStyle w:val="Normal"/>
            <w:rPr/>
          </w:pPr>
          <w:r>
            <w:rPr/>
          </w:r>
        </w:p>
        <w:p>
          <w:pPr>
            <w:pStyle w:val="Normal"/>
            <w:rPr/>
          </w:pPr>
          <w:r>
            <w:rPr>
              <w:color w:val="000000"/>
            </w:rPr>
            <w:t xml:space="preserve">Com o aumento da complexidade e dimensão dos softwares, em meados dos anos 70, eclodiu a chamada, crise do software, termo criado por Edsger Dijkstra, em sua apresentação na Association for Computing Machinery, intitulada “The Humble Programmer”, segundo Edger, “aqueles que quiserem softwares confiáveis, descobrirão que devem encontrar meios de evitar a maioria dos bugs” (DJKSTRA, 1972). </w:t>
          </w:r>
        </w:p>
        <w:p>
          <w:pPr>
            <w:pStyle w:val="Normal"/>
            <w:rPr/>
          </w:pPr>
          <w:r>
            <w:rPr>
              <w:color w:val="000000"/>
            </w:rPr>
            <w:t xml:space="preserve">Evitar a maioria dos bugs, não significava que os programadores não deveriam errar, e sim que deveria existir uma forma de evitar que esses erros fossem descobertos só após a codificação do programa. Nasce assim a engenharia de software, em uma tentativa de contornar problemas como o citado anteriormente, e criar técnicas, métodos, ferramentas e processos de desenvolvimento de software. </w:t>
          </w:r>
        </w:p>
        <w:p>
          <w:pPr>
            <w:pStyle w:val="Normal"/>
            <w:rPr/>
          </w:pPr>
          <w:r>
            <w:rPr>
              <w:color w:val="000000"/>
            </w:rPr>
            <w:t xml:space="preserve">Segundo Sommerville (2011), não existe um processo ideal de desenvolvimento de software, com isso, muitas empresas começaram a criar ou adaptar seus próprios métodos, havendo assim uma grande diversificação nesse sentido. E com a constante mudança do ambiente mundial em relação aos softwares, fazendo com que as empresas tenham que responder rapidamente a novas oportunidades e mercados, mudanças nas condições economicas e serviços concorrentes, rápido desenvolvimento e entregas se tornaram o principal requerimento no desenvolvimento de software, em vista deste novo cenário, nasceu o conceito de abordagens agéis. </w:t>
          </w:r>
        </w:p>
        <w:p>
          <w:pPr>
            <w:pStyle w:val="Normal"/>
            <w:rPr/>
          </w:pPr>
          <w:r>
            <w:rPr>
              <w:color w:val="000000"/>
            </w:rPr>
            <w:t>Desenvolvimento ágil siginifica produzir um software eficiente rapidamente, e  este não é desenvolvido por inteiro em uma única vez, e sim usa-se uma série de incrementos incluindo de cada vez uma ou mais novas funcionalidades do sistema (SOMMERVILLE, 2011).</w:t>
          </w:r>
        </w:p>
        <w:p>
          <w:pPr>
            <w:pStyle w:val="Normal"/>
            <w:rPr/>
          </w:pPr>
          <w:r>
            <w:rPr>
              <w:color w:val="000000"/>
            </w:rPr>
            <w:t>Em 2001, nos Estados Unidos, 17 prestigiados profissionais da área de Engenharia de Software se encontraram com o objetivo de trocar suas experiencias de trabalho e melhorar o desempenho de seus projetos, nesta reunião chegou-se a um consenso dos princípios básicos para um projeto ser bem sucedido (SBROCCO, 2012).</w:t>
          </w:r>
        </w:p>
        <w:p>
          <w:pPr>
            <w:pStyle w:val="Normal"/>
            <w:rPr>
              <w:color w:val="000000"/>
            </w:rPr>
          </w:pPr>
          <w:r>
            <w:rPr>
              <w:color w:val="000000"/>
            </w:rPr>
            <w:t>Segundo essa analise e as caracteristicas do projeto POLOPOLY, que é uma aplicação CMS, usada para o gerenciamento de conteúdo online, onde as entregas são constantes, os requisitos são criados periodicamente pela equipe de análise do cliente e as prioridades mudam conforme a necessidade do mercado, destaca-se o SCRUM, que segundo Sommerville (2011), tem foco na gestão do desenvolvimento iterativo, e objetiva-se sempre na sua continúa melhoria dos ciclos de desenvolvimento.</w:t>
          </w:r>
        </w:p>
        <w:p>
          <w:pPr>
            <w:pStyle w:val="Normal"/>
            <w:rPr>
              <w:color w:val="000000"/>
            </w:rPr>
          </w:pPr>
          <w:r>
            <w:rPr>
              <w:color w:val="000000"/>
            </w:rPr>
            <w:t>Por mais que diversos casos comprovam os beneficios da implantação do SCRUM, cada empresa e cada equipe possuem necessidades e caracteristicas diferentes. Desta forma o seguinte trabalho fará uma analise do processo atual do projeto POLOPOLY, e apresentará um plano com as estapas de implantação, prevendo os seus benefícios e principais dificuldades segundo a metodologia.</w:t>
          </w:r>
          <w:r>
            <w:br w:type="page"/>
          </w:r>
        </w:p>
        <w:p>
          <w:pPr>
            <w:pStyle w:val="Normal"/>
            <w:rPr>
              <w:color w:val="000000"/>
            </w:rPr>
          </w:pPr>
          <w:r>
            <w:rPr>
              <w:color w:val="000000"/>
            </w:rPr>
          </w:r>
        </w:p>
        <w:p>
          <w:pPr>
            <w:pStyle w:val="Normal"/>
            <w:rPr/>
          </w:pPr>
          <w:r>
            <w:rPr/>
          </w:r>
        </w:p>
        <w:p>
          <w:pPr>
            <w:pStyle w:val="Heading2"/>
            <w:rPr/>
          </w:pPr>
          <w:bookmarkStart w:id="1" w:name="_Toc265872115"/>
          <w:bookmarkStart w:id="2" w:name="__RefHeading___Toc503_420151846"/>
          <w:bookmarkEnd w:id="1"/>
          <w:bookmarkEnd w:id="2"/>
          <w:r>
            <w:rPr/>
            <w:t>1.1 JUSTIFICATIVA</w:t>
          </w:r>
        </w:p>
        <w:p>
          <w:pPr>
            <w:pStyle w:val="Resumo"/>
            <w:rPr/>
          </w:pPr>
          <w:r>
            <w:rPr/>
          </w:r>
        </w:p>
        <w:p>
          <w:pPr>
            <w:pStyle w:val="Resumo"/>
            <w:rPr/>
          </w:pPr>
          <w:r>
            <w:rPr/>
          </w:r>
        </w:p>
        <w:p>
          <w:pPr>
            <w:pStyle w:val="NormalWeb"/>
            <w:spacing w:lineRule="auto" w:line="360" w:before="0" w:after="0"/>
            <w:ind w:firstLine="851"/>
            <w:jc w:val="both"/>
            <w:rPr/>
          </w:pPr>
          <w:r>
            <w:rPr>
              <w:color w:val="000000"/>
              <w:shd w:fill="FFFFFF" w:val="clear"/>
            </w:rPr>
            <w:t xml:space="preserve">O seguinte estudo será desenvolvido em uma empresa de desenvolvimento de software, onde situa-se uma equipe de desenvolvedores que tem como principal atuação a manutenção do projeto POLOPOLY para uma grande editora de jornais Holandesa. Neste contexto, devido a imprevisibilidade da area de atuação do cliente, o desenvolvimento ou manutenção das funcionalidades do sistema vem sendo realizado conforme conveniente à equipe, ou ao cliente no momento, de forma não padronizada, e questões como definições e distribuições de tarefas são feitas com base na experiencia dos membros da equipe. </w:t>
          </w:r>
        </w:p>
        <w:p>
          <w:pPr>
            <w:pStyle w:val="NormalWeb"/>
            <w:spacing w:lineRule="auto" w:line="360" w:before="0" w:after="0"/>
            <w:ind w:firstLine="851"/>
            <w:jc w:val="both"/>
            <w:rPr/>
          </w:pPr>
          <w:r>
            <w:rPr>
              <w:color w:val="000000"/>
              <w:shd w:fill="FFFFFF" w:val="clear"/>
            </w:rPr>
            <w:t>Em busca da redução da dependência das pessoas chaves, e os beneficios que uma padronização do processo possa trazer para toda a equipe, e a receptividade que a equipe demonstrou, foi escolhida a metodologia ágil SCRUM.</w:t>
          </w:r>
        </w:p>
        <w:p>
          <w:pPr>
            <w:pStyle w:val="NormalWeb"/>
            <w:spacing w:lineRule="auto" w:line="360" w:before="0" w:after="0"/>
            <w:ind w:firstLine="851"/>
            <w:jc w:val="both"/>
            <w:rPr/>
          </w:pPr>
          <w:r>
            <w:rPr/>
          </w:r>
        </w:p>
        <w:p>
          <w:pPr>
            <w:pStyle w:val="Normal"/>
            <w:rPr/>
          </w:pPr>
          <w:r>
            <w:rPr/>
          </w:r>
        </w:p>
        <w:p>
          <w:pPr>
            <w:pStyle w:val="Heading2"/>
            <w:rPr/>
          </w:pPr>
          <w:bookmarkStart w:id="3" w:name="_Toc265872116"/>
          <w:bookmarkStart w:id="4" w:name="__RefHeading___Toc505_420151846"/>
          <w:bookmarkEnd w:id="3"/>
          <w:bookmarkEnd w:id="4"/>
          <w:r>
            <w:rPr/>
            <w:t>1.2 OBJETIVOS</w:t>
          </w:r>
        </w:p>
        <w:p>
          <w:pPr>
            <w:pStyle w:val="Normal"/>
            <w:rPr/>
          </w:pPr>
          <w:r>
            <w:rPr/>
          </w:r>
        </w:p>
        <w:p>
          <w:pPr>
            <w:pStyle w:val="Heading2"/>
            <w:rPr/>
          </w:pPr>
          <w:r>
            <w:rPr/>
          </w:r>
        </w:p>
        <w:p>
          <w:pPr>
            <w:pStyle w:val="Heading2"/>
            <w:rPr/>
          </w:pPr>
          <w:bookmarkStart w:id="5" w:name="__RefHeading___Toc507_420151846"/>
          <w:bookmarkEnd w:id="5"/>
          <w:r>
            <w:rPr/>
            <w:t>1.2.2 OBJETIVO GERAL</w:t>
          </w:r>
        </w:p>
        <w:p>
          <w:pPr>
            <w:pStyle w:val="Normal"/>
            <w:rPr>
              <w:color w:val="000000"/>
              <w:shd w:fill="FFFFFF" w:val="clear"/>
            </w:rPr>
          </w:pPr>
          <w:r>
            <w:rPr>
              <w:color w:val="000000"/>
              <w:shd w:fill="FFFFFF" w:val="clear"/>
            </w:rPr>
          </w:r>
        </w:p>
        <w:p>
          <w:pPr>
            <w:pStyle w:val="Normal"/>
            <w:rPr>
              <w:color w:val="000000"/>
              <w:shd w:fill="FFFFFF" w:val="clear"/>
            </w:rPr>
          </w:pPr>
          <w:r>
            <w:rPr>
              <w:color w:val="000000"/>
              <w:shd w:fill="FFFFFF" w:val="clear"/>
            </w:rPr>
          </w:r>
        </w:p>
        <w:p>
          <w:pPr>
            <w:pStyle w:val="Normal"/>
            <w:rPr/>
          </w:pPr>
          <w:r>
            <w:rPr>
              <w:color w:val="000000"/>
              <w:shd w:fill="FFFFFF" w:val="clear"/>
            </w:rPr>
            <w:t>Desenvolver um plano de implantação da metodologia SCRUM para o projeto POLOPOLY.</w:t>
          </w:r>
        </w:p>
        <w:p>
          <w:pPr>
            <w:pStyle w:val="Normal"/>
            <w:ind w:hanging="0"/>
            <w:rPr>
              <w:sz w:val="22"/>
            </w:rPr>
          </w:pPr>
          <w:r>
            <w:rPr>
              <w:sz w:val="22"/>
            </w:rPr>
          </w:r>
        </w:p>
        <w:p>
          <w:pPr>
            <w:pStyle w:val="Normal"/>
            <w:ind w:hanging="0"/>
            <w:rPr>
              <w:sz w:val="22"/>
            </w:rPr>
          </w:pPr>
          <w:r>
            <w:rPr>
              <w:sz w:val="22"/>
            </w:rPr>
          </w:r>
        </w:p>
        <w:p>
          <w:pPr>
            <w:pStyle w:val="Heading2"/>
            <w:rPr/>
          </w:pPr>
          <w:bookmarkStart w:id="6" w:name="__RefHeading___Toc509_420151846"/>
          <w:bookmarkEnd w:id="6"/>
          <w:r>
            <w:rPr/>
            <w:t xml:space="preserve">1.2.3 OBJETIVOS ESPECÍFICOS </w:t>
          </w:r>
        </w:p>
        <w:p>
          <w:pPr>
            <w:pStyle w:val="Normal"/>
            <w:rPr/>
          </w:pPr>
          <w:r>
            <w:rPr/>
          </w:r>
        </w:p>
        <w:p>
          <w:pPr>
            <w:pStyle w:val="Normal"/>
            <w:rPr/>
          </w:pPr>
          <w:r>
            <w:rPr/>
          </w:r>
        </w:p>
        <w:p>
          <w:pPr>
            <w:pStyle w:val="NormalWeb"/>
            <w:numPr>
              <w:ilvl w:val="0"/>
              <w:numId w:val="1"/>
            </w:numPr>
            <w:shd w:val="clear" w:color="auto" w:fill="FFFFFF"/>
            <w:tabs>
              <w:tab w:val="left" w:pos="360" w:leader="none"/>
            </w:tabs>
            <w:spacing w:lineRule="auto" w:line="360" w:before="0" w:after="0"/>
            <w:ind w:left="0" w:firstLine="851"/>
            <w:jc w:val="both"/>
            <w:textAlignment w:val="baseline"/>
            <w:rPr>
              <w:color w:val="000000"/>
              <w:highlight w:val="white"/>
            </w:rPr>
          </w:pPr>
          <w:r>
            <w:rPr>
              <w:color w:val="000000"/>
              <w:shd w:fill="FFFFFF" w:val="clear"/>
            </w:rPr>
            <w:t>Acompanhar as etapas do processo de desenvolvimento do projeto Polopoly;</w:t>
          </w:r>
        </w:p>
        <w:p>
          <w:pPr>
            <w:pStyle w:val="NormalWeb"/>
            <w:numPr>
              <w:ilvl w:val="0"/>
              <w:numId w:val="1"/>
            </w:numPr>
            <w:shd w:val="clear" w:color="auto" w:fill="FFFFFF"/>
            <w:tabs>
              <w:tab w:val="left" w:pos="360" w:leader="none"/>
            </w:tabs>
            <w:spacing w:lineRule="auto" w:line="360" w:before="0" w:after="0"/>
            <w:ind w:left="0" w:firstLine="851"/>
            <w:jc w:val="both"/>
            <w:textAlignment w:val="baseline"/>
            <w:rPr>
              <w:color w:val="000000"/>
              <w:highlight w:val="white"/>
            </w:rPr>
          </w:pPr>
          <w:r>
            <w:rPr>
              <w:color w:val="000000"/>
              <w:shd w:fill="FFFFFF" w:val="clear"/>
            </w:rPr>
            <w:t>Descrever as etapas do processo de desenvolvimento do projeto Polopoly;</w:t>
          </w:r>
        </w:p>
        <w:p>
          <w:pPr>
            <w:pStyle w:val="NormalWeb"/>
            <w:numPr>
              <w:ilvl w:val="0"/>
              <w:numId w:val="1"/>
            </w:numPr>
            <w:shd w:val="clear" w:color="auto" w:fill="FFFFFF"/>
            <w:tabs>
              <w:tab w:val="left" w:pos="360" w:leader="none"/>
            </w:tabs>
            <w:spacing w:lineRule="auto" w:line="360" w:before="0" w:after="0"/>
            <w:ind w:left="0" w:firstLine="851"/>
            <w:jc w:val="both"/>
            <w:textAlignment w:val="baseline"/>
            <w:rPr/>
          </w:pPr>
          <w:r>
            <w:rPr>
              <w:color w:val="000000"/>
              <w:shd w:fill="FFFFFF" w:val="clear"/>
            </w:rPr>
            <w:t>Estudar os processos, artefatos e ferramentas utilizados na metodologia SCRUM;</w:t>
          </w:r>
        </w:p>
        <w:p>
          <w:pPr>
            <w:pStyle w:val="NormalWeb"/>
            <w:numPr>
              <w:ilvl w:val="0"/>
              <w:numId w:val="1"/>
            </w:numPr>
            <w:shd w:val="clear" w:color="auto" w:fill="FFFFFF"/>
            <w:tabs>
              <w:tab w:val="left" w:pos="360" w:leader="none"/>
            </w:tabs>
            <w:spacing w:lineRule="auto" w:line="360" w:before="0" w:after="0"/>
            <w:ind w:left="0" w:firstLine="851"/>
            <w:jc w:val="both"/>
            <w:textAlignment w:val="baseline"/>
            <w:rPr/>
          </w:pPr>
          <w:r>
            <w:rPr>
              <w:color w:val="000000"/>
              <w:shd w:fill="FFFFFF" w:val="clear"/>
            </w:rPr>
            <w:t>Criar uma plano de implantação, com as etapas de aplicação do SCRUM, prevendo os impactos positivos e negativos de cada processo, artefato e ferramenta a ser utilizado.</w:t>
          </w:r>
        </w:p>
        <w:p>
          <w:pPr>
            <w:pStyle w:val="Normal"/>
            <w:rPr/>
          </w:pPr>
          <w:r>
            <w:rPr/>
          </w:r>
        </w:p>
        <w:p>
          <w:pPr>
            <w:pStyle w:val="NormalWeb"/>
            <w:shd w:val="clear" w:color="auto" w:fill="FFFFFF"/>
            <w:tabs>
              <w:tab w:val="left" w:pos="360" w:leader="none"/>
            </w:tabs>
            <w:spacing w:lineRule="auto" w:line="360" w:before="0" w:after="0"/>
            <w:ind w:left="0" w:firstLine="851"/>
            <w:jc w:val="both"/>
            <w:textAlignment w:val="baseline"/>
            <w:rPr>
              <w:color w:val="000000"/>
              <w:highlight w:val="white"/>
            </w:rPr>
          </w:pPr>
          <w:r>
            <w:rPr>
              <w:color w:val="000000"/>
              <w:highlight w:val="whit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ind w:hanging="0"/>
            <w:jc w:val="left"/>
            <w:rPr/>
          </w:pPr>
          <w:r>
            <w:rPr/>
          </w:r>
          <w:r>
            <w:br w:type="page"/>
          </w:r>
        </w:p>
        <w:p>
          <w:pPr>
            <w:pStyle w:val="Heading1"/>
            <w:rPr/>
          </w:pPr>
          <w:bookmarkStart w:id="7" w:name="__RefHeading___Toc511_420151846"/>
          <w:bookmarkEnd w:id="7"/>
          <w:r>
            <w:rPr/>
            <w:t>2 REVISÃO DE LITERATURA</w:t>
          </w:r>
        </w:p>
        <w:p>
          <w:pPr>
            <w:pStyle w:val="Normal"/>
            <w:rPr/>
          </w:pPr>
          <w:r>
            <w:rPr/>
          </w:r>
        </w:p>
        <w:p>
          <w:pPr>
            <w:pStyle w:val="Normal"/>
            <w:rPr/>
          </w:pPr>
          <w:r>
            <w:rPr/>
          </w:r>
        </w:p>
        <w:p>
          <w:pPr>
            <w:pStyle w:val="Heading2"/>
            <w:spacing w:before="0" w:after="120"/>
            <w:rPr/>
          </w:pPr>
          <w:bookmarkStart w:id="8" w:name="__RefHeading___Toc513_420151846"/>
          <w:bookmarkEnd w:id="8"/>
          <w:r>
            <w:rPr/>
            <w:t>2.1 QUALIDADE</w:t>
          </w:r>
        </w:p>
        <w:p>
          <w:pPr>
            <w:pStyle w:val="Normal"/>
            <w:spacing w:before="0" w:after="0"/>
            <w:rPr/>
          </w:pPr>
          <w:r>
            <w:rPr/>
          </w:r>
        </w:p>
        <w:p>
          <w:pPr>
            <w:pStyle w:val="Normal"/>
            <w:spacing w:before="0" w:after="0"/>
            <w:rPr/>
          </w:pPr>
          <w:r>
            <w:rPr/>
          </w:r>
        </w:p>
        <w:p>
          <w:pPr>
            <w:pStyle w:val="Normal"/>
            <w:spacing w:before="0" w:after="0"/>
            <w:rPr/>
          </w:pPr>
          <w:r>
            <w:rPr/>
            <w:t>Segundo David Garvin (1984) apud Pressman (2011) a qualidade é um conceito complexo e pode ser definidos em cinco visões diferentes, são elas:</w:t>
          </w:r>
        </w:p>
        <w:p>
          <w:pPr>
            <w:pStyle w:val="ListParagraph"/>
            <w:numPr>
              <w:ilvl w:val="0"/>
              <w:numId w:val="2"/>
            </w:numPr>
            <w:spacing w:before="0" w:after="0"/>
            <w:rPr/>
          </w:pPr>
          <w:r>
            <w:rPr/>
            <w:t>Visão transcendental – qualidade não é algo de fácil definição, mas reconhecido facilmente;</w:t>
          </w:r>
        </w:p>
        <w:p>
          <w:pPr>
            <w:pStyle w:val="ListParagraph"/>
            <w:numPr>
              <w:ilvl w:val="0"/>
              <w:numId w:val="2"/>
            </w:numPr>
            <w:spacing w:before="0" w:after="0"/>
            <w:rPr/>
          </w:pPr>
          <w:r>
            <w:rPr/>
            <w:t>Visão do usuário – esta visão baseia-se nas metas impostas pelo usuário, sendo assim se elas são atendidas, o produto possui qualidade;</w:t>
          </w:r>
        </w:p>
        <w:p>
          <w:pPr>
            <w:pStyle w:val="ListParagraph"/>
            <w:numPr>
              <w:ilvl w:val="0"/>
              <w:numId w:val="2"/>
            </w:numPr>
            <w:spacing w:before="0" w:after="0"/>
            <w:rPr/>
          </w:pPr>
          <w:r>
            <w:rPr/>
            <w:t>Visão do fabricante – baseia-se nas especificações impostas a criação do produto, se o produto condiz com as mesmas, ele possui qualidade;</w:t>
          </w:r>
        </w:p>
        <w:p>
          <w:pPr>
            <w:pStyle w:val="ListParagraph"/>
            <w:numPr>
              <w:ilvl w:val="0"/>
              <w:numId w:val="2"/>
            </w:numPr>
            <w:spacing w:before="0" w:after="0"/>
            <w:rPr/>
          </w:pPr>
          <w:r>
            <w:rPr/>
            <w:t>Visão do produto – sugere que a qualidade está relacionada com as características essenciais do produto;</w:t>
          </w:r>
        </w:p>
        <w:p>
          <w:pPr>
            <w:pStyle w:val="ListParagraph"/>
            <w:numPr>
              <w:ilvl w:val="0"/>
              <w:numId w:val="2"/>
            </w:numPr>
            <w:spacing w:before="0" w:after="0"/>
            <w:rPr/>
          </w:pPr>
          <w:r>
            <w:rPr/>
            <w:t>Visão baseada em valor – diz respeito ao valor que o usuário estaria disposto a pagar pelo produto.</w:t>
          </w:r>
        </w:p>
        <w:p>
          <w:pPr>
            <w:pStyle w:val="Normal"/>
            <w:spacing w:before="0" w:after="0"/>
            <w:ind w:left="708" w:hanging="0"/>
            <w:rPr/>
          </w:pPr>
          <w:r>
            <w:rPr/>
            <w:t>O conceito de qualidade de projeto é referente às especificações que são definidas pelos projetistas para a elaboração do produto. É importante lembrar que também contribuem para a qualidade do projeto certos fatores, como: tolerâncias, especificações de desempenho e a qualidade dos materiais. Quanto mais o produto atender a esses fatores, maior será a qualidade final do mesmo (PRESSMAN, 2011).</w:t>
          </w:r>
        </w:p>
        <w:p>
          <w:pPr>
            <w:pStyle w:val="Normal"/>
            <w:spacing w:before="0" w:after="0"/>
            <w:ind w:left="708" w:hanging="0"/>
            <w:rPr/>
          </w:pPr>
          <w:r>
            <w:rPr/>
            <w:t>Para o desenvolvimento de um software a qualidade é um aspecto extremamente considerável, para busca-la é necessário conceitua-la. Pressman traz o seguinte conceito,  “uma gestão de qualidade efetiva aplicada de modo a criar um produto útil que forneça valor mensurável para aqueles que o produzem e para aqueles que o utilizam” (PRESSMAN, 2011, p.360). Esse conceito enfatiza três pontos cruciais, são eles:</w:t>
          </w:r>
        </w:p>
        <w:p>
          <w:pPr>
            <w:pStyle w:val="ListParagraph"/>
            <w:numPr>
              <w:ilvl w:val="0"/>
              <w:numId w:val="3"/>
            </w:numPr>
            <w:spacing w:before="0" w:after="0"/>
            <w:rPr/>
          </w:pPr>
          <w:r>
            <w:rPr/>
            <w:t>Gestão de qualidade efetiva – para a construção de um software de alta qualidade é necessário uma infraestrutura que forneça subsidio para a elaboração de processos que auxiliam no seu desenvolvimento;</w:t>
          </w:r>
        </w:p>
        <w:p>
          <w:pPr>
            <w:pStyle w:val="ListParagraph"/>
            <w:numPr>
              <w:ilvl w:val="0"/>
              <w:numId w:val="3"/>
            </w:numPr>
            <w:spacing w:before="0" w:after="0"/>
            <w:rPr/>
          </w:pPr>
          <w:r>
            <w:rPr/>
            <w:t>Produto útil – atende as expectativas do usuário final, fornecendo confiança e estando livre de erros;</w:t>
          </w:r>
        </w:p>
        <w:p>
          <w:pPr>
            <w:pStyle w:val="ListParagraph"/>
            <w:numPr>
              <w:ilvl w:val="0"/>
              <w:numId w:val="3"/>
            </w:numPr>
            <w:spacing w:before="0" w:after="0"/>
            <w:rPr/>
          </w:pPr>
          <w:r>
            <w:rPr/>
            <w:t>Fornecer valor mensurável para seu usuário e criador – Um produto com a qualidade garantida para o fabricante gera menos esforço no seu suporte após desenvolvimento, deste modo os projetistas poderão trabalhar na criação de novos produtos, por exemplo. Já para o usuário, um produto de qualidade fornece confiabilidade e agilidade de acordo com a sua proposta inicial (PRESSMAN, 2011).</w:t>
          </w:r>
        </w:p>
        <w:p>
          <w:pPr>
            <w:pStyle w:val="ListParagraph"/>
            <w:spacing w:before="0" w:after="0"/>
            <w:ind w:left="708" w:hanging="0"/>
            <w:rPr/>
          </w:pPr>
          <w:r>
            <w:rPr/>
          </w:r>
        </w:p>
        <w:p>
          <w:pPr>
            <w:pStyle w:val="Normal"/>
            <w:spacing w:before="0" w:after="0"/>
            <w:ind w:left="708" w:hanging="0"/>
            <w:rPr/>
          </w:pPr>
          <w:r>
            <w:rPr/>
          </w:r>
        </w:p>
        <w:p>
          <w:pPr>
            <w:pStyle w:val="Heading2"/>
            <w:spacing w:before="0" w:after="120"/>
            <w:rPr/>
          </w:pPr>
          <w:bookmarkStart w:id="9" w:name="__RefHeading___Toc515_420151846"/>
          <w:bookmarkEnd w:id="9"/>
          <w:r>
            <w:rPr/>
            <w:t xml:space="preserve"> </w:t>
          </w:r>
          <w:r>
            <w:rPr/>
            <w:t>2.2 PROCESSO</w:t>
          </w:r>
        </w:p>
        <w:p>
          <w:pPr>
            <w:pStyle w:val="Normal"/>
            <w:spacing w:before="0" w:after="0"/>
            <w:rPr/>
          </w:pPr>
          <w:r>
            <w:rPr/>
          </w:r>
        </w:p>
        <w:p>
          <w:pPr>
            <w:pStyle w:val="Normal"/>
            <w:spacing w:before="0" w:after="0"/>
            <w:rPr/>
          </w:pPr>
          <w:r>
            <w:rPr/>
          </w:r>
        </w:p>
        <w:p>
          <w:pPr>
            <w:pStyle w:val="Normal"/>
            <w:spacing w:before="0" w:after="0"/>
            <w:rPr/>
          </w:pPr>
          <w:r>
            <w:rPr/>
            <w:t>“</w:t>
          </w:r>
          <w:r>
            <w:rPr/>
            <w:t xml:space="preserve">Processo é um conjunto de atividades, ações e tarefas realizadas na criação de algum produto de trabalho” (PRESSMAN, 2011, p.40). No contexto de software, o processo de software pode ser definido como um conjunto de atividades, métodos, práticas e transformações, utilizados para a criação ou manutenção de um produto de software, esses processos podem ser definidos conforme os objetivos e necessidades de cada empresa desenvolvedoras deste produto. Estes processos podem ser definidos ou informais, para os processos informais não existem documentações escritas, eles são repassados muitas vezes oralmente ou por imitação, já os processos definidos, existem documentações detalhadas com o que é feito, por quem, quando, o que precisa ser usado e o objetivo destes processos (PAULA FILHO, 2001). </w:t>
          </w:r>
        </w:p>
        <w:p>
          <w:pPr>
            <w:pStyle w:val="Normal"/>
            <w:spacing w:before="0" w:after="0"/>
            <w:rPr/>
          </w:pPr>
          <w:r>
            <w:rPr/>
            <w:t>Ainda segundo Paula Filho (2000), para a maturação e capacitação de uma empresa é necessária à existência deste tipo de processo, pois eles que definem padrões, facilitando assim a qualificação dos colaboradores e tornando a empresa mais independente. Vale ressaltar que somente definir e seguir processos não garante a qualidade, é preciso que o objetivo final dos mesmos seja entregar os produtos no menor prazo possível, com menor custo e garantindo a melhor qualidade.</w:t>
          </w:r>
        </w:p>
        <w:p>
          <w:pPr>
            <w:pStyle w:val="Normal"/>
            <w:spacing w:before="0" w:after="0"/>
            <w:rPr/>
          </w:pPr>
          <w:r>
            <w:rPr/>
          </w:r>
        </w:p>
        <w:p>
          <w:pPr>
            <w:pStyle w:val="Normal"/>
            <w:spacing w:before="0" w:after="0"/>
            <w:rPr/>
          </w:pPr>
          <w:r>
            <w:rPr/>
          </w:r>
        </w:p>
        <w:p>
          <w:pPr>
            <w:pStyle w:val="Heading2"/>
            <w:spacing w:before="0" w:after="120"/>
            <w:rPr/>
          </w:pPr>
          <w:bookmarkStart w:id="10" w:name="__RefHeading___Toc517_420151846"/>
          <w:bookmarkEnd w:id="10"/>
          <w:r>
            <w:rPr/>
            <w:t>2.3 MODELOS DE PROCESSOS DE SOFTWARE</w:t>
          </w:r>
        </w:p>
        <w:p>
          <w:pPr>
            <w:pStyle w:val="Normal"/>
            <w:spacing w:before="0" w:after="0"/>
            <w:ind w:hanging="0"/>
            <w:rPr/>
          </w:pPr>
          <w:r>
            <w:rPr/>
          </w:r>
        </w:p>
        <w:p>
          <w:pPr>
            <w:pStyle w:val="Normal"/>
            <w:spacing w:before="0" w:after="0"/>
            <w:ind w:hanging="0"/>
            <w:rPr/>
          </w:pPr>
          <w:r>
            <w:rPr/>
          </w:r>
        </w:p>
        <w:p>
          <w:pPr>
            <w:pStyle w:val="Normal"/>
            <w:spacing w:before="0" w:after="0"/>
            <w:rPr/>
          </w:pPr>
          <w:r>
            <w:rPr/>
            <w:t>Cada atividade, ação e tarefa de um processo são definidas por um modelo que os objetiva, e os relaciona entre si, e entre outros processos. Pressman (2011) estabelece um modelo genérico que é dividido em cinco atividades, são elas:</w:t>
          </w:r>
        </w:p>
        <w:p>
          <w:pPr>
            <w:pStyle w:val="ListParagraph"/>
            <w:numPr>
              <w:ilvl w:val="0"/>
              <w:numId w:val="4"/>
            </w:numPr>
            <w:spacing w:before="0" w:after="0"/>
            <w:rPr/>
          </w:pPr>
          <w:r>
            <w:rPr/>
            <w:t>Comunicação – Consiste em realizar as necessidades reais dos interessados no desenvolvimento do produto, alinhando assim suas características e funções;</w:t>
          </w:r>
        </w:p>
        <w:p>
          <w:pPr>
            <w:pStyle w:val="ListParagraph"/>
            <w:numPr>
              <w:ilvl w:val="0"/>
              <w:numId w:val="4"/>
            </w:numPr>
            <w:spacing w:before="0" w:after="0"/>
            <w:rPr/>
          </w:pPr>
          <w:r>
            <w:rPr/>
            <w:t>Planejamento – Determina como o desenvolvimento será feito, identificando previamente seus riscos, as necessidades de recursos humanos e materiais, assim como os objetivos e o cronograma de trabalho;</w:t>
          </w:r>
        </w:p>
        <w:p>
          <w:pPr>
            <w:pStyle w:val="ListParagraph"/>
            <w:numPr>
              <w:ilvl w:val="0"/>
              <w:numId w:val="4"/>
            </w:numPr>
            <w:spacing w:before="0" w:after="0"/>
            <w:rPr/>
          </w:pPr>
          <w:r>
            <w:rPr/>
            <w:t>Modelagem – Para melhor compreensão do negócio, e identificação de pontos de melhoria ou necessidades, anteriormente ao inicio do desenvolvimento, é preciso desenhar esse software;</w:t>
          </w:r>
        </w:p>
        <w:p>
          <w:pPr>
            <w:pStyle w:val="ListParagraph"/>
            <w:numPr>
              <w:ilvl w:val="0"/>
              <w:numId w:val="4"/>
            </w:numPr>
            <w:spacing w:before="0" w:after="0"/>
            <w:rPr/>
          </w:pPr>
          <w:r>
            <w:rPr/>
            <w:t>Construção – Atividade de desenvolvimento do produto;</w:t>
          </w:r>
        </w:p>
        <w:p>
          <w:pPr>
            <w:pStyle w:val="ListParagraph"/>
            <w:numPr>
              <w:ilvl w:val="0"/>
              <w:numId w:val="4"/>
            </w:numPr>
            <w:spacing w:before="0" w:after="0"/>
            <w:rPr/>
          </w:pPr>
          <w:r>
            <w:rPr/>
            <w:t>Emprego – Implantação do produto e entrega final para o cliente.</w:t>
          </w:r>
        </w:p>
        <w:p>
          <w:pPr>
            <w:pStyle w:val="Normal"/>
            <w:rPr/>
          </w:pPr>
          <w:r>
            <w:rPr/>
            <w:t>É necessária a escolha de um fluxo de processo, que define a ordem de execução de cada atividade, são elas:</w:t>
          </w:r>
        </w:p>
        <w:p>
          <w:pPr>
            <w:pStyle w:val="ListParagraph"/>
            <w:numPr>
              <w:ilvl w:val="0"/>
              <w:numId w:val="5"/>
            </w:numPr>
            <w:rPr/>
          </w:pPr>
          <w:r>
            <w:rPr/>
            <w:t>Linear – Executa cada uma das atividades em sequencia;</w:t>
          </w:r>
        </w:p>
        <w:p>
          <w:pPr>
            <w:pStyle w:val="ListParagraph"/>
            <w:numPr>
              <w:ilvl w:val="0"/>
              <w:numId w:val="5"/>
            </w:numPr>
            <w:rPr/>
          </w:pPr>
          <w:r>
            <w:rPr/>
            <w:t>Iterativo – Pode repetir uma ou mais atividades antes de ir para a próxima;</w:t>
          </w:r>
        </w:p>
        <w:p>
          <w:pPr>
            <w:pStyle w:val="ListParagraph"/>
            <w:numPr>
              <w:ilvl w:val="0"/>
              <w:numId w:val="5"/>
            </w:numPr>
            <w:rPr/>
          </w:pPr>
          <w:r>
            <w:rPr/>
            <w:t>Evolucionário – Executa as atividades em forma circular, acrescentando uma versão a cada volta completa;</w:t>
          </w:r>
        </w:p>
        <w:p>
          <w:pPr>
            <w:pStyle w:val="ListParagraph"/>
            <w:numPr>
              <w:ilvl w:val="0"/>
              <w:numId w:val="5"/>
            </w:numPr>
            <w:rPr/>
          </w:pPr>
          <w:r>
            <w:rPr/>
            <w:t>Paralela – Executa as atividades sem a necessidade de ser finalizar uma para começar outra (PRESSMAN, 2011).</w:t>
          </w:r>
        </w:p>
        <w:p>
          <w:pPr>
            <w:pStyle w:val="Normal"/>
            <w:spacing w:before="0" w:after="0"/>
            <w:rPr/>
          </w:pPr>
          <w:r>
            <w:rPr/>
            <w:t>Para a melhoria dos seus processos de desenvolvimento, diversas empresas no mundo inteiro criaram modelos, ou desenvolveram modelos já existentes, criando assim modelos de capacitação, que são usados como referencia para a avaliação dos processos de uma organização, ele faz a comparação dos métodos que a empresa utiliza, com aquelas que o modelo descreve. O resultado dessa conferição é que determina o nível de maturidade do processo, recomendando assim, formas de melhorias para o mesmo. (PAULA FILHO, 2001).</w:t>
          </w:r>
        </w:p>
        <w:p>
          <w:pPr>
            <w:pStyle w:val="Normal"/>
            <w:spacing w:before="0" w:after="0"/>
            <w:rPr/>
          </w:pPr>
          <w:r>
            <w:rPr/>
          </w:r>
        </w:p>
        <w:p>
          <w:pPr>
            <w:pStyle w:val="Normal"/>
            <w:spacing w:before="0" w:after="0"/>
            <w:rPr/>
          </w:pPr>
          <w:r>
            <w:rPr/>
          </w:r>
        </w:p>
        <w:p>
          <w:pPr>
            <w:pStyle w:val="Heading2"/>
            <w:spacing w:before="0" w:after="120"/>
            <w:rPr/>
          </w:pPr>
          <w:bookmarkStart w:id="11" w:name="__RefHeading___Toc519_420151846"/>
          <w:bookmarkEnd w:id="11"/>
          <w:r>
            <w:rPr/>
            <w:t>2.4 METODOLOGIA ÁGIL</w:t>
          </w:r>
        </w:p>
        <w:p>
          <w:pPr>
            <w:pStyle w:val="Normal"/>
            <w:spacing w:before="0" w:after="120"/>
            <w:rPr/>
          </w:pPr>
          <w:r>
            <w:rPr/>
          </w:r>
        </w:p>
        <w:p>
          <w:pPr>
            <w:pStyle w:val="Normal"/>
            <w:spacing w:before="0" w:after="120"/>
            <w:rPr/>
          </w:pPr>
          <w:r>
            <w:rPr/>
          </w:r>
        </w:p>
        <w:p>
          <w:pPr>
            <w:pStyle w:val="Normal"/>
            <w:spacing w:before="0" w:after="120"/>
            <w:rPr/>
          </w:pPr>
          <w:r>
            <w:rPr/>
            <w:t xml:space="preserve">Criada em uma época em que com o desenvolvimento dos computadores, e o abrangente aumento do mercado de novos sistemas, que diferentes dos antigos, que eram desenvolvidos para carissimos e imensos computadores, e por essa razão, obrigados a seguir toda uma metodologia que exigia uma boa documentação para seus usuários, e especialmente para outros desenvolvedores, os novos sistemas não necessitavam que eles fossem especificados por inteiro, e sim evoluissem conforme necessidade dos clientes (BROD, 2013). </w:t>
          </w:r>
        </w:p>
        <w:p>
          <w:pPr>
            <w:pStyle w:val="Normal"/>
            <w:spacing w:before="0" w:after="120"/>
            <w:rPr/>
          </w:pPr>
          <w:r>
            <w:rPr/>
            <w:t>A partir desta conclusão, novos conceitos de metodologias de desenvolvimento foram criadas, conhecidas inicialmente por “métodos leves”. Em 2001, no estado de Utah, nos Estados Unidos, dezessete profissionais da área de software se encontraram com o objetivo de trocar ideias sobre os seus métodos de desenvolvimento, e discutir formas de melhorar o seus desempenhos, eles concluiram que mesmo utilizando praticas adpatadas as necessidades de suas próprias companhias, todas elas seguiam principios básicos para um projeto ser bem sucedido (SBROCCO, 2012).</w:t>
          </w:r>
        </w:p>
        <w:p>
          <w:pPr>
            <w:pStyle w:val="Normal"/>
            <w:spacing w:before="0" w:after="120"/>
            <w:rPr/>
          </w:pPr>
          <w:r>
            <w:rPr/>
            <w:t>Cria-se assim um documento conhecido por Manifesto Ágil, que tem como foco o conjunto de quatro valores (PHAM, A. e PHAM, P., 2011):</w:t>
          </w:r>
        </w:p>
        <w:p>
          <w:pPr>
            <w:pStyle w:val="Normal"/>
            <w:spacing w:before="0" w:after="120"/>
            <w:rPr/>
          </w:pPr>
          <w:r>
            <w:rPr/>
            <w:tab/>
            <w:t>1.</w:t>
            <w:tab/>
            <w:t>Priorizar indivíduos e interações em vez de processos e ferramentas;</w:t>
          </w:r>
        </w:p>
        <w:p>
          <w:pPr>
            <w:pStyle w:val="Normal"/>
            <w:spacing w:before="0" w:after="120"/>
            <w:rPr/>
          </w:pPr>
          <w:r>
            <w:rPr/>
            <w:tab/>
            <w:t>2.</w:t>
            <w:tab/>
            <w:t>Ter um software funcional é mais importante que uma documentação extensa;</w:t>
          </w:r>
        </w:p>
        <w:p>
          <w:pPr>
            <w:pStyle w:val="Normal"/>
            <w:spacing w:before="0" w:after="120"/>
            <w:rPr/>
          </w:pPr>
          <w:r>
            <w:rPr/>
            <w:tab/>
            <w:t>3.</w:t>
            <w:tab/>
            <w:t>Envolvimento e colaboração com o cliente em vez de somente negociação de contratos;</w:t>
          </w:r>
        </w:p>
        <w:p>
          <w:pPr>
            <w:pStyle w:val="Normal"/>
            <w:spacing w:before="0" w:after="120"/>
            <w:rPr/>
          </w:pPr>
          <w:r>
            <w:rPr/>
            <w:tab/>
            <w:t>4.</w:t>
            <w:tab/>
            <w:t>Sempre estár preparado a mudanças, sabendo que essas podem ocorrer durante todo o processo de desenvolvimento.</w:t>
          </w:r>
        </w:p>
        <w:p>
          <w:pPr>
            <w:pStyle w:val="Normal"/>
            <w:spacing w:before="0" w:after="120"/>
            <w:rPr/>
          </w:pPr>
          <w:r>
            <w:rPr/>
            <w:t>Destaca-se também doze princípios (PHAM, A. e PHAM, P., 2011):</w:t>
          </w:r>
        </w:p>
        <w:p>
          <w:pPr>
            <w:pStyle w:val="Normal"/>
            <w:spacing w:before="0" w:after="120"/>
            <w:rPr/>
          </w:pPr>
          <w:r>
            <w:rPr/>
            <w:tab/>
            <w:t>1.</w:t>
            <w:tab/>
            <w:t>Prioridade máxima em satisfação do cliente, com entregas antecipadas e contínua de software com valor;</w:t>
          </w:r>
        </w:p>
        <w:p>
          <w:pPr>
            <w:pStyle w:val="Normal"/>
            <w:spacing w:before="0" w:after="120"/>
            <w:rPr/>
          </w:pPr>
          <w:r>
            <w:rPr/>
            <w:tab/>
            <w:t>2.</w:t>
            <w:tab/>
            <w:t>Mudanças dos requisitos são sempre bem vindas, visto que elas trazem vantagens competitivas aos clientes;</w:t>
          </w:r>
        </w:p>
        <w:p>
          <w:pPr>
            <w:pStyle w:val="Normal"/>
            <w:spacing w:before="0" w:after="120"/>
            <w:rPr/>
          </w:pPr>
          <w:r>
            <w:rPr/>
            <w:tab/>
            <w:t>3.</w:t>
            <w:tab/>
            <w:t>Entregas em curtos periodos do produto funcionando;</w:t>
          </w:r>
        </w:p>
        <w:p>
          <w:pPr>
            <w:pStyle w:val="Normal"/>
            <w:spacing w:before="0" w:after="120"/>
            <w:rPr/>
          </w:pPr>
          <w:r>
            <w:rPr/>
            <w:tab/>
            <w:t>4.</w:t>
            <w:tab/>
            <w:t>Trabalho em conjunto de desenvolvedores e gestores;</w:t>
          </w:r>
        </w:p>
        <w:p>
          <w:pPr>
            <w:pStyle w:val="Normal"/>
            <w:spacing w:before="0" w:after="120"/>
            <w:rPr/>
          </w:pPr>
          <w:r>
            <w:rPr/>
            <w:tab/>
            <w:t>5.</w:t>
            <w:tab/>
            <w:t>Construção dos projetos com pessoas motivadas, confie nelas, e forneça suporte e ambientes necessários para a realização do trabalho;</w:t>
          </w:r>
        </w:p>
        <w:p>
          <w:pPr>
            <w:pStyle w:val="Normal"/>
            <w:spacing w:before="0" w:after="120"/>
            <w:rPr/>
          </w:pPr>
          <w:r>
            <w:rPr/>
            <w:tab/>
            <w:t>6.</w:t>
            <w:tab/>
            <w:t>O jeito mais eficiente de transmitir informações para, e entre uma equipe é através da conversa cara a cara;</w:t>
          </w:r>
        </w:p>
        <w:p>
          <w:pPr>
            <w:pStyle w:val="Normal"/>
            <w:spacing w:before="0" w:after="120"/>
            <w:rPr/>
          </w:pPr>
          <w:r>
            <w:rPr/>
            <w:tab/>
            <w:t>7.</w:t>
            <w:tab/>
            <w:t>A principal medida de progresso é o produto funcionando;</w:t>
          </w:r>
        </w:p>
        <w:p>
          <w:pPr>
            <w:pStyle w:val="Normal"/>
            <w:spacing w:before="0" w:after="120"/>
            <w:rPr/>
          </w:pPr>
          <w:r>
            <w:rPr/>
            <w:tab/>
            <w:t>8.</w:t>
            <w:tab/>
            <w:t>Processos Ágeis promovem o desenvolvimento sustentável, os clientes, desenvolvedores e usuários devem ser capazes de menter um ritmo constante indefinidamente;</w:t>
          </w:r>
        </w:p>
        <w:p>
          <w:pPr>
            <w:pStyle w:val="Normal"/>
            <w:spacing w:before="0" w:after="120"/>
            <w:rPr/>
          </w:pPr>
          <w:r>
            <w:rPr/>
            <w:tab/>
            <w:t>9.</w:t>
            <w:tab/>
            <w:t>Atenção contínua à excelencia técnica, e um bom projeto melhoram a agilidade;</w:t>
          </w:r>
        </w:p>
        <w:p>
          <w:pPr>
            <w:pStyle w:val="Normal"/>
            <w:spacing w:before="0" w:after="120"/>
            <w:rPr/>
          </w:pPr>
          <w:r>
            <w:rPr/>
            <w:tab/>
            <w:t>10.</w:t>
            <w:tab/>
            <w:t>Simplicidade, máximizar a quantidade de trabalho não necessário é essencial;</w:t>
          </w:r>
        </w:p>
        <w:p>
          <w:pPr>
            <w:pStyle w:val="Normal"/>
            <w:spacing w:before="0" w:after="120"/>
            <w:rPr/>
          </w:pPr>
          <w:r>
            <w:rPr/>
            <w:tab/>
            <w:t>11.</w:t>
            <w:tab/>
            <w:t>O melhores requisitos, arquiteturas e projetos, surgem de equipes auto-organizáveis;</w:t>
          </w:r>
        </w:p>
        <w:p>
          <w:pPr>
            <w:pStyle w:val="Normal"/>
            <w:spacing w:before="0" w:after="120"/>
            <w:rPr/>
          </w:pPr>
          <w:r>
            <w:rPr/>
            <w:tab/>
            <w:t>12.</w:t>
            <w:tab/>
            <w:t>Em periodos regulares de tempo, a equipe deve repensar sobre como se tornar mais eficiente, e então reajustar-se de acordo com as necessidades percebidas.</w:t>
          </w:r>
        </w:p>
        <w:p>
          <w:pPr>
            <w:pStyle w:val="Normal"/>
            <w:spacing w:before="0" w:after="120"/>
            <w:rPr/>
          </w:pPr>
          <w:r>
            <w:rPr/>
            <w:t>Com base nos itens citados, cada método ágil criado posteriormente ao manifesto, oferecem um conjunto de atividades que podem ser adotadas durante o desenvolvimento de software, sua principal ideia é a redinifinição constante das prioridades do projeto, que apesar de parecer informal, as metodologias ágeis não deixam de utilizar processos, ferramentas e documentos, porém, de uma forma reduzida e objetiva (SBROCCO, 2012).</w:t>
          </w:r>
        </w:p>
        <w:p>
          <w:pPr>
            <w:pStyle w:val="Normal"/>
            <w:spacing w:before="0" w:after="120"/>
            <w:rPr/>
          </w:pPr>
          <w:r>
            <w:rPr/>
          </w:r>
        </w:p>
        <w:p>
          <w:pPr>
            <w:pStyle w:val="Normal"/>
            <w:spacing w:before="0" w:after="120"/>
            <w:rPr/>
          </w:pPr>
          <w:r>
            <w:rPr/>
          </w:r>
        </w:p>
        <w:p>
          <w:pPr>
            <w:pStyle w:val="Heading2"/>
            <w:rPr/>
          </w:pPr>
          <w:bookmarkStart w:id="12" w:name="__RefHeading___Toc521_420151846"/>
          <w:bookmarkEnd w:id="12"/>
          <w:r>
            <w:rPr/>
            <w:t>2.5 SCRUM</w:t>
          </w:r>
        </w:p>
        <w:p>
          <w:pPr>
            <w:pStyle w:val="Normal"/>
            <w:spacing w:before="0" w:after="120"/>
            <w:ind w:hanging="0"/>
            <w:rPr/>
          </w:pPr>
          <w:r>
            <w:rPr/>
            <w:tab/>
          </w:r>
        </w:p>
        <w:p>
          <w:pPr>
            <w:pStyle w:val="Normal"/>
            <w:spacing w:before="0" w:after="120"/>
            <w:ind w:hanging="0"/>
            <w:rPr/>
          </w:pPr>
          <w:r>
            <w:rPr/>
          </w:r>
        </w:p>
        <w:p>
          <w:pPr>
            <w:pStyle w:val="Normal"/>
            <w:spacing w:before="0" w:after="120"/>
            <w:ind w:hanging="0"/>
            <w:rPr/>
          </w:pPr>
          <w:r>
            <w:rPr/>
            <w:tab/>
            <w:t>Scrum é um fram</w:t>
          </w:r>
          <w:r>
            <w:rPr/>
            <w:t>e</w:t>
          </w:r>
          <w:r>
            <w:rPr/>
            <w:t xml:space="preserve">work de desenvolvimento iterativo e incremental, onde os processos são divididos em ciclos, sendo qual representando uma parte de um conjunto de atividades a serem executadas (SUTHERLAND, 2011). </w:t>
          </w:r>
        </w:p>
        <w:p>
          <w:pPr>
            <w:pStyle w:val="Normal"/>
            <w:spacing w:before="0" w:after="120"/>
            <w:ind w:hanging="0"/>
            <w:rPr/>
          </w:pPr>
          <w:r>
            <w:rPr/>
          </w:r>
        </w:p>
        <w:p>
          <w:pPr>
            <w:pStyle w:val="Normal"/>
            <w:spacing w:before="0" w:after="120"/>
            <w:ind w:hanging="0"/>
            <w:rPr/>
          </w:pPr>
          <w:r>
            <w:rPr/>
          </w:r>
        </w:p>
        <w:p>
          <w:pPr>
            <w:pStyle w:val="Heading2"/>
            <w:rPr/>
          </w:pPr>
          <w:bookmarkStart w:id="13" w:name="__RefHeading___Toc523_420151846"/>
          <w:bookmarkEnd w:id="13"/>
          <w:r>
            <w:rPr/>
            <w:t>2.5.1 ORIGEM E CARÁCTERISTICAS</w:t>
          </w:r>
        </w:p>
        <w:p>
          <w:pPr>
            <w:pStyle w:val="Normal"/>
            <w:spacing w:before="0" w:after="120"/>
            <w:ind w:hanging="0"/>
            <w:rPr/>
          </w:pPr>
          <w:r>
            <w:rPr/>
          </w:r>
        </w:p>
        <w:p>
          <w:pPr>
            <w:pStyle w:val="Normal"/>
            <w:spacing w:before="0" w:after="120"/>
            <w:ind w:hanging="0"/>
            <w:rPr/>
          </w:pPr>
          <w:r>
            <w:rPr/>
            <w:tab/>
            <w:t>O termo Scrum relacionado a desenvolvimento de software, surgiu de um artigo publicado por Hirotaka Takeuchi e Ikujiro Nonaka na Havard Business Reviews de 1986, intitulado “The new product development game”, nele os autores descrevem uma abordagem na qual projetos utilizam equipes pequenas e multidisplinares trabalhando com sucesso rumo ao um objetivo comum, no qual eles utilizaram a comparação a formação Scrum do rugby (PHAM, A. e PHAM, P., 2011).</w:t>
          </w:r>
        </w:p>
        <w:p>
          <w:pPr>
            <w:pStyle w:val="Normal"/>
            <w:spacing w:before="0" w:after="120"/>
            <w:ind w:hanging="0"/>
            <w:rPr/>
          </w:pPr>
          <w:r>
            <w:rPr/>
            <w:tab/>
            <w:t>Na decada de noventa, Jeff Sutherland e sua equipe, incorporando também estilos de gerenciamento observados por Takeuchi e Nonaka, criaram, documentaram e implementaram o SCRUM, que diferente dos métodos tradicionais, onde o foco sempre foi a criação de documentação e no cumprimento rigido dos processos, o Scrum concentra sua atenção no produto final e nas interações dos indivíduos (SBROCCO, 2012).</w:t>
          </w:r>
        </w:p>
        <w:p>
          <w:pPr>
            <w:pStyle w:val="Normal"/>
            <w:spacing w:before="0" w:after="120"/>
            <w:ind w:hanging="0"/>
            <w:rPr/>
          </w:pPr>
          <w:r>
            <w:rPr/>
            <w:tab/>
            <w:t>Os principais temas do Scrum são, inspeção e adaptação, visto que o desenvolvimento de um produto envolve aprendizagem e surpresas, sendo no maior conhecimento do negócio, ou na constante evolução do mercado, o Scrum infatiza a constante evolução, inspecionando praticas utilizadas, e o produto, e depois adptar os objetivos do produto e os processos de seu desenvolvimento (SUTHERLAND, 2011).</w:t>
          </w:r>
        </w:p>
        <w:p>
          <w:pPr>
            <w:pStyle w:val="Normal"/>
            <w:spacing w:before="0" w:after="120"/>
            <w:ind w:hanging="0"/>
            <w:rPr/>
          </w:pPr>
          <w:r>
            <w:rPr/>
            <w:tab/>
            <w:t>Segundo Sbrocco, não existe uma solução definitiva que irá solucionar todos os problemas, mas existem algumas considerações que podemos usar no Scrum, são elas:</w:t>
          </w:r>
        </w:p>
        <w:p>
          <w:pPr>
            <w:pStyle w:val="Normal"/>
            <w:spacing w:before="0" w:after="120"/>
            <w:ind w:hanging="0"/>
            <w:rPr/>
          </w:pPr>
          <w:r>
            <w:rPr/>
            <w:tab/>
            <w:t>1.</w:t>
            <w:tab/>
            <w:t>Resultados flexiveis, visto que requisitos complexos podem sempre mudar de acordo com as necessidades dos clientes;</w:t>
          </w:r>
        </w:p>
        <w:p>
          <w:pPr>
            <w:pStyle w:val="Normal"/>
            <w:spacing w:before="0" w:after="120"/>
            <w:ind w:hanging="0"/>
            <w:rPr/>
          </w:pPr>
          <w:r>
            <w:rPr/>
            <w:tab/>
            <w:t>2.</w:t>
            <w:tab/>
            <w:t>Flexibilidade dos prazos, deve-se se gerenciar e controlar o desenvolvimento;</w:t>
          </w:r>
        </w:p>
        <w:p>
          <w:pPr>
            <w:pStyle w:val="Normal"/>
            <w:spacing w:before="0" w:after="120"/>
            <w:ind w:hanging="0"/>
            <w:rPr/>
          </w:pPr>
          <w:r>
            <w:rPr/>
            <w:tab/>
            <w:t>3.</w:t>
            <w:tab/>
            <w:t>Equipes pequenas, onde elas devem gerenciar a si mesmas;</w:t>
          </w:r>
        </w:p>
        <w:p>
          <w:pPr>
            <w:pStyle w:val="Normal"/>
            <w:spacing w:before="0" w:after="120"/>
            <w:ind w:hanging="0"/>
            <w:rPr/>
          </w:pPr>
          <w:r>
            <w:rPr/>
            <w:tab/>
            <w:t>4.</w:t>
            <w:tab/>
            <w:t xml:space="preserve">Implementar o conceito iterativo e incremental no desenvolvimento de software, sendo o produto construido em partes(iteração), e ao final dessas iterações, uma nova parte do sistema é criada(incrementando sempre uma nova funcionalidade) até termos o produto completo; </w:t>
          </w:r>
        </w:p>
        <w:p>
          <w:pPr>
            <w:pStyle w:val="Normal"/>
            <w:spacing w:before="0" w:after="120"/>
            <w:ind w:hanging="0"/>
            <w:rPr/>
          </w:pPr>
          <w:r>
            <w:rPr/>
            <w:tab/>
            <w:t>5.</w:t>
            <w:tab/>
            <w:t>Constantes revisões, identificando problemas e suas causas, e removendo os impendimentos;</w:t>
          </w:r>
        </w:p>
        <w:p>
          <w:pPr>
            <w:pStyle w:val="Normal"/>
            <w:spacing w:before="0" w:after="120"/>
            <w:ind w:hanging="0"/>
            <w:rPr/>
          </w:pPr>
          <w:r>
            <w:rPr/>
            <w:tab/>
            <w:t>6.</w:t>
            <w:tab/>
            <w:t>Valorização do indivíduo.</w:t>
          </w:r>
        </w:p>
        <w:p>
          <w:pPr>
            <w:pStyle w:val="Normal"/>
            <w:spacing w:before="0" w:after="120"/>
            <w:ind w:hanging="0"/>
            <w:rPr/>
          </w:pPr>
          <w:r>
            <w:rPr/>
          </w:r>
        </w:p>
        <w:p>
          <w:pPr>
            <w:pStyle w:val="Normal"/>
            <w:spacing w:before="0" w:after="120"/>
            <w:ind w:hanging="0"/>
            <w:rPr/>
          </w:pPr>
          <w:r>
            <w:rPr/>
          </w:r>
        </w:p>
        <w:p>
          <w:pPr>
            <w:pStyle w:val="Heading2"/>
            <w:rPr/>
          </w:pPr>
          <w:bookmarkStart w:id="14" w:name="__RefHeading___Toc525_420151846"/>
          <w:bookmarkEnd w:id="14"/>
          <w:r>
            <w:rPr/>
            <w:t>2.5.2 PAPÉIS</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O Scrum estabelece um conjunto papéis, cada qual com suas práticas e regras, que a equipe deve cumprir, esses papéis se dividem em três principais: o Scrum Master, Product Owner e a Equipe (SBROCCO, 2012).</w:t>
          </w:r>
        </w:p>
        <w:p>
          <w:pPr>
            <w:pStyle w:val="Normal"/>
            <w:spacing w:before="0" w:after="120"/>
            <w:ind w:hanging="0"/>
            <w:rPr/>
          </w:pPr>
          <w:r>
            <w:rPr/>
          </w:r>
        </w:p>
        <w:p>
          <w:pPr>
            <w:pStyle w:val="Normal"/>
            <w:spacing w:before="0" w:after="120"/>
            <w:ind w:hanging="0"/>
            <w:rPr/>
          </w:pPr>
          <w:r>
            <w:rPr/>
          </w:r>
        </w:p>
        <w:p>
          <w:pPr>
            <w:pStyle w:val="Heading2"/>
            <w:rPr/>
          </w:pPr>
          <w:bookmarkStart w:id="15" w:name="__RefHeading___Toc527_420151846"/>
          <w:bookmarkEnd w:id="15"/>
          <w:r>
            <w:rPr/>
            <w:t>2.5.2.1 SCRUM MASTER</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O scrum master é responsável por planejar, instruir e coordenar a equipe no Scrum, ele deve garantir que as regras e ferramentas utilizadas no Scrum sempre estejam relacionadas com a constante melhoria dos processos. (BROD, 2013). Segundo Mike Cohn (2011), o trabalho do scrum master é semelhante ao de um personal trainer, mas ao invés de auxiliar o time na correta execução dos exercicios fisicos, ele os guiarão de forma correta nos processos, removendo obstaculos, garantindo que a equipe trabalhe em conjunto, sempre os direcionando ao objetivo final.</w:t>
          </w:r>
        </w:p>
        <w:p>
          <w:pPr>
            <w:pStyle w:val="Normal"/>
            <w:spacing w:before="0" w:after="120"/>
            <w:ind w:hanging="0"/>
            <w:rPr/>
          </w:pPr>
          <w:r>
            <w:rPr/>
          </w:r>
        </w:p>
        <w:p>
          <w:pPr>
            <w:pStyle w:val="Normal"/>
            <w:spacing w:before="0" w:after="120"/>
            <w:ind w:hanging="0"/>
            <w:rPr/>
          </w:pPr>
          <w:r>
            <w:rPr/>
          </w:r>
        </w:p>
        <w:p>
          <w:pPr>
            <w:pStyle w:val="Heading2"/>
            <w:rPr/>
          </w:pPr>
          <w:bookmarkStart w:id="16" w:name="__RefHeading___Toc529_420151846"/>
          <w:bookmarkEnd w:id="16"/>
          <w:r>
            <w:rPr/>
            <w:t>2.5.2.2 PRODUCT OWNER</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O product owner é o responsável pelo produto, ele que define os objetivos a serem alcançados, enquanto o scrum master direciona a equipe a objetivos pré definidos, o product owner os cria (COHN, 2011).</w:t>
          </w:r>
        </w:p>
        <w:p>
          <w:pPr>
            <w:pStyle w:val="Normal"/>
            <w:spacing w:before="0" w:after="120"/>
            <w:ind w:hanging="0"/>
            <w:rPr/>
          </w:pPr>
          <w:r>
            <w:rPr/>
            <w:tab/>
            <w:t>Ele tem a visão clara e todo conhecimento sobre o produto, é função dele coletar  os requisitos para o backlog do produto, e definir as prioridades do projeto (PHAM, A. e PHAM, P., 2011).</w:t>
          </w:r>
        </w:p>
        <w:p>
          <w:pPr>
            <w:pStyle w:val="Normal"/>
            <w:spacing w:before="0" w:after="120"/>
            <w:ind w:hanging="0"/>
            <w:rPr/>
          </w:pPr>
          <w:r>
            <w:rPr/>
          </w:r>
        </w:p>
        <w:p>
          <w:pPr>
            <w:pStyle w:val="Normal"/>
            <w:spacing w:before="0" w:after="120"/>
            <w:ind w:hanging="0"/>
            <w:rPr/>
          </w:pPr>
          <w:r>
            <w:rPr/>
            <w:tab/>
          </w:r>
        </w:p>
        <w:p>
          <w:pPr>
            <w:pStyle w:val="Heading2"/>
            <w:rPr/>
          </w:pPr>
          <w:bookmarkStart w:id="17" w:name="__RefHeading___Toc531_420151846"/>
          <w:bookmarkEnd w:id="17"/>
          <w:r>
            <w:rPr/>
            <w:t>2.5.3.3 EQUIPE</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 xml:space="preserve">A equipe é formada por membros com variadas especialidades de acordo com as necessidades do projeto, não havendo niveis de hieraquia, fazendo assim que uma equipe scrum seja autogerenciavel (BROD, 2013), ela tem o poder de se auto organizarem e gerenciarem seu trabalho de acordo com os desafios encontrados na execução do projeto (COHN, 2011). </w:t>
          </w:r>
        </w:p>
        <w:p>
          <w:pPr>
            <w:pStyle w:val="Normal"/>
            <w:spacing w:before="0" w:after="120"/>
            <w:ind w:hanging="0"/>
            <w:rPr/>
          </w:pPr>
          <w:r>
            <w:rPr/>
            <w:tab/>
          </w:r>
        </w:p>
        <w:p>
          <w:pPr>
            <w:pStyle w:val="Normal"/>
            <w:spacing w:before="0" w:after="120"/>
            <w:ind w:hanging="0"/>
            <w:rPr/>
          </w:pPr>
          <w:r>
            <w:rPr/>
          </w:r>
        </w:p>
        <w:p>
          <w:pPr>
            <w:pStyle w:val="Heading2"/>
            <w:rPr/>
          </w:pPr>
          <w:bookmarkStart w:id="18" w:name="__RefHeading___Toc533_420151846"/>
          <w:bookmarkEnd w:id="18"/>
          <w:r>
            <w:rPr/>
            <w:t>2.5.4 EVENTOS</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Uma caracteristica importante no Scrum, são seus eventos, sejam eles, o ciclo de desenvolvimento, conhecido por Sprints, ou suas reuniões, que fazem parte desse ciclo, são elas, Sprint Planning, Daily Meeting, Sprint Review e Sprint Restrospective.</w:t>
          </w:r>
        </w:p>
        <w:p>
          <w:pPr>
            <w:pStyle w:val="Normal"/>
            <w:spacing w:before="0" w:after="120"/>
            <w:ind w:hanging="0"/>
            <w:rPr/>
          </w:pPr>
          <w:r>
            <w:rPr/>
          </w:r>
        </w:p>
        <w:p>
          <w:pPr>
            <w:pStyle w:val="Normal"/>
            <w:spacing w:before="0" w:after="120"/>
            <w:ind w:hanging="0"/>
            <w:rPr/>
          </w:pPr>
          <w:r>
            <w:rPr/>
          </w:r>
        </w:p>
        <w:p>
          <w:pPr>
            <w:pStyle w:val="Heading2"/>
            <w:rPr/>
          </w:pPr>
          <w:bookmarkStart w:id="19" w:name="__RefHeading___Toc535_420151846"/>
          <w:bookmarkEnd w:id="19"/>
          <w:r>
            <w:rPr/>
            <w:t>2.5.4.1 SPRINTS</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 xml:space="preserve">O Scrum é uma abordagem de desenvolvimento iterativa e incremental, seguindo essa definição as sprints são as iterações realizadas durante um projeto, com a função de incrementar funcionalidades em busca do objetivo final (COHN, 2011). As sprints começam com a reunião de planajamento, onde é definido o sprint backlog que a equipe irá trabalhar, em busca do objetivo final, elas podem durar até quatro semanas(PHAM, A. e PHAM, P., 2011). </w:t>
          </w:r>
        </w:p>
        <w:p>
          <w:pPr>
            <w:pStyle w:val="Normal"/>
            <w:spacing w:before="0" w:after="120"/>
            <w:ind w:hanging="0"/>
            <w:rPr/>
          </w:pPr>
          <w:r>
            <w:rPr/>
          </w:r>
        </w:p>
        <w:p>
          <w:pPr>
            <w:pStyle w:val="Normal"/>
            <w:spacing w:before="0" w:after="120"/>
            <w:ind w:hanging="0"/>
            <w:rPr/>
          </w:pPr>
          <w:r>
            <w:rPr/>
            <w:tab/>
          </w:r>
        </w:p>
        <w:p>
          <w:pPr>
            <w:pStyle w:val="Heading2"/>
            <w:rPr/>
          </w:pPr>
          <w:bookmarkStart w:id="20" w:name="__RefHeading___Toc537_420151846"/>
          <w:bookmarkEnd w:id="20"/>
          <w:r>
            <w:rPr/>
            <w:t>2.5.4.2 SPRINT PLANNING</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 xml:space="preserve">É a reunião inicial de preparação da Sprint, onde a equipe define os requisitos a serem desevolvidos, suas prioridades e objetivos, é importante a presença de toda a equipe, porque nem sempre a equipe de desenvolvimento consegue avaliar a importância de um requisito a ser entregue, ou o product owner entender dependencias entre módulos do sistema (BROD, 2013). </w:t>
          </w:r>
        </w:p>
        <w:p>
          <w:pPr>
            <w:pStyle w:val="Normal"/>
            <w:spacing w:before="0" w:after="120"/>
            <w:ind w:hanging="0"/>
            <w:rPr/>
          </w:pPr>
          <w:r>
            <w:rPr/>
            <w:tab/>
            <w:t>Segundo Jeff Sutherland (2011) a planning é dividida em duas partes, sendo que a primeira deve durar até quatro horas, onde o Product owner dá a sua visão dos requisitos a serem desenvolvidos, e a equipe deve realizar as questões referentes ao conteúdo, suas finalidades e significados para que a equipe entenda o objetivo da Sprint. A segunda parte da reunião tem como foco, o detalhamento da implementação das atividades e quais a equipe irá se comprometer a entregar ao final da sprint. É desta reunião que é criado o  Sprint backlog.</w:t>
          </w:r>
        </w:p>
        <w:p>
          <w:pPr>
            <w:pStyle w:val="Normal"/>
            <w:spacing w:before="0" w:after="120"/>
            <w:ind w:hanging="0"/>
            <w:rPr/>
          </w:pPr>
          <w:r>
            <w:rPr/>
          </w:r>
        </w:p>
        <w:p>
          <w:pPr>
            <w:pStyle w:val="Normal"/>
            <w:spacing w:before="0" w:after="120"/>
            <w:ind w:hanging="0"/>
            <w:rPr/>
          </w:pPr>
          <w:r>
            <w:rPr/>
          </w:r>
        </w:p>
        <w:p>
          <w:pPr>
            <w:pStyle w:val="Heading2"/>
            <w:rPr/>
          </w:pPr>
          <w:bookmarkStart w:id="21" w:name="__RefHeading___Toc539_420151846"/>
          <w:bookmarkEnd w:id="21"/>
          <w:r>
            <w:rPr/>
            <w:t>2.5.4.3 DAILY</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A daily é uma reunião em que permite a equipe gerencie seu trabalho e descubra impedimentos diariamente (PICHLER, 2011), ou seja, a daily deve ser realizada todos os dias, é aconselhavél que ela seja feita em pé e com duração de no máximo 15 minutos, nela todos os membros da equipe reportam o que estão trabalhando, seus objetivos e impedimentos na realização de suas tarefas até a próxima reunião, cabe ao scrum master intermediar a solução dos obstaculos falados pelos membros da equipe (SUTHERLAND, 2011).</w:t>
          </w:r>
        </w:p>
        <w:p>
          <w:pPr>
            <w:pStyle w:val="Normal"/>
            <w:spacing w:before="0" w:after="120"/>
            <w:ind w:hanging="0"/>
            <w:rPr/>
          </w:pPr>
          <w:r>
            <w:rPr/>
          </w:r>
        </w:p>
        <w:p>
          <w:pPr>
            <w:pStyle w:val="Normal"/>
            <w:spacing w:before="0" w:after="120"/>
            <w:ind w:hanging="0"/>
            <w:rPr/>
          </w:pPr>
          <w:r>
            <w:rPr/>
          </w:r>
        </w:p>
        <w:p>
          <w:pPr>
            <w:pStyle w:val="Heading2"/>
            <w:rPr/>
          </w:pPr>
          <w:bookmarkStart w:id="22" w:name="__RefHeading___Toc541_420151846"/>
          <w:bookmarkEnd w:id="22"/>
          <w:r>
            <w:rPr/>
            <w:t>2.5.4.4 REVIEW</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Ao término da sprint, é realizada a reunião chamada review, onde o product owner juntamente com a equipe revisam a Sprint, ela tem como objetivo a demonstração dos itens realizados durante a iteração, mas não com a intenção de inspeção, mas sim de entender quais os objetivos foram alcançados e saber a situação do produto no contexto atual (SUTHERLAND, 2011).</w:t>
          </w:r>
        </w:p>
        <w:p>
          <w:pPr>
            <w:pStyle w:val="Normal"/>
            <w:spacing w:before="0" w:after="120"/>
            <w:ind w:hanging="0"/>
            <w:rPr/>
          </w:pPr>
          <w:r>
            <w:rPr/>
          </w:r>
        </w:p>
        <w:p>
          <w:pPr>
            <w:pStyle w:val="Normal"/>
            <w:spacing w:before="0" w:after="120"/>
            <w:ind w:hanging="0"/>
            <w:rPr/>
          </w:pPr>
          <w:r>
            <w:rPr/>
            <w:tab/>
          </w:r>
        </w:p>
        <w:p>
          <w:pPr>
            <w:pStyle w:val="Heading2"/>
            <w:rPr/>
          </w:pPr>
          <w:bookmarkStart w:id="23" w:name="__RefHeading___Toc543_420151846"/>
          <w:bookmarkEnd w:id="23"/>
          <w:r>
            <w:rPr/>
            <w:t>2.5.4.5  RETROSPECTIVE</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A retrospective permite que a equipe identifique problemas, suas causas e suas soluções do processo da sprint (PICHLER, 2011). Segundo Jeff Sutherland (2011), na retrospective, todos os membros da equipe defem participar, e responder duas questões, o que foi feito de bom durante a Sprint, e o que se pode melhorar na próxima, e é papel do Scrum master anotar, e juntamente com o time definir ações e a priorização para o constante melhoramento das iterações, diferente do sprint review que serve para melhoramento do produto, a retrospective vida a relação da equipe no processo Scrum.</w:t>
          </w:r>
        </w:p>
        <w:p>
          <w:pPr>
            <w:pStyle w:val="Normal"/>
            <w:spacing w:before="0" w:after="120"/>
            <w:ind w:hanging="0"/>
            <w:rPr/>
          </w:pPr>
          <w:r>
            <w:rPr/>
          </w:r>
        </w:p>
        <w:p>
          <w:pPr>
            <w:pStyle w:val="Normal"/>
            <w:spacing w:before="0" w:after="120"/>
            <w:ind w:hanging="0"/>
            <w:rPr/>
          </w:pPr>
          <w:r>
            <w:rPr/>
          </w:r>
        </w:p>
        <w:p>
          <w:pPr>
            <w:pStyle w:val="Heading2"/>
            <w:rPr/>
          </w:pPr>
          <w:bookmarkStart w:id="24" w:name="__RefHeading___Toc545_420151846"/>
          <w:bookmarkEnd w:id="24"/>
          <w:r>
            <w:rPr/>
            <w:t>2.5.5 ARTEFATOS E FERRAMENTAS</w:t>
          </w:r>
        </w:p>
        <w:p>
          <w:pPr>
            <w:pStyle w:val="Normal"/>
            <w:spacing w:before="0" w:after="120"/>
            <w:ind w:hanging="0"/>
            <w:rPr/>
          </w:pPr>
          <w:r>
            <w:rPr/>
          </w:r>
        </w:p>
        <w:p>
          <w:pPr>
            <w:pStyle w:val="Normal"/>
            <w:spacing w:before="0" w:after="120"/>
            <w:ind w:hanging="0"/>
            <w:rPr/>
          </w:pPr>
          <w:r>
            <w:rPr/>
            <w:t xml:space="preserve"> </w:t>
          </w:r>
        </w:p>
        <w:p>
          <w:pPr>
            <w:pStyle w:val="Normal"/>
            <w:spacing w:before="0" w:after="120"/>
            <w:ind w:hanging="0"/>
            <w:rPr/>
          </w:pPr>
          <w:r>
            <w:rPr/>
            <w:tab/>
            <w:t>O scrum possui alguns artefatos e ferramentas que auxiliam a equipe no desenvolvimento do produto e na melhoria continua dos processos.</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2.5.5.1 PRODUCT BACKLOG</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 xml:space="preserve">É a lista de funcionalidades que compoem o produto, essa lista é feita pelo product owner, sendo ele o responsável pela priorização, adição ou exclusão dos seus itens (SUTHERLAND, 2011). O gerenciamento do product backlog é um processo continuo, segundo Roman Pichler (2011) ele pode ser entendido nas seguintes etapas: </w:t>
          </w:r>
        </w:p>
        <w:p>
          <w:pPr>
            <w:pStyle w:val="Normal"/>
            <w:spacing w:before="0" w:after="120"/>
            <w:ind w:hanging="0"/>
            <w:rPr/>
          </w:pPr>
          <w:r>
            <w:rPr/>
            <w:tab/>
            <w:t>- Conforme a necessidade, novos items podem ser adicionados, e os existente removidos ou alterados;</w:t>
          </w:r>
        </w:p>
        <w:p>
          <w:pPr>
            <w:pStyle w:val="Normal"/>
            <w:spacing w:before="0" w:after="120"/>
            <w:ind w:hanging="0"/>
            <w:rPr/>
          </w:pPr>
          <w:r>
            <w:rPr/>
            <w:tab/>
            <w:t>- É necessário a priorização da lista, sendo os itens mais importantes encontrados no topo;</w:t>
          </w:r>
        </w:p>
        <w:p>
          <w:pPr>
            <w:pStyle w:val="Normal"/>
            <w:spacing w:before="0" w:after="120"/>
            <w:ind w:hanging="0"/>
            <w:rPr/>
          </w:pPr>
          <w:r>
            <w:rPr/>
            <w:tab/>
            <w:t>- Os itens com alta prioridade devem estar preparados para a próxima sprint planning, ou seja, o product owner deve sua clara visão;</w:t>
          </w:r>
        </w:p>
        <w:p>
          <w:pPr>
            <w:pStyle w:val="Normal"/>
            <w:spacing w:before="0" w:after="120"/>
            <w:ind w:hanging="0"/>
            <w:rPr/>
          </w:pPr>
          <w:r>
            <w:rPr/>
            <w:tab/>
            <w:t>- A equipe deve sempre participar no dimensionamento do backlog.</w:t>
          </w:r>
        </w:p>
        <w:p>
          <w:pPr>
            <w:pStyle w:val="Normal"/>
            <w:spacing w:before="0" w:after="120"/>
            <w:ind w:hanging="0"/>
            <w:rPr/>
          </w:pPr>
          <w:r>
            <w:rPr/>
          </w:r>
        </w:p>
        <w:p>
          <w:pPr>
            <w:pStyle w:val="Normal"/>
            <w:spacing w:before="0" w:after="120"/>
            <w:ind w:hanging="0"/>
            <w:rPr/>
          </w:pPr>
          <w:r>
            <w:rPr/>
          </w:r>
        </w:p>
        <w:p>
          <w:pPr>
            <w:pStyle w:val="Heading2"/>
            <w:rPr/>
          </w:pPr>
          <w:bookmarkStart w:id="25" w:name="__RefHeading___Toc547_420151846"/>
          <w:bookmarkEnd w:id="25"/>
          <w:r>
            <w:rPr/>
            <w:t>2.5.5.2 SPRINT BACKLOG</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 xml:space="preserve">É o resultado da sprint planning, uma lista de tarefas selecionadas do product backlog, em que a equipe se propos a trabalhar durante a realização da sprint, onde cada item deve estar priorizado e entendidos por todos (SUTHERLAND, 2011). </w:t>
          </w:r>
        </w:p>
        <w:p>
          <w:pPr>
            <w:pStyle w:val="Normal"/>
            <w:spacing w:before="0" w:after="120"/>
            <w:ind w:hanging="0"/>
            <w:rPr/>
          </w:pPr>
          <w:r>
            <w:rPr/>
          </w:r>
        </w:p>
        <w:p>
          <w:pPr>
            <w:pStyle w:val="Normal"/>
            <w:spacing w:before="0" w:after="120"/>
            <w:ind w:hanging="0"/>
            <w:rPr/>
          </w:pPr>
          <w:r>
            <w:rPr/>
          </w:r>
        </w:p>
        <w:p>
          <w:pPr>
            <w:pStyle w:val="Heading2"/>
            <w:rPr/>
          </w:pPr>
          <w:bookmarkStart w:id="26" w:name="__RefHeading___Toc549_420151846"/>
          <w:bookmarkEnd w:id="26"/>
          <w:r>
            <w:rPr/>
            <w:t>2.5.5.3 BURNDOW CHART</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É utilizado para visualizar o progresso da equipe, correlacionando a quantidade de trabalho e o tempo em qualquer ponto no tempo da sprint (SUTHERLAND, 2011). Segundo Brod (2013), é a relação das horas estimadas com as efetivamente realizadas de uma atividade,   servindo assim como um registro futuro para novas astimativas.</w:t>
          </w:r>
        </w:p>
        <w:p>
          <w:pPr>
            <w:pStyle w:val="Normal"/>
            <w:spacing w:before="0" w:after="120"/>
            <w:ind w:hanging="0"/>
            <w:rPr/>
          </w:pPr>
          <w:r>
            <w:rPr/>
          </w:r>
        </w:p>
        <w:p>
          <w:pPr>
            <w:pStyle w:val="Normal"/>
            <w:spacing w:before="0" w:after="120"/>
            <w:ind w:hanging="0"/>
            <w:rPr/>
          </w:pPr>
          <w:r>
            <w:rPr/>
          </w:r>
        </w:p>
        <w:p>
          <w:pPr>
            <w:pStyle w:val="Heading2"/>
            <w:rPr/>
          </w:pPr>
          <w:bookmarkStart w:id="27" w:name="__RefHeading___Toc551_420151846"/>
          <w:bookmarkEnd w:id="27"/>
          <w:r>
            <w:rPr/>
            <w:t>2.5.5.4 SCRUM BOARD</w:t>
          </w:r>
        </w:p>
        <w:p>
          <w:pPr>
            <w:pStyle w:val="Normal"/>
            <w:spacing w:before="0" w:after="120"/>
            <w:ind w:hanging="0"/>
            <w:rPr/>
          </w:pPr>
          <w:r>
            <w:rPr/>
          </w:r>
        </w:p>
        <w:p>
          <w:pPr>
            <w:pStyle w:val="Normal"/>
            <w:spacing w:before="0" w:after="120"/>
            <w:ind w:hanging="0"/>
            <w:rPr/>
          </w:pPr>
          <w:r>
            <w:rPr/>
            <w:tab/>
          </w:r>
        </w:p>
        <w:p>
          <w:pPr>
            <w:pStyle w:val="Normal"/>
            <w:spacing w:before="0" w:after="120"/>
            <w:ind w:hanging="0"/>
            <w:rPr/>
          </w:pPr>
          <w:r>
            <w:rPr/>
            <w:tab/>
            <w:t>Um quadro utilizado para o acompanhamento cronologico das atividades durante as Sprints, ele é dividido por etapas de desenvolvimento das tarefas, tornando-se possível a observação rapida do andamento das atividades (SBROCCO, 2012).</w:t>
          </w:r>
        </w:p>
        <w:p>
          <w:pPr>
            <w:pStyle w:val="Normal"/>
            <w:spacing w:before="0" w:after="120"/>
            <w:ind w:hanging="0"/>
            <w:rPr/>
          </w:pPr>
          <w:r>
            <w:rPr/>
            <w:tab/>
          </w:r>
        </w:p>
        <w:p>
          <w:pPr>
            <w:pStyle w:val="Normal"/>
            <w:spacing w:before="0" w:after="120"/>
            <w:ind w:hanging="0"/>
            <w:rPr/>
          </w:pPr>
          <w:r>
            <w:rPr/>
          </w:r>
        </w:p>
        <w:p>
          <w:pPr>
            <w:pStyle w:val="Heading2"/>
            <w:rPr/>
          </w:pPr>
          <w:bookmarkStart w:id="28" w:name="__RefHeading___Toc553_420151846"/>
          <w:bookmarkEnd w:id="28"/>
          <w:r>
            <w:rPr/>
            <w:t>2.5.5.5 PLANNING POKER</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Utilizado durante o planejamento das Sprints, é uma técnica que serve para estimar o tamanho das atividades a serem realizadas, ela é aplicada em uma dinamica de grupo, onde se dá a impressão que estão jogando Poker. Nesta atividade cada tarefa é discutida e cada integrante dá sua nota de complexidade baseada em uma escala definida anteriormente, havendo consenso, é atribuida à tarefa, mas se houver divergencias, abre-se o espaço para discussões, a após uma nova rodada de pontuações (SBROCCO, 2012).</w:t>
          </w:r>
        </w:p>
        <w:p>
          <w:pPr>
            <w:pStyle w:val="Normal"/>
            <w:spacing w:before="0" w:after="120"/>
            <w:ind w:hanging="0"/>
            <w:rPr/>
          </w:pPr>
          <w:r>
            <w:rPr/>
          </w:r>
        </w:p>
        <w:p>
          <w:pPr>
            <w:pStyle w:val="Normal"/>
            <w:spacing w:before="0" w:after="120"/>
            <w:ind w:hanging="0"/>
            <w:rPr/>
          </w:pPr>
          <w:r>
            <w:rPr/>
          </w:r>
        </w:p>
        <w:p>
          <w:pPr>
            <w:pStyle w:val="Heading2"/>
            <w:rPr/>
          </w:pPr>
          <w:bookmarkStart w:id="29" w:name="__RefHeading___Toc555_420151846"/>
          <w:bookmarkEnd w:id="29"/>
          <w:r>
            <w:rPr/>
            <w:t>2.6 CENÁRIO DO PROJETO POLOPOLY</w:t>
          </w:r>
        </w:p>
        <w:p>
          <w:pPr>
            <w:pStyle w:val="Normal"/>
            <w:spacing w:before="0" w:after="0"/>
            <w:rPr/>
          </w:pPr>
          <w:r>
            <w:rPr/>
          </w:r>
        </w:p>
        <w:p>
          <w:pPr>
            <w:pStyle w:val="Normal"/>
            <w:spacing w:before="0" w:after="0"/>
            <w:rPr/>
          </w:pPr>
          <w:r>
            <w:rPr/>
            <w:tab/>
            <w:t xml:space="preserve">No projeto em questão existem duas frentes, a equipe do cliente, formada pelos analistas de negócio, equipe de teste e pelo gerenciador de atividades, e a de desenvolvimento da empresa contratada pelo cliente. </w:t>
          </w:r>
        </w:p>
        <w:p>
          <w:pPr>
            <w:pStyle w:val="Normal"/>
            <w:spacing w:before="0" w:after="0"/>
            <w:rPr/>
          </w:pPr>
          <w:r>
            <w:rPr/>
            <w:tab/>
            <w:t>Na frente de desenvolvimento existem duas equipes, a equipe de Front-End, responsável pelo desenvolvimento do código renderizado no navegador, ou seja, tudo aquilo em que o usuário final do sistema visualiza e interage nos web sites, e a equipe de Beck-End, responsável pela aplicação destas mudanças da equipe de Front-End, e pelo desenvolvimento das regras do sistema.</w:t>
          </w:r>
        </w:p>
        <w:p>
          <w:pPr>
            <w:pStyle w:val="Normal"/>
            <w:spacing w:before="0" w:after="0"/>
            <w:rPr/>
          </w:pPr>
          <w:r>
            <w:rPr/>
            <w:tab/>
            <w:t xml:space="preserve"> O processo de desenvolvimento de sofware se iniciar em uma reunião onde os analistas de negócio, junto com o gerenciador de atividades, em posse de uma lista de atividades, é discutido quais atividades serão desenvolvidas, e suas prioridades.</w:t>
          </w:r>
        </w:p>
        <w:p>
          <w:pPr>
            <w:pStyle w:val="Normal"/>
            <w:spacing w:before="0" w:after="0"/>
            <w:rPr/>
          </w:pPr>
          <w:r>
            <w:rPr/>
            <w:t xml:space="preserve"> </w:t>
          </w:r>
          <w:r>
            <w:rPr/>
            <w:tab/>
            <w:t>Após esse levantamento do cliente o Gerenciador de atividades e a equipe de desenvolvimento se reunem com o objetivo de apresentação das tarefas, estas discutidas  suas complexidades, dúvidas e objetivos. E então é definido o tempo que a equipe de desenvolvimento levará para cada atividade, e quais a equipe se compromete a entregar. Devido ao fato do Gerenciador  de atividades estár em outro país, a reunião é realizada através da ferramenta Google Hangout.</w:t>
            <w:tab/>
          </w:r>
        </w:p>
        <w:p>
          <w:pPr>
            <w:pStyle w:val="Normal"/>
            <w:spacing w:before="0" w:after="0"/>
            <w:rPr/>
          </w:pPr>
          <w:r>
            <w:rPr/>
            <w:tab/>
            <w:t>Para acompanhamento das atividades, todos os dias as 10 horas da manhã é realizada uma reunião através da mesma ferramenta, onde cada membro da equipe relata o que fez no dia anterior, e o que pretende fazer no dia.</w:t>
          </w:r>
        </w:p>
        <w:p>
          <w:pPr>
            <w:pStyle w:val="Normal"/>
            <w:spacing w:before="0" w:after="0"/>
            <w:rPr/>
          </w:pPr>
          <w:r>
            <w:rPr/>
            <w:tab/>
            <w:t>Essas atividades são realizadas em ciclos, que geralmente duram duas semanas, ou no não realizamento de todas as atividades, o tempo do ciclo pode aumentar. Alguns dos motivos que ocasionam o atraso do desenvolvimento, são as constantes inserções de atividades no meio dos ciclos, e as constantes dúvidas dos desenvolvedores sobre os requisitos das tarefas, que não tem um padrão de descrição.</w:t>
          </w:r>
        </w:p>
        <w:p>
          <w:pPr>
            <w:pStyle w:val="Normal"/>
            <w:spacing w:before="0" w:after="0"/>
            <w:rPr/>
          </w:pPr>
          <w:r>
            <w:rPr/>
            <w:tab/>
            <w:t>Ao término de todas as atividades definidas, é criada uma versão onde é englabado tudo que foi feito, e é passado para equipe de testes do cliente, onde será analisado o requisito das atividades em comparação com o realizado. Conforme a aceitação das tarefas, as atividades são concluidas, ou se havendo problemas encontrados, essas tarefas voltam para a equipe de desenvolvimento no durante o andamento dos próximos ciclos.</w:t>
          </w:r>
          <w:r>
            <w:br w:type="page"/>
          </w:r>
        </w:p>
        <w:p>
          <w:pPr>
            <w:pStyle w:val="Heading1"/>
            <w:spacing w:before="120" w:after="120"/>
            <w:rPr/>
          </w:pPr>
          <w:bookmarkStart w:id="30" w:name="__RefHeading___Toc557_420151846"/>
          <w:bookmarkEnd w:id="30"/>
          <w:r>
            <w:rPr/>
            <w:t>3 PROCEDIMENTOS METODOLÓGICOS</w:t>
          </w:r>
        </w:p>
        <w:p>
          <w:pPr>
            <w:pStyle w:val="Normal"/>
            <w:rPr/>
          </w:pPr>
          <w:r>
            <w:rPr/>
          </w:r>
        </w:p>
        <w:p>
          <w:pPr>
            <w:pStyle w:val="Normal"/>
            <w:rPr/>
          </w:pPr>
          <w:r>
            <w:rPr/>
          </w:r>
        </w:p>
        <w:p>
          <w:pPr>
            <w:pStyle w:val="NormalWeb"/>
            <w:spacing w:lineRule="auto" w:line="360" w:before="0" w:after="0"/>
            <w:ind w:firstLine="851"/>
            <w:jc w:val="both"/>
            <w:rPr>
              <w:color w:val="000000"/>
              <w:highlight w:val="white"/>
            </w:rPr>
          </w:pPr>
          <w:r>
            <w:rPr>
              <w:color w:val="000000"/>
              <w:shd w:fill="FFFFFF" w:val="clear"/>
            </w:rPr>
            <w:t>O presente estudo será realizado em uma fábrica de software situada na cidade de Florianópolis, a empresa presta serviços para uma grande editora de jornais situada na Holanda. A equipe do projeto Polopoly é constituída por seis desenvolvedores, um analista de teste, dois analistas de negócio, e um líder de projeto.</w:t>
          </w:r>
        </w:p>
        <w:p>
          <w:pPr>
            <w:pStyle w:val="NormalWeb"/>
            <w:spacing w:lineRule="auto" w:line="360" w:before="0" w:after="0"/>
            <w:ind w:firstLine="851"/>
            <w:jc w:val="both"/>
            <w:rPr/>
          </w:pPr>
          <w:r>
            <w:rPr>
              <w:color w:val="000000"/>
              <w:shd w:fill="FFFFFF" w:val="clear"/>
            </w:rPr>
            <w:t xml:space="preserve">O projeto Polopoly é um CMS responsável por gerenciar o conteúdo de diversos sites regionais e nacionais na Holanda, ele foi criado por uma empresa situada na Inglaterra. O projeto foi totalmente baseado na tecnologia J2EE e é uma plataforma independente e totalmente escalável. </w:t>
          </w:r>
        </w:p>
        <w:p>
          <w:pPr>
            <w:pStyle w:val="TextBody"/>
            <w:spacing w:lineRule="auto" w:line="360" w:before="0" w:after="0"/>
            <w:ind w:firstLine="850"/>
            <w:jc w:val="both"/>
            <w:rPr/>
          </w:pPr>
          <w:r>
            <w:rPr>
              <w:color w:val="000000"/>
              <w:highlight w:val="white"/>
            </w:rPr>
            <w:t>O presente estudo trata-se de uma pesquisa qualitativa de caráter exploratório, fazendo uso de procedimentos técnicos bibliográficos e de ação.</w:t>
          </w:r>
        </w:p>
        <w:p>
          <w:pPr>
            <w:pStyle w:val="Normal"/>
            <w:spacing w:lineRule="auto" w:line="360" w:before="0" w:after="0"/>
            <w:ind w:firstLine="850"/>
            <w:jc w:val="both"/>
            <w:rPr/>
          </w:pPr>
          <w:r>
            <w:rPr>
              <w:color w:val="000000"/>
              <w:highlight w:val="white"/>
            </w:rPr>
            <w:t>A pesquisa qualitativa busca os significados e intenções do que foi pesquisado. Desta forma, não tem o intuito de enumerar os resultados, diferente da pesquisa quantitativa (MINAYO, 2010).</w:t>
          </w:r>
        </w:p>
        <w:p>
          <w:pPr>
            <w:pStyle w:val="TextBody"/>
            <w:spacing w:lineRule="auto" w:line="360" w:before="0" w:after="0"/>
            <w:ind w:firstLine="850"/>
            <w:jc w:val="both"/>
            <w:rPr/>
          </w:pPr>
          <w:r>
            <w:rPr>
              <w:color w:val="000000"/>
              <w:highlight w:val="white"/>
            </w:rPr>
            <w:t>A pesquisa exploratória tem como objetivos, desenvolver, esclarecer e modificar conceitos e ideias, visando a formulação de problemas específicos (GIL, 2010). Ela constitui a primeira etapa do seguinte estudo, delimitando as etapas do processo de desenvolvimento de software utilizado no projeto,</w:t>
          </w:r>
          <w:r>
            <w:rPr>
              <w:color w:val="000000"/>
              <w:shd w:fill="FFFFFF" w:val="clear"/>
            </w:rPr>
            <w:t xml:space="preserve"> o pesquisador irá observar durante quatro semanas o desenvolvimento do projeto em questão, o que compreende duas sprints. Serão identificadas as etapas que constituem o processo de desenvolvimento do projeto, assim como o tempo de duração de cada um deles. </w:t>
          </w:r>
        </w:p>
        <w:p>
          <w:pPr>
            <w:pStyle w:val="TextBody"/>
            <w:spacing w:before="0" w:after="0"/>
            <w:ind w:firstLine="850"/>
            <w:rPr/>
          </w:pPr>
          <w:r>
            <w:rPr>
              <w:color w:val="000000"/>
            </w:rPr>
            <w:t>Após o tempo e observação será realizado um estudo geral sobre processos de desenvolvimentos e metodologias mais usadas, será descrito a relação entre elas, seu histórico, assim como seus propósitos, cases de sucesso ou fracassos, fundamentando assim a escolha da metodologia escolhida para ser aplicada ao projeto Polopoly.</w:t>
          </w:r>
        </w:p>
        <w:p>
          <w:pPr>
            <w:pStyle w:val="TextBody"/>
            <w:spacing w:before="0" w:after="0"/>
            <w:ind w:firstLine="850"/>
            <w:rPr/>
          </w:pPr>
          <w:r>
            <w:rPr>
              <w:color w:val="000000"/>
            </w:rPr>
            <w:t>Revisão bibliográfica tem como objetivo uma tomada de contas, sobre o que foi publicado acerca de um determinado tópico (TAYLOR; PROCTER, 2001), por esse motivo será feita uma revisão da bibliográfia da métodologia de desenvolvimento ágil SCRUM, seus objetivos, ferramentas e processos, com enfoque no objetivo principal do seguinte estudo, que é a definição de estratégias para sua aplicação no projeto, onde são previstas mudanças de papéis ou responsabilidades dos integrantes do projeto, alteração na distribuição das atividades e inclusão de ferramentas que oferecem suporte à utilização da metodologia.</w:t>
          </w:r>
        </w:p>
        <w:p>
          <w:pPr>
            <w:pStyle w:val="Normal"/>
            <w:ind w:firstLine="850"/>
            <w:rPr>
              <w:color w:val="000000"/>
            </w:rPr>
          </w:pPr>
          <w:r>
            <w:rPr>
              <w:color w:val="000000"/>
            </w:rPr>
          </w:r>
        </w:p>
        <w:p>
          <w:pPr>
            <w:pStyle w:val="TextBody"/>
            <w:spacing w:before="0" w:after="0"/>
            <w:ind w:firstLine="850"/>
            <w:rPr>
              <w:color w:val="000000"/>
            </w:rPr>
          </w:pPr>
          <w:r>
            <w:rPr>
              <w:color w:val="000000"/>
            </w:rPr>
          </w:r>
        </w:p>
        <w:p>
          <w:pPr>
            <w:pStyle w:val="Heading1"/>
            <w:rPr/>
          </w:pPr>
          <w:bookmarkStart w:id="31" w:name="_Toc258421682"/>
          <w:bookmarkStart w:id="32" w:name="__RefHeading___Toc559_420151846"/>
          <w:bookmarkEnd w:id="31"/>
          <w:bookmarkEnd w:id="32"/>
          <w:r>
            <w:rPr/>
            <w:t>4 CRONOGRAMA</w:t>
          </w:r>
        </w:p>
        <w:p>
          <w:pPr>
            <w:pStyle w:val="Normal"/>
            <w:spacing w:before="0" w:after="0"/>
            <w:ind w:firstLine="709"/>
            <w:rPr/>
          </w:pPr>
          <w:r>
            <w:rPr/>
          </w:r>
        </w:p>
        <w:p>
          <w:pPr>
            <w:pStyle w:val="Normal"/>
            <w:rPr/>
          </w:pPr>
          <w:r>
            <w:rPr/>
          </w:r>
        </w:p>
        <w:p>
          <w:pPr>
            <w:pStyle w:val="Normal"/>
            <w:spacing w:lineRule="auto" w:line="259" w:before="0" w:after="160"/>
            <w:ind w:hanging="0"/>
            <w:jc w:val="left"/>
            <w:rPr/>
          </w:pPr>
          <w:r>
            <w:rPr/>
          </w:r>
          <w:r>
            <w:br w:type="page"/>
          </w:r>
        </w:p>
        <w:p>
          <w:pPr>
            <w:pStyle w:val="Heading1"/>
            <w:rPr/>
          </w:pPr>
          <w:bookmarkStart w:id="33" w:name="__RefHeading___Toc561_420151846"/>
          <w:bookmarkEnd w:id="33"/>
          <w:r>
            <w:rPr/>
            <w:t>5 RESULTADOS E DISCUSSÃO</w:t>
          </w:r>
        </w:p>
        <w:p>
          <w:pPr>
            <w:pStyle w:val="Normal"/>
            <w:rPr/>
          </w:pPr>
          <w:r>
            <w:rPr/>
          </w:r>
        </w:p>
        <w:p>
          <w:pPr>
            <w:pStyle w:val="Normal"/>
            <w:rPr/>
          </w:pPr>
          <w:r>
            <w:rPr/>
          </w:r>
        </w:p>
        <w:p>
          <w:pPr>
            <w:pStyle w:val="Normal"/>
            <w:rPr>
              <w:b/>
              <w:b/>
              <w:color w:val="FF0000"/>
            </w:rPr>
          </w:pPr>
          <w:r>
            <w:rPr>
              <w:b/>
              <w:color w:val="FF000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ind w:hanging="0"/>
            <w:jc w:val="left"/>
            <w:rPr/>
          </w:pPr>
          <w:r>
            <w:rPr/>
          </w:r>
          <w:r>
            <w:br w:type="page"/>
          </w:r>
        </w:p>
        <w:p>
          <w:pPr>
            <w:pStyle w:val="Heading1"/>
            <w:rPr/>
          </w:pPr>
          <w:bookmarkStart w:id="34" w:name="__RefHeading___Toc563_420151846"/>
          <w:bookmarkEnd w:id="34"/>
          <w:r>
            <w:rPr/>
            <w:t>5 CONCLUSÃO</w:t>
          </w:r>
        </w:p>
        <w:p>
          <w:pPr>
            <w:pStyle w:val="Normal"/>
            <w:rPr>
              <w:rFonts w:eastAsia="Times New Roman"/>
              <w:b/>
              <w:b/>
              <w:bCs/>
              <w:caps/>
              <w:szCs w:val="28"/>
            </w:rPr>
          </w:pPr>
          <w:r>
            <w:rPr>
              <w:rFonts w:eastAsia="Times New Roman"/>
              <w:b/>
              <w:bCs/>
              <w:caps/>
              <w:szCs w:val="28"/>
            </w:rPr>
          </w:r>
        </w:p>
        <w:p>
          <w:pPr>
            <w:pStyle w:val="Normal"/>
            <w:rPr>
              <w:rFonts w:eastAsia="Times New Roman"/>
              <w:b/>
              <w:b/>
              <w:bCs/>
              <w:caps/>
              <w:szCs w:val="28"/>
            </w:rPr>
          </w:pPr>
          <w:r>
            <w:rPr>
              <w:rFonts w:eastAsia="Times New Roman"/>
              <w:b/>
              <w:bCs/>
              <w:caps/>
              <w:szCs w:val="28"/>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spacing w:lineRule="auto" w:line="259" w:before="0" w:after="160"/>
            <w:ind w:hanging="0"/>
            <w:jc w:val="left"/>
            <w:rPr>
              <w:b/>
              <w:b/>
            </w:rPr>
          </w:pPr>
          <w:r>
            <w:rPr>
              <w:b/>
            </w:rPr>
          </w:r>
          <w:r>
            <w:br w:type="page"/>
          </w:r>
        </w:p>
        <w:p>
          <w:pPr>
            <w:pStyle w:val="Heading1"/>
            <w:jc w:val="center"/>
            <w:rPr/>
          </w:pPr>
          <w:bookmarkStart w:id="35" w:name="__RefHeading___Toc565_420151846"/>
          <w:bookmarkEnd w:id="35"/>
          <w:r>
            <w:rPr/>
            <w:t>REFERÊNCIAS</w:t>
          </w:r>
        </w:p>
        <w:p>
          <w:pPr>
            <w:pStyle w:val="Referencias"/>
            <w:rPr/>
          </w:pPr>
          <w:r>
            <w:rPr/>
          </w:r>
        </w:p>
        <w:p>
          <w:pPr>
            <w:pStyle w:val="Referencias"/>
            <w:rPr/>
          </w:pPr>
          <w:r>
            <w:rPr/>
          </w:r>
        </w:p>
        <w:p>
          <w:pPr>
            <w:pStyle w:val="Normal"/>
            <w:spacing w:lineRule="auto" w:line="240"/>
            <w:ind w:hanging="0"/>
            <w:jc w:val="left"/>
            <w:rPr/>
          </w:pPr>
          <w:r>
            <w:rPr/>
            <w:t>BROD, Cesar. Scrum – Guia prático para projetos ágeis. Primeira edição. Santos: Novatec, 2013.</w:t>
          </w:r>
        </w:p>
        <w:p>
          <w:pPr>
            <w:pStyle w:val="Normal"/>
            <w:spacing w:lineRule="auto" w:line="240"/>
            <w:ind w:hanging="0"/>
            <w:jc w:val="left"/>
            <w:rPr/>
          </w:pPr>
          <w:r>
            <w:rPr/>
          </w:r>
        </w:p>
        <w:p>
          <w:pPr>
            <w:pStyle w:val="Normal"/>
            <w:spacing w:lineRule="auto" w:line="240"/>
            <w:ind w:hanging="0"/>
            <w:jc w:val="left"/>
            <w:rPr/>
          </w:pPr>
          <w:r>
            <w:rPr/>
            <w:t>COHN, Mike. Desenvolvimento de software com Scrum – Aplicando métodos ágeis com sucesso. Porto Alegre: Bookman, 2011.</w:t>
          </w:r>
        </w:p>
        <w:p>
          <w:pPr>
            <w:pStyle w:val="Normal"/>
            <w:spacing w:lineRule="auto" w:line="240"/>
            <w:ind w:hanging="0"/>
            <w:jc w:val="left"/>
            <w:rPr/>
          </w:pPr>
          <w:r>
            <w:rPr/>
          </w:r>
        </w:p>
        <w:p>
          <w:pPr>
            <w:pStyle w:val="Normal"/>
            <w:spacing w:lineRule="auto" w:line="240"/>
            <w:ind w:hanging="0"/>
            <w:jc w:val="left"/>
            <w:rPr/>
          </w:pPr>
          <w:r>
            <w:rPr>
              <w:lang w:val="en-US"/>
            </w:rPr>
            <w:t xml:space="preserve">DIJKSTRA, Edsger Wybe. The humble programmer. </w:t>
          </w:r>
          <w:r>
            <w:rPr/>
            <w:t>1972, 17p. Disponível em: http://www.cs.utexas.edu/users/EWD/ewd03xx/EWD340.PDF&gt;. Acesso em: 24 jun 2015.</w:t>
          </w:r>
        </w:p>
        <w:p>
          <w:pPr>
            <w:pStyle w:val="Normal"/>
            <w:spacing w:lineRule="auto" w:line="240"/>
            <w:ind w:hanging="0"/>
            <w:jc w:val="left"/>
            <w:rPr/>
          </w:pPr>
          <w:r>
            <w:rPr/>
          </w:r>
        </w:p>
        <w:p>
          <w:pPr>
            <w:pStyle w:val="Normal"/>
            <w:spacing w:lineRule="auto" w:line="240"/>
            <w:ind w:hanging="0"/>
            <w:jc w:val="left"/>
            <w:rPr/>
          </w:pPr>
          <w:r>
            <w:rPr/>
            <w:t>GIL, Antonio Carlos. Métodos e técnicas de pesquisa social. 6. ed. São Paulo: Atlas, 2010.</w:t>
          </w:r>
        </w:p>
        <w:p>
          <w:pPr>
            <w:pStyle w:val="Normal"/>
            <w:spacing w:lineRule="auto" w:line="240"/>
            <w:ind w:hanging="0"/>
            <w:jc w:val="left"/>
            <w:rPr/>
          </w:pPr>
          <w:r>
            <w:rPr/>
          </w:r>
        </w:p>
        <w:p>
          <w:pPr>
            <w:pStyle w:val="Normal"/>
            <w:spacing w:lineRule="auto" w:line="240"/>
            <w:ind w:hanging="0"/>
            <w:jc w:val="left"/>
            <w:rPr/>
          </w:pPr>
          <w:r>
            <w:rPr/>
            <w:t>MINAYO, Maria Cecília de Souza; DESLANDES, Suely Ferreira; GOMES, Romeu. Pesquisa social: teoria, método e criatividade. 29. ed. Petrópolis, Rio de Janeiro: Vozes, 2010.</w:t>
          </w:r>
        </w:p>
        <w:p>
          <w:pPr>
            <w:pStyle w:val="Normal"/>
            <w:spacing w:lineRule="auto" w:line="240"/>
            <w:ind w:hanging="0"/>
            <w:jc w:val="left"/>
            <w:rPr/>
          </w:pPr>
          <w:r>
            <w:rPr/>
          </w:r>
        </w:p>
        <w:p>
          <w:pPr>
            <w:pStyle w:val="Normal"/>
            <w:spacing w:lineRule="auto" w:line="240"/>
            <w:ind w:hanging="0"/>
            <w:jc w:val="left"/>
            <w:rPr/>
          </w:pPr>
          <w:r>
            <w:rPr/>
            <w:t>PAULA FILHO, Wilson. Engenharia de Software: Fundamentos, Métodos e Padrões. Segunda Edição. Rio de Janeiro: LTC p.184 – 198, 2001.</w:t>
          </w:r>
        </w:p>
        <w:p>
          <w:pPr>
            <w:pStyle w:val="Normal"/>
            <w:spacing w:lineRule="auto" w:line="240"/>
            <w:ind w:hanging="0"/>
            <w:jc w:val="left"/>
            <w:rPr/>
          </w:pPr>
          <w:r>
            <w:rPr/>
          </w:r>
        </w:p>
        <w:p>
          <w:pPr>
            <w:pStyle w:val="Normal"/>
            <w:spacing w:lineRule="auto" w:line="240"/>
            <w:ind w:hanging="0"/>
            <w:jc w:val="left"/>
            <w:rPr/>
          </w:pPr>
          <w:r>
            <w:rPr/>
            <w:t>PHAM, Andrew; PHAM, Phuong-Van. Scrum em ação – Gerenciamento e desenvolvimento ágil de Projetos de Software. Primeira edição. Santos: Novatec, 2011.</w:t>
          </w:r>
        </w:p>
        <w:p>
          <w:pPr>
            <w:pStyle w:val="Normal"/>
            <w:spacing w:lineRule="auto" w:line="240"/>
            <w:ind w:hanging="0"/>
            <w:jc w:val="left"/>
            <w:rPr/>
          </w:pPr>
          <w:r>
            <w:rPr/>
          </w:r>
        </w:p>
        <w:p>
          <w:pPr>
            <w:pStyle w:val="Normal"/>
            <w:spacing w:lineRule="auto" w:line="240"/>
            <w:ind w:hanging="0"/>
            <w:jc w:val="left"/>
            <w:rPr/>
          </w:pPr>
          <w:r>
            <w:rPr/>
            <w:t>PICHLER, Roman. Gestão de produtos com Scrum – Implementando métodos ágeis na criação e desenvolvimento de produtos. Rio de Janeiro: Elsevier, 2011.</w:t>
          </w:r>
        </w:p>
        <w:p>
          <w:pPr>
            <w:pStyle w:val="Normal"/>
            <w:spacing w:lineRule="auto" w:line="240"/>
            <w:ind w:hanging="0"/>
            <w:jc w:val="left"/>
            <w:rPr/>
          </w:pPr>
          <w:r>
            <w:rPr/>
          </w:r>
        </w:p>
        <w:p>
          <w:pPr>
            <w:pStyle w:val="Normal"/>
            <w:spacing w:lineRule="auto" w:line="240"/>
            <w:ind w:hanging="0"/>
            <w:jc w:val="left"/>
            <w:rPr/>
          </w:pPr>
          <w:r>
            <w:rPr/>
            <w:t>PRESSMAN, Roger S. Engenharia de Software. Sétima Edição. São Paulo: 2006.</w:t>
          </w:r>
        </w:p>
        <w:p>
          <w:pPr>
            <w:pStyle w:val="Normal"/>
            <w:spacing w:lineRule="auto" w:line="240"/>
            <w:ind w:hanging="0"/>
            <w:jc w:val="left"/>
            <w:rPr/>
          </w:pPr>
          <w:r>
            <w:rPr/>
          </w:r>
        </w:p>
        <w:p>
          <w:pPr>
            <w:pStyle w:val="Normal"/>
            <w:spacing w:lineRule="auto" w:line="240"/>
            <w:ind w:hanging="0"/>
            <w:jc w:val="left"/>
            <w:rPr/>
          </w:pPr>
          <w:r>
            <w:rPr/>
            <w:t>REZENDE, Denis Alcides. Engenharia de Software e Sistemas de Informação. Terceira Edição. Rio de Janeiro: Brasport, 2001.</w:t>
          </w:r>
        </w:p>
        <w:p>
          <w:pPr>
            <w:pStyle w:val="Normal"/>
            <w:spacing w:lineRule="auto" w:line="240"/>
            <w:ind w:hanging="0"/>
            <w:jc w:val="left"/>
            <w:rPr/>
          </w:pPr>
          <w:r>
            <w:rPr/>
          </w:r>
        </w:p>
        <w:p>
          <w:pPr>
            <w:pStyle w:val="Normal"/>
            <w:spacing w:lineRule="auto" w:line="240"/>
            <w:ind w:hanging="0"/>
            <w:jc w:val="left"/>
            <w:rPr/>
          </w:pPr>
          <w:r>
            <w:rPr/>
            <w:t>SBROCCO, José Henrique Teixeira de Carvalho; MACEDO, Paulo Cesar. Metodologias ágeis: engenharia de software sob medida. Primeira edição. São Paulo: Érica, 2012.</w:t>
          </w:r>
        </w:p>
        <w:p>
          <w:pPr>
            <w:pStyle w:val="Normal"/>
            <w:spacing w:lineRule="auto" w:line="240"/>
            <w:ind w:hanging="0"/>
            <w:jc w:val="left"/>
            <w:rPr/>
          </w:pPr>
          <w:r>
            <w:rPr/>
          </w:r>
        </w:p>
        <w:p>
          <w:pPr>
            <w:pStyle w:val="Normal"/>
            <w:spacing w:lineRule="auto" w:line="240"/>
            <w:ind w:hanging="0"/>
            <w:jc w:val="left"/>
            <w:rPr/>
          </w:pPr>
          <w:r>
            <w:rPr/>
            <w:t>SOFTEX – ASSOCIACAO PARA PROMOCAO DA EXCELENCIA DO SOFTWARE BRASILEIRO. MPS.BR – Melhoria de Processo do Software Brasileiro: Guia Geral. Versão 1.2. 2009. Disponível em: &lt;http://www.softex.br/mpsBr&gt;. Acesso em: 24 jun. 2015.</w:t>
          </w:r>
        </w:p>
        <w:p>
          <w:pPr>
            <w:pStyle w:val="Normal"/>
            <w:rPr/>
          </w:pPr>
          <w:r>
            <w:rPr/>
          </w:r>
        </w:p>
        <w:p>
          <w:pPr>
            <w:pStyle w:val="Normal"/>
            <w:rPr/>
          </w:pPr>
          <w:r>
            <w:rPr/>
            <w:t>SUTHERLAND, Jeff, The Scrum Papers: Nut, Bolts, and Origins of an Agile Framework. Paris, 2011. Disponível em: &lt;</w:t>
          </w:r>
          <w:hyperlink r:id="rId2">
            <w:r>
              <w:rPr>
                <w:rStyle w:val="InternetLink"/>
              </w:rPr>
              <w:t>http://www.hbagency.com/scrum/tl_files/scrum_inc/documents/ScrumPapers.pdf</w:t>
            </w:r>
          </w:hyperlink>
          <w:r>
            <w:rPr>
              <w:rStyle w:val="InternetLink"/>
            </w:rPr>
            <w:t>&gt;</w:t>
          </w:r>
          <w:r>
            <w:rPr/>
            <w:t>. Acesso em: 16 maio 2016.</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ind w:hanging="0"/>
            <w:jc w:val="left"/>
            <w:rPr/>
          </w:pPr>
          <w:r>
            <w:rPr/>
          </w:r>
          <w:r>
            <w:br w:type="page"/>
          </w:r>
        </w:p>
        <w:p>
          <w:pPr>
            <w:pStyle w:val="Heading1"/>
            <w:jc w:val="center"/>
            <w:rPr/>
          </w:pPr>
          <w:bookmarkStart w:id="36" w:name="__RefHeading___Toc567_420151846"/>
          <w:bookmarkEnd w:id="36"/>
          <w:r>
            <w:rPr/>
            <w:t>APÊNDICES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ind w:hanging="0"/>
            <w:jc w:val="left"/>
            <w:rPr/>
          </w:pPr>
          <w:r>
            <w:rPr/>
          </w:r>
          <w:r>
            <w:br w:type="page"/>
          </w:r>
        </w:p>
        <w:p>
          <w:pPr>
            <w:pStyle w:val="Heading1"/>
            <w:ind w:left="720" w:hanging="360"/>
            <w:jc w:val="center"/>
            <w:rPr/>
          </w:pPr>
          <w:bookmarkStart w:id="37" w:name="__RefHeading___Toc569_420151846"/>
          <w:bookmarkEnd w:id="37"/>
          <w:r>
            <w:rPr/>
            <w:t>Anexos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ind w:hanging="0"/>
            <w:jc w:val="left"/>
            <w:rPr/>
          </w:pPr>
          <w:r>
            <w:rPr/>
          </w:r>
        </w:p>
      </w:sdtContent>
    </w:sdt>
    <w:sectPr>
      <w:type w:val="nextPage"/>
      <w:pgSz w:w="11906" w:h="16838"/>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3">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4">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5">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8"/>
  <w:autoHyphenation w:val="false"/>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pacing w:lineRule="auto" w:line="259"/>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Body Text Indent 2" w:uiPriority="0"/>
    <w:lsdException w:name="Strong" w:uiPriority="22" w:semiHidden="0" w:unhideWhenUsed="0" w:qFormat="1"/>
    <w:lsdException w:name="Emphasis" w:uiPriority="20" w:semiHidden="0" w:unhideWhenUsed="0" w:qFormat="1"/>
    <w:lsdException w:name="Normal (Web)" w:uiPriority="0"/>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05072"/>
    <w:pPr>
      <w:widowControl/>
      <w:suppressAutoHyphens w:val="true"/>
      <w:bidi w:val="0"/>
      <w:spacing w:lineRule="auto" w:line="360" w:before="0" w:after="120"/>
      <w:ind w:hanging="0"/>
      <w:jc w:val="both"/>
    </w:pPr>
    <w:rPr>
      <w:rFonts w:ascii="Times New Roman" w:hAnsi="Times New Roman" w:eastAsia="Calibri" w:cs="Times New Roman" w:eastAsiaTheme="minorHAnsi"/>
      <w:color w:val="00000A"/>
      <w:sz w:val="24"/>
      <w:szCs w:val="22"/>
      <w:lang w:val="pt-BR" w:eastAsia="en-US" w:bidi="ar-SA"/>
    </w:rPr>
  </w:style>
  <w:style w:type="paragraph" w:styleId="Heading1">
    <w:name w:val="Heading 1"/>
    <w:basedOn w:val="Normal"/>
    <w:next w:val="Normal"/>
    <w:link w:val="Ttulo1Char"/>
    <w:autoRedefine/>
    <w:uiPriority w:val="9"/>
    <w:qFormat/>
    <w:rsid w:val="00300c2a"/>
    <w:pPr>
      <w:keepNext/>
      <w:keepLines/>
      <w:spacing w:before="240" w:after="0"/>
      <w:ind w:hanging="0"/>
      <w:jc w:val="left"/>
      <w:outlineLvl w:val="0"/>
    </w:pPr>
    <w:rPr>
      <w:rFonts w:eastAsia="" w:cs="" w:cstheme="majorBidi" w:eastAsiaTheme="majorEastAsia"/>
      <w:b/>
      <w:szCs w:val="32"/>
    </w:rPr>
  </w:style>
  <w:style w:type="paragraph" w:styleId="Heading2">
    <w:name w:val="Heading 2"/>
    <w:basedOn w:val="Normal"/>
    <w:next w:val="Normal"/>
    <w:link w:val="Ttulo2Char"/>
    <w:autoRedefine/>
    <w:uiPriority w:val="9"/>
    <w:unhideWhenUsed/>
    <w:qFormat/>
    <w:rsid w:val="003519ac"/>
    <w:pPr>
      <w:keepNext/>
      <w:keepLines/>
      <w:spacing w:before="40" w:after="0"/>
      <w:ind w:hanging="0"/>
      <w:jc w:val="left"/>
      <w:outlineLvl w:val="1"/>
    </w:pPr>
    <w:rPr>
      <w:rFonts w:eastAsia="" w:cs="" w:cstheme="majorBidi" w:eastAsiaTheme="majorEastAsia"/>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Recuodecorpodetexto2Char" w:customStyle="1">
    <w:name w:val="Recuo de corpo de texto 2 Char"/>
    <w:basedOn w:val="DefaultParagraphFont"/>
    <w:link w:val="Recuodecorpodetexto2"/>
    <w:qFormat/>
    <w:rsid w:val="00205072"/>
    <w:rPr>
      <w:rFonts w:ascii="Times New Roman" w:hAnsi="Times New Roman" w:eastAsia="Times New Roman" w:cs="Times New Roman"/>
      <w:sz w:val="24"/>
      <w:szCs w:val="20"/>
      <w:lang w:eastAsia="pt-BR"/>
    </w:rPr>
  </w:style>
  <w:style w:type="character" w:styleId="RecuodecorpodetextoChar" w:customStyle="1">
    <w:name w:val="Recuo de corpo de texto Char"/>
    <w:basedOn w:val="DefaultParagraphFont"/>
    <w:link w:val="Recuodecorpodetexto"/>
    <w:uiPriority w:val="99"/>
    <w:semiHidden/>
    <w:qFormat/>
    <w:rsid w:val="00205072"/>
    <w:rPr>
      <w:rFonts w:ascii="Times New Roman" w:hAnsi="Times New Roman" w:eastAsia="Calibri" w:cs="Times New Roman"/>
      <w:sz w:val="24"/>
    </w:rPr>
  </w:style>
  <w:style w:type="character" w:styleId="Ttulo1Char" w:customStyle="1">
    <w:name w:val="Título 1 Char"/>
    <w:basedOn w:val="DefaultParagraphFont"/>
    <w:link w:val="Ttulo1"/>
    <w:uiPriority w:val="9"/>
    <w:qFormat/>
    <w:rsid w:val="00300c2a"/>
    <w:rPr>
      <w:rFonts w:ascii="Times New Roman" w:hAnsi="Times New Roman" w:eastAsia="" w:cs="" w:cstheme="majorBidi" w:eastAsiaTheme="majorEastAsia"/>
      <w:b/>
      <w:sz w:val="24"/>
      <w:szCs w:val="32"/>
    </w:rPr>
  </w:style>
  <w:style w:type="character" w:styleId="Ttulo2Char" w:customStyle="1">
    <w:name w:val="Título 2 Char"/>
    <w:basedOn w:val="DefaultParagraphFont"/>
    <w:link w:val="Ttulo2"/>
    <w:uiPriority w:val="9"/>
    <w:qFormat/>
    <w:rsid w:val="003519ac"/>
    <w:rPr>
      <w:rFonts w:ascii="Times New Roman" w:hAnsi="Times New Roman" w:eastAsia="" w:cs="" w:cstheme="majorBidi" w:eastAsiaTheme="majorEastAsia"/>
      <w:sz w:val="24"/>
      <w:szCs w:val="26"/>
    </w:rPr>
  </w:style>
  <w:style w:type="character" w:styleId="Refdecomentrio1" w:customStyle="1">
    <w:name w:val="Ref. de comentário1"/>
    <w:qFormat/>
    <w:rsid w:val="003519ac"/>
    <w:rPr>
      <w:sz w:val="16"/>
      <w:szCs w:val="16"/>
    </w:rPr>
  </w:style>
  <w:style w:type="character" w:styleId="TextodebaloChar" w:customStyle="1">
    <w:name w:val="Texto de balão Char"/>
    <w:basedOn w:val="DefaultParagraphFont"/>
    <w:link w:val="Textodebalo"/>
    <w:uiPriority w:val="99"/>
    <w:semiHidden/>
    <w:qFormat/>
    <w:rsid w:val="003519ac"/>
    <w:rPr>
      <w:rFonts w:ascii="Segoe UI" w:hAnsi="Segoe UI" w:eastAsia="Calibri" w:cs="Segoe UI"/>
      <w:sz w:val="18"/>
      <w:szCs w:val="18"/>
    </w:rPr>
  </w:style>
  <w:style w:type="character" w:styleId="CorpodetextoChar" w:customStyle="1">
    <w:name w:val="Corpo de texto Char"/>
    <w:basedOn w:val="DefaultParagraphFont"/>
    <w:link w:val="Corpodetexto"/>
    <w:uiPriority w:val="99"/>
    <w:semiHidden/>
    <w:qFormat/>
    <w:rsid w:val="00893d09"/>
    <w:rPr>
      <w:rFonts w:ascii="Times New Roman" w:hAnsi="Times New Roman" w:eastAsia="Calibri" w:cs="Times New Roman"/>
      <w:sz w:val="24"/>
    </w:rPr>
  </w:style>
  <w:style w:type="character" w:styleId="InternetLink">
    <w:name w:val="Internet Link"/>
    <w:rPr>
      <w:color w:val="000080"/>
      <w:u w:val="single"/>
      <w:lang w:val="zxx" w:eastAsia="zxx" w:bidi="zxx"/>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link w:val="CorpodetextoChar"/>
    <w:uiPriority w:val="99"/>
    <w:semiHidden/>
    <w:unhideWhenUsed/>
    <w:rsid w:val="00893d09"/>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textuais" w:customStyle="1">
    <w:name w:val="pretextuais"/>
    <w:basedOn w:val="Normal"/>
    <w:qFormat/>
    <w:rsid w:val="00205072"/>
    <w:pPr>
      <w:ind w:hanging="0"/>
      <w:jc w:val="center"/>
    </w:pPr>
    <w:rPr>
      <w:b/>
      <w:caps/>
    </w:rPr>
  </w:style>
  <w:style w:type="paragraph" w:styleId="CORPOTEXTO" w:customStyle="1">
    <w:name w:val="CORPO_TEXTO"/>
    <w:basedOn w:val="Normal"/>
    <w:qFormat/>
    <w:rsid w:val="00205072"/>
    <w:pPr>
      <w:spacing w:lineRule="auto" w:line="480"/>
      <w:ind w:firstLine="709"/>
    </w:pPr>
    <w:rPr>
      <w:rFonts w:eastAsia="Times New Roman"/>
      <w:szCs w:val="20"/>
      <w:lang w:eastAsia="pt-BR"/>
    </w:rPr>
  </w:style>
  <w:style w:type="paragraph" w:styleId="BodyTextIndent2">
    <w:name w:val="Body Text Indent 2"/>
    <w:basedOn w:val="Normal"/>
    <w:link w:val="Recuodecorpodetexto2Char"/>
    <w:qFormat/>
    <w:rsid w:val="00205072"/>
    <w:pPr>
      <w:spacing w:lineRule="auto" w:line="240" w:before="0" w:after="0"/>
      <w:ind w:left="3969" w:hanging="0"/>
    </w:pPr>
    <w:rPr>
      <w:rFonts w:eastAsia="Times New Roman"/>
      <w:szCs w:val="20"/>
      <w:lang w:eastAsia="pt-BR"/>
    </w:rPr>
  </w:style>
  <w:style w:type="paragraph" w:styleId="TextBodyIndent">
    <w:name w:val="Body Text Indent"/>
    <w:basedOn w:val="Normal"/>
    <w:link w:val="RecuodecorpodetextoChar"/>
    <w:uiPriority w:val="99"/>
    <w:semiHidden/>
    <w:unhideWhenUsed/>
    <w:rsid w:val="00205072"/>
    <w:pPr>
      <w:ind w:left="283" w:firstLine="851"/>
    </w:pPr>
    <w:rPr/>
  </w:style>
  <w:style w:type="paragraph" w:styleId="TtuloemNegritoeCentralizado" w:customStyle="1">
    <w:name w:val="Título em Negrito e Centralizado"/>
    <w:basedOn w:val="Normal"/>
    <w:next w:val="Normal"/>
    <w:qFormat/>
    <w:rsid w:val="00205072"/>
    <w:pPr>
      <w:spacing w:lineRule="auto" w:line="240"/>
      <w:ind w:hanging="0"/>
      <w:jc w:val="center"/>
    </w:pPr>
    <w:rPr>
      <w:rFonts w:eastAsia="Times New Roman"/>
      <w:b/>
      <w:caps/>
      <w:sz w:val="28"/>
      <w:szCs w:val="20"/>
      <w:lang w:eastAsia="pt-BR"/>
    </w:rPr>
  </w:style>
  <w:style w:type="paragraph" w:styleId="Resumo" w:customStyle="1">
    <w:name w:val="Resumo"/>
    <w:basedOn w:val="Normal"/>
    <w:qFormat/>
    <w:rsid w:val="00205072"/>
    <w:pPr>
      <w:spacing w:lineRule="auto" w:line="240"/>
      <w:ind w:hanging="0"/>
    </w:pPr>
    <w:rPr/>
  </w:style>
  <w:style w:type="paragraph" w:styleId="TOAHeading">
    <w:name w:val="TOA Heading"/>
    <w:basedOn w:val="Heading"/>
    <w:next w:val="Normal"/>
    <w:uiPriority w:val="39"/>
    <w:unhideWhenUsed/>
    <w:qFormat/>
    <w:rsid w:val="00c22a6f"/>
    <w:pPr/>
    <w:rPr/>
  </w:style>
  <w:style w:type="paragraph" w:styleId="Contents2">
    <w:name w:val="TOC 2"/>
    <w:basedOn w:val="Normal"/>
    <w:next w:val="Normal"/>
    <w:autoRedefine/>
    <w:uiPriority w:val="39"/>
    <w:unhideWhenUsed/>
    <w:rsid w:val="00c22a6f"/>
    <w:pPr>
      <w:spacing w:lineRule="auto" w:line="259" w:before="0" w:after="100"/>
      <w:ind w:left="220" w:hanging="0"/>
      <w:jc w:val="left"/>
    </w:pPr>
    <w:rPr>
      <w:rFonts w:ascii="Calibri" w:hAnsi="Calibri" w:eastAsia="" w:asciiTheme="minorHAnsi" w:eastAsiaTheme="minorEastAsia" w:hAnsiTheme="minorHAnsi"/>
      <w:sz w:val="22"/>
      <w:lang w:eastAsia="pt-BR"/>
    </w:rPr>
  </w:style>
  <w:style w:type="paragraph" w:styleId="Contents1">
    <w:name w:val="TOC 1"/>
    <w:basedOn w:val="Normal"/>
    <w:next w:val="Normal"/>
    <w:autoRedefine/>
    <w:uiPriority w:val="39"/>
    <w:unhideWhenUsed/>
    <w:rsid w:val="00c22a6f"/>
    <w:pPr>
      <w:spacing w:lineRule="auto" w:line="259" w:before="0" w:after="100"/>
      <w:ind w:hanging="0"/>
      <w:jc w:val="left"/>
    </w:pPr>
    <w:rPr>
      <w:rFonts w:ascii="Calibri" w:hAnsi="Calibri" w:eastAsia="" w:asciiTheme="minorHAnsi" w:eastAsiaTheme="minorEastAsia" w:hAnsiTheme="minorHAnsi"/>
      <w:sz w:val="22"/>
      <w:lang w:eastAsia="pt-BR"/>
    </w:rPr>
  </w:style>
  <w:style w:type="paragraph" w:styleId="Contents3">
    <w:name w:val="TOC 3"/>
    <w:basedOn w:val="Normal"/>
    <w:next w:val="Normal"/>
    <w:autoRedefine/>
    <w:uiPriority w:val="39"/>
    <w:unhideWhenUsed/>
    <w:rsid w:val="00c22a6f"/>
    <w:pPr>
      <w:spacing w:lineRule="auto" w:line="259" w:before="0" w:after="100"/>
      <w:ind w:left="440" w:hanging="0"/>
      <w:jc w:val="left"/>
    </w:pPr>
    <w:rPr>
      <w:rFonts w:ascii="Calibri" w:hAnsi="Calibri" w:eastAsia="" w:asciiTheme="minorHAnsi" w:eastAsiaTheme="minorEastAsia" w:hAnsiTheme="minorHAnsi"/>
      <w:sz w:val="22"/>
      <w:lang w:eastAsia="pt-BR"/>
    </w:rPr>
  </w:style>
  <w:style w:type="paragraph" w:styleId="NormalWeb">
    <w:name w:val="Normal (Web)"/>
    <w:basedOn w:val="Normal"/>
    <w:qFormat/>
    <w:rsid w:val="00300c2a"/>
    <w:pPr>
      <w:suppressAutoHyphens w:val="true"/>
      <w:spacing w:lineRule="auto" w:line="240" w:before="280" w:after="280"/>
      <w:ind w:hanging="0"/>
      <w:jc w:val="left"/>
    </w:pPr>
    <w:rPr>
      <w:rFonts w:eastAsia="Times New Roman"/>
      <w:szCs w:val="24"/>
      <w:lang w:eastAsia="zh-CN"/>
    </w:rPr>
  </w:style>
  <w:style w:type="paragraph" w:styleId="BalloonText">
    <w:name w:val="Balloon Text"/>
    <w:basedOn w:val="Normal"/>
    <w:link w:val="TextodebaloChar"/>
    <w:uiPriority w:val="99"/>
    <w:semiHidden/>
    <w:unhideWhenUsed/>
    <w:qFormat/>
    <w:rsid w:val="003519ac"/>
    <w:pPr>
      <w:spacing w:lineRule="auto" w:line="240" w:before="0" w:after="0"/>
    </w:pPr>
    <w:rPr>
      <w:rFonts w:ascii="Segoe UI" w:hAnsi="Segoe UI" w:cs="Segoe UI"/>
      <w:sz w:val="18"/>
      <w:szCs w:val="18"/>
    </w:rPr>
  </w:style>
  <w:style w:type="paragraph" w:styleId="Referencias" w:customStyle="1">
    <w:name w:val="referencias"/>
    <w:basedOn w:val="Normal"/>
    <w:qFormat/>
    <w:rsid w:val="003519ac"/>
    <w:pPr>
      <w:spacing w:lineRule="auto" w:line="240" w:before="240" w:after="240"/>
      <w:ind w:hanging="0"/>
    </w:pPr>
    <w:rPr/>
  </w:style>
  <w:style w:type="paragraph" w:styleId="ListParagraph">
    <w:name w:val="List Paragraph"/>
    <w:basedOn w:val="Normal"/>
    <w:uiPriority w:val="34"/>
    <w:qFormat/>
    <w:rsid w:val="00dc410f"/>
    <w:pPr>
      <w:spacing w:before="120" w:after="120"/>
      <w:ind w:left="720" w:firstLine="851"/>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hbagency.com/scrum/tl_files/scrum_inc/documents/ScrumPapers.pdf"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F2284-30EB-4B99-9AF2-D68B1431C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2286</TotalTime>
  <Application>LibreOffice/5.1.2.2$Linux_X86_64 LibreOffice_project/10m0$Build-2</Application>
  <Pages>39</Pages>
  <Words>5191</Words>
  <Characters>29084</Characters>
  <CharactersWithSpaces>34136</CharactersWithSpaces>
  <Paragraphs>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2015-05-04T06:13:00Z</dcterms:created>
  <dc:creator>Mariana Carioni Silva</dc:creator>
  <dc:description/>
  <dc:language>pt-BR</dc:language>
  <cp:lastModifiedBy/>
  <dcterms:modified xsi:type="dcterms:W3CDTF">2016-05-19T19:17:26Z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