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Default="00E66694">
            <w:r>
              <w:t>TOPIC/TITLE</w:t>
            </w:r>
          </w:p>
          <w:p w14:paraId="1F2F84B5" w14:textId="77777777" w:rsidR="00E66694" w:rsidRDefault="00E66694" w:rsidP="00E66694"/>
          <w:p w14:paraId="71E38E99" w14:textId="0C56E0EB" w:rsidR="00E66694" w:rsidRDefault="004C452F" w:rsidP="00E66694">
            <w:proofErr w:type="spellStart"/>
            <w:r>
              <w:t>Processing</w:t>
            </w:r>
            <w:proofErr w:type="spellEnd"/>
            <w:r>
              <w:t xml:space="preserve"> post </w:t>
            </w:r>
            <w:proofErr w:type="spellStart"/>
            <w:r>
              <w:t>request</w:t>
            </w:r>
            <w:proofErr w:type="spellEnd"/>
            <w:r>
              <w:t xml:space="preserve"> </w:t>
            </w:r>
          </w:p>
          <w:p w14:paraId="28F512A2" w14:textId="77777777" w:rsidR="00E66694" w:rsidRDefault="00E66694" w:rsidP="00E66694"/>
          <w:p w14:paraId="7A75EF62" w14:textId="77777777" w:rsidR="00E66694" w:rsidRDefault="00E66694" w:rsidP="00E66694"/>
          <w:p w14:paraId="163AF826" w14:textId="5CD88BBE" w:rsidR="00E66694" w:rsidRPr="00E66694" w:rsidRDefault="00E66694" w:rsidP="00E66694"/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5193B9D8" w:rsidR="00152FB9" w:rsidRPr="00B71E62" w:rsidRDefault="00E66694">
            <w:pPr>
              <w:rPr>
                <w:lang w:val="en-US"/>
              </w:rPr>
            </w:pPr>
            <w:r w:rsidRPr="00B71E62">
              <w:rPr>
                <w:lang w:val="en-US"/>
              </w:rPr>
              <w:t>Keywords/Questions</w:t>
            </w:r>
          </w:p>
          <w:p w14:paraId="39D6A4D1" w14:textId="77777777" w:rsidR="00E66694" w:rsidRPr="00B71E62" w:rsidRDefault="00E66694">
            <w:pPr>
              <w:rPr>
                <w:lang w:val="en-US"/>
              </w:rPr>
            </w:pPr>
          </w:p>
          <w:p w14:paraId="41E29A07" w14:textId="25081FC0" w:rsidR="00E66694" w:rsidRPr="00B71E62" w:rsidRDefault="00F80F49">
            <w:pPr>
              <w:rPr>
                <w:lang w:val="en-US"/>
              </w:rPr>
            </w:pPr>
            <w:r w:rsidRPr="00B71E62">
              <w:rPr>
                <w:lang w:val="en-US"/>
              </w:rPr>
              <w:t>form</w:t>
            </w:r>
          </w:p>
          <w:p w14:paraId="6A118E7B" w14:textId="77777777" w:rsidR="00E66694" w:rsidRPr="00B71E62" w:rsidRDefault="00E66694">
            <w:pPr>
              <w:rPr>
                <w:lang w:val="en-US"/>
              </w:rPr>
            </w:pPr>
          </w:p>
          <w:p w14:paraId="4D47A443" w14:textId="77777777" w:rsidR="00E66694" w:rsidRPr="00B71E62" w:rsidRDefault="00E66694">
            <w:pPr>
              <w:rPr>
                <w:lang w:val="en-US"/>
              </w:rPr>
            </w:pPr>
          </w:p>
          <w:p w14:paraId="3759F8B9" w14:textId="77777777" w:rsidR="00E66694" w:rsidRPr="00B71E62" w:rsidRDefault="00E66694">
            <w:pPr>
              <w:rPr>
                <w:lang w:val="en-US"/>
              </w:rPr>
            </w:pPr>
          </w:p>
          <w:p w14:paraId="11A7A042" w14:textId="77777777" w:rsidR="00CC455D" w:rsidRPr="00B71E62" w:rsidRDefault="00CC455D">
            <w:pPr>
              <w:rPr>
                <w:lang w:val="en-US"/>
              </w:rPr>
            </w:pPr>
          </w:p>
          <w:p w14:paraId="66BBCFA7" w14:textId="77777777" w:rsidR="00CC455D" w:rsidRPr="00B71E62" w:rsidRDefault="00CC455D">
            <w:pPr>
              <w:rPr>
                <w:lang w:val="en-US"/>
              </w:rPr>
            </w:pPr>
          </w:p>
          <w:p w14:paraId="4E1A250A" w14:textId="77777777" w:rsidR="00CC455D" w:rsidRPr="00B71E62" w:rsidRDefault="00CC455D">
            <w:pPr>
              <w:rPr>
                <w:lang w:val="en-US"/>
              </w:rPr>
            </w:pPr>
          </w:p>
          <w:p w14:paraId="5C0BD5A2" w14:textId="77777777" w:rsidR="00CC455D" w:rsidRPr="00B71E62" w:rsidRDefault="00CC455D">
            <w:pPr>
              <w:rPr>
                <w:lang w:val="en-US"/>
              </w:rPr>
            </w:pPr>
          </w:p>
          <w:p w14:paraId="4D0FA25C" w14:textId="77777777" w:rsidR="00CC455D" w:rsidRPr="00B71E62" w:rsidRDefault="00CC455D">
            <w:pPr>
              <w:rPr>
                <w:lang w:val="en-US"/>
              </w:rPr>
            </w:pPr>
          </w:p>
          <w:p w14:paraId="6BD47C96" w14:textId="77777777" w:rsidR="00CC455D" w:rsidRPr="00B71E62" w:rsidRDefault="00CC455D">
            <w:pPr>
              <w:rPr>
                <w:lang w:val="en-US"/>
              </w:rPr>
            </w:pPr>
          </w:p>
          <w:p w14:paraId="51BC662D" w14:textId="77777777" w:rsidR="00CC455D" w:rsidRPr="00B71E62" w:rsidRDefault="00CC455D">
            <w:pPr>
              <w:rPr>
                <w:lang w:val="en-US"/>
              </w:rPr>
            </w:pPr>
          </w:p>
          <w:p w14:paraId="43A8A48A" w14:textId="77777777" w:rsidR="00CC455D" w:rsidRPr="00B71E62" w:rsidRDefault="00CC455D">
            <w:pPr>
              <w:rPr>
                <w:lang w:val="en-US"/>
              </w:rPr>
            </w:pPr>
          </w:p>
          <w:p w14:paraId="709297C5" w14:textId="2E069351" w:rsidR="00CC455D" w:rsidRPr="00B71E62" w:rsidRDefault="00CC455D">
            <w:pPr>
              <w:rPr>
                <w:lang w:val="en-US"/>
              </w:rPr>
            </w:pPr>
            <w:r w:rsidRPr="00B71E62">
              <w:rPr>
                <w:lang w:val="en-US"/>
              </w:rPr>
              <w:t xml:space="preserve">Body-parser </w:t>
            </w:r>
          </w:p>
        </w:tc>
        <w:tc>
          <w:tcPr>
            <w:tcW w:w="7938" w:type="dxa"/>
          </w:tcPr>
          <w:p w14:paraId="42D54618" w14:textId="4E93291D" w:rsidR="00152FB9" w:rsidRDefault="00E66694">
            <w:proofErr w:type="gramStart"/>
            <w:r>
              <w:t>Notes</w:t>
            </w:r>
            <w:proofErr w:type="gramEnd"/>
            <w:r>
              <w:t xml:space="preserve">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:rsidRPr="00B71E62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2E77E928" w14:textId="78944BA1" w:rsidR="00152FB9" w:rsidRPr="00F80F49" w:rsidRDefault="00F80F49" w:rsidP="007156F6">
            <w:pPr>
              <w:rPr>
                <w:lang w:val="en-US"/>
              </w:rPr>
            </w:pPr>
            <w:r w:rsidRPr="00F80F49">
              <w:rPr>
                <w:lang w:val="en-US"/>
              </w:rPr>
              <w:t xml:space="preserve">In your code  for </w:t>
            </w:r>
            <w:bookmarkStart w:id="0" w:name="_GoBack"/>
            <w:bookmarkEnd w:id="0"/>
            <w:r w:rsidRPr="00F80F49">
              <w:rPr>
                <w:lang w:val="en-US"/>
              </w:rPr>
              <w:t>is used to</w:t>
            </w:r>
            <w:r w:rsidR="007156F6">
              <w:rPr>
                <w:lang w:val="en-US"/>
              </w:rPr>
              <w:t xml:space="preserve"> </w:t>
            </w:r>
            <w:r w:rsidRPr="00F80F49">
              <w:rPr>
                <w:lang w:val="en-US"/>
              </w:rPr>
              <w:t xml:space="preserve">send the data from your HTML file to somewhere you have to specify with </w:t>
            </w:r>
            <w:r>
              <w:rPr>
                <w:lang w:val="en-US"/>
              </w:rPr>
              <w:t xml:space="preserve">the action. </w:t>
            </w:r>
            <w:r w:rsidR="00767B4B">
              <w:rPr>
                <w:lang w:val="en-US"/>
              </w:rPr>
              <w:t xml:space="preserve">It is the fact that we </w:t>
            </w:r>
            <w:r>
              <w:rPr>
                <w:lang w:val="en-US"/>
              </w:rPr>
              <w:t>speci</w:t>
            </w:r>
            <w:r w:rsidR="00767B4B">
              <w:rPr>
                <w:lang w:val="en-US"/>
              </w:rPr>
              <w:t>fied</w:t>
            </w:r>
            <w:r>
              <w:rPr>
                <w:lang w:val="en-US"/>
              </w:rPr>
              <w:t xml:space="preserve"> the method with post</w:t>
            </w:r>
            <w:r w:rsidR="00767B4B">
              <w:rPr>
                <w:lang w:val="en-US"/>
              </w:rPr>
              <w:t xml:space="preserve"> that allows form to send info </w:t>
            </w:r>
          </w:p>
        </w:tc>
      </w:tr>
      <w:tr w:rsidR="00152FB9" w:rsidRPr="00B71E62" w14:paraId="37163019" w14:textId="77777777" w:rsidTr="0009179F">
        <w:tc>
          <w:tcPr>
            <w:tcW w:w="3456" w:type="dxa"/>
            <w:vMerge/>
          </w:tcPr>
          <w:p w14:paraId="13490410" w14:textId="77777777" w:rsidR="00152FB9" w:rsidRPr="00F80F49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32D9767" w14:textId="77777777" w:rsidR="00152FB9" w:rsidRPr="00F80F49" w:rsidRDefault="00152FB9">
            <w:pPr>
              <w:rPr>
                <w:lang w:val="en-US"/>
              </w:rPr>
            </w:pPr>
          </w:p>
        </w:tc>
      </w:tr>
      <w:tr w:rsidR="00152FB9" w:rsidRPr="00B71E62" w14:paraId="27B56AD2" w14:textId="77777777" w:rsidTr="0009179F">
        <w:tc>
          <w:tcPr>
            <w:tcW w:w="3456" w:type="dxa"/>
            <w:vMerge/>
          </w:tcPr>
          <w:p w14:paraId="693FF54A" w14:textId="77777777" w:rsidR="00152FB9" w:rsidRPr="00F80F49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5B1F94A" w14:textId="09613C13" w:rsidR="00152FB9" w:rsidRPr="00F80F49" w:rsidRDefault="00F80F49" w:rsidP="00F80F49">
            <w:pPr>
              <w:rPr>
                <w:lang w:val="en-US"/>
              </w:rPr>
            </w:pPr>
            <w:r w:rsidRPr="00F80F49">
              <w:rPr>
                <w:lang w:val="en-US"/>
              </w:rPr>
              <w:t>&lt;form class="" action="</w:t>
            </w:r>
            <w:r>
              <w:rPr>
                <w:lang w:val="en-US"/>
              </w:rPr>
              <w:t>/</w:t>
            </w:r>
            <w:r w:rsidRPr="00F80F49">
              <w:rPr>
                <w:lang w:val="en-US"/>
              </w:rPr>
              <w:t>" method="post"&gt;</w:t>
            </w:r>
          </w:p>
        </w:tc>
      </w:tr>
      <w:tr w:rsidR="00152FB9" w:rsidRPr="00B71E62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F80F49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1620B2" w14:textId="70784727" w:rsidR="00152FB9" w:rsidRPr="00F80F49" w:rsidRDefault="00F80F49">
            <w:pPr>
              <w:rPr>
                <w:lang w:val="en-US"/>
              </w:rPr>
            </w:pPr>
            <w:r>
              <w:rPr>
                <w:lang w:val="en-US"/>
              </w:rPr>
              <w:t>If you don’t specify the action by default it will be in our root so it’s ok.</w:t>
            </w:r>
          </w:p>
        </w:tc>
      </w:tr>
      <w:tr w:rsidR="00152FB9" w:rsidRPr="00B71E62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F80F49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D2D2CCE" w14:textId="77777777" w:rsidR="00152FB9" w:rsidRPr="00F80F49" w:rsidRDefault="00152FB9">
            <w:pPr>
              <w:rPr>
                <w:lang w:val="en-US"/>
              </w:rPr>
            </w:pPr>
          </w:p>
        </w:tc>
      </w:tr>
      <w:tr w:rsidR="00152FB9" w:rsidRPr="00B71E62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F80F49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A5822ED" w14:textId="1555776F" w:rsidR="00152FB9" w:rsidRPr="00F80F49" w:rsidRDefault="00F94568">
            <w:pPr>
              <w:rPr>
                <w:lang w:val="en-US"/>
              </w:rPr>
            </w:pPr>
            <w:r>
              <w:rPr>
                <w:lang w:val="en-US"/>
              </w:rPr>
              <w:t>In you inspector chrome go to Network (be sure “all” is in grey)</w:t>
            </w:r>
          </w:p>
        </w:tc>
      </w:tr>
      <w:tr w:rsidR="00152FB9" w:rsidRPr="00B71E62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F80F49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C01156" w14:textId="77777777" w:rsidR="00152FB9" w:rsidRPr="00F80F49" w:rsidRDefault="00152FB9">
            <w:pPr>
              <w:rPr>
                <w:lang w:val="en-US"/>
              </w:rPr>
            </w:pPr>
          </w:p>
        </w:tc>
      </w:tr>
      <w:tr w:rsidR="00152FB9" w:rsidRPr="00B71E62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F80F49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4BDDD02D" w:rsidR="00152FB9" w:rsidRPr="00F80F49" w:rsidRDefault="00DD3645">
            <w:pPr>
              <w:rPr>
                <w:lang w:val="en-US"/>
              </w:rPr>
            </w:pPr>
            <w:r>
              <w:rPr>
                <w:lang w:val="en-US"/>
              </w:rPr>
              <w:t xml:space="preserve">Code error: 200 it’s a success, 404 error with the client </w:t>
            </w:r>
          </w:p>
        </w:tc>
      </w:tr>
      <w:tr w:rsidR="00152FB9" w:rsidRPr="00B71E62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F80F49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964C48" w14:textId="77777777" w:rsidR="00152FB9" w:rsidRPr="00F80F49" w:rsidRDefault="00152FB9">
            <w:pPr>
              <w:rPr>
                <w:lang w:val="en-US"/>
              </w:rPr>
            </w:pPr>
          </w:p>
        </w:tc>
      </w:tr>
      <w:tr w:rsidR="00152FB9" w:rsidRPr="00B71E62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F80F49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4981E59F" w:rsidR="00152FB9" w:rsidRPr="00F80F49" w:rsidRDefault="00152FB9">
            <w:pPr>
              <w:rPr>
                <w:lang w:val="en-US"/>
              </w:rPr>
            </w:pPr>
          </w:p>
        </w:tc>
      </w:tr>
      <w:tr w:rsidR="00152FB9" w:rsidRPr="00B71E62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F80F49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68BEDEB0" w:rsidR="00152FB9" w:rsidRPr="00F80F49" w:rsidRDefault="00CC455D" w:rsidP="00CC455D">
            <w:pPr>
              <w:rPr>
                <w:lang w:val="en-US"/>
              </w:rPr>
            </w:pPr>
            <w:r>
              <w:rPr>
                <w:lang w:val="en-US"/>
              </w:rPr>
              <w:t xml:space="preserve">So quit your server then install </w:t>
            </w:r>
            <w:proofErr w:type="spellStart"/>
            <w:r>
              <w:rPr>
                <w:lang w:val="en-US"/>
              </w:rPr>
              <w:t>npm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insall</w:t>
            </w:r>
            <w:proofErr w:type="spellEnd"/>
            <w:r>
              <w:rPr>
                <w:lang w:val="en-US"/>
              </w:rPr>
              <w:t xml:space="preserve"> body-parser</w:t>
            </w:r>
          </w:p>
        </w:tc>
      </w:tr>
      <w:tr w:rsidR="00152FB9" w:rsidRPr="00B71E62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F80F49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4E73BF62" w:rsidR="00152FB9" w:rsidRPr="00F80F49" w:rsidRDefault="00CC455D" w:rsidP="000811E8">
            <w:pPr>
              <w:rPr>
                <w:lang w:val="en-US"/>
              </w:rPr>
            </w:pPr>
            <w:r>
              <w:rPr>
                <w:lang w:val="en-US"/>
              </w:rPr>
              <w:t xml:space="preserve">It will allow us to pass the information that we get sent from the post request and we are </w:t>
            </w:r>
            <w:proofErr w:type="spellStart"/>
            <w:r>
              <w:rPr>
                <w:lang w:val="en-US"/>
              </w:rPr>
              <w:t>gonna</w:t>
            </w:r>
            <w:proofErr w:type="spellEnd"/>
            <w:r>
              <w:rPr>
                <w:lang w:val="en-US"/>
              </w:rPr>
              <w:t xml:space="preserve"> paste it so we can have </w:t>
            </w:r>
            <w:proofErr w:type="spellStart"/>
            <w:r w:rsidR="000811E8">
              <w:rPr>
                <w:lang w:val="en-US"/>
              </w:rPr>
              <w:t>acces</w:t>
            </w:r>
            <w:proofErr w:type="spellEnd"/>
            <w:r w:rsidR="000811E8">
              <w:rPr>
                <w:lang w:val="en-US"/>
              </w:rPr>
              <w:t xml:space="preserve"> to properties and variables, so we can do </w:t>
            </w:r>
            <w:r>
              <w:rPr>
                <w:lang w:val="en-US"/>
              </w:rPr>
              <w:t>our calculations.</w:t>
            </w:r>
          </w:p>
        </w:tc>
      </w:tr>
      <w:tr w:rsidR="00152FB9" w:rsidRPr="00B71E62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F80F49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82D30A" w14:textId="6CFB3F5F" w:rsidR="00152FB9" w:rsidRPr="00F80F49" w:rsidRDefault="000811E8">
            <w:pPr>
              <w:rPr>
                <w:lang w:val="en-US"/>
              </w:rPr>
            </w:pPr>
            <w:r>
              <w:rPr>
                <w:lang w:val="en-US"/>
              </w:rPr>
              <w:t>Once it is installed we have to go back to our JS and require it</w:t>
            </w:r>
          </w:p>
        </w:tc>
      </w:tr>
      <w:tr w:rsidR="00152FB9" w:rsidRPr="00B71E62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F80F49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0E252871" w:rsidR="00152FB9" w:rsidRPr="00F80F49" w:rsidRDefault="000811E8">
            <w:pPr>
              <w:rPr>
                <w:lang w:val="en-US"/>
              </w:rPr>
            </w:pPr>
            <w:proofErr w:type="spellStart"/>
            <w:r w:rsidRPr="000811E8">
              <w:rPr>
                <w:lang w:val="en-US"/>
              </w:rPr>
              <w:t>const</w:t>
            </w:r>
            <w:proofErr w:type="spellEnd"/>
            <w:r w:rsidRPr="000811E8">
              <w:rPr>
                <w:lang w:val="en-US"/>
              </w:rPr>
              <w:t xml:space="preserve"> </w:t>
            </w:r>
            <w:proofErr w:type="spellStart"/>
            <w:r w:rsidRPr="000811E8">
              <w:rPr>
                <w:lang w:val="en-US"/>
              </w:rPr>
              <w:t>bodyParser</w:t>
            </w:r>
            <w:proofErr w:type="spellEnd"/>
            <w:r w:rsidRPr="000811E8">
              <w:rPr>
                <w:lang w:val="en-US"/>
              </w:rPr>
              <w:t xml:space="preserve"> = require ('body-parser');</w:t>
            </w:r>
          </w:p>
        </w:tc>
      </w:tr>
      <w:tr w:rsidR="00152FB9" w:rsidRPr="00B71E62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F80F49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C9FE8F7" w14:textId="77777777" w:rsidR="00152FB9" w:rsidRDefault="000623A2">
            <w:pPr>
              <w:rPr>
                <w:lang w:val="en-US"/>
              </w:rPr>
            </w:pPr>
            <w:r>
              <w:rPr>
                <w:lang w:val="en-US"/>
              </w:rPr>
              <w:t xml:space="preserve">It uses express so </w:t>
            </w:r>
          </w:p>
          <w:p w14:paraId="451B6C06" w14:textId="271078FB" w:rsidR="000623A2" w:rsidRPr="00F80F49" w:rsidRDefault="00835D9E">
            <w:pPr>
              <w:rPr>
                <w:lang w:val="en-US"/>
              </w:rPr>
            </w:pPr>
            <w:proofErr w:type="spellStart"/>
            <w:r w:rsidRPr="00835D9E">
              <w:rPr>
                <w:lang w:val="en-US"/>
              </w:rPr>
              <w:t>app.use</w:t>
            </w:r>
            <w:proofErr w:type="spellEnd"/>
            <w:r w:rsidRPr="00835D9E">
              <w:rPr>
                <w:lang w:val="en-US"/>
              </w:rPr>
              <w:t>(</w:t>
            </w:r>
            <w:proofErr w:type="spellStart"/>
            <w:r w:rsidRPr="00835D9E">
              <w:rPr>
                <w:lang w:val="en-US"/>
              </w:rPr>
              <w:t>bodyParser.urlencoded</w:t>
            </w:r>
            <w:proofErr w:type="spellEnd"/>
            <w:r w:rsidRPr="00835D9E">
              <w:rPr>
                <w:lang w:val="en-US"/>
              </w:rPr>
              <w:t>({extended: true}))</w:t>
            </w:r>
          </w:p>
        </w:tc>
      </w:tr>
      <w:tr w:rsidR="00152FB9" w:rsidRPr="00B71E62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F80F49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498CB923" w:rsidR="00152FB9" w:rsidRPr="00F80F49" w:rsidRDefault="000623A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Urlencoded</w:t>
            </w:r>
            <w:proofErr w:type="spellEnd"/>
            <w:r>
              <w:rPr>
                <w:lang w:val="en-US"/>
              </w:rPr>
              <w:t xml:space="preserve"> is the special one attribute from </w:t>
            </w:r>
            <w:proofErr w:type="spellStart"/>
            <w:r>
              <w:rPr>
                <w:lang w:val="en-US"/>
              </w:rPr>
              <w:t>bodypaser</w:t>
            </w:r>
            <w:proofErr w:type="spellEnd"/>
            <w:r>
              <w:rPr>
                <w:lang w:val="en-US"/>
              </w:rPr>
              <w:t xml:space="preserve"> that we use when we are trying to parse data that come from an HTML form.</w:t>
            </w:r>
          </w:p>
        </w:tc>
      </w:tr>
      <w:tr w:rsidR="00152FB9" w:rsidRPr="00F80F49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F80F49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485260BE" w:rsidR="00152FB9" w:rsidRPr="00F80F49" w:rsidRDefault="00835D9E">
            <w:pPr>
              <w:rPr>
                <w:lang w:val="en-US"/>
              </w:rPr>
            </w:pPr>
            <w:r>
              <w:rPr>
                <w:lang w:val="en-US"/>
              </w:rPr>
              <w:t>We have to add an option extended and tell it true</w:t>
            </w:r>
            <w:r w:rsidR="00A90A47">
              <w:rPr>
                <w:lang w:val="en-US"/>
              </w:rPr>
              <w:t xml:space="preserve"> =&gt; It</w:t>
            </w:r>
            <w:r w:rsidR="003A7192">
              <w:rPr>
                <w:lang w:val="en-US"/>
              </w:rPr>
              <w:t xml:space="preserve"> allows us to post ne</w:t>
            </w:r>
            <w:r w:rsidR="00A90A47">
              <w:rPr>
                <w:lang w:val="en-US"/>
              </w:rPr>
              <w:t>sted object</w:t>
            </w:r>
            <w:r w:rsidR="003C53F0">
              <w:rPr>
                <w:lang w:val="en-US"/>
              </w:rPr>
              <w:t>. Body-parser oblige to declare this option</w:t>
            </w:r>
          </w:p>
        </w:tc>
      </w:tr>
      <w:tr w:rsidR="00152FB9" w:rsidRPr="00B71E62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F80F49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22B3EAA3" w:rsidR="00152FB9" w:rsidRPr="00F80F49" w:rsidRDefault="00DA7D5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Bodyparseer</w:t>
            </w:r>
            <w:proofErr w:type="spellEnd"/>
            <w:r>
              <w:rPr>
                <w:lang w:val="en-US"/>
              </w:rPr>
              <w:t xml:space="preserve"> allows us to go into any of your routes, and you can tap into something call request body.=&gt; </w:t>
            </w:r>
            <w:proofErr w:type="spellStart"/>
            <w:r>
              <w:rPr>
                <w:lang w:val="en-US"/>
              </w:rPr>
              <w:t>req.body</w:t>
            </w:r>
            <w:proofErr w:type="spellEnd"/>
            <w:r>
              <w:rPr>
                <w:lang w:val="en-US"/>
              </w:rPr>
              <w:t xml:space="preserve"> (this the parsed version of the HTTP request </w:t>
            </w:r>
          </w:p>
        </w:tc>
      </w:tr>
      <w:tr w:rsidR="00152FB9" w:rsidRPr="00B71E62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F80F49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9864101" w14:textId="77777777" w:rsidR="00322CA4" w:rsidRPr="00322CA4" w:rsidRDefault="00322CA4" w:rsidP="00322CA4">
            <w:pPr>
              <w:rPr>
                <w:color w:val="2F5496" w:themeColor="accent1" w:themeShade="BF"/>
                <w:lang w:val="en-US"/>
              </w:rPr>
            </w:pPr>
            <w:proofErr w:type="spellStart"/>
            <w:r w:rsidRPr="00322CA4">
              <w:rPr>
                <w:color w:val="2F5496" w:themeColor="accent1" w:themeShade="BF"/>
                <w:lang w:val="en-US"/>
              </w:rPr>
              <w:t>app.post</w:t>
            </w:r>
            <w:proofErr w:type="spellEnd"/>
            <w:r w:rsidRPr="00322CA4">
              <w:rPr>
                <w:color w:val="2F5496" w:themeColor="accent1" w:themeShade="BF"/>
                <w:lang w:val="en-US"/>
              </w:rPr>
              <w:t>("/",function (</w:t>
            </w:r>
            <w:proofErr w:type="spellStart"/>
            <w:r w:rsidRPr="00322CA4">
              <w:rPr>
                <w:color w:val="2F5496" w:themeColor="accent1" w:themeShade="BF"/>
                <w:lang w:val="en-US"/>
              </w:rPr>
              <w:t>req</w:t>
            </w:r>
            <w:proofErr w:type="spellEnd"/>
            <w:r w:rsidRPr="00322CA4">
              <w:rPr>
                <w:color w:val="2F5496" w:themeColor="accent1" w:themeShade="BF"/>
                <w:lang w:val="en-US"/>
              </w:rPr>
              <w:t>, res){</w:t>
            </w:r>
          </w:p>
          <w:p w14:paraId="6E7896AE" w14:textId="77777777" w:rsidR="00322CA4" w:rsidRPr="00322CA4" w:rsidRDefault="00322CA4" w:rsidP="00322CA4">
            <w:pPr>
              <w:rPr>
                <w:color w:val="2F5496" w:themeColor="accent1" w:themeShade="BF"/>
                <w:lang w:val="en-US"/>
              </w:rPr>
            </w:pPr>
            <w:r w:rsidRPr="00322CA4">
              <w:rPr>
                <w:color w:val="2F5496" w:themeColor="accent1" w:themeShade="BF"/>
                <w:lang w:val="en-US"/>
              </w:rPr>
              <w:t xml:space="preserve">  console.log(</w:t>
            </w:r>
            <w:proofErr w:type="spellStart"/>
            <w:r w:rsidRPr="00322CA4">
              <w:rPr>
                <w:color w:val="2F5496" w:themeColor="accent1" w:themeShade="BF"/>
                <w:lang w:val="en-US"/>
              </w:rPr>
              <w:t>req.body</w:t>
            </w:r>
            <w:proofErr w:type="spellEnd"/>
            <w:r w:rsidRPr="00322CA4">
              <w:rPr>
                <w:color w:val="2F5496" w:themeColor="accent1" w:themeShade="BF"/>
                <w:lang w:val="en-US"/>
              </w:rPr>
              <w:t>);</w:t>
            </w:r>
          </w:p>
          <w:p w14:paraId="233990D1" w14:textId="77777777" w:rsidR="00322CA4" w:rsidRPr="00322CA4" w:rsidRDefault="00322CA4" w:rsidP="00322CA4">
            <w:pPr>
              <w:rPr>
                <w:color w:val="2F5496" w:themeColor="accent1" w:themeShade="BF"/>
                <w:lang w:val="en-US"/>
              </w:rPr>
            </w:pPr>
            <w:r w:rsidRPr="00322CA4">
              <w:rPr>
                <w:color w:val="2F5496" w:themeColor="accent1" w:themeShade="BF"/>
                <w:lang w:val="en-US"/>
              </w:rPr>
              <w:t xml:space="preserve">  </w:t>
            </w:r>
            <w:proofErr w:type="spellStart"/>
            <w:r w:rsidRPr="00322CA4">
              <w:rPr>
                <w:color w:val="2F5496" w:themeColor="accent1" w:themeShade="BF"/>
                <w:lang w:val="en-US"/>
              </w:rPr>
              <w:t>res.send</w:t>
            </w:r>
            <w:proofErr w:type="spellEnd"/>
            <w:r w:rsidRPr="00322CA4">
              <w:rPr>
                <w:color w:val="2F5496" w:themeColor="accent1" w:themeShade="BF"/>
                <w:lang w:val="en-US"/>
              </w:rPr>
              <w:t>("Thanks for posting that");</w:t>
            </w:r>
          </w:p>
          <w:p w14:paraId="05DEB411" w14:textId="72756249" w:rsidR="00152FB9" w:rsidRPr="00F80F49" w:rsidRDefault="00322CA4" w:rsidP="00322CA4">
            <w:pPr>
              <w:rPr>
                <w:lang w:val="en-US"/>
              </w:rPr>
            </w:pPr>
            <w:r w:rsidRPr="00322CA4">
              <w:rPr>
                <w:color w:val="2F5496" w:themeColor="accent1" w:themeShade="BF"/>
                <w:lang w:val="en-US"/>
              </w:rPr>
              <w:t>});</w:t>
            </w:r>
          </w:p>
        </w:tc>
      </w:tr>
      <w:tr w:rsidR="00152FB9" w:rsidRPr="00B71E62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F80F49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3CC6EAE5" w:rsidR="00152FB9" w:rsidRPr="00F80F49" w:rsidRDefault="00322CA4">
            <w:pPr>
              <w:rPr>
                <w:lang w:val="en-US"/>
              </w:rPr>
            </w:pPr>
            <w:r>
              <w:rPr>
                <w:lang w:val="en-US"/>
              </w:rPr>
              <w:t xml:space="preserve">By using </w:t>
            </w:r>
            <w:proofErr w:type="spellStart"/>
            <w:r>
              <w:rPr>
                <w:lang w:val="en-US"/>
              </w:rPr>
              <w:t>bodypaser</w:t>
            </w:r>
            <w:proofErr w:type="spellEnd"/>
            <w:r>
              <w:rPr>
                <w:lang w:val="en-US"/>
              </w:rPr>
              <w:t xml:space="preserve"> we are able to parse the http request </w:t>
            </w:r>
          </w:p>
        </w:tc>
      </w:tr>
      <w:tr w:rsidR="00152FB9" w:rsidRPr="00B71E62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F80F49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126C1524" w:rsidR="00152FB9" w:rsidRPr="00F80F49" w:rsidRDefault="00322CA4">
            <w:pPr>
              <w:rPr>
                <w:lang w:val="en-US"/>
              </w:rPr>
            </w:pPr>
            <w:r>
              <w:rPr>
                <w:lang w:val="en-US"/>
              </w:rPr>
              <w:t xml:space="preserve">By using </w:t>
            </w:r>
            <w:proofErr w:type="spellStart"/>
            <w:r>
              <w:rPr>
                <w:lang w:val="en-US"/>
              </w:rPr>
              <w:t>url</w:t>
            </w:r>
            <w:proofErr w:type="spellEnd"/>
            <w:r>
              <w:rPr>
                <w:lang w:val="en-US"/>
              </w:rPr>
              <w:t xml:space="preserve"> encoded we can get access to the form data and we can then tap into each of these </w:t>
            </w:r>
          </w:p>
        </w:tc>
      </w:tr>
      <w:tr w:rsidR="00152FB9" w:rsidRPr="00B71E62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F80F49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77777777" w:rsidR="00152FB9" w:rsidRPr="00F80F49" w:rsidRDefault="00152FB9">
            <w:pPr>
              <w:rPr>
                <w:lang w:val="en-US"/>
              </w:rPr>
            </w:pPr>
          </w:p>
        </w:tc>
      </w:tr>
      <w:tr w:rsidR="00152FB9" w:rsidRPr="00B71E62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F80F49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17C648AD" w:rsidR="00152FB9" w:rsidRPr="00F80F49" w:rsidRDefault="00322CA4">
            <w:pPr>
              <w:rPr>
                <w:lang w:val="en-US"/>
              </w:rPr>
            </w:pPr>
            <w:r>
              <w:rPr>
                <w:lang w:val="en-US"/>
              </w:rPr>
              <w:t xml:space="preserve">We can then tap into each of these as if were just properties of the object body </w:t>
            </w:r>
          </w:p>
        </w:tc>
      </w:tr>
      <w:tr w:rsidR="00152FB9" w:rsidRPr="00B71E62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F80F49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684747BC" w:rsidR="00152FB9" w:rsidRPr="00F80F49" w:rsidRDefault="00322CA4">
            <w:pPr>
              <w:rPr>
                <w:lang w:val="en-US"/>
              </w:rPr>
            </w:pPr>
            <w:r w:rsidRPr="00322CA4">
              <w:rPr>
                <w:color w:val="2F5496" w:themeColor="accent1" w:themeShade="BF"/>
                <w:lang w:val="en-US"/>
              </w:rPr>
              <w:t>console.log(req.body.num1);</w:t>
            </w:r>
          </w:p>
        </w:tc>
      </w:tr>
      <w:tr w:rsidR="00152FB9" w:rsidRPr="00B71E62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F80F49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107C9092" w:rsidR="00152FB9" w:rsidRPr="00F80F49" w:rsidRDefault="00322CA4">
            <w:pPr>
              <w:rPr>
                <w:lang w:val="en-US"/>
              </w:rPr>
            </w:pPr>
            <w:r>
              <w:rPr>
                <w:lang w:val="en-US"/>
              </w:rPr>
              <w:t xml:space="preserve">Num1 was defined in the HTML code </w:t>
            </w:r>
          </w:p>
        </w:tc>
      </w:tr>
      <w:tr w:rsidR="00152FB9" w:rsidRPr="00B71E62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F80F49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724CCDD1" w:rsidR="00152FB9" w:rsidRPr="00F80F49" w:rsidRDefault="00322CA4">
            <w:pPr>
              <w:rPr>
                <w:lang w:val="en-US"/>
              </w:rPr>
            </w:pPr>
            <w:r w:rsidRPr="00322CA4">
              <w:rPr>
                <w:color w:val="2F5496" w:themeColor="accent1" w:themeShade="BF"/>
                <w:lang w:val="en-US"/>
              </w:rPr>
              <w:t>&lt;input type="text" name="num1" placeholder="First Number"&gt;</w:t>
            </w:r>
          </w:p>
        </w:tc>
      </w:tr>
      <w:tr w:rsidR="00152FB9" w:rsidRPr="00B71E62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F80F49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77777777" w:rsidR="00152FB9" w:rsidRPr="00F80F49" w:rsidRDefault="00152FB9">
            <w:pPr>
              <w:rPr>
                <w:lang w:val="en-US"/>
              </w:rPr>
            </w:pPr>
          </w:p>
        </w:tc>
      </w:tr>
      <w:tr w:rsidR="00152FB9" w:rsidRPr="00B71E62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F80F49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6F3E9FB7" w:rsidR="00152FB9" w:rsidRPr="00F80F49" w:rsidRDefault="00C94855">
            <w:pPr>
              <w:rPr>
                <w:lang w:val="en-US"/>
              </w:rPr>
            </w:pPr>
            <w:r>
              <w:rPr>
                <w:lang w:val="en-US"/>
              </w:rPr>
              <w:t xml:space="preserve">We can now use the </w:t>
            </w:r>
            <w:proofErr w:type="spellStart"/>
            <w:r>
              <w:rPr>
                <w:lang w:val="en-US"/>
              </w:rPr>
              <w:t>datas</w:t>
            </w:r>
            <w:proofErr w:type="spellEnd"/>
            <w:r>
              <w:rPr>
                <w:lang w:val="en-US"/>
              </w:rPr>
              <w:t xml:space="preserve"> but it’s actually stored as text so if we want to make calculation. So we have to transform them into numbers </w:t>
            </w:r>
          </w:p>
        </w:tc>
      </w:tr>
      <w:tr w:rsidR="0009179F" w:rsidRPr="00F80F49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773D62B6" w14:textId="77777777" w:rsidR="0009179F" w:rsidRDefault="00B71E6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Parse = </w:t>
            </w:r>
            <w:proofErr w:type="spellStart"/>
            <w:r>
              <w:rPr>
                <w:lang w:val="en-US"/>
              </w:rPr>
              <w:t>analyser</w:t>
            </w:r>
            <w:proofErr w:type="spellEnd"/>
          </w:p>
          <w:p w14:paraId="35DB56DD" w14:textId="0900CBDE" w:rsidR="00B71E62" w:rsidRPr="00F80F49" w:rsidRDefault="00B71E6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Neit</w:t>
            </w:r>
            <w:proofErr w:type="spellEnd"/>
            <w:r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mettre</w:t>
            </w:r>
            <w:proofErr w:type="spellEnd"/>
            <w:r>
              <w:rPr>
                <w:lang w:val="en-US"/>
              </w:rPr>
              <w:t xml:space="preserve"> à jour</w:t>
            </w:r>
          </w:p>
        </w:tc>
      </w:tr>
    </w:tbl>
    <w:p w14:paraId="410A4FB1" w14:textId="77777777" w:rsidR="00152FB9" w:rsidRPr="00F80F49" w:rsidRDefault="00152FB9">
      <w:pPr>
        <w:rPr>
          <w:lang w:val="en-US"/>
        </w:rPr>
      </w:pPr>
    </w:p>
    <w:sectPr w:rsidR="00152FB9" w:rsidRPr="00F80F49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50"/>
    <w:rsid w:val="000623A2"/>
    <w:rsid w:val="000811E8"/>
    <w:rsid w:val="0009179F"/>
    <w:rsid w:val="00152FB9"/>
    <w:rsid w:val="002061CF"/>
    <w:rsid w:val="00322CA4"/>
    <w:rsid w:val="003A7192"/>
    <w:rsid w:val="003C53F0"/>
    <w:rsid w:val="0041369E"/>
    <w:rsid w:val="004C452F"/>
    <w:rsid w:val="00692150"/>
    <w:rsid w:val="007156F6"/>
    <w:rsid w:val="00767B4B"/>
    <w:rsid w:val="00794067"/>
    <w:rsid w:val="00835D9E"/>
    <w:rsid w:val="00907C61"/>
    <w:rsid w:val="00A90A47"/>
    <w:rsid w:val="00B71E62"/>
    <w:rsid w:val="00C94855"/>
    <w:rsid w:val="00CC455D"/>
    <w:rsid w:val="00DA7D53"/>
    <w:rsid w:val="00DD3645"/>
    <w:rsid w:val="00E66694"/>
    <w:rsid w:val="00F80F49"/>
    <w:rsid w:val="00F9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320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alex</cp:lastModifiedBy>
  <cp:revision>24</cp:revision>
  <dcterms:created xsi:type="dcterms:W3CDTF">2020-08-07T07:41:00Z</dcterms:created>
  <dcterms:modified xsi:type="dcterms:W3CDTF">2020-10-10T07:37:00Z</dcterms:modified>
</cp:coreProperties>
</file>