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49: Once Upon a Time... (31) - </w:t>
      </w:r>
      <w:r>
        <w:rPr>
          <w:i/>
        </w:rPr>
        <w:t>Vampire War</w:t>
      </w:r>
    </w:p>
    <w:p>
      <w:pPr>
        <w:pStyle w:val="NormalText"/>
      </w:pPr>
    </w:p>
    <w:p>
      <w:pPr>
        <w:pStyle w:val="NormalText"/>
      </w:pPr>
      <w:r>
        <w:t>Early summer. It's hot.</w:t>
      </w:r>
    </w:p>
    <w:p>
      <w:pPr>
        <w:pStyle w:val="NormalText"/>
      </w:pPr>
    </w:p>
    <w:p>
      <w:pPr>
        <w:pStyle w:val="NormalText"/>
      </w:pPr>
      <w:r>
        <w:t>Golden Week—come to think of it, it was hot, wasn't it? I'm vaguely remembering such things. Ah, this season is perfect for beer. I'd love to go "puhaaa~" starting from daytime (laugh). ...Hmm, confirmed as a bad working adult (crying).</w:t>
      </w:r>
    </w:p>
    <w:p>
      <w:pPr>
        <w:pStyle w:val="NormalText"/>
      </w:pPr>
    </w:p>
    <w:p>
      <w:pPr>
        <w:pStyle w:val="ProfileText"/>
      </w:pPr>
      <w: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pPr>
    </w:p>
    <w:p>
      <w:pPr>
        <w:pStyle w:val="NormalText"/>
      </w:pPr>
      <w:r>
        <w:t xml:space="preserve">Oh yes, two DVDs I ordered because they were recently re-released arrived. </w:t>
      </w:r>
      <w:r>
        <w:rPr>
          <w:i/>
        </w:rPr>
        <w:t>Genma Wars</w:t>
      </w:r>
      <w:r>
        <w:t xml:space="preserve"> (</w:t>
      </w:r>
      <w:r>
        <w:rPr>
          <w:rFonts w:ascii="Noto Sans CJK JP" w:hAnsi="Noto Sans CJK JP"/>
        </w:rPr>
        <w:t>幻魔大戦</w:t>
      </w:r>
      <w:r>
        <w:t xml:space="preserve">) and </w:t>
      </w:r>
      <w:r>
        <w:rPr>
          <w:i/>
        </w:rPr>
        <w:t>The Dagger of Kamui</w:t>
      </w:r>
      <w:r>
        <w:t xml:space="preserve"> (</w:t>
      </w:r>
      <w:r>
        <w:rPr>
          <w:rFonts w:ascii="Noto Sans CJK JP" w:hAnsi="Noto Sans CJK JP"/>
        </w:rPr>
        <w:t>カムイの剣</w:t>
      </w:r>
      <w:r>
        <w:t>). Works by director Rintaro. Kadokawa Shoten theatrical animation works from over 20 years ago now. Both had art by the late Mukuo Takashi-san. They're absolutely wonderful.</w:t>
      </w:r>
    </w:p>
    <w:p>
      <w:pPr>
        <w:pStyle w:val="NormalText"/>
      </w:pPr>
    </w:p>
    <w:p>
      <w:pPr>
        <w:pStyle w:val="NormalText"/>
      </w:pPr>
      <w:r>
        <w:t xml:space="preserve">Such old anime, but I actually participated in </w:t>
      </w:r>
      <w:r>
        <w:rPr>
          <w:i/>
        </w:rPr>
        <w:t>Genma Wars</w:t>
      </w:r>
      <w:r>
        <w:t xml:space="preserve"> as colouring staff (laugh). Of course my name isn't listed anywhere. I painted cuts like the protagonist crawling to help a fawn, and several cuts of the flame dragon at the climax. My, how nostalgic (laugh).</w:t>
      </w:r>
    </w:p>
    <w:p>
      <w:pPr>
        <w:pStyle w:val="NormalText"/>
      </w:pPr>
    </w:p>
    <w:p>
      <w:pPr>
        <w:pStyle w:val="ProfileText"/>
      </w:pPr>
      <w:r>
        <w:t>But when I carelessly tell such stories to young people, I get responses like "That's a movie from before I was born, right?" and find myself speechless (bitter laugh).</w:t>
      </w:r>
    </w:p>
    <w:p>
      <w:pPr>
        <w:pStyle w:val="NormalText"/>
      </w:pPr>
      <w:r>
        <w:t>Well then.</w:t>
      </w:r>
    </w:p>
    <w:p>
      <w:pPr>
        <w:pStyle w:val="NormalText"/>
      </w:pPr>
    </w:p>
    <w:p>
      <w:pPr>
        <w:pStyle w:val="NormalText"/>
      </w:pPr>
      <w:r>
        <w:t>Continuing the OVA story.</w:t>
      </w:r>
    </w:p>
    <w:p>
      <w:pPr>
        <w:pStyle w:val="NormalText"/>
      </w:pPr>
    </w:p>
    <w:p>
      <w:pPr>
        <w:pStyle w:val="NormalText"/>
      </w:pPr>
      <w:r>
        <w:rPr>
          <w:i/>
        </w:rPr>
        <w:t>Vampire War</w:t>
      </w:r>
      <w:r>
        <w:t xml:space="preserve"> (</w:t>
      </w:r>
      <w:r>
        <w:rPr>
          <w:rFonts w:ascii="Noto Sans CJK JP" w:hAnsi="Noto Sans CJK JP"/>
        </w:rPr>
        <w:t>ヴァンパイヤー戦争</w:t>
      </w:r>
      <w: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pPr>
    </w:p>
    <w:p>
      <w:pPr>
        <w:pStyle w:val="NormalText"/>
      </w:pPr>
      <w: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pPr>
    </w:p>
    <w:p>
      <w:pPr>
        <w:pStyle w:val="NormalText"/>
      </w:pPr>
      <w:r>
        <w:t>I was originally a fan of this work's source material. I had vaguely thought "I wonder if this kind of story could be animated," when this animation project came up. What a surprise!</w:t>
      </w:r>
    </w:p>
    <w:p>
      <w:pPr>
        <w:pStyle w:val="NormalText"/>
      </w:pPr>
    </w:p>
    <w:p>
      <w:pPr>
        <w:pStyle w:val="NormalText"/>
      </w:pPr>
      <w:r>
        <w:t xml:space="preserve">Until then, Toei Video's OVA works were all manga adaptations, but this </w:t>
      </w:r>
      <w:r>
        <w:rPr>
          <w:i/>
        </w:rPr>
        <w:t>Vampire War</w:t>
      </w:r>
      <w: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pPr>
    </w:p>
    <w:p>
      <w:pPr>
        <w:pStyle w:val="NormalText"/>
      </w:pPr>
      <w:r>
        <w:t xml:space="preserve">And this </w:t>
      </w:r>
      <w:r>
        <w:rPr>
          <w:i/>
        </w:rPr>
        <w:t>Vampire War</w:t>
      </w:r>
      <w: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pPr>
    </w:p>
    <w:p>
      <w:pPr>
        <w:pStyle w:val="NormalText"/>
      </w:pPr>
      <w:r>
        <w:t>The protagonist is Japanese, but everyone else is foreign. The story setting is also Paris, and none of the staff had been to Europe (I still haven't been to Paris (bitter laugh)), but somehow couldn't we put a European atmosphere into the colours? I referenced various overseas photo books and kept layering my own images.</w:t>
      </w:r>
    </w:p>
    <w:p>
      <w:pPr>
        <w:pStyle w:val="NormalText"/>
      </w:pPr>
    </w:p>
    <w:p>
      <w:pPr>
        <w:pStyle w:val="NormalText"/>
      </w:pPr>
      <w:r>
        <w:t>This time too, the initial character colours came from art designer Nakamura-san, but I also presented my image colours alongside them, and the director and everyone would gather to exchange opinions and make modifications while deciding.</w:t>
      </w:r>
    </w:p>
    <w:p>
      <w:pPr>
        <w:pStyle w:val="NormalText"/>
      </w:pPr>
    </w:p>
    <w:p>
      <w:pPr>
        <w:pStyle w:val="NormalText"/>
      </w:pPr>
      <w:r>
        <w:t>Unlike the current era where you can modify colour samples in monitors with a single click, we had to make decisions by placing paint strip colour charts on painted colour sample cels, then repaint them by the next colour meeting. For me, I wanted to have the next meeting tomorrow and keep deciding, but everyone was busy and there were many external staff, so waiting a week for meetings was unbearable.</w:t>
      </w:r>
    </w:p>
    <w:p>
      <w:pPr>
        <w:pStyle w:val="NormalText"/>
      </w:pPr>
    </w:p>
    <w:p>
      <w:pPr>
        <w:pStyle w:val="NormalText"/>
      </w:pPr>
      <w:r>
        <w:t xml:space="preserve">The paint problem that caused considerable suffering in the previous </w:t>
      </w:r>
      <w:r>
        <w:rPr>
          <w:i/>
        </w:rPr>
        <w:t>Asuka-gumi! 2</w:t>
      </w:r>
      <w:r>
        <w:t>—this time there was still some struggle, but it went relatively smoothly. When I thought about making the taste European atmosphere, relatively flashy colours were OK too. Naturally I toned things down where needed, but overall vivid colour use created that "authentic feel." The protagonist in subdued colours, everything else using slightly flashy colours—that feeling.</w:t>
      </w:r>
    </w:p>
    <w:p>
      <w:pPr>
        <w:pStyle w:val="NormalText"/>
      </w:pPr>
    </w:p>
    <w:p>
      <w:pPr>
        <w:pStyle w:val="NormalText"/>
      </w:pPr>
      <w:r>
        <w:t>Even props in the story were drawn referencing real existing things to create realism. Obviously we couldn't reference real firearms, but we collected tonnes of model gun magazines and military equipment introduction magazines for reference, and being guys, we enjoyed deciding bullet and camouflage paint details.</w:t>
      </w:r>
    </w:p>
    <w:p>
      <w:pPr>
        <w:pStyle w:val="NormalText"/>
      </w:pPr>
    </w:p>
    <w:p>
      <w:pPr>
        <w:pStyle w:val="NormalText"/>
      </w:pPr>
      <w: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pPr>
    </w:p>
    <w:p>
      <w:pPr>
        <w:pStyle w:val="NormalText"/>
      </w:pPr>
      <w:r>
        <w:t>But what was still difficult was the lack of skin tone intermediate colour variations. Since many white people appeared, I developed skin tones with overall reddish hues. However, there were still insufficient colours for scenes with slightly lowered brightness like night colours, resulting in everyone settling on similar skin colours in darker areas.</w:t>
      </w:r>
    </w:p>
    <w:p>
      <w:pPr>
        <w:pStyle w:val="NormalText"/>
      </w:pPr>
    </w:p>
    <w:p>
      <w:pPr>
        <w:pStyle w:val="NormalText"/>
      </w:pPr>
      <w:r>
        <w:t xml:space="preserve">Still, since there was much more time than with </w:t>
      </w:r>
      <w:r>
        <w:rPr>
          <w:i/>
        </w:rPr>
        <w:t>Asuka-gumi! 2</w:t>
      </w:r>
      <w:r>
        <w:t>, I could do colour direction while continuously making samples myself bit by bit as much as possible, and almost every scene went perfectly well—shameless self-praise (laugh).</w:t>
      </w:r>
    </w:p>
    <w:p>
      <w:pPr>
        <w:pStyle w:val="NormalText"/>
      </w:pPr>
    </w:p>
    <w:p>
      <w:pPr>
        <w:pStyle w:val="NormalText"/>
      </w:pPr>
      <w:r>
        <w:t>So it was completed in December 1990. Did this sell well? I'm not sure about that, but I feel like novel-based OVAs didn't continue for long after this. Hmm, too bad.</w:t>
      </w:r>
    </w:p>
    <w:p>
      <w:pPr>
        <w:pStyle w:val="NormalText"/>
      </w:pPr>
    </w:p>
    <w:p>
      <w:pPr>
        <w:pStyle w:val="NormalText"/>
      </w:pPr>
      <w:r>
        <w:t xml:space="preserve">Oh yes, this </w:t>
      </w:r>
      <w:r>
        <w:rPr>
          <w:i/>
        </w:rPr>
        <w:t>Vampire War</w:t>
      </w:r>
      <w:r>
        <w:t>, being aimed at slightly older audiences, actually has some "adult scenes." My first "adult scene" colour direction made me a bit nervous. And then an even more "adult scene" work was waiting for me.</w:t>
      </w:r>
    </w:p>
    <w:p>
      <w:pPr>
        <w:pStyle w:val="NormalText"/>
      </w:pPr>
    </w:p>
    <w:p>
      <w:pPr>
        <w:pStyle w:val="NormalText"/>
      </w:pPr>
      <w:r>
        <w:t xml:space="preserve">OVA </w:t>
      </w:r>
      <w:r>
        <w:rPr>
          <w:i/>
        </w:rPr>
        <w:t>Crying Freeman 4: Yugekitougoku</w:t>
      </w:r>
      <w:r>
        <w:t xml:space="preserve"> (Crying Freeman４　</w:t>
      </w:r>
      <w:r>
        <w:rPr>
          <w:rFonts w:ascii="Noto Sans CJK JP" w:hAnsi="Noto Sans CJK JP"/>
        </w:rPr>
        <w:t>雄首冬獄</w:t>
      </w:r>
      <w:r>
        <w:t>). That work by director Yamauchi Shigeyasu was waiting.</w:t>
      </w:r>
    </w:p>
    <w:p>
      <w:pPr>
        <w:pStyle w:val="NormalText"/>
      </w:pPr>
    </w:p>
    <w:p>
      <w:pPr>
        <w:pStyle w:val="ProfileText"/>
      </w:pPr>
      <w:r>
        <w:t>(08.04.30)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