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63: Actually, I'm Currently Struggling with </w:t>
      </w:r>
      <w:r>
        <w:rPr>
          <w:i/>
        </w:rPr>
        <w:t>Dragon Ball</w:t>
      </w:r>
      <w:r>
        <w:t xml:space="preserve"> (sweat)</w:t>
      </w:r>
    </w:p>
    <w:p>
      <w:pPr>
        <w:pStyle w:val="NormalText"/>
      </w:pPr>
    </w:p>
    <w:p>
      <w:pPr>
        <w:pStyle w:val="NormalText"/>
      </w:pPr>
      <w:r>
        <w:t>The Beijing Olympics have ended (bitter laugh).</w:t>
      </w:r>
    </w:p>
    <w:p>
      <w:pPr>
        <w:pStyle w:val="NormalText"/>
      </w:pPr>
    </w:p>
    <w:p>
      <w:pPr>
        <w:pStyle w:val="NormalText"/>
      </w:pPr>
      <w:r>
        <w:t>Despite everything, I watched quite a bit - broadcasts and recordings. Especially softball - I watched that with considerable excitement. Unfortunately, I couldn't watch the final live due to work (crying). But I'm glad they got the gold!</w:t>
      </w:r>
    </w:p>
    <w:p>
      <w:pPr>
        <w:pStyle w:val="NormalText"/>
      </w:pPr>
    </w:p>
    <w:p>
      <w:pPr>
        <w:pStyle w:val="NormalText"/>
      </w:pPr>
      <w:r>
        <w:t>On the other hand, baseball was a disappointing result. But somehow I had a premonition about that. I have lots to say, but saying it won't change anything and would just be annoying, so I won't write it (bitter laugh).</w:t>
      </w:r>
    </w:p>
    <w:p>
      <w:pPr>
        <w:pStyle w:val="NormalText"/>
      </w:pPr>
    </w:p>
    <w:p>
      <w:pPr>
        <w:pStyle w:val="NormalText"/>
      </w:pPr>
      <w:r>
        <w:t>But why does Japanese baseball use Japan-spec sized balls instead of international standard balls? I just can't understand that. I think they need to address that first or it won't work. While approaches and philosophies toward baseball can differ by country, having different balls is strange. The ball is the foundation of everything in baseball. I think it's odd to say "Japan is strong" when that basic premise is different.</w:t>
      </w:r>
    </w:p>
    <w:p>
      <w:pPr>
        <w:pStyle w:val="NormalText"/>
      </w:pPr>
    </w:p>
    <w:p>
      <w:pPr>
        <w:pStyle w:val="NormalText"/>
      </w:pPr>
      <w:r>
        <w:t>Oh.</w:t>
      </w:r>
    </w:p>
    <w:p>
      <w:pPr>
        <w:pStyle w:val="NormalText"/>
      </w:pPr>
    </w:p>
    <w:p>
      <w:pPr>
        <w:pStyle w:val="NormalText"/>
      </w:pPr>
      <w:r>
        <w:t>Come to think of it, I recorded the opening ceremony broadcast, but I still haven't watched it properly. I have a feeling it'll just get archived like this... And before I know it, it'll be the London Olympics (bitter laugh).</w:t>
      </w:r>
    </w:p>
    <w:p>
      <w:pPr>
        <w:pStyle w:val="NormalText"/>
      </w:pPr>
      <w:r>
        <w:t>Well then.</w:t>
      </w:r>
    </w:p>
    <w:p>
      <w:pPr>
        <w:pStyle w:val="NormalText"/>
      </w:pPr>
    </w:p>
    <w:p>
      <w:pPr>
        <w:pStyle w:val="NormalText"/>
      </w:pPr>
      <w:r>
        <w:t>Once again I've taken a two-week break from this series. I'm truly sorry to those looking forward to it (sweat).</w:t>
      </w:r>
    </w:p>
    <w:p>
      <w:pPr>
        <w:pStyle w:val="NormalText"/>
      </w:pPr>
    </w:p>
    <w:p>
      <w:pPr>
        <w:pStyle w:val="NormalText"/>
      </w:pPr>
      <w:r>
        <w:t xml:space="preserve">In the series, I started writing about theatrical </w:t>
      </w:r>
      <w:r>
        <w:rPr>
          <w:i/>
        </w:rPr>
        <w:t>Dragon Ball Z</w:t>
      </w:r>
      <w:r>
        <w:t xml:space="preserve"> from last time, but actually I'm currently working on a new </w:t>
      </w:r>
      <w:r>
        <w:rPr>
          <w:i/>
        </w:rPr>
        <w:t>Dragon Ball</w:t>
      </w:r>
      <w:r>
        <w:t xml:space="preserve"> production in my main job. Due to that +α I'm being worked to death. One episode for Shueisha's autumn event. Since it's an episode written by original creator Toriyama Akira-sensei himself, we're making it with considerable spirit.</w:t>
      </w:r>
    </w:p>
    <w:p>
      <w:pPr>
        <w:pStyle w:val="NormalText"/>
      </w:pPr>
    </w:p>
    <w:p>
      <w:pPr>
        <w:pStyle w:val="NormalText"/>
      </w:pPr>
      <w:r>
        <w:t xml:space="preserve">Director Ueda Yoshihiro, animation director Yamamuro Tadayoshi, art director Kurahashi Takashi. Ueda-san and Yamamuro-san are members who've been making </w:t>
      </w:r>
      <w:r>
        <w:rPr>
          <w:i/>
        </w:rPr>
        <w:t>Dragon Ball</w:t>
      </w:r>
      <w:r>
        <w:t xml:space="preserve"> continuously. Kurahashi-san's art fits nicely there (laugh).</w:t>
      </w:r>
    </w:p>
    <w:p>
      <w:pPr>
        <w:pStyle w:val="NormalText"/>
      </w:pPr>
    </w:p>
    <w:p>
      <w:pPr>
        <w:pStyle w:val="NormalText"/>
      </w:pPr>
      <w:r>
        <w:t xml:space="preserve">Whether it was last year or the year before, we made a short for the Fuji TV programmes "I.Q. Sapuri" for quiz purposes, but making </w:t>
      </w:r>
      <w:r>
        <w:rPr>
          <w:i/>
        </w:rPr>
        <w:t>Dragon Ball</w:t>
      </w:r>
      <w:r>
        <w:t xml:space="preserve"> properly as a work like this is the first time since TV broadcasting ended.</w:t>
      </w:r>
    </w:p>
    <w:p>
      <w:pPr>
        <w:pStyle w:val="NormalText"/>
      </w:pPr>
    </w:p>
    <w:p>
      <w:pPr>
        <w:pStyle w:val="NormalText"/>
      </w:pPr>
      <w:r>
        <w:t xml:space="preserve">So my work starts with pulling old colour direction from Toei Animation's database and recreating it as digital colouring colour direction data. Actually, </w:t>
      </w:r>
      <w:r>
        <w:rPr>
          <w:i/>
        </w:rPr>
        <w:t>Dragon Ball</w:t>
      </w:r>
      <w:r>
        <w:t xml:space="preserve"> was made with cel finishing + film photography right to the end. So there were absolutely no materials for current digital colouring, and I had to start creating from there.</w:t>
      </w:r>
    </w:p>
    <w:p>
      <w:pPr>
        <w:pStyle w:val="NormalText"/>
      </w:pPr>
    </w:p>
    <w:p>
      <w:pPr>
        <w:pStyle w:val="NormalText"/>
      </w:pPr>
      <w:r>
        <w:t>This is really tough (laugh). The sheer numbers... (bitter laugh). I'm recreating colour direction just for characters appearing in this new work, but even so it's easily over 50. Naturally there are also new characters for the new work, so it suddenly became creating colour direction for over 60 characters.</w:t>
      </w:r>
    </w:p>
    <w:p>
      <w:pPr>
        <w:pStyle w:val="NormalText"/>
      </w:pPr>
    </w:p>
    <w:p>
      <w:pPr>
        <w:pStyle w:val="NormalText"/>
      </w:pPr>
      <w:r>
        <w:t xml:space="preserve">First I made the main characters like Goku, Vegeta, and Piccolo-san to establish balance, but when we had several cuts shot with the initial colours, it somehow became an overly mild </w:t>
      </w:r>
      <w:r>
        <w:rPr>
          <w:i/>
        </w:rPr>
        <w:t>Dragon Ball</w:t>
      </w:r>
      <w:r>
        <w:t>... (sweat). Apparently I'd made the colour usage somewhat contemporary and familiar.</w:t>
      </w:r>
    </w:p>
    <w:p>
      <w:pPr>
        <w:pStyle w:val="NormalText"/>
      </w:pPr>
    </w:p>
    <w:p>
      <w:pPr>
        <w:pStyle w:val="NormalText"/>
      </w:pPr>
      <w:r>
        <w:t xml:space="preserve">So "This isn't </w:t>
      </w:r>
      <w:r>
        <w:rPr>
          <w:i/>
        </w:rPr>
        <w:t>Dragon Ball</w:t>
      </w:r>
      <w:r>
        <w:t>!" - I apologised profusely and voluntarily redid it, remaking the colours to be more "sharp!" through trial and error.</w:t>
      </w:r>
    </w:p>
    <w:p>
      <w:pPr>
        <w:pStyle w:val="NormalText"/>
      </w:pPr>
    </w:p>
    <w:p>
      <w:pPr>
        <w:pStyle w:val="NormalText"/>
      </w:pPr>
      <w:r>
        <w:t>I'm quite flustered by all this (sweat).</w:t>
      </w:r>
    </w:p>
    <w:p>
      <w:pPr>
        <w:pStyle w:val="NormalText"/>
      </w:pPr>
    </w:p>
    <w:p>
      <w:pPr>
        <w:pStyle w:val="NormalText"/>
      </w:pPr>
      <w:r>
        <w:t>Since it's for an event, it probably can't be seen on TV, but if you're interested, please visit Shueisha's event.</w:t>
      </w:r>
    </w:p>
    <w:p>
      <w:pPr>
        <w:pStyle w:val="NormalText"/>
      </w:pPr>
    </w:p>
    <w:p>
      <w:pPr>
        <w:pStyle w:val="NormalText"/>
      </w:pPr>
      <w:r>
        <w:t>So next time, I plan to resume "Once Upon a Time..." ...probably (sweat).</w:t>
      </w:r>
    </w:p>
    <w:p>
      <w:pPr>
        <w:pStyle w:val="NormalText"/>
      </w:pPr>
    </w:p>
    <w:p>
      <w:pPr>
        <w:pStyle w:val="ProfileText"/>
      </w:pPr>
      <w:r>
        <w:t>(08.09.02)</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