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ArticleH2"/>
      </w:pPr>
      <w:r>
        <w:t>Episode 153: Side Story: A Cold Sufferer's Delusions</w:t>
      </w:r>
    </w:p>
    <w:p>
      <w:pPr>
        <w:pStyle w:val="NormalText"/>
      </w:pPr>
    </w:p>
    <w:p>
      <w:pPr>
        <w:pStyle w:val="NormalText"/>
      </w:pPr>
      <w:r>
        <w:t>Today is Monday, January 24, 2011. I finally caught my first cold of this winter (cry).</w:t>
      </w:r>
    </w:p>
    <w:p>
      <w:pPr>
        <w:pStyle w:val="NormalText"/>
      </w:pPr>
    </w:p>
    <w:p>
      <w:pPr>
        <w:pStyle w:val="NormalText"/>
      </w:pPr>
      <w:r>
        <w:t>I've lived as regularly as possible and diligently practised hand-washing without fail, but hmm, I've fallen. Currently: headache, fever, sore throat. And I can't speak (cry). Until just now I was taking medicine properly and lying in bed in a bedroom that felt misty despite two humidifiers running, but I sluggishly got up and am now facing the computer.</w:t>
      </w:r>
    </w:p>
    <w:p>
      <w:pPr>
        <w:pStyle w:val="NormalText"/>
      </w:pPr>
    </w:p>
    <w:p>
      <w:pPr>
        <w:pStyle w:val="NormalText"/>
      </w:pPr>
      <w:r>
        <w:t>Was I tired from travelling overnight for a relative's funeral last week? No, it was probably because I had wine surrounded by young beautiful women over the weekend.</w:t>
      </w:r>
    </w:p>
    <w:p>
      <w:pPr>
        <w:pStyle w:val="NormalText"/>
      </w:pPr>
    </w:p>
    <w:p>
      <w:pPr>
        <w:pStyle w:val="NormalText"/>
      </w:pPr>
      <w:r>
        <w:t>Good grief.</w:t>
      </w:r>
    </w:p>
    <w:p>
      <w:pPr>
        <w:pStyle w:val="NormalText"/>
      </w:pPr>
      <w:r>
        <w:t>Anyway.</w:t>
      </w:r>
    </w:p>
    <w:p>
      <w:pPr>
        <w:pStyle w:val="NormalText"/>
      </w:pPr>
    </w:p>
    <w:p>
      <w:pPr>
        <w:pStyle w:val="NormalText"/>
      </w:pPr>
      <w:r>
        <w:t>This morning, lying in bed and suffering from cold symptoms while discussing on Twitter: "Wait, how old is Nobita's mum exactly?" Furthermore: "How old is Bakabon's mum exactly?"</w:t>
      </w:r>
    </w:p>
    <w:p>
      <w:pPr>
        <w:pStyle w:val="NormalText"/>
      </w:pPr>
    </w:p>
    <w:p>
      <w:pPr>
        <w:pStyle w:val="NormalText"/>
      </w:pPr>
      <w:r>
        <w:t>Both have elementary school children, so they'd be in their 30s. I think Nobita-kun was in 4th grade, so 10 years old. Thinking normally, Nobita-kun's mum would be about 35 or 36? Meanwhile, Bakabon's mum is a mother of two. I don't know what grade (age) Bakabon is, but probably around the same age too.</w:t>
      </w:r>
    </w:p>
    <w:p>
      <w:pPr>
        <w:pStyle w:val="NormalText"/>
      </w:pPr>
    </w:p>
    <w:p>
      <w:pPr>
        <w:pStyle w:val="NormalText"/>
      </w:pPr>
      <w:r>
        <w:t>Thinking about this, there apparently were proper settings as expected. Nobita-kun's mum is 36, Bakabon's mum is 32. Ah, Bakabon's mum is indeed a bit younger.</w:t>
      </w:r>
    </w:p>
    <w:p>
      <w:pPr>
        <w:pStyle w:val="NormalText"/>
      </w:pPr>
    </w:p>
    <w:p>
      <w:pPr>
        <w:pStyle w:val="NormalText"/>
      </w:pPr>
      <w:r>
        <w:t>Getting carried away, I investigated various mother characters' ages.</w:t>
      </w:r>
    </w:p>
    <w:p>
      <w:pPr>
        <w:pStyle w:val="NormalText"/>
      </w:pPr>
    </w:p>
    <w:p>
      <w:pPr>
        <w:pStyle w:val="NormalText"/>
      </w:pPr>
      <w:r>
        <w:t xml:space="preserve">First, Doremi-chan's mum from </w:t>
      </w:r>
      <w:r>
        <w:rPr>
          <w:i/>
        </w:rPr>
        <w:t>Ojamajo Doremi</w:t>
      </w:r>
      <w:r>
        <w:t>. When the series started, Doremi-chan was in 3rd grade, so 9 years old. So about the same age as Nobita-kun's mum, around 35-36?</w:t>
      </w:r>
    </w:p>
    <w:p>
      <w:pPr>
        <w:pStyle w:val="NormalText"/>
      </w:pPr>
    </w:p>
    <w:p>
      <w:pPr>
        <w:pStyle w:val="NormalText"/>
      </w:pPr>
      <w:r>
        <w:t xml:space="preserve">Mizuki-san, Hanasaki Tsubomi-chan's mother from </w:t>
      </w:r>
      <w:r>
        <w:rPr>
          <w:i/>
        </w:rPr>
        <w:t>Heartcatch PreCure!</w:t>
      </w:r>
      <w:r>
        <w:t>, is also 36. Kurumi Erika-chan's mother Sakura-san is officially unknown, but since Erika-chan has an older sister Mumoka-san who's a high school sophomore, maybe a bit older, around early 40s?</w:t>
      </w:r>
    </w:p>
    <w:p>
      <w:pPr>
        <w:pStyle w:val="NormalText"/>
      </w:pPr>
    </w:p>
    <w:p>
      <w:pPr>
        <w:pStyle w:val="NormalText"/>
      </w:pPr>
      <w:r>
        <w:t xml:space="preserve">Nadja's mother Colette from </w:t>
      </w:r>
      <w:r>
        <w:rPr>
          <w:i/>
        </w:rPr>
        <w:t>Tomorrow's Nadja</w:t>
      </w:r>
      <w:r>
        <w:t xml:space="preserve"> - considering the era, probably around 36 too? Maybe a bit younger. Hiroshi's mother from </w:t>
      </w:r>
      <w:r>
        <w:rPr>
          <w:i/>
        </w:rPr>
        <w:t>Gutsy Frog</w:t>
      </w:r>
      <w:r>
        <w:t xml:space="preserve"> is 34. That's young! Kamaria-san, Amuro's mother from </w:t>
      </w:r>
      <w:r>
        <w:rPr>
          <w:i/>
        </w:rPr>
        <w:t>Mobile Suit Gundam</w:t>
      </w:r>
      <w:r>
        <w:t xml:space="preserve"> - since Amuro is 15, roughly estimating maybe around 40?</w:t>
      </w:r>
    </w:p>
    <w:p>
      <w:pPr>
        <w:pStyle w:val="NormalText"/>
      </w:pPr>
    </w:p>
    <w:p>
      <w:pPr>
        <w:pStyle w:val="NormalText"/>
      </w:pPr>
      <w:r>
        <w:t xml:space="preserve">Kitakami Mikai-chan's mother from </w:t>
      </w:r>
      <w:r>
        <w:rPr>
          <w:rFonts w:ascii="Noto Sans CJK JP" w:hAnsi="Noto Sans CJK JP"/>
          <w:i/>
        </w:rPr>
        <w:t>极上</w:t>
      </w:r>
      <w:r>
        <w:rPr>
          <w:i/>
        </w:rPr>
        <w:t>! Mecha Mote Committee Chairman</w:t>
      </w:r>
      <w:r>
        <w:t xml:space="preserve"> - Mikai-chan is a high school sophomore but has twin brothers above her (I'd forgotten such a setting until now (laugh)), so probably early to mid-40s? </w:t>
      </w:r>
      <w:r>
        <w:rPr>
          <w:i/>
        </w:rPr>
        <w:t>Magical Angel Creamy Mami's</w:t>
      </w:r>
      <w:r>
        <w:t xml:space="preserve"> Morisawa Yu-chan is 10, but her mum is amazingly 28. She was a young mum!</w:t>
      </w:r>
    </w:p>
    <w:p>
      <w:pPr>
        <w:pStyle w:val="NormalText"/>
      </w:pPr>
    </w:p>
    <w:p>
      <w:pPr>
        <w:pStyle w:val="NormalText"/>
      </w:pPr>
      <w:r>
        <w:t xml:space="preserve">From here, not mothers but </w:t>
      </w:r>
      <w:r>
        <w:rPr>
          <w:i/>
        </w:rPr>
        <w:t>Lupin III's</w:t>
      </w:r>
      <w:r>
        <w:t xml:space="preserve"> Mine Fujiko. Officially age unknown, but somehow feels around 30? (←this is preference) Nearby(?), </w:t>
      </w:r>
      <w:r>
        <w:rPr>
          <w:i/>
        </w:rPr>
        <w:t>Evangelion's</w:t>
      </w:r>
      <w:r>
        <w:t xml:space="preserve"> Misato-san is 29 and Akagi Ritsuko-san is 30 according to official settings. Well, this range is reasonable.</w:t>
      </w:r>
    </w:p>
    <w:p>
      <w:pPr>
        <w:pStyle w:val="NormalText"/>
      </w:pPr>
    </w:p>
    <w:p>
      <w:pPr>
        <w:pStyle w:val="NormalText"/>
      </w:pPr>
      <w:r>
        <w:rPr>
          <w:i/>
        </w:rPr>
        <w:t>Sazae-san's</w:t>
      </w:r>
      <w:r>
        <w:t xml:space="preserve"> Sazae-san. She's surprisingly young at 24. I somehow thought she looked around 30 including appearance, but surprise. Incidentally, her mother Fune-san is 52. Ooh! This is also unexpected.</w:t>
      </w:r>
    </w:p>
    <w:p>
      <w:pPr>
        <w:pStyle w:val="NormalText"/>
      </w:pPr>
    </w:p>
    <w:p>
      <w:pPr>
        <w:pStyle w:val="NormalText"/>
      </w:pPr>
      <w:r>
        <w:t>Somehow, 30s mums are strongest? (Why? (laugh))</w:t>
      </w:r>
    </w:p>
    <w:p>
      <w:pPr>
        <w:pStyle w:val="NormalText"/>
      </w:pPr>
    </w:p>
    <w:p>
      <w:pPr>
        <w:pStyle w:val="NormalText"/>
      </w:pPr>
      <w:r>
        <w:t>Incidentally, if I were to receive nursing care for a cold, would it be Bakabon's mum or Doremi-chan's mum?</w:t>
      </w:r>
    </w:p>
    <w:p>
      <w:pPr>
        <w:pStyle w:val="NormalText"/>
      </w:pPr>
    </w:p>
    <w:p>
      <w:pPr>
        <w:pStyle w:val="NormalText"/>
      </w:pPr>
      <w:r>
        <w:t>Such were my cold-induced delusions.</w:t>
      </w:r>
    </w:p>
    <w:p>
      <w:pPr>
        <w:pStyle w:val="NormalText"/>
      </w:pPr>
    </w:p>
    <w:p>
      <w:pPr>
        <w:pStyle w:val="ProfileText"/>
      </w:pPr>
      <w:r>
        <w:t>(11.01.25)</w:t>
      </w:r>
    </w:p>
    <w:p>
      <w:pPr>
        <w:pStyle w:val="NormalText"/>
      </w:pPr>
    </w:p>
    <w:sectPr w:rsidR="00FC693F" w:rsidRPr="0006063C" w:rsidSect="00034616">
      <w:pgSz w:w="12240" w:h="15840"/>
      <w:pgMar w:top="1152" w:right="1152" w:bottom="144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60" w:line="192" w:lineRule="auto"/>
    </w:pPr>
    <w:rPr>
      <w:rFonts w:ascii="Amiri" w:hAnsi="Amiri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verTitle">
    <w:name w:val="CoverTitle"/>
    <w:pPr>
      <w:spacing w:after="400" w:before="600"/>
      <w:jc w:val="center"/>
    </w:pPr>
    <w:rPr>
      <w:rFonts w:ascii="BPG Serif GPL&amp;GNU" w:hAnsi="BPG Serif GPL&amp;GNU"/>
      <w:b/>
      <w:color w:val="333366"/>
      <w:sz w:val="56"/>
    </w:rPr>
  </w:style>
  <w:style w:type="paragraph" w:customStyle="1" w:styleId="CoverSubtitle">
    <w:name w:val="CoverSubtitle"/>
    <w:pPr>
      <w:spacing w:after="300" w:before="0"/>
      <w:jc w:val="center"/>
    </w:pPr>
    <w:rPr>
      <w:rFonts w:ascii="Amiri" w:hAnsi="Amiri"/>
      <w:color w:val="663333"/>
      <w:sz w:val="36"/>
    </w:rPr>
  </w:style>
  <w:style w:type="paragraph" w:customStyle="1" w:styleId="ArticleH1">
    <w:name w:val="ArticleH1"/>
    <w:pPr>
      <w:spacing w:after="20" w:before="0"/>
    </w:pPr>
    <w:rPr>
      <w:rFonts w:ascii="BPG Serif GPL&amp;GNU" w:hAnsi="BPG Serif GPL&amp;GNU"/>
      <w:b/>
      <w:color w:val="333366"/>
      <w:sz w:val="40"/>
    </w:rPr>
  </w:style>
  <w:style w:type="paragraph" w:customStyle="1" w:styleId="ArticleH2">
    <w:name w:val="ArticleH2"/>
    <w:pPr>
      <w:spacing w:after="20" w:before="0"/>
    </w:pPr>
    <w:rPr>
      <w:rFonts w:ascii="BPG Gorda GPL&amp;GNU" w:hAnsi="BPG Gorda GPL&amp;GNU"/>
      <w:b/>
      <w:color w:val="663333"/>
      <w:sz w:val="32"/>
    </w:rPr>
  </w:style>
  <w:style w:type="paragraph" w:customStyle="1" w:styleId="ArticleH3">
    <w:name w:val="ArticleH3"/>
    <w:pPr>
      <w:spacing w:after="20" w:before="0"/>
    </w:pPr>
    <w:rPr>
      <w:rFonts w:ascii="BPG Gorda GPL&amp;GNU" w:hAnsi="BPG Gorda GPL&amp;GNU"/>
      <w:b/>
      <w:color w:val="4D4D4D"/>
      <w:sz w:val="30"/>
    </w:rPr>
  </w:style>
  <w:style w:type="paragraph" w:customStyle="1" w:styleId="ArticleH4">
    <w:name w:val="ArticleH4"/>
    <w:pPr>
      <w:spacing w:after="20" w:before="0"/>
    </w:pPr>
    <w:rPr>
      <w:rFonts w:ascii="BPG Gorda GPL&amp;GNU" w:hAnsi="BPG Gorda GPL&amp;GNU"/>
      <w:b/>
      <w:color w:val="4D4D4D"/>
      <w:sz w:val="28"/>
    </w:rPr>
  </w:style>
  <w:style w:type="paragraph" w:customStyle="1" w:styleId="ArticleH5">
    <w:name w:val="ArticleH5"/>
    <w:pPr>
      <w:spacing w:after="20" w:before="0"/>
    </w:pPr>
    <w:rPr>
      <w:rFonts w:ascii="Amiri" w:hAnsi="Amiri"/>
      <w:b/>
      <w:color w:val="4D4D4D"/>
      <w:sz w:val="26"/>
    </w:rPr>
  </w:style>
  <w:style w:type="paragraph" w:customStyle="1" w:styleId="ArticleH6">
    <w:name w:val="ArticleH6"/>
    <w:pPr>
      <w:spacing w:after="20" w:before="0"/>
    </w:pPr>
    <w:rPr>
      <w:rFonts w:ascii="Amiri" w:hAnsi="Amiri"/>
      <w:b/>
      <w:color w:val="4D4D4D"/>
      <w:sz w:val="24"/>
    </w:rPr>
  </w:style>
  <w:style w:type="paragraph" w:customStyle="1" w:styleId="NormalText">
    <w:name w:val="NormalText"/>
    <w:pPr>
      <w:spacing w:after="0" w:before="60" w:line="192" w:lineRule="auto"/>
      <w:jc w:val="both"/>
    </w:pPr>
    <w:rPr>
      <w:rFonts w:ascii="Amiri" w:hAnsi="Amiri"/>
      <w:color w:val="1A1A1A"/>
      <w:sz w:val="28"/>
    </w:rPr>
  </w:style>
  <w:style w:type="paragraph" w:customStyle="1" w:styleId="BlockQuote">
    <w:name w:val="BlockQuote"/>
    <w:pPr>
      <w:spacing w:after="20" w:before="20" w:line="288" w:lineRule="auto"/>
      <w:ind w:left="600" w:right="600"/>
      <w:jc w:val="both"/>
    </w:pPr>
    <w:rPr>
      <w:rFonts w:ascii="Amiri" w:hAnsi="Amiri"/>
      <w:i/>
      <w:color w:val="4D4D4D"/>
      <w:sz w:val="24"/>
    </w:rPr>
  </w:style>
  <w:style w:type="paragraph" w:customStyle="1" w:styleId="CodeBlock">
    <w:name w:val="CodeBlock"/>
    <w:pPr>
      <w:spacing w:after="20" w:before="20" w:line="240" w:lineRule="auto"/>
      <w:ind w:left="400" w:right="400"/>
      <w:jc w:val="left"/>
    </w:pPr>
    <w:rPr>
      <w:rFonts w:ascii="Courier New" w:hAnsi="Courier New"/>
      <w:color w:val="323232"/>
      <w:sz w:val="20"/>
    </w:rPr>
  </w:style>
  <w:style w:type="paragraph" w:customStyle="1" w:styleId="TOCEntry">
    <w:name w:val="TOCEntry"/>
    <w:pPr>
      <w:spacing w:after="160" w:before="60" w:line="240" w:lineRule="auto"/>
      <w:ind w:left="400"/>
    </w:pPr>
    <w:rPr>
      <w:rFonts w:ascii="Amiri" w:hAnsi="Amiri"/>
      <w:color w:val="1A1A1A"/>
      <w:sz w:val="24"/>
    </w:rPr>
  </w:style>
  <w:style w:type="paragraph" w:customStyle="1" w:styleId="ProfileText">
    <w:name w:val="ProfileText"/>
    <w:pPr>
      <w:spacing w:after="160" w:before="300"/>
      <w:jc w:val="both"/>
    </w:pPr>
    <w:rPr>
      <w:rFonts w:ascii="Amiri" w:hAnsi="Amiri"/>
      <w:color w:val="4D4D4D"/>
      <w:sz w:val="20"/>
    </w:rPr>
  </w:style>
  <w:style w:type="paragraph" w:customStyle="1" w:styleId="BlankPage">
    <w:name w:val="BlankPage"/>
    <w:pPr>
      <w:spacing w:after="0" w:before="0"/>
      <w:jc w:val="center"/>
    </w:pPr>
    <w:rPr>
      <w:rFonts w:ascii="Amiri" w:hAnsi="Amiri"/>
      <w:color w:val="B4B4B4"/>
      <w:sz w:val="18"/>
    </w:rPr>
  </w:style>
  <w:style w:type="character" w:customStyle="1" w:styleId="JapaneseText">
    <w:name w:val="JapaneseText"/>
    <w:rPr>
      <w:rFonts w:ascii="Noto Sans CJK JP" w:hAnsi="Noto Sans CJK JP"/>
      <w:color w:val="000000"/>
    </w:rPr>
  </w:style>
  <w:style w:type="character" w:customStyle="1" w:styleId="InlineCode">
    <w:name w:val="InlineCode"/>
    <w:rPr>
      <w:rFonts w:ascii="Courier New" w:hAnsi="Courier New"/>
      <w:color w:val="323232"/>
      <w:sz w:val="20"/>
    </w:rPr>
  </w:style>
  <w:style w:type="paragraph" w:customStyle="1" w:styleId="ListItem">
    <w:name w:val="ListItem"/>
    <w:pPr>
      <w:spacing w:after="20" w:before="20" w:line="192" w:lineRule="auto"/>
      <w:ind w:left="400"/>
      <w:jc w:val="both"/>
    </w:pPr>
    <w:rPr>
      <w:rFonts w:ascii="Amiri" w:hAnsi="Amiri"/>
      <w:color w:val="1A1A1A"/>
      <w:sz w:val="28"/>
    </w:rPr>
  </w:style>
  <w:style w:type="paragraph" w:customStyle="1" w:styleId="HorizontalRule">
    <w:name w:val="HorizontalRule"/>
    <w:pPr>
      <w:spacing w:after="200" w:before="200"/>
      <w:jc w:val="center"/>
    </w:pPr>
    <w:rPr>
      <w:rFonts w:ascii="Amiri" w:hAnsi="Amiri"/>
      <w:color w:val="4D4D4D"/>
      <w:sz w:val="2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