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168: Long Ago... 105 1995 Part 25 Hotel Sequester Meeting Camp - Where Will It Lead!?</w:t>
      </w:r>
    </w:p>
    <w:p>
      <w:pPr>
        <w:pStyle w:val="NormalText"/>
      </w:pPr>
    </w:p>
    <w:p>
      <w:pPr>
        <w:pStyle w:val="NormalText"/>
      </w:pPr>
      <w:r>
        <w:t>This weekend, I took just two days off and went to Sanuki in Kagawa Prefecture, Shikoku for a Oda Kazumasa live concert. A passionate 3.5-hour outdoor live performance at the tip of Okushi Peninsula against the backdrop of the Seto Inland Sea - it was magnificent! What a great summer vacation.</w:t>
      </w:r>
    </w:p>
    <w:p>
      <w:pPr>
        <w:pStyle w:val="NormalText"/>
      </w:pPr>
    </w:p>
    <w:p>
      <w:pPr>
        <w:pStyle w:val="NormalText"/>
      </w:pPr>
      <w:r>
        <w:t>And Sunday, there was a major nationwide event in Japan. Yes, analogue TV broadcast cessation. Cessation at noon on the 24th - at that moment I was on Kotohira Shrine's long stone steps. It was unfortunate not to experience that moment in front of a TV. A turning point for TV broadcasting that had cared for me for over 40 years since becoming aware. Thanks to this TV I was captivated by animation and am here now - grateful for TV broadcasting history.</w:t>
      </w:r>
    </w:p>
    <w:p>
      <w:pPr>
        <w:pStyle w:val="NormalText"/>
      </w:pPr>
    </w:p>
    <w:p>
      <w:pPr>
        <w:pStyle w:val="NormalText"/>
      </w:pPr>
      <w:r>
        <w:t>I returned to Tokyo at night, but my work room TV receiver is analogue (digitised through BD deck connection), and I'd actually been watching analogue waves until just before leaving for travel. So I was half-looking forward to turning on the TV when I got home to confirm static!</w:t>
      </w:r>
    </w:p>
    <w:p>
      <w:pPr>
        <w:pStyle w:val="NormalText"/>
      </w:pPr>
    </w:p>
    <w:p>
      <w:pPr>
        <w:pStyle w:val="NormalText"/>
      </w:pPr>
      <w:r>
        <w:t>But when I turned on the TV... huh? Wait? I can watch broadcasts normally (sweat).</w:t>
      </w:r>
    </w:p>
    <w:p>
      <w:pPr>
        <w:pStyle w:val="NormalText"/>
      </w:pPr>
    </w:p>
    <w:p>
      <w:pPr>
        <w:pStyle w:val="NormalText"/>
      </w:pPr>
      <w:r>
        <w:t>"Ah, that's right!"</w:t>
      </w:r>
    </w:p>
    <w:p>
      <w:pPr>
        <w:pStyle w:val="NormalText"/>
      </w:pPr>
    </w:p>
    <w:p>
      <w:pPr>
        <w:pStyle w:val="NormalText"/>
      </w:pPr>
      <w:r>
        <w:t>Actually, our apartment building uses cable TV entirely, so the cable company apparently provides analogue conversion of digital broadcasts - nothing special, just normal viewing. Somewhat disappointing (laugh).</w:t>
      </w:r>
    </w:p>
    <w:p>
      <w:pPr>
        <w:pStyle w:val="NormalText"/>
      </w:pPr>
      <w:r>
        <w:t>Anyway.</w:t>
      </w:r>
    </w:p>
    <w:p>
      <w:pPr>
        <w:pStyle w:val="NormalText"/>
      </w:pPr>
    </w:p>
    <w:p>
      <w:pPr>
        <w:pStyle w:val="NormalText"/>
      </w:pPr>
      <w:r>
        <w:t xml:space="preserve">Under Producer Morishita's orders, we theatrical </w:t>
      </w:r>
      <w:r>
        <w:rPr>
          <w:i/>
        </w:rPr>
        <w:t>Dragon Ball: The Path to Power</w:t>
      </w:r>
      <w:r>
        <w:t xml:space="preserve"> staff were gathered at Daiichi Hotel Hikarigaoka (at that time). Gathered in a large guest room with an unusually spacious meeting room, the conference began.</w:t>
      </w:r>
    </w:p>
    <w:p>
      <w:pPr>
        <w:pStyle w:val="NormalText"/>
      </w:pPr>
    </w:p>
    <w:p>
      <w:pPr>
        <w:pStyle w:val="NormalText"/>
      </w:pPr>
      <w:r>
        <w:t>First, various current situation discussions. Schedule talks, already decided CG processing orders, sponsor and magazine announcement talks, various framework discussions. After such brief preliminaries, straight into the main topic.</w:t>
      </w:r>
    </w:p>
    <w:p>
      <w:pPr>
        <w:pStyle w:val="NormalText"/>
      </w:pPr>
    </w:p>
    <w:p>
      <w:pPr>
        <w:pStyle w:val="NormalText"/>
      </w:pPr>
      <w:r>
        <w:t>I don't think it started with "We've gathered you for nothing other than..." (laugh), but quite urgent and serious talk. Actually, changing scenario composition at this point was this meeting's main topic.</w:t>
      </w:r>
    </w:p>
    <w:p>
      <w:pPr>
        <w:pStyle w:val="NormalText"/>
      </w:pPr>
    </w:p>
    <w:p>
      <w:pPr>
        <w:pStyle w:val="NormalText"/>
      </w:pPr>
      <w:r>
        <w:t>Storyboard work had been progressing since summer until today, but the situation was quite slow progress. Animation had already started based on partially completed storyboards, but "wait a moment!"</w:t>
      </w:r>
    </w:p>
    <w:p>
      <w:pPr>
        <w:pStyle w:val="NormalText"/>
      </w:pPr>
    </w:p>
    <w:p>
      <w:pPr>
        <w:pStyle w:val="NormalText"/>
      </w:pPr>
      <w:r>
        <w:rPr>
          <w:i/>
        </w:rPr>
        <w:t>The Path to Power's</w:t>
      </w:r>
      <w:r>
        <w:t xml:space="preserve"> plot structure basically covers Bulma and Goku's meeting through defeating the Red Ribbon Army. Naturally there wasn't time to show everything according to the original, so the script selected and connected episodes, but apparently this lacked excitement somehow. So going back to script stage, dividing completed script episodes into blocks and rearranging them, adding writing if necessary - such discussion. Who brought up this topic is unclear. Such discussions would normally be settled privately among planning, scriptwriter, and director, but having camp-like situations seeking "some breakthrough" was somewhat abnormal. So the meeting atmosphere felt extraordinary.</w:t>
      </w:r>
    </w:p>
    <w:p>
      <w:pPr>
        <w:pStyle w:val="NormalText"/>
      </w:pPr>
    </w:p>
    <w:p>
      <w:pPr>
        <w:pStyle w:val="NormalText"/>
      </w:pPr>
      <w:r>
        <w:t>Starting the meeting like that. Initially everyone didn't speak much, but eventually it became heated discussion. I think there was a whiteboard or something in the room, with the assistant producer writing down various opinions while creating episode reordering plans.</w:t>
      </w:r>
    </w:p>
    <w:p>
      <w:pPr>
        <w:pStyle w:val="NormalText"/>
      </w:pPr>
    </w:p>
    <w:p>
      <w:pPr>
        <w:pStyle w:val="NormalText"/>
      </w:pPr>
      <w:r>
        <w:t>And in the midst of that, I was... sorry, mostly dozing (explosion).</w:t>
      </w:r>
    </w:p>
    <w:p>
      <w:pPr>
        <w:pStyle w:val="NormalText"/>
      </w:pPr>
    </w:p>
    <w:p>
      <w:pPr>
        <w:pStyle w:val="NormalText"/>
      </w:pPr>
      <w:r>
        <w:t xml:space="preserve">Because at this time I was in crunch mode for theatrical </w:t>
      </w:r>
      <w:r>
        <w:rPr>
          <w:i/>
        </w:rPr>
        <w:t>Sailor Moon SS</w:t>
      </w:r>
      <w:r>
        <w:t>, working until morning almost daily. Sleep deprivation was reaching its peak. So though summoned to such meetings, I couldn't beat extreme sleepiness and involuntarily nodded off... When I noticed, somehow the meeting was heading toward conclusion (sweat). Discussion was thoroughly exhausted, with conclusions to make several rearrangements.</w:t>
      </w:r>
    </w:p>
    <w:p>
      <w:pPr>
        <w:pStyle w:val="NormalText"/>
      </w:pPr>
    </w:p>
    <w:p>
      <w:pPr>
        <w:pStyle w:val="NormalText"/>
      </w:pPr>
      <w:r>
        <w:t>Then "we'll take today's discussion results and reconsider"... Eh? It's not decided here after discussing?? ...Well, like that (bitter laugh). Somehow extremely tiring. The clock hands had already overrun to the next day.</w:t>
      </w:r>
    </w:p>
    <w:p>
      <w:pPr>
        <w:pStyle w:val="NormalText"/>
      </w:pPr>
    </w:p>
    <w:p>
      <w:pPr>
        <w:pStyle w:val="NormalText"/>
      </w:pPr>
      <w:r>
        <w:t xml:space="preserve">I returned to the studio afterward and stayed overnight for theatrical </w:t>
      </w:r>
      <w:r>
        <w:rPr>
          <w:i/>
        </w:rPr>
        <w:t>Sailor Moon SS</w:t>
      </w:r>
      <w:r>
        <w:t xml:space="preserve"> work. Really, whatever anyone said, theatrical </w:t>
      </w:r>
      <w:r>
        <w:rPr>
          <w:i/>
        </w:rPr>
        <w:t>Sailor Moon SS</w:t>
      </w:r>
      <w:r>
        <w:t xml:space="preserve"> in front of me was more important then, so honestly I mostly felt "being called to such meetings and restrained..." And ultimately, the crucial scenario composition problem didn't result in very major changes... Such was that mysterious one-night camp.</w:t>
      </w:r>
    </w:p>
    <w:p>
      <w:pPr>
        <w:pStyle w:val="NormalText"/>
      </w:pPr>
    </w:p>
    <w:p>
      <w:pPr>
        <w:pStyle w:val="NormalText"/>
      </w:pPr>
      <w:r>
        <w:t>Oh yes, that guest room was rented until morning, so "since we have it, someone stay overnight!" said Morishita-san. So Nagamine-kun and Sakai-kun stayed to clean up. Wait? I remember that bedroom having a double bed... How was it? ←What?</w:t>
      </w:r>
    </w:p>
    <w:p>
      <w:pPr>
        <w:pStyle w:val="NormalText"/>
      </w:pPr>
    </w:p>
    <w:p>
      <w:pPr>
        <w:pStyle w:val="ProfileText"/>
      </w:pPr>
      <w:r>
        <w:t>(11.07.26)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