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ind w:left="720"/>
      </w:pPr>
      <w:r>
        <w:rPr>
          <w:rFonts w:ascii="Times" w:hAnsi="Times" w:cs="Times"/>
          <w:sz w:val="20"/>
          <w:sz-cs w:val="20"/>
        </w:rPr>
        <w:t xml:space="preserve">The overall site is the project, so for Figma, figma.com is the project. The project contains global settings, URLs, etc.  Each app is a component of the site, like the homepage, resources page, and contact/support. Each app has its own models, views, templates, and URLs.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To deploy a basic Django app on my system, I would first start by creating a virtual environment and installing Django. Using Django-admin startproject I would create the project. Then, I would run migrations and run the server. I would also create a superuser for admin. </w:t>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The django admin site allows developers and staff to easily manipulate data stored in the database without the need for frontend code. I’ll use it to test my models and the relationships between them, as well as managing users/staff/anyone with access to the site. </w:t>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Django models are python classes that define the structure of database tables. With Django, you can interact with the database using python instead of SQL. Migrations are how you make changes to the database, and they keep track of updates made. Along with these benefits, it makes it easier to organize and understand code.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0"/>
          <w:sz-cs w:val="20"/>
        </w:rPr>
        <w:t xml:space="preserve">Writing test cases from the beginning of a project helps catch bugs before they become big problems. It notifies you if a new addition to your code breaks other parts of your code. It saves a lot of time in the long run to write tests from the beginning. </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Django views are the liaison between what the use sees and the app’s data. For example, if the user visits http://sitename.com/about, Django checks the URL, calls the about view, which returns an HTML page. </w:t>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If I know I’ll be reusing a lot of the same logic, I would use class-based views. They are more structured, and make it easier to reuse code across multiple pages, by using inheritance to share logic.</w:t>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Use {{ variable }} to display dynamic data</w:t>
      </w:r>
    </w:p>
    <w:p>
      <w:pPr/>
      <w:r>
        <w:rPr>
          <w:rFonts w:ascii="Times" w:hAnsi="Times" w:cs="Times"/>
          <w:sz w:val="24"/>
          <w:sz-cs w:val="24"/>
        </w:rPr>
        <w:t xml:space="preserve">- Use {% tags % } for loops and conditionals</w:t>
      </w:r>
    </w:p>
    <w:p>
      <w:pPr/>
      <w:r>
        <w:rPr>
          <w:rFonts w:ascii="Times" w:hAnsi="Times" w:cs="Times"/>
          <w:sz w:val="24"/>
          <w:sz-cs w:val="24"/>
        </w:rPr>
        <w:t xml:space="preserve">- {% include %} lets you reuse parts of a template</w:t>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In Django, static files are files that aren’t in python, like CSS or Javascript files, as well as images that are not dynamic. {% load static %} is used to configure these files and link them properly. Static files should be kept in a static/ folder at each app level. </w:t>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A class based view that displays a list of objects from a model. </w:t>
      </w:r>
    </w:p>
    <w:p>
      <w:pPr/>
      <w:r>
        <w:rPr>
          <w:rFonts w:ascii="Times" w:hAnsi="Times" w:cs="Times"/>
          <w:sz w:val="20"/>
          <w:sz-cs w:val="20"/>
        </w:rPr>
        <w:t xml:space="preserve">DetailView</w:t>
      </w:r>
    </w:p>
    <w:p>
      <w:pPr/>
      <w:r>
        <w:rPr>
          <w:rFonts w:ascii="Times" w:hAnsi="Times" w:cs="Times"/>
          <w:sz w:val="24"/>
          <w:sz-cs w:val="24"/>
        </w:rPr>
        <w:t xml:space="preserve">A class based view that displays the details of a single object from a model.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Im starting to feel a lot more comfortable with Django, especially with how views, templates, and URLs all connect. I’m really proud of the recipe list and home page I currently have, they are starting to look like a real application. I’m looking forward to getting more practice with Django. </w:t>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Authentication is how an application verifies who a user is. It protects user-specific content and ensures only users can access certain features. </w:t>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1. Use Django’s built-in authentication form </w:t>
      </w:r>
    </w:p>
    <w:p>
      <w:pPr/>
      <w:r>
        <w:rPr>
          <w:rFonts w:ascii="Times" w:hAnsi="Times" w:cs="Times"/>
          <w:sz w:val="24"/>
          <w:sz-cs w:val="24"/>
        </w:rPr>
        <w:t xml:space="preserve">2. Create a view to handle the login</w:t>
      </w:r>
    </w:p>
    <w:p>
      <w:pPr/>
      <w:r>
        <w:rPr>
          <w:rFonts w:ascii="Times" w:hAnsi="Times" w:cs="Times"/>
          <w:sz w:val="24"/>
          <w:sz-cs w:val="24"/>
        </w:rPr>
        <w:t xml:space="preserve">3. Protect views using @login_required </w:t>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Checks if the username and password provided match a valid user in the database. If the credentials are correct, it returns a user object, otherwise it returns none. </w:t>
      </w:r>
    </w:p>
    <w:p>
      <w:pPr/>
      <w:r>
        <w:rPr>
          <w:rFonts w:ascii="Times" w:hAnsi="Times" w:cs="Times"/>
          <w:sz w:val="20"/>
          <w:sz-cs w:val="20"/>
        </w:rPr>
        <w:t xml:space="preserve">redirect()</w:t>
      </w:r>
    </w:p>
    <w:p>
      <w:pPr/>
      <w:r>
        <w:rPr>
          <w:rFonts w:ascii="Times" w:hAnsi="Times" w:cs="Times"/>
          <w:sz w:val="24"/>
          <w:sz-cs w:val="24"/>
        </w:rPr>
        <w:t xml:space="preserve">Redirects the user to a different URL/view after an action.</w:t>
      </w:r>
    </w:p>
    <w:p>
      <w:pPr/>
      <w:r>
        <w:rPr>
          <w:rFonts w:ascii="Times" w:hAnsi="Times" w:cs="Times"/>
          <w:sz w:val="20"/>
          <w:sz-cs w:val="20"/>
        </w:rPr>
        <w:t xml:space="preserve">include()</w:t>
      </w:r>
    </w:p>
    <w:p>
      <w:pPr/>
      <w:r>
        <w:rPr>
          <w:rFonts w:ascii="Times" w:hAnsi="Times" w:cs="Times"/>
          <w:sz w:val="24"/>
          <w:sz-cs w:val="24"/>
        </w:rPr>
        <w:t xml:space="preserve">Allows you to reference other URLconfs in urls.py. It’s used to keep URL patterns organized by splitting them across multiple apps.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Spotify collects data on what songs users play, skip, save and add to playlists. It tracks listening times, device types, and user location. This helps Spotify personalize recommendations and target ads. </w:t>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QuerySets don’t hit the database until they are evaluated. Evaluating is done by iteration, conversion to list, slicing, or using the len(), bool(), or .count() functions. </w:t>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QuerySets are built into Django, only queries when needed, and is directly connected to database models. They are not built for advanced data analysis. DataFrames are great for larger scale data processing, support statistical operations, grouping, and pivoting, and are integrated with libraries for visualization. They add an extra dependency and can take up large amounts of memory.</w:t>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In Django, you can use css and javascript by putting the files in a static folder. The {% load static %} tags help to link these files inside the html. </w:t>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set debug = false and configure allowed hosts</w:t>
      </w:r>
    </w:p>
    <w:p>
      <w:pPr/>
      <w:r>
        <w:rPr>
          <w:rFonts w:ascii="Times" w:hAnsi="Times" w:cs="Times"/>
          <w:sz w:val="24"/>
          <w:sz-cs w:val="24"/>
        </w:rPr>
        <w:t xml:space="preserve">- use a production database</w:t>
      </w:r>
    </w:p>
    <w:p>
      <w:pPr/>
      <w:r>
        <w:rPr>
          <w:rFonts w:ascii="Times" w:hAnsi="Times" w:cs="Times"/>
          <w:sz w:val="24"/>
          <w:sz-cs w:val="24"/>
        </w:rPr>
        <w:t xml:space="preserve">- set up static files </w:t>
      </w:r>
    </w:p>
    <w:p>
      <w:pPr/>
      <w:r>
        <w:rPr>
          <w:rFonts w:ascii="Times" w:hAnsi="Times" w:cs="Times"/>
          <w:sz w:val="24"/>
          <w:sz-cs w:val="24"/>
        </w:rPr>
        <w:t xml:space="preserve">- set up environment variables</w:t>
      </w:r>
    </w:p>
    <w:p>
      <w:pPr/>
      <w:r>
        <w:rPr>
          <w:rFonts w:ascii="Times" w:hAnsi="Times" w:cs="Times"/>
          <w:sz w:val="24"/>
          <w:sz-cs w:val="24"/>
        </w:rPr>
        <w:t xml:space="preserve">- push code</w:t>
      </w:r>
    </w:p>
    <w:p>
      <w:pPr/>
      <w:r>
        <w:rPr>
          <w:rFonts w:ascii="Times" w:hAnsi="Times" w:cs="Times"/>
          <w:sz w:val="24"/>
          <w:sz-cs w:val="24"/>
        </w:rPr>
        <w:t xml:space="preserve">- deploy app</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steadily improved my Django skills and understanding of models, templates, and views.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that I fully developed a working Django app.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Troubleshooting deployment issues on heroic and managing static and media files was the hardest part.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ind w:left="1440"/>
      </w:pPr>
      <w:r>
        <w:rPr>
          <w:rFonts w:ascii="Times" w:hAnsi="Times" w:cs="Times"/>
          <w:sz w:val="20"/>
          <w:sz-cs w:val="20"/>
        </w:rPr>
        <w:t xml:space="preserve">Yes! It made Django feel less intimidating.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