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Frontend web development deals with developing the client-side of an app, or the side the user interacts with. Backend web development deals with the server side of an app, or the behind the scenes of an application. If working on backend applications, one might expect to work with things like APIs, form validation, user authentication, etc. </w:t>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While Python and JavaScript  are similar in that they both are scripting languages, Python may be the better option to get a project started more efficiently. Because of the available libraries and pre-installed operations, Python presents the opportunity to get an app started a lot quicker than JavaScript. </w:t>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I want to learn more about the commands of Python, and how to put them together to create scripts. Knowing the syntax is key to creating my own scripts. I want to understand how Python is used in web applications, and how I can use Python to develop better apps. I eventually want to be able to develop my own scripts that are capable of whatever I can think of.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ind w:left="720"/>
      </w:pPr>
      <w:r>
        <w:rPr>
          <w:rFonts w:ascii="Times" w:hAnsi="Times" w:cs="Times"/>
          <w:sz w:val="20"/>
          <w:sz-cs w:val="20"/>
        </w:rPr>
        <w:t xml:space="preserve">The iPython shell is interactive, making it easier to debug code as it is being written. It also allows for testing snippets of code, cutting down on testing time later 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ind w:left="720"/>
      </w:pPr>
      <w:r>
        <w:rPr>
          <w:rFonts w:ascii="Times" w:hAnsi="Times" w:cs="Times"/>
          <w:sz w:val="20"/>
          <w:sz-cs w:val="20"/>
        </w:rPr>
        <w:t xml:space="preserve">1.  Integer: whole numbers, positive or negative; scalar</w:t>
      </w:r>
    </w:p>
    <w:p>
      <w:pPr>
        <w:ind w:left="720"/>
      </w:pPr>
      <w:r>
        <w:rPr>
          <w:rFonts w:ascii="Times" w:hAnsi="Times" w:cs="Times"/>
          <w:sz w:val="20"/>
          <w:sz-cs w:val="20"/>
        </w:rPr>
        <w:t xml:space="preserve">2. String: a sequence of characters (same as JS); scalar</w:t>
      </w:r>
    </w:p>
    <w:p>
      <w:pPr>
        <w:ind w:left="720"/>
      </w:pPr>
      <w:r>
        <w:rPr>
          <w:rFonts w:ascii="Times" w:hAnsi="Times" w:cs="Times"/>
          <w:sz w:val="20"/>
          <w:sz-cs w:val="20"/>
        </w:rPr>
        <w:t xml:space="preserve">3. List: a collection of objects in order; non-scalar</w:t>
      </w:r>
    </w:p>
    <w:p>
      <w:pPr>
        <w:ind w:left="720"/>
      </w:pPr>
      <w:r>
        <w:rPr>
          <w:rFonts w:ascii="Times" w:hAnsi="Times" w:cs="Times"/>
          <w:sz w:val="20"/>
          <w:sz-cs w:val="20"/>
        </w:rPr>
        <w:t xml:space="preserve">4. Dictionary: key-value pair collection; non-scalar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One of the biggest differences between lists and tuples are their mutability. Lists are mutable, aka their contents can be modified. Tuples, on the other hand, are immutable, aka their contents cannot be modified.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ind w:left="720"/>
      </w:pPr>
      <w:r>
        <w:rPr>
          <w:rFonts w:ascii="Times" w:hAnsi="Times" w:cs="Times"/>
          <w:sz w:val="24"/>
          <w:sz-cs w:val="24"/>
        </w:rPr>
        <w:t xml:space="preserve">I would use a dictionary for this language-learning app. Dictionaries provide key-value pairs,  which would make it easy for users to enter information and retrieve it later. A tuple wouldn’t suffice due to the fact it is immutable, users wouldn’t be able to modify flashcards easily. Lists don’t have key-value pairs, making it hard to associate a vocab word with its respective definition. To store multiple flashcards, a list would be the best (a list of the flashcard dictionaries).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
      </w:r>
    </w:p>
    <w:p>
      <w:pPr/>
      <w:r>
        <w:rPr>
          <w:rFonts w:ascii="Times" w:hAnsi="Times" w:cs="Times"/>
          <w:sz w:val="20"/>
          <w:sz-cs w:val="20"/>
        </w:rPr>
        <w:t xml:space="preserve">Polymorphism</w:t>
      </w:r>
    </w:p>
    <w:p>
      <w:pPr/>
      <w:r>
        <w:rPr>
          <w:rFonts w:ascii="Times" w:hAnsi="Times" w:cs="Times"/>
          <w:sz w:val="24"/>
          <w:sz-cs w:val="24"/>
        </w:rPr>
        <w:t xml:space="preserve"/>
      </w:r>
    </w:p>
    <w:p>
      <w:pPr/>
      <w:r>
        <w:rPr>
          <w:rFonts w:ascii="Times" w:hAnsi="Times" w:cs="Times"/>
          <w:sz w:val="20"/>
          <w:sz-cs w:val="20"/>
        </w:rPr>
        <w:t xml:space="preserve">Operator Overloading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