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FC7" w:rsidRDefault="00280B45" w:rsidP="00280B45">
      <w:pPr>
        <w:jc w:val="center"/>
        <w:rPr>
          <w:b/>
          <w:sz w:val="40"/>
        </w:rPr>
      </w:pPr>
      <w:r w:rsidRPr="00280B45">
        <w:rPr>
          <w:b/>
          <w:sz w:val="40"/>
        </w:rPr>
        <w:t>Задание 2</w:t>
      </w:r>
    </w:p>
    <w:p w:rsidR="00280B45" w:rsidRPr="00743D1B" w:rsidRDefault="00280B45" w:rsidP="00743D1B">
      <w:pPr>
        <w:jc w:val="center"/>
        <w:rPr>
          <w:i/>
          <w:sz w:val="28"/>
        </w:rPr>
      </w:pPr>
      <w:r w:rsidRPr="00280B45">
        <w:rPr>
          <w:i/>
          <w:sz w:val="28"/>
        </w:rPr>
        <w:t>Чтение одномерного массива и визуализация данных, получение выборочных характеристик, визуальная оценка закона распределения</w:t>
      </w:r>
    </w:p>
    <w:p w:rsidR="00280B45" w:rsidRPr="00280B45" w:rsidRDefault="00280B45" w:rsidP="00280B45">
      <w:pPr>
        <w:rPr>
          <w:sz w:val="28"/>
        </w:rPr>
      </w:pPr>
      <w:r w:rsidRPr="00280B45">
        <w:rPr>
          <w:sz w:val="28"/>
        </w:rPr>
        <w:t>Выполните следующие действия:</w:t>
      </w:r>
    </w:p>
    <w:p w:rsidR="00280B45" w:rsidRPr="00280B45" w:rsidRDefault="00280B45" w:rsidP="00280B45">
      <w:pPr>
        <w:pStyle w:val="a3"/>
        <w:numPr>
          <w:ilvl w:val="0"/>
          <w:numId w:val="1"/>
        </w:numPr>
        <w:rPr>
          <w:sz w:val="28"/>
        </w:rPr>
      </w:pPr>
      <w:r w:rsidRPr="00280B45">
        <w:rPr>
          <w:sz w:val="28"/>
        </w:rPr>
        <w:t>Выберите любой из предложенных ниже файлов с данными.</w:t>
      </w:r>
    </w:p>
    <w:p w:rsidR="00280B45" w:rsidRPr="00280B45" w:rsidRDefault="00280B45" w:rsidP="00280B45">
      <w:pPr>
        <w:pStyle w:val="a3"/>
        <w:numPr>
          <w:ilvl w:val="0"/>
          <w:numId w:val="1"/>
        </w:numPr>
        <w:rPr>
          <w:sz w:val="28"/>
        </w:rPr>
      </w:pPr>
      <w:r w:rsidRPr="00280B45">
        <w:rPr>
          <w:sz w:val="28"/>
        </w:rPr>
        <w:t>Загрузите данные в пакет R.</w:t>
      </w:r>
    </w:p>
    <w:p w:rsidR="00280B45" w:rsidRPr="00280B45" w:rsidRDefault="00280B45" w:rsidP="00280B45">
      <w:pPr>
        <w:pStyle w:val="a3"/>
        <w:numPr>
          <w:ilvl w:val="0"/>
          <w:numId w:val="1"/>
        </w:numPr>
        <w:rPr>
          <w:sz w:val="28"/>
        </w:rPr>
      </w:pPr>
      <w:r w:rsidRPr="00280B45">
        <w:rPr>
          <w:sz w:val="28"/>
        </w:rPr>
        <w:t>Определите объём выборки.</w:t>
      </w:r>
    </w:p>
    <w:p w:rsidR="00280B45" w:rsidRPr="00280B45" w:rsidRDefault="00280B45" w:rsidP="00280B45">
      <w:pPr>
        <w:pStyle w:val="a3"/>
        <w:numPr>
          <w:ilvl w:val="0"/>
          <w:numId w:val="1"/>
        </w:numPr>
        <w:rPr>
          <w:sz w:val="28"/>
        </w:rPr>
      </w:pPr>
      <w:r w:rsidRPr="00280B45">
        <w:rPr>
          <w:sz w:val="28"/>
        </w:rPr>
        <w:t>Постройте гистограмму распределения.</w:t>
      </w:r>
    </w:p>
    <w:p w:rsidR="00280B45" w:rsidRPr="00280B45" w:rsidRDefault="00280B45" w:rsidP="00280B45">
      <w:pPr>
        <w:pStyle w:val="a3"/>
        <w:numPr>
          <w:ilvl w:val="0"/>
          <w:numId w:val="1"/>
        </w:numPr>
        <w:rPr>
          <w:sz w:val="28"/>
        </w:rPr>
      </w:pPr>
      <w:r w:rsidRPr="00280B45">
        <w:rPr>
          <w:sz w:val="28"/>
        </w:rPr>
        <w:t>Оцените визуально закон распределения случайной величины.</w:t>
      </w:r>
    </w:p>
    <w:p w:rsidR="00280B45" w:rsidRPr="00280B45" w:rsidRDefault="00280B45" w:rsidP="00280B45">
      <w:pPr>
        <w:pStyle w:val="a3"/>
        <w:numPr>
          <w:ilvl w:val="0"/>
          <w:numId w:val="1"/>
        </w:numPr>
        <w:rPr>
          <w:sz w:val="28"/>
        </w:rPr>
      </w:pPr>
      <w:r w:rsidRPr="00280B45">
        <w:rPr>
          <w:sz w:val="28"/>
        </w:rPr>
        <w:t>Постройте «ящик с усами».</w:t>
      </w:r>
    </w:p>
    <w:p w:rsidR="00280B45" w:rsidRPr="00280B45" w:rsidRDefault="00280B45" w:rsidP="00280B45">
      <w:pPr>
        <w:pStyle w:val="a3"/>
        <w:numPr>
          <w:ilvl w:val="0"/>
          <w:numId w:val="1"/>
        </w:numPr>
        <w:rPr>
          <w:sz w:val="28"/>
        </w:rPr>
      </w:pPr>
      <w:r w:rsidRPr="00280B45">
        <w:rPr>
          <w:sz w:val="28"/>
        </w:rPr>
        <w:t>Оцените визуально медиану, минимальное и максимальное значения и нижнюю и верхнюю квартили случайной величины.</w:t>
      </w:r>
    </w:p>
    <w:p w:rsidR="00280B45" w:rsidRPr="00280B45" w:rsidRDefault="00280B45" w:rsidP="00280B45">
      <w:pPr>
        <w:pStyle w:val="a3"/>
        <w:numPr>
          <w:ilvl w:val="0"/>
          <w:numId w:val="1"/>
        </w:numPr>
        <w:rPr>
          <w:sz w:val="28"/>
        </w:rPr>
      </w:pPr>
      <w:r w:rsidRPr="00280B45">
        <w:rPr>
          <w:sz w:val="28"/>
        </w:rPr>
        <w:t>Найдите с помощью пакета R названные выше характеристики, а также выборочное среднее (оценку мат.</w:t>
      </w:r>
      <w:r w:rsidR="003647CE">
        <w:rPr>
          <w:sz w:val="28"/>
        </w:rPr>
        <w:t xml:space="preserve"> </w:t>
      </w:r>
      <w:r w:rsidRPr="00280B45">
        <w:rPr>
          <w:sz w:val="28"/>
        </w:rPr>
        <w:t>ожидания), выборочное среднее квадратическое отклонение и выборочную дисперсию.</w:t>
      </w:r>
    </w:p>
    <w:p w:rsidR="00280B45" w:rsidRPr="00280B45" w:rsidRDefault="00280B45" w:rsidP="00280B45">
      <w:pPr>
        <w:pStyle w:val="a3"/>
        <w:numPr>
          <w:ilvl w:val="0"/>
          <w:numId w:val="1"/>
        </w:numPr>
        <w:rPr>
          <w:sz w:val="28"/>
        </w:rPr>
      </w:pPr>
      <w:r w:rsidRPr="00280B45">
        <w:rPr>
          <w:sz w:val="28"/>
        </w:rPr>
        <w:t>Сравните найденные характеристики с визуальными оценками (оформите в виде таблицы).</w:t>
      </w:r>
    </w:p>
    <w:p w:rsidR="00280B45" w:rsidRDefault="00280B45" w:rsidP="00280B45">
      <w:pPr>
        <w:pStyle w:val="a3"/>
        <w:numPr>
          <w:ilvl w:val="0"/>
          <w:numId w:val="1"/>
        </w:numPr>
        <w:rPr>
          <w:sz w:val="28"/>
        </w:rPr>
      </w:pPr>
      <w:r w:rsidRPr="00280B45">
        <w:rPr>
          <w:sz w:val="28"/>
        </w:rPr>
        <w:t xml:space="preserve">Оформите результаты исследования в виде </w:t>
      </w:r>
      <w:proofErr w:type="spellStart"/>
      <w:r w:rsidRPr="00280B45">
        <w:rPr>
          <w:sz w:val="28"/>
        </w:rPr>
        <w:t>Word</w:t>
      </w:r>
      <w:proofErr w:type="spellEnd"/>
      <w:r w:rsidRPr="00280B45">
        <w:rPr>
          <w:sz w:val="28"/>
        </w:rPr>
        <w:t>-файла и прикрепите его здесь.</w:t>
      </w:r>
    </w:p>
    <w:p w:rsidR="00AC5E91" w:rsidRDefault="00A85B3A" w:rsidP="00280B45">
      <w:pPr>
        <w:rPr>
          <w:b/>
          <w:sz w:val="28"/>
        </w:rPr>
      </w:pPr>
      <w:r w:rsidRPr="00A85B3A">
        <w:rPr>
          <w:b/>
          <w:sz w:val="28"/>
        </w:rPr>
        <w:t>Б</w:t>
      </w:r>
      <w:r w:rsidRPr="00A85B3A">
        <w:rPr>
          <w:b/>
          <w:sz w:val="28"/>
        </w:rPr>
        <w:t>ыли выбраны данные «Ошибки измерения размеров частиц (мм)»</w:t>
      </w:r>
    </w:p>
    <w:p w:rsidR="00CB4817" w:rsidRDefault="00CB4817" w:rsidP="00280B45">
      <w:pPr>
        <w:rPr>
          <w:sz w:val="28"/>
        </w:rPr>
      </w:pPr>
    </w:p>
    <w:p w:rsidR="00CB4817" w:rsidRDefault="00CB4817" w:rsidP="00280B45">
      <w:pPr>
        <w:rPr>
          <w:sz w:val="28"/>
        </w:rPr>
      </w:pPr>
      <w:r>
        <w:rPr>
          <w:sz w:val="28"/>
        </w:rPr>
        <w:t>Объем выборки: 149</w:t>
      </w:r>
    </w:p>
    <w:p w:rsidR="00350BC7" w:rsidRDefault="00350BC7" w:rsidP="00280B45">
      <w:pPr>
        <w:rPr>
          <w:sz w:val="28"/>
        </w:rPr>
      </w:pPr>
    </w:p>
    <w:p w:rsidR="00350BC7" w:rsidRDefault="00350BC7" w:rsidP="00280B45">
      <w:pPr>
        <w:rPr>
          <w:sz w:val="28"/>
        </w:rPr>
      </w:pPr>
    </w:p>
    <w:p w:rsidR="00350BC7" w:rsidRDefault="00350BC7" w:rsidP="00280B45">
      <w:pPr>
        <w:rPr>
          <w:sz w:val="28"/>
        </w:rPr>
      </w:pPr>
    </w:p>
    <w:p w:rsidR="00350BC7" w:rsidRDefault="00350BC7" w:rsidP="00280B45">
      <w:pPr>
        <w:rPr>
          <w:sz w:val="28"/>
        </w:rPr>
      </w:pPr>
    </w:p>
    <w:p w:rsidR="00350BC7" w:rsidRDefault="00350BC7" w:rsidP="00280B45">
      <w:pPr>
        <w:rPr>
          <w:sz w:val="28"/>
        </w:rPr>
      </w:pPr>
    </w:p>
    <w:p w:rsidR="00350BC7" w:rsidRDefault="00350BC7" w:rsidP="00280B45">
      <w:pPr>
        <w:rPr>
          <w:sz w:val="28"/>
        </w:rPr>
      </w:pPr>
    </w:p>
    <w:p w:rsidR="00350BC7" w:rsidRDefault="00350BC7" w:rsidP="00280B45">
      <w:pPr>
        <w:rPr>
          <w:sz w:val="28"/>
        </w:rPr>
      </w:pPr>
    </w:p>
    <w:p w:rsidR="00350BC7" w:rsidRDefault="00350BC7" w:rsidP="00280B45">
      <w:pPr>
        <w:rPr>
          <w:sz w:val="28"/>
        </w:rPr>
      </w:pPr>
    </w:p>
    <w:p w:rsidR="00350BC7" w:rsidRDefault="00350BC7" w:rsidP="00280B45">
      <w:pPr>
        <w:rPr>
          <w:sz w:val="28"/>
        </w:rPr>
      </w:pPr>
    </w:p>
    <w:p w:rsidR="00350BC7" w:rsidRDefault="00350BC7" w:rsidP="00280B45">
      <w:pPr>
        <w:rPr>
          <w:sz w:val="28"/>
        </w:rPr>
      </w:pPr>
    </w:p>
    <w:p w:rsidR="00CB4817" w:rsidRDefault="00CB4817" w:rsidP="00280B45">
      <w:pPr>
        <w:rPr>
          <w:sz w:val="28"/>
        </w:rPr>
      </w:pPr>
      <w:r>
        <w:rPr>
          <w:sz w:val="28"/>
        </w:rPr>
        <w:lastRenderedPageBreak/>
        <w:t>Построим гистограмму:</w:t>
      </w:r>
      <w:r w:rsidRPr="00CB4817">
        <w:rPr>
          <w:noProof/>
          <w:lang w:eastAsia="ru-RU"/>
        </w:rPr>
        <w:t xml:space="preserve"> </w:t>
      </w:r>
    </w:p>
    <w:p w:rsidR="00350BC7" w:rsidRDefault="00350BC7" w:rsidP="00280B45">
      <w:pPr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12E09C45" wp14:editId="4EA09352">
            <wp:extent cx="5940425" cy="52724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7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817" w:rsidRDefault="00CB4817" w:rsidP="00280B45">
      <w:pPr>
        <w:rPr>
          <w:sz w:val="28"/>
        </w:rPr>
      </w:pPr>
      <w:r>
        <w:rPr>
          <w:sz w:val="28"/>
        </w:rPr>
        <w:t xml:space="preserve">Предполагаем, что это </w:t>
      </w:r>
      <w:r w:rsidRPr="00CB4817">
        <w:rPr>
          <w:b/>
          <w:sz w:val="28"/>
        </w:rPr>
        <w:t>нормальное распределение</w:t>
      </w:r>
      <w:r>
        <w:rPr>
          <w:sz w:val="28"/>
        </w:rPr>
        <w:t>.</w:t>
      </w:r>
    </w:p>
    <w:p w:rsidR="00350BC7" w:rsidRDefault="00350BC7" w:rsidP="00280B45">
      <w:pPr>
        <w:rPr>
          <w:sz w:val="28"/>
        </w:rPr>
      </w:pPr>
    </w:p>
    <w:p w:rsidR="00350BC7" w:rsidRDefault="00350BC7" w:rsidP="00280B45">
      <w:pPr>
        <w:rPr>
          <w:sz w:val="28"/>
        </w:rPr>
      </w:pPr>
    </w:p>
    <w:p w:rsidR="00350BC7" w:rsidRDefault="00350BC7" w:rsidP="00280B45">
      <w:pPr>
        <w:rPr>
          <w:sz w:val="28"/>
        </w:rPr>
      </w:pPr>
    </w:p>
    <w:p w:rsidR="00350BC7" w:rsidRDefault="00350BC7" w:rsidP="00280B45">
      <w:pPr>
        <w:rPr>
          <w:sz w:val="28"/>
        </w:rPr>
      </w:pPr>
    </w:p>
    <w:p w:rsidR="00350BC7" w:rsidRDefault="00350BC7" w:rsidP="00280B45">
      <w:pPr>
        <w:rPr>
          <w:sz w:val="28"/>
        </w:rPr>
      </w:pPr>
    </w:p>
    <w:p w:rsidR="00350BC7" w:rsidRDefault="00350BC7" w:rsidP="00280B45">
      <w:pPr>
        <w:rPr>
          <w:sz w:val="28"/>
        </w:rPr>
      </w:pPr>
    </w:p>
    <w:p w:rsidR="00350BC7" w:rsidRDefault="00350BC7" w:rsidP="00280B45">
      <w:pPr>
        <w:rPr>
          <w:sz w:val="28"/>
        </w:rPr>
      </w:pPr>
    </w:p>
    <w:p w:rsidR="00350BC7" w:rsidRDefault="00350BC7" w:rsidP="00280B45">
      <w:pPr>
        <w:rPr>
          <w:sz w:val="28"/>
        </w:rPr>
      </w:pPr>
    </w:p>
    <w:p w:rsidR="00350BC7" w:rsidRDefault="00350BC7" w:rsidP="00280B45">
      <w:pPr>
        <w:rPr>
          <w:sz w:val="28"/>
        </w:rPr>
      </w:pPr>
    </w:p>
    <w:p w:rsidR="00CB4817" w:rsidRDefault="00CB4817" w:rsidP="00280B45">
      <w:pPr>
        <w:rPr>
          <w:sz w:val="28"/>
        </w:rPr>
      </w:pPr>
      <w:r>
        <w:rPr>
          <w:sz w:val="28"/>
        </w:rPr>
        <w:lastRenderedPageBreak/>
        <w:t>Построим ящик с усами:</w:t>
      </w:r>
    </w:p>
    <w:p w:rsidR="00CB4817" w:rsidRPr="00CB4817" w:rsidRDefault="00350BC7" w:rsidP="00280B45">
      <w:pPr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0F97B407" wp14:editId="7D0CE4F7">
            <wp:extent cx="5940425" cy="527240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7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BC7" w:rsidRDefault="00350BC7" w:rsidP="00350BC7">
      <w:pPr>
        <w:rPr>
          <w:sz w:val="28"/>
        </w:rPr>
      </w:pPr>
      <w:r>
        <w:rPr>
          <w:b/>
          <w:sz w:val="28"/>
        </w:rPr>
        <w:t xml:space="preserve">Среднее </w:t>
      </w:r>
      <w:r>
        <w:rPr>
          <w:sz w:val="28"/>
        </w:rPr>
        <w:t>около нуля. Это только подтверждает нашу гипотезу о нормальном распределении.</w:t>
      </w:r>
    </w:p>
    <w:p w:rsidR="003647CE" w:rsidRDefault="003647CE" w:rsidP="00350BC7">
      <w:pPr>
        <w:rPr>
          <w:sz w:val="28"/>
        </w:rPr>
      </w:pPr>
    </w:p>
    <w:p w:rsidR="00350BC7" w:rsidRDefault="00350BC7" w:rsidP="00350BC7">
      <w:pPr>
        <w:rPr>
          <w:sz w:val="28"/>
        </w:rPr>
      </w:pPr>
      <w:r>
        <w:rPr>
          <w:sz w:val="28"/>
        </w:rPr>
        <w:t>Найдем выборочные характеристики:</w:t>
      </w:r>
    </w:p>
    <w:tbl>
      <w:tblPr>
        <w:tblStyle w:val="a4"/>
        <w:tblW w:w="10245" w:type="dxa"/>
        <w:tblInd w:w="-876" w:type="dxa"/>
        <w:tblLook w:val="04A0" w:firstRow="1" w:lastRow="0" w:firstColumn="1" w:lastColumn="0" w:noHBand="0" w:noVBand="1"/>
      </w:tblPr>
      <w:tblGrid>
        <w:gridCol w:w="1284"/>
        <w:gridCol w:w="1268"/>
        <w:gridCol w:w="1281"/>
        <w:gridCol w:w="1290"/>
        <w:gridCol w:w="1139"/>
        <w:gridCol w:w="1139"/>
        <w:gridCol w:w="1422"/>
        <w:gridCol w:w="1422"/>
      </w:tblGrid>
      <w:tr w:rsidR="00350BC7" w:rsidTr="003647CE">
        <w:trPr>
          <w:trHeight w:val="344"/>
        </w:trPr>
        <w:tc>
          <w:tcPr>
            <w:tcW w:w="1284" w:type="dxa"/>
          </w:tcPr>
          <w:p w:rsidR="00350BC7" w:rsidRDefault="00350BC7" w:rsidP="00280B45">
            <w:pPr>
              <w:rPr>
                <w:sz w:val="28"/>
              </w:rPr>
            </w:pPr>
            <w:r w:rsidRPr="00350BC7">
              <w:rPr>
                <w:sz w:val="28"/>
              </w:rPr>
              <w:t xml:space="preserve">    Min.  </w:t>
            </w:r>
          </w:p>
        </w:tc>
        <w:tc>
          <w:tcPr>
            <w:tcW w:w="1268" w:type="dxa"/>
          </w:tcPr>
          <w:p w:rsidR="00350BC7" w:rsidRDefault="00350BC7" w:rsidP="00280B45">
            <w:pPr>
              <w:rPr>
                <w:sz w:val="28"/>
              </w:rPr>
            </w:pPr>
            <w:r w:rsidRPr="00350BC7">
              <w:rPr>
                <w:sz w:val="28"/>
              </w:rPr>
              <w:t>1st Qu.</w:t>
            </w:r>
          </w:p>
        </w:tc>
        <w:tc>
          <w:tcPr>
            <w:tcW w:w="1281" w:type="dxa"/>
          </w:tcPr>
          <w:p w:rsidR="00350BC7" w:rsidRDefault="00350BC7" w:rsidP="00280B45">
            <w:pPr>
              <w:rPr>
                <w:sz w:val="28"/>
              </w:rPr>
            </w:pPr>
            <w:r w:rsidRPr="00350BC7">
              <w:rPr>
                <w:sz w:val="28"/>
                <w:lang w:val="en-US"/>
              </w:rPr>
              <w:t>Median</w:t>
            </w:r>
          </w:p>
        </w:tc>
        <w:tc>
          <w:tcPr>
            <w:tcW w:w="1290" w:type="dxa"/>
          </w:tcPr>
          <w:p w:rsidR="00350BC7" w:rsidRDefault="00350BC7" w:rsidP="00280B45">
            <w:pPr>
              <w:rPr>
                <w:sz w:val="28"/>
              </w:rPr>
            </w:pPr>
            <w:r w:rsidRPr="00350BC7">
              <w:rPr>
                <w:sz w:val="28"/>
                <w:lang w:val="en-US"/>
              </w:rPr>
              <w:t>Mean</w:t>
            </w:r>
          </w:p>
        </w:tc>
        <w:tc>
          <w:tcPr>
            <w:tcW w:w="1139" w:type="dxa"/>
          </w:tcPr>
          <w:p w:rsidR="00350BC7" w:rsidRDefault="003647CE" w:rsidP="00280B45">
            <w:pPr>
              <w:rPr>
                <w:sz w:val="28"/>
              </w:rPr>
            </w:pPr>
            <w:r>
              <w:rPr>
                <w:sz w:val="28"/>
                <w:lang w:val="en-US"/>
              </w:rPr>
              <w:t>3rd Qu.</w:t>
            </w:r>
            <w:r w:rsidR="00350BC7" w:rsidRPr="00350BC7">
              <w:rPr>
                <w:sz w:val="28"/>
                <w:lang w:val="en-US"/>
              </w:rPr>
              <w:t xml:space="preserve">    </w:t>
            </w:r>
          </w:p>
        </w:tc>
        <w:tc>
          <w:tcPr>
            <w:tcW w:w="1139" w:type="dxa"/>
          </w:tcPr>
          <w:p w:rsidR="00350BC7" w:rsidRDefault="00350BC7" w:rsidP="00280B45">
            <w:pPr>
              <w:rPr>
                <w:sz w:val="28"/>
              </w:rPr>
            </w:pPr>
            <w:r w:rsidRPr="00350BC7">
              <w:rPr>
                <w:sz w:val="28"/>
                <w:lang w:val="en-US"/>
              </w:rPr>
              <w:t>Max.</w:t>
            </w:r>
          </w:p>
        </w:tc>
        <w:tc>
          <w:tcPr>
            <w:tcW w:w="1422" w:type="dxa"/>
          </w:tcPr>
          <w:p w:rsidR="00350BC7" w:rsidRPr="00350BC7" w:rsidRDefault="00350BC7" w:rsidP="00280B45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Var.</w:t>
            </w:r>
          </w:p>
        </w:tc>
        <w:tc>
          <w:tcPr>
            <w:tcW w:w="1422" w:type="dxa"/>
          </w:tcPr>
          <w:p w:rsidR="00350BC7" w:rsidRPr="00350BC7" w:rsidRDefault="00350BC7" w:rsidP="00280B45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St</w:t>
            </w:r>
            <w:r w:rsidRPr="00350BC7">
              <w:rPr>
                <w:sz w:val="28"/>
              </w:rPr>
              <w:t xml:space="preserve">. </w:t>
            </w:r>
            <w:r>
              <w:rPr>
                <w:sz w:val="28"/>
                <w:lang w:val="en-US"/>
              </w:rPr>
              <w:t>dev.</w:t>
            </w:r>
          </w:p>
        </w:tc>
      </w:tr>
      <w:tr w:rsidR="00350BC7" w:rsidTr="003647CE">
        <w:trPr>
          <w:trHeight w:val="344"/>
        </w:trPr>
        <w:tc>
          <w:tcPr>
            <w:tcW w:w="1284" w:type="dxa"/>
          </w:tcPr>
          <w:p w:rsidR="00350BC7" w:rsidRDefault="00350BC7" w:rsidP="00280B45">
            <w:pPr>
              <w:rPr>
                <w:sz w:val="28"/>
              </w:rPr>
            </w:pPr>
            <w:r w:rsidRPr="00350BC7">
              <w:rPr>
                <w:sz w:val="28"/>
              </w:rPr>
              <w:t>-1.58000</w:t>
            </w:r>
          </w:p>
        </w:tc>
        <w:tc>
          <w:tcPr>
            <w:tcW w:w="1268" w:type="dxa"/>
          </w:tcPr>
          <w:p w:rsidR="00350BC7" w:rsidRDefault="00350BC7" w:rsidP="00280B45">
            <w:pPr>
              <w:rPr>
                <w:sz w:val="28"/>
              </w:rPr>
            </w:pPr>
            <w:r w:rsidRPr="00350BC7">
              <w:rPr>
                <w:sz w:val="28"/>
              </w:rPr>
              <w:t>-0.44000</w:t>
            </w:r>
          </w:p>
        </w:tc>
        <w:tc>
          <w:tcPr>
            <w:tcW w:w="1281" w:type="dxa"/>
          </w:tcPr>
          <w:p w:rsidR="00350BC7" w:rsidRDefault="00350BC7" w:rsidP="00280B45">
            <w:pPr>
              <w:rPr>
                <w:sz w:val="28"/>
              </w:rPr>
            </w:pPr>
            <w:r w:rsidRPr="00350BC7">
              <w:rPr>
                <w:sz w:val="28"/>
              </w:rPr>
              <w:t>-0.07000</w:t>
            </w:r>
          </w:p>
        </w:tc>
        <w:tc>
          <w:tcPr>
            <w:tcW w:w="1290" w:type="dxa"/>
          </w:tcPr>
          <w:p w:rsidR="00350BC7" w:rsidRDefault="00350BC7" w:rsidP="00280B45">
            <w:pPr>
              <w:rPr>
                <w:sz w:val="28"/>
              </w:rPr>
            </w:pPr>
            <w:r w:rsidRPr="00350BC7">
              <w:rPr>
                <w:sz w:val="28"/>
              </w:rPr>
              <w:t>-0.06282</w:t>
            </w:r>
          </w:p>
        </w:tc>
        <w:tc>
          <w:tcPr>
            <w:tcW w:w="1139" w:type="dxa"/>
          </w:tcPr>
          <w:p w:rsidR="00350BC7" w:rsidRDefault="00350BC7" w:rsidP="00280B45">
            <w:pPr>
              <w:rPr>
                <w:sz w:val="28"/>
              </w:rPr>
            </w:pPr>
            <w:r w:rsidRPr="00350BC7">
              <w:rPr>
                <w:sz w:val="28"/>
              </w:rPr>
              <w:t>0.33000</w:t>
            </w:r>
          </w:p>
        </w:tc>
        <w:tc>
          <w:tcPr>
            <w:tcW w:w="1139" w:type="dxa"/>
          </w:tcPr>
          <w:p w:rsidR="00350BC7" w:rsidRDefault="00350BC7" w:rsidP="00280B45">
            <w:pPr>
              <w:rPr>
                <w:sz w:val="28"/>
              </w:rPr>
            </w:pPr>
            <w:r w:rsidRPr="00350BC7">
              <w:rPr>
                <w:sz w:val="28"/>
              </w:rPr>
              <w:t>1.54000</w:t>
            </w:r>
          </w:p>
        </w:tc>
        <w:tc>
          <w:tcPr>
            <w:tcW w:w="1422" w:type="dxa"/>
          </w:tcPr>
          <w:p w:rsidR="00350BC7" w:rsidRDefault="00350BC7" w:rsidP="00280B45">
            <w:pPr>
              <w:rPr>
                <w:sz w:val="28"/>
              </w:rPr>
            </w:pPr>
            <w:r w:rsidRPr="00350BC7">
              <w:rPr>
                <w:sz w:val="28"/>
              </w:rPr>
              <w:t>0.3075609</w:t>
            </w:r>
          </w:p>
        </w:tc>
        <w:tc>
          <w:tcPr>
            <w:tcW w:w="1422" w:type="dxa"/>
          </w:tcPr>
          <w:p w:rsidR="00350BC7" w:rsidRPr="00350BC7" w:rsidRDefault="00350BC7" w:rsidP="00280B45">
            <w:pPr>
              <w:rPr>
                <w:sz w:val="28"/>
                <w:lang w:val="en-US"/>
              </w:rPr>
            </w:pPr>
            <w:r w:rsidRPr="00350BC7">
              <w:rPr>
                <w:sz w:val="28"/>
                <w:lang w:val="en-US"/>
              </w:rPr>
              <w:t>0.5545818</w:t>
            </w:r>
          </w:p>
        </w:tc>
      </w:tr>
    </w:tbl>
    <w:p w:rsidR="00350BC7" w:rsidRDefault="00350BC7" w:rsidP="00280B45">
      <w:pPr>
        <w:rPr>
          <w:sz w:val="28"/>
        </w:rPr>
      </w:pPr>
    </w:p>
    <w:p w:rsidR="003647CE" w:rsidRDefault="003647CE" w:rsidP="00280B45">
      <w:pPr>
        <w:rPr>
          <w:sz w:val="28"/>
        </w:rPr>
      </w:pPr>
    </w:p>
    <w:p w:rsidR="003647CE" w:rsidRDefault="003647CE" w:rsidP="00280B45">
      <w:pPr>
        <w:rPr>
          <w:sz w:val="28"/>
        </w:rPr>
      </w:pPr>
    </w:p>
    <w:p w:rsidR="003647CE" w:rsidRDefault="003647CE" w:rsidP="00280B45">
      <w:pPr>
        <w:rPr>
          <w:sz w:val="28"/>
        </w:rPr>
      </w:pPr>
    </w:p>
    <w:p w:rsidR="003647CE" w:rsidRDefault="003647CE" w:rsidP="00280B45">
      <w:pPr>
        <w:rPr>
          <w:sz w:val="28"/>
        </w:rPr>
      </w:pPr>
    </w:p>
    <w:p w:rsidR="00AC5E91" w:rsidRPr="00AC5E91" w:rsidRDefault="00A85B3A" w:rsidP="00280B45">
      <w:pPr>
        <w:rPr>
          <w:sz w:val="28"/>
        </w:rPr>
      </w:pPr>
      <w:r>
        <w:rPr>
          <w:sz w:val="28"/>
        </w:rPr>
        <w:lastRenderedPageBreak/>
        <w:t xml:space="preserve">Скрипт программы на </w:t>
      </w:r>
      <w:r>
        <w:rPr>
          <w:sz w:val="28"/>
          <w:lang w:val="en-US"/>
        </w:rPr>
        <w:t>R</w:t>
      </w:r>
      <w:r>
        <w:rPr>
          <w:sz w:val="28"/>
        </w:rPr>
        <w:t>:</w:t>
      </w:r>
    </w:p>
    <w:p w:rsidR="003647CE" w:rsidRPr="00E36144" w:rsidRDefault="003647CE" w:rsidP="003647CE">
      <w:pPr>
        <w:pStyle w:val="HTML"/>
        <w:shd w:val="clear" w:color="auto" w:fill="FFFFFF"/>
        <w:spacing w:line="360" w:lineRule="atLeast"/>
        <w:ind w:left="708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B418"/>
          <w:sz w:val="22"/>
          <w:szCs w:val="22"/>
        </w:rPr>
        <w:t># укажем каталог рабочей директории</w:t>
      </w:r>
    </w:p>
    <w:p w:rsidR="003647CE" w:rsidRPr="003647CE" w:rsidRDefault="003647CE" w:rsidP="003647CE">
      <w:pPr>
        <w:pStyle w:val="HTML"/>
        <w:shd w:val="clear" w:color="auto" w:fill="FFFFFF"/>
        <w:spacing w:line="360" w:lineRule="atLeast"/>
        <w:ind w:left="708"/>
        <w:rPr>
          <w:rFonts w:ascii="Consolas" w:hAnsi="Consolas"/>
          <w:color w:val="000000"/>
          <w:sz w:val="22"/>
          <w:szCs w:val="22"/>
          <w:lang w:val="en-US"/>
        </w:rPr>
      </w:pPr>
      <w:r w:rsidRPr="003647CE">
        <w:rPr>
          <w:rFonts w:ascii="Consolas" w:hAnsi="Consolas"/>
          <w:i/>
          <w:iCs/>
          <w:color w:val="0206FF"/>
          <w:sz w:val="22"/>
          <w:szCs w:val="22"/>
          <w:lang w:val="en-US"/>
        </w:rPr>
        <w:t>wd_path</w:t>
      </w:r>
      <w:r w:rsidRPr="003647CE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3647CE">
        <w:rPr>
          <w:rFonts w:ascii="Consolas" w:hAnsi="Consolas"/>
          <w:b/>
          <w:bCs/>
          <w:color w:val="0100B6"/>
          <w:sz w:val="22"/>
          <w:szCs w:val="22"/>
          <w:lang w:val="en-US"/>
        </w:rPr>
        <w:t>&lt;-</w:t>
      </w:r>
      <w:r w:rsidRPr="003647CE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3647CE">
        <w:rPr>
          <w:rFonts w:ascii="Consolas" w:hAnsi="Consolas"/>
          <w:color w:val="D80800"/>
          <w:sz w:val="22"/>
          <w:szCs w:val="22"/>
          <w:lang w:val="en-US"/>
        </w:rPr>
        <w:t>"C:</w:t>
      </w:r>
      <w:r w:rsidRPr="003647CE">
        <w:rPr>
          <w:rFonts w:ascii="Consolas" w:hAnsi="Consolas"/>
          <w:color w:val="26B31A"/>
          <w:sz w:val="22"/>
          <w:szCs w:val="22"/>
          <w:lang w:val="en-US"/>
        </w:rPr>
        <w:t>\\</w:t>
      </w:r>
      <w:r w:rsidRPr="003647CE">
        <w:rPr>
          <w:rFonts w:ascii="Consolas" w:hAnsi="Consolas"/>
          <w:color w:val="D80800"/>
          <w:sz w:val="22"/>
          <w:szCs w:val="22"/>
          <w:lang w:val="en-US"/>
        </w:rPr>
        <w:t>Users</w:t>
      </w:r>
      <w:r w:rsidRPr="003647CE">
        <w:rPr>
          <w:rFonts w:ascii="Consolas" w:hAnsi="Consolas"/>
          <w:color w:val="26B31A"/>
          <w:sz w:val="22"/>
          <w:szCs w:val="22"/>
          <w:lang w:val="en-US"/>
        </w:rPr>
        <w:t>\\</w:t>
      </w:r>
      <w:r w:rsidRPr="003647CE">
        <w:rPr>
          <w:rFonts w:ascii="Consolas" w:hAnsi="Consolas"/>
          <w:color w:val="D80800"/>
          <w:sz w:val="22"/>
          <w:szCs w:val="22"/>
          <w:lang w:val="en-US"/>
        </w:rPr>
        <w:t>user</w:t>
      </w:r>
      <w:r w:rsidRPr="003647CE">
        <w:rPr>
          <w:rFonts w:ascii="Consolas" w:hAnsi="Consolas"/>
          <w:color w:val="26B31A"/>
          <w:sz w:val="22"/>
          <w:szCs w:val="22"/>
          <w:lang w:val="en-US"/>
        </w:rPr>
        <w:t>\\</w:t>
      </w:r>
      <w:r w:rsidRPr="003647CE">
        <w:rPr>
          <w:rFonts w:ascii="Consolas" w:hAnsi="Consolas"/>
          <w:color w:val="D80800"/>
          <w:sz w:val="22"/>
          <w:szCs w:val="22"/>
          <w:lang w:val="en-US"/>
        </w:rPr>
        <w:t>Desktop</w:t>
      </w:r>
      <w:r w:rsidRPr="003647CE">
        <w:rPr>
          <w:rFonts w:ascii="Consolas" w:hAnsi="Consolas"/>
          <w:color w:val="26B31A"/>
          <w:sz w:val="22"/>
          <w:szCs w:val="22"/>
          <w:lang w:val="en-US"/>
        </w:rPr>
        <w:t>\\</w:t>
      </w:r>
      <w:r w:rsidRPr="003647CE">
        <w:rPr>
          <w:rFonts w:ascii="Consolas" w:hAnsi="Consolas"/>
          <w:color w:val="D80800"/>
          <w:sz w:val="22"/>
          <w:szCs w:val="22"/>
          <w:lang w:val="en-US"/>
        </w:rPr>
        <w:t>rwd"</w:t>
      </w:r>
    </w:p>
    <w:p w:rsidR="003647CE" w:rsidRDefault="003647CE" w:rsidP="003647CE">
      <w:pPr>
        <w:pStyle w:val="HTML"/>
        <w:shd w:val="clear" w:color="auto" w:fill="FFFFFF"/>
        <w:spacing w:line="360" w:lineRule="atLeast"/>
        <w:ind w:left="708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>setwd(</w:t>
      </w:r>
      <w:r>
        <w:rPr>
          <w:rFonts w:ascii="Consolas" w:hAnsi="Consolas"/>
          <w:i/>
          <w:iCs/>
          <w:color w:val="0206FF"/>
          <w:sz w:val="22"/>
          <w:szCs w:val="22"/>
        </w:rPr>
        <w:t>wd_path</w:t>
      </w:r>
      <w:r>
        <w:rPr>
          <w:rFonts w:ascii="Consolas" w:hAnsi="Consolas"/>
          <w:color w:val="000000"/>
          <w:sz w:val="22"/>
          <w:szCs w:val="22"/>
        </w:rPr>
        <w:t>)</w:t>
      </w:r>
    </w:p>
    <w:p w:rsidR="003647CE" w:rsidRDefault="003647CE" w:rsidP="003647CE">
      <w:pPr>
        <w:pStyle w:val="HTML"/>
        <w:shd w:val="clear" w:color="auto" w:fill="FFFFFF"/>
        <w:spacing w:line="360" w:lineRule="atLeast"/>
        <w:ind w:left="708"/>
        <w:rPr>
          <w:rFonts w:ascii="Consolas" w:hAnsi="Consolas"/>
          <w:color w:val="000000"/>
          <w:sz w:val="22"/>
          <w:szCs w:val="22"/>
        </w:rPr>
      </w:pPr>
    </w:p>
    <w:p w:rsidR="003647CE" w:rsidRDefault="003647CE" w:rsidP="003647CE">
      <w:pPr>
        <w:pStyle w:val="HTML"/>
        <w:shd w:val="clear" w:color="auto" w:fill="FFFFFF"/>
        <w:spacing w:line="360" w:lineRule="atLeast"/>
        <w:ind w:left="708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B418"/>
          <w:sz w:val="22"/>
          <w:szCs w:val="22"/>
        </w:rPr>
        <w:t xml:space="preserve"># прочтём данные и узнаем </w:t>
      </w:r>
      <w:r>
        <w:rPr>
          <w:rFonts w:ascii="Consolas" w:hAnsi="Consolas"/>
          <w:color w:val="00B418"/>
          <w:sz w:val="22"/>
          <w:szCs w:val="22"/>
        </w:rPr>
        <w:t>объем выборки</w:t>
      </w:r>
    </w:p>
    <w:p w:rsidR="003647CE" w:rsidRPr="003647CE" w:rsidRDefault="003647CE" w:rsidP="003647CE">
      <w:pPr>
        <w:pStyle w:val="HTML"/>
        <w:shd w:val="clear" w:color="auto" w:fill="FFFFFF"/>
        <w:spacing w:line="360" w:lineRule="atLeast"/>
        <w:ind w:left="708"/>
        <w:rPr>
          <w:rFonts w:ascii="Consolas" w:hAnsi="Consolas"/>
          <w:color w:val="000000"/>
          <w:sz w:val="22"/>
          <w:szCs w:val="22"/>
        </w:rPr>
      </w:pPr>
      <w:r w:rsidRPr="003647CE">
        <w:rPr>
          <w:rFonts w:ascii="Consolas" w:hAnsi="Consolas"/>
          <w:i/>
          <w:iCs/>
          <w:color w:val="0206FF"/>
          <w:sz w:val="22"/>
          <w:szCs w:val="22"/>
          <w:lang w:val="en-US"/>
        </w:rPr>
        <w:t>particles</w:t>
      </w:r>
      <w:r w:rsidRPr="003647CE">
        <w:rPr>
          <w:rFonts w:ascii="Consolas" w:hAnsi="Consolas"/>
          <w:i/>
          <w:iCs/>
          <w:color w:val="0206FF"/>
          <w:sz w:val="22"/>
          <w:szCs w:val="22"/>
        </w:rPr>
        <w:t>_</w:t>
      </w:r>
      <w:r w:rsidRPr="003647CE">
        <w:rPr>
          <w:rFonts w:ascii="Consolas" w:hAnsi="Consolas"/>
          <w:i/>
          <w:iCs/>
          <w:color w:val="0206FF"/>
          <w:sz w:val="22"/>
          <w:szCs w:val="22"/>
          <w:lang w:val="en-US"/>
        </w:rPr>
        <w:t>errors</w:t>
      </w:r>
      <w:r w:rsidRPr="003647CE">
        <w:rPr>
          <w:rFonts w:ascii="Consolas" w:hAnsi="Consolas"/>
          <w:color w:val="000000"/>
          <w:sz w:val="22"/>
          <w:szCs w:val="22"/>
        </w:rPr>
        <w:t xml:space="preserve"> </w:t>
      </w:r>
      <w:r w:rsidRPr="003647CE">
        <w:rPr>
          <w:rFonts w:ascii="Consolas" w:hAnsi="Consolas"/>
          <w:b/>
          <w:bCs/>
          <w:color w:val="0100B6"/>
          <w:sz w:val="22"/>
          <w:szCs w:val="22"/>
        </w:rPr>
        <w:t>&lt;-</w:t>
      </w:r>
      <w:r w:rsidRPr="003647CE">
        <w:rPr>
          <w:rFonts w:ascii="Consolas" w:hAnsi="Consolas"/>
          <w:color w:val="000000"/>
          <w:sz w:val="22"/>
          <w:szCs w:val="22"/>
        </w:rPr>
        <w:t xml:space="preserve"> </w:t>
      </w:r>
      <w:r w:rsidRPr="003647CE">
        <w:rPr>
          <w:rFonts w:ascii="Consolas" w:hAnsi="Consolas"/>
          <w:color w:val="000000"/>
          <w:sz w:val="22"/>
          <w:szCs w:val="22"/>
          <w:lang w:val="en-US"/>
        </w:rPr>
        <w:t>read</w:t>
      </w:r>
      <w:r w:rsidRPr="003647CE">
        <w:rPr>
          <w:rFonts w:ascii="Consolas" w:hAnsi="Consolas"/>
          <w:color w:val="000000"/>
          <w:sz w:val="22"/>
          <w:szCs w:val="22"/>
        </w:rPr>
        <w:t>.</w:t>
      </w:r>
      <w:r w:rsidRPr="003647CE">
        <w:rPr>
          <w:rFonts w:ascii="Consolas" w:hAnsi="Consolas"/>
          <w:color w:val="000000"/>
          <w:sz w:val="22"/>
          <w:szCs w:val="22"/>
          <w:lang w:val="en-US"/>
        </w:rPr>
        <w:t>table</w:t>
      </w:r>
      <w:r w:rsidRPr="003647CE">
        <w:rPr>
          <w:rFonts w:ascii="Consolas" w:hAnsi="Consolas"/>
          <w:color w:val="000000"/>
          <w:sz w:val="22"/>
          <w:szCs w:val="22"/>
        </w:rPr>
        <w:t>(</w:t>
      </w:r>
      <w:r w:rsidRPr="003647CE">
        <w:rPr>
          <w:rFonts w:ascii="Consolas" w:hAnsi="Consolas"/>
          <w:color w:val="D80800"/>
          <w:sz w:val="22"/>
          <w:szCs w:val="22"/>
        </w:rPr>
        <w:t>"</w:t>
      </w:r>
      <w:r w:rsidRPr="003647CE">
        <w:rPr>
          <w:rFonts w:ascii="Consolas" w:hAnsi="Consolas"/>
          <w:color w:val="D80800"/>
          <w:sz w:val="22"/>
          <w:szCs w:val="22"/>
          <w:lang w:val="en-US"/>
        </w:rPr>
        <w:t>Error</w:t>
      </w:r>
      <w:r w:rsidRPr="003647CE">
        <w:rPr>
          <w:rFonts w:ascii="Consolas" w:hAnsi="Consolas"/>
          <w:color w:val="D80800"/>
          <w:sz w:val="22"/>
          <w:szCs w:val="22"/>
        </w:rPr>
        <w:t>.</w:t>
      </w:r>
      <w:r w:rsidRPr="003647CE">
        <w:rPr>
          <w:rFonts w:ascii="Consolas" w:hAnsi="Consolas"/>
          <w:color w:val="D80800"/>
          <w:sz w:val="22"/>
          <w:szCs w:val="22"/>
          <w:lang w:val="en-US"/>
        </w:rPr>
        <w:t>txt</w:t>
      </w:r>
      <w:r w:rsidRPr="003647CE">
        <w:rPr>
          <w:rFonts w:ascii="Consolas" w:hAnsi="Consolas"/>
          <w:color w:val="D80800"/>
          <w:sz w:val="22"/>
          <w:szCs w:val="22"/>
        </w:rPr>
        <w:t>"</w:t>
      </w:r>
      <w:r w:rsidRPr="003647CE">
        <w:rPr>
          <w:rFonts w:ascii="Consolas" w:hAnsi="Consolas"/>
          <w:color w:val="000000"/>
          <w:sz w:val="22"/>
          <w:szCs w:val="22"/>
        </w:rPr>
        <w:t xml:space="preserve">, </w:t>
      </w:r>
      <w:r w:rsidRPr="003647CE">
        <w:rPr>
          <w:rFonts w:ascii="Consolas" w:hAnsi="Consolas"/>
          <w:i/>
          <w:iCs/>
          <w:color w:val="000000"/>
          <w:sz w:val="22"/>
          <w:szCs w:val="22"/>
          <w:lang w:val="en-US"/>
        </w:rPr>
        <w:t>header</w:t>
      </w:r>
      <w:r w:rsidRPr="003647CE">
        <w:rPr>
          <w:rFonts w:ascii="Consolas" w:hAnsi="Consolas"/>
          <w:color w:val="000000"/>
          <w:sz w:val="22"/>
          <w:szCs w:val="22"/>
        </w:rPr>
        <w:t>=</w:t>
      </w:r>
      <w:r w:rsidRPr="003647CE">
        <w:rPr>
          <w:rFonts w:ascii="Consolas" w:hAnsi="Consolas"/>
          <w:i/>
          <w:iCs/>
          <w:color w:val="585CF6"/>
          <w:sz w:val="22"/>
          <w:szCs w:val="22"/>
          <w:lang w:val="en-US"/>
        </w:rPr>
        <w:t>T</w:t>
      </w:r>
      <w:r w:rsidRPr="003647CE">
        <w:rPr>
          <w:rFonts w:ascii="Consolas" w:hAnsi="Consolas"/>
          <w:color w:val="000000"/>
          <w:sz w:val="22"/>
          <w:szCs w:val="22"/>
        </w:rPr>
        <w:t xml:space="preserve">, </w:t>
      </w:r>
      <w:r w:rsidRPr="003647CE">
        <w:rPr>
          <w:rFonts w:ascii="Consolas" w:hAnsi="Consolas"/>
          <w:i/>
          <w:iCs/>
          <w:color w:val="000000"/>
          <w:sz w:val="22"/>
          <w:szCs w:val="22"/>
          <w:lang w:val="en-US"/>
        </w:rPr>
        <w:t>sep</w:t>
      </w:r>
      <w:r w:rsidRPr="003647CE">
        <w:rPr>
          <w:rFonts w:ascii="Consolas" w:hAnsi="Consolas"/>
          <w:color w:val="000000"/>
          <w:sz w:val="22"/>
          <w:szCs w:val="22"/>
        </w:rPr>
        <w:t>=</w:t>
      </w:r>
      <w:r w:rsidRPr="003647CE">
        <w:rPr>
          <w:rFonts w:ascii="Consolas" w:hAnsi="Consolas"/>
          <w:color w:val="D80800"/>
          <w:sz w:val="22"/>
          <w:szCs w:val="22"/>
        </w:rPr>
        <w:t>"</w:t>
      </w:r>
      <w:r w:rsidRPr="003647CE">
        <w:rPr>
          <w:rFonts w:ascii="Consolas" w:hAnsi="Consolas"/>
          <w:color w:val="26B31A"/>
          <w:sz w:val="22"/>
          <w:szCs w:val="22"/>
        </w:rPr>
        <w:t>\</w:t>
      </w:r>
      <w:r w:rsidRPr="003647CE">
        <w:rPr>
          <w:rFonts w:ascii="Consolas" w:hAnsi="Consolas"/>
          <w:color w:val="26B31A"/>
          <w:sz w:val="22"/>
          <w:szCs w:val="22"/>
          <w:lang w:val="en-US"/>
        </w:rPr>
        <w:t>t</w:t>
      </w:r>
      <w:r w:rsidRPr="003647CE">
        <w:rPr>
          <w:rFonts w:ascii="Consolas" w:hAnsi="Consolas"/>
          <w:color w:val="D80800"/>
          <w:sz w:val="22"/>
          <w:szCs w:val="22"/>
        </w:rPr>
        <w:t>"</w:t>
      </w:r>
      <w:r w:rsidRPr="003647CE">
        <w:rPr>
          <w:rFonts w:ascii="Consolas" w:hAnsi="Consolas"/>
          <w:color w:val="000000"/>
          <w:sz w:val="22"/>
          <w:szCs w:val="22"/>
        </w:rPr>
        <w:t>)</w:t>
      </w:r>
    </w:p>
    <w:p w:rsidR="003647CE" w:rsidRPr="003647CE" w:rsidRDefault="003647CE" w:rsidP="003647CE">
      <w:pPr>
        <w:pStyle w:val="HTML"/>
        <w:shd w:val="clear" w:color="auto" w:fill="FFFFFF"/>
        <w:spacing w:line="360" w:lineRule="atLeast"/>
        <w:ind w:left="708"/>
        <w:rPr>
          <w:rFonts w:ascii="Consolas" w:hAnsi="Consolas"/>
          <w:color w:val="000000"/>
          <w:sz w:val="22"/>
          <w:szCs w:val="22"/>
          <w:lang w:val="en-US"/>
        </w:rPr>
      </w:pPr>
      <w:r w:rsidRPr="003647CE">
        <w:rPr>
          <w:rFonts w:ascii="Consolas" w:hAnsi="Consolas"/>
          <w:i/>
          <w:iCs/>
          <w:color w:val="0206FF"/>
          <w:sz w:val="22"/>
          <w:szCs w:val="22"/>
          <w:lang w:val="en-US"/>
        </w:rPr>
        <w:t>errors</w:t>
      </w:r>
      <w:r w:rsidRPr="003647CE">
        <w:rPr>
          <w:rFonts w:ascii="Consolas" w:hAnsi="Consolas"/>
          <w:color w:val="000000"/>
          <w:sz w:val="22"/>
          <w:szCs w:val="22"/>
        </w:rPr>
        <w:t xml:space="preserve"> </w:t>
      </w:r>
      <w:r w:rsidRPr="003647CE">
        <w:rPr>
          <w:rFonts w:ascii="Consolas" w:hAnsi="Consolas"/>
          <w:b/>
          <w:bCs/>
          <w:color w:val="0100B6"/>
          <w:sz w:val="22"/>
          <w:szCs w:val="22"/>
        </w:rPr>
        <w:t>&lt;</w:t>
      </w:r>
      <w:r w:rsidRPr="003647CE">
        <w:rPr>
          <w:rFonts w:ascii="Consolas" w:hAnsi="Consolas"/>
          <w:b/>
          <w:bCs/>
          <w:color w:val="0100B6"/>
          <w:sz w:val="22"/>
          <w:szCs w:val="22"/>
          <w:lang w:val="en-US"/>
        </w:rPr>
        <w:t>-</w:t>
      </w:r>
      <w:r w:rsidRPr="003647CE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3647CE">
        <w:rPr>
          <w:rFonts w:ascii="Consolas" w:hAnsi="Consolas"/>
          <w:i/>
          <w:iCs/>
          <w:color w:val="0206FF"/>
          <w:sz w:val="22"/>
          <w:szCs w:val="22"/>
          <w:lang w:val="en-US"/>
        </w:rPr>
        <w:t>particles_erro</w:t>
      </w:r>
      <w:bookmarkStart w:id="0" w:name="_GoBack"/>
      <w:bookmarkEnd w:id="0"/>
      <w:r w:rsidRPr="003647CE">
        <w:rPr>
          <w:rFonts w:ascii="Consolas" w:hAnsi="Consolas"/>
          <w:i/>
          <w:iCs/>
          <w:color w:val="0206FF"/>
          <w:sz w:val="22"/>
          <w:szCs w:val="22"/>
          <w:lang w:val="en-US"/>
        </w:rPr>
        <w:t>rs</w:t>
      </w:r>
      <w:r w:rsidRPr="003647CE">
        <w:rPr>
          <w:rFonts w:ascii="Consolas" w:hAnsi="Consolas"/>
          <w:color w:val="000000"/>
          <w:sz w:val="22"/>
          <w:szCs w:val="22"/>
          <w:lang w:val="en-US"/>
        </w:rPr>
        <w:t>[,</w:t>
      </w:r>
      <w:r w:rsidRPr="003647CE">
        <w:rPr>
          <w:rFonts w:ascii="Consolas" w:hAnsi="Consolas"/>
          <w:i/>
          <w:iCs/>
          <w:color w:val="CD0000"/>
          <w:sz w:val="22"/>
          <w:szCs w:val="22"/>
          <w:lang w:val="en-US"/>
        </w:rPr>
        <w:t>1</w:t>
      </w:r>
      <w:r w:rsidRPr="003647CE">
        <w:rPr>
          <w:rFonts w:ascii="Consolas" w:hAnsi="Consolas"/>
          <w:color w:val="000000"/>
          <w:sz w:val="22"/>
          <w:szCs w:val="22"/>
          <w:lang w:val="en-US"/>
        </w:rPr>
        <w:t>]</w:t>
      </w:r>
    </w:p>
    <w:p w:rsidR="003647CE" w:rsidRPr="003647CE" w:rsidRDefault="003647CE" w:rsidP="003647CE">
      <w:pPr>
        <w:pStyle w:val="HTML"/>
        <w:shd w:val="clear" w:color="auto" w:fill="FFFFFF"/>
        <w:spacing w:line="360" w:lineRule="atLeast"/>
        <w:ind w:left="708"/>
        <w:rPr>
          <w:rFonts w:ascii="Consolas" w:hAnsi="Consolas"/>
          <w:color w:val="000000"/>
          <w:sz w:val="22"/>
          <w:szCs w:val="22"/>
          <w:lang w:val="en-US"/>
        </w:rPr>
      </w:pPr>
      <w:r w:rsidRPr="003647CE">
        <w:rPr>
          <w:rFonts w:ascii="Consolas" w:hAnsi="Consolas"/>
          <w:i/>
          <w:iCs/>
          <w:color w:val="0206FF"/>
          <w:sz w:val="22"/>
          <w:szCs w:val="22"/>
          <w:lang w:val="en-US"/>
        </w:rPr>
        <w:t>len</w:t>
      </w:r>
      <w:r w:rsidRPr="003647CE">
        <w:rPr>
          <w:rFonts w:ascii="Consolas" w:hAnsi="Consolas"/>
          <w:color w:val="000000"/>
          <w:sz w:val="22"/>
          <w:szCs w:val="22"/>
          <w:lang w:val="en-US"/>
        </w:rPr>
        <w:t xml:space="preserve"> </w:t>
      </w:r>
      <w:r w:rsidRPr="003647CE">
        <w:rPr>
          <w:rFonts w:ascii="Consolas" w:hAnsi="Consolas"/>
          <w:b/>
          <w:bCs/>
          <w:color w:val="0100B6"/>
          <w:sz w:val="22"/>
          <w:szCs w:val="22"/>
          <w:lang w:val="en-US"/>
        </w:rPr>
        <w:t>&lt;-</w:t>
      </w:r>
      <w:r w:rsidRPr="003647CE">
        <w:rPr>
          <w:rFonts w:ascii="Consolas" w:hAnsi="Consolas"/>
          <w:color w:val="000000"/>
          <w:sz w:val="22"/>
          <w:szCs w:val="22"/>
          <w:lang w:val="en-US"/>
        </w:rPr>
        <w:t xml:space="preserve"> length(</w:t>
      </w:r>
      <w:r w:rsidRPr="003647CE">
        <w:rPr>
          <w:rFonts w:ascii="Consolas" w:hAnsi="Consolas"/>
          <w:i/>
          <w:iCs/>
          <w:color w:val="0206FF"/>
          <w:sz w:val="22"/>
          <w:szCs w:val="22"/>
          <w:lang w:val="en-US"/>
        </w:rPr>
        <w:t>errors</w:t>
      </w:r>
      <w:r w:rsidRPr="003647CE">
        <w:rPr>
          <w:rFonts w:ascii="Consolas" w:hAnsi="Consolas"/>
          <w:color w:val="000000"/>
          <w:sz w:val="22"/>
          <w:szCs w:val="22"/>
          <w:lang w:val="en-US"/>
        </w:rPr>
        <w:t>)</w:t>
      </w:r>
    </w:p>
    <w:p w:rsidR="003647CE" w:rsidRPr="003647CE" w:rsidRDefault="003647CE" w:rsidP="003647CE">
      <w:pPr>
        <w:pStyle w:val="HTML"/>
        <w:shd w:val="clear" w:color="auto" w:fill="FFFFFF"/>
        <w:spacing w:line="360" w:lineRule="atLeast"/>
        <w:ind w:left="708"/>
        <w:rPr>
          <w:rFonts w:ascii="Consolas" w:hAnsi="Consolas"/>
          <w:color w:val="000000"/>
          <w:sz w:val="22"/>
          <w:szCs w:val="22"/>
          <w:lang w:val="en-US"/>
        </w:rPr>
      </w:pPr>
    </w:p>
    <w:p w:rsidR="003647CE" w:rsidRPr="003647CE" w:rsidRDefault="003647CE" w:rsidP="003647CE">
      <w:pPr>
        <w:pStyle w:val="HTML"/>
        <w:shd w:val="clear" w:color="auto" w:fill="FFFFFF"/>
        <w:spacing w:line="360" w:lineRule="atLeast"/>
        <w:ind w:left="708"/>
        <w:rPr>
          <w:rFonts w:ascii="Consolas" w:hAnsi="Consolas"/>
          <w:color w:val="000000"/>
          <w:sz w:val="22"/>
          <w:szCs w:val="22"/>
          <w:lang w:val="en-US"/>
        </w:rPr>
      </w:pPr>
      <w:r w:rsidRPr="003647CE">
        <w:rPr>
          <w:rFonts w:ascii="Consolas" w:hAnsi="Consolas"/>
          <w:color w:val="00B418"/>
          <w:sz w:val="22"/>
          <w:szCs w:val="22"/>
          <w:lang w:val="en-US"/>
        </w:rPr>
        <w:t xml:space="preserve"># </w:t>
      </w:r>
      <w:r>
        <w:rPr>
          <w:rFonts w:ascii="Consolas" w:hAnsi="Consolas"/>
          <w:color w:val="00B418"/>
          <w:sz w:val="22"/>
          <w:szCs w:val="22"/>
        </w:rPr>
        <w:t>построим</w:t>
      </w:r>
      <w:r w:rsidRPr="003647CE">
        <w:rPr>
          <w:rFonts w:ascii="Consolas" w:hAnsi="Consolas"/>
          <w:color w:val="00B418"/>
          <w:sz w:val="22"/>
          <w:szCs w:val="22"/>
          <w:lang w:val="en-US"/>
        </w:rPr>
        <w:t xml:space="preserve"> </w:t>
      </w:r>
      <w:r>
        <w:rPr>
          <w:rFonts w:ascii="Consolas" w:hAnsi="Consolas"/>
          <w:color w:val="00B418"/>
          <w:sz w:val="22"/>
          <w:szCs w:val="22"/>
        </w:rPr>
        <w:t>гистограмму</w:t>
      </w:r>
    </w:p>
    <w:p w:rsidR="003647CE" w:rsidRPr="003647CE" w:rsidRDefault="003647CE" w:rsidP="003647CE">
      <w:pPr>
        <w:pStyle w:val="HTML"/>
        <w:shd w:val="clear" w:color="auto" w:fill="FFFFFF"/>
        <w:spacing w:line="360" w:lineRule="atLeast"/>
        <w:ind w:left="708"/>
        <w:rPr>
          <w:rFonts w:ascii="Consolas" w:hAnsi="Consolas"/>
          <w:color w:val="000000"/>
          <w:sz w:val="22"/>
          <w:szCs w:val="22"/>
          <w:lang w:val="en-US"/>
        </w:rPr>
      </w:pPr>
      <w:r w:rsidRPr="003647CE">
        <w:rPr>
          <w:rFonts w:ascii="Consolas" w:hAnsi="Consolas"/>
          <w:color w:val="000000"/>
          <w:sz w:val="22"/>
          <w:szCs w:val="22"/>
          <w:lang w:val="en-US"/>
        </w:rPr>
        <w:t>hist(</w:t>
      </w:r>
      <w:r w:rsidRPr="003647CE">
        <w:rPr>
          <w:rFonts w:ascii="Consolas" w:hAnsi="Consolas"/>
          <w:i/>
          <w:iCs/>
          <w:color w:val="0206FF"/>
          <w:sz w:val="22"/>
          <w:szCs w:val="22"/>
          <w:lang w:val="en-US"/>
        </w:rPr>
        <w:t>errors</w:t>
      </w:r>
      <w:r w:rsidRPr="003647CE">
        <w:rPr>
          <w:rFonts w:ascii="Consolas" w:hAnsi="Consolas"/>
          <w:color w:val="000000"/>
          <w:sz w:val="22"/>
          <w:szCs w:val="22"/>
          <w:lang w:val="en-US"/>
        </w:rPr>
        <w:t xml:space="preserve">, </w:t>
      </w:r>
      <w:r w:rsidRPr="003647CE">
        <w:rPr>
          <w:rFonts w:ascii="Consolas" w:hAnsi="Consolas"/>
          <w:i/>
          <w:iCs/>
          <w:color w:val="000000"/>
          <w:sz w:val="22"/>
          <w:szCs w:val="22"/>
          <w:lang w:val="en-US"/>
        </w:rPr>
        <w:t>breaks</w:t>
      </w:r>
      <w:r w:rsidRPr="003647CE">
        <w:rPr>
          <w:rFonts w:ascii="Consolas" w:hAnsi="Consolas"/>
          <w:color w:val="000000"/>
          <w:sz w:val="22"/>
          <w:szCs w:val="22"/>
          <w:lang w:val="en-US"/>
        </w:rPr>
        <w:t>=</w:t>
      </w:r>
      <w:r w:rsidRPr="003647CE">
        <w:rPr>
          <w:rFonts w:ascii="Consolas" w:hAnsi="Consolas"/>
          <w:color w:val="D80800"/>
          <w:sz w:val="22"/>
          <w:szCs w:val="22"/>
          <w:lang w:val="en-US"/>
        </w:rPr>
        <w:t>"Sturges"</w:t>
      </w:r>
      <w:r w:rsidRPr="003647CE">
        <w:rPr>
          <w:rFonts w:ascii="Consolas" w:hAnsi="Consolas"/>
          <w:color w:val="000000"/>
          <w:sz w:val="22"/>
          <w:szCs w:val="22"/>
          <w:lang w:val="en-US"/>
        </w:rPr>
        <w:t xml:space="preserve">, </w:t>
      </w:r>
      <w:r w:rsidRPr="003647CE">
        <w:rPr>
          <w:rFonts w:ascii="Consolas" w:hAnsi="Consolas"/>
          <w:i/>
          <w:iCs/>
          <w:color w:val="000000"/>
          <w:sz w:val="22"/>
          <w:szCs w:val="22"/>
          <w:lang w:val="en-US"/>
        </w:rPr>
        <w:t>col</w:t>
      </w:r>
      <w:r w:rsidRPr="003647CE">
        <w:rPr>
          <w:rFonts w:ascii="Consolas" w:hAnsi="Consolas"/>
          <w:color w:val="000000"/>
          <w:sz w:val="22"/>
          <w:szCs w:val="22"/>
          <w:lang w:val="en-US"/>
        </w:rPr>
        <w:t>=</w:t>
      </w:r>
      <w:r w:rsidRPr="003647CE">
        <w:rPr>
          <w:rFonts w:ascii="Consolas" w:hAnsi="Consolas"/>
          <w:color w:val="D80800"/>
          <w:sz w:val="22"/>
          <w:szCs w:val="22"/>
          <w:lang w:val="en-US"/>
        </w:rPr>
        <w:t>"tomato2"</w:t>
      </w:r>
      <w:r w:rsidRPr="003647CE">
        <w:rPr>
          <w:rFonts w:ascii="Consolas" w:hAnsi="Consolas"/>
          <w:color w:val="000000"/>
          <w:sz w:val="22"/>
          <w:szCs w:val="22"/>
          <w:lang w:val="en-US"/>
        </w:rPr>
        <w:t>,</w:t>
      </w:r>
    </w:p>
    <w:p w:rsidR="003647CE" w:rsidRDefault="003647CE" w:rsidP="003647CE">
      <w:pPr>
        <w:pStyle w:val="HTML"/>
        <w:shd w:val="clear" w:color="auto" w:fill="FFFFFF"/>
        <w:spacing w:line="360" w:lineRule="atLeast"/>
        <w:ind w:left="708"/>
        <w:rPr>
          <w:rFonts w:ascii="Consolas" w:hAnsi="Consolas"/>
          <w:color w:val="000000"/>
          <w:sz w:val="22"/>
          <w:szCs w:val="22"/>
        </w:rPr>
      </w:pPr>
      <w:r w:rsidRPr="003647CE">
        <w:rPr>
          <w:rFonts w:ascii="Consolas" w:hAnsi="Consolas"/>
          <w:color w:val="000000"/>
          <w:sz w:val="22"/>
          <w:szCs w:val="22"/>
          <w:lang w:val="en-US"/>
        </w:rPr>
        <w:t xml:space="preserve">    </w:t>
      </w:r>
      <w:r>
        <w:rPr>
          <w:rFonts w:ascii="Consolas" w:hAnsi="Consolas"/>
          <w:i/>
          <w:iCs/>
          <w:color w:val="000000"/>
          <w:sz w:val="22"/>
          <w:szCs w:val="22"/>
        </w:rPr>
        <w:t>main</w:t>
      </w:r>
      <w:r>
        <w:rPr>
          <w:rFonts w:ascii="Consolas" w:hAnsi="Consolas"/>
          <w:color w:val="000000"/>
          <w:sz w:val="22"/>
          <w:szCs w:val="22"/>
        </w:rPr>
        <w:t>=</w:t>
      </w:r>
      <w:r>
        <w:rPr>
          <w:rFonts w:ascii="Consolas" w:hAnsi="Consolas"/>
          <w:color w:val="D80800"/>
          <w:sz w:val="22"/>
          <w:szCs w:val="22"/>
        </w:rPr>
        <w:t>"Гистограмма распределения ошибок при измерении частиц"</w:t>
      </w:r>
      <w:r>
        <w:rPr>
          <w:rFonts w:ascii="Consolas" w:hAnsi="Consolas"/>
          <w:color w:val="000000"/>
          <w:sz w:val="22"/>
          <w:szCs w:val="22"/>
        </w:rPr>
        <w:t>,</w:t>
      </w:r>
    </w:p>
    <w:p w:rsidR="003647CE" w:rsidRDefault="003647CE" w:rsidP="003647CE">
      <w:pPr>
        <w:pStyle w:val="HTML"/>
        <w:shd w:val="clear" w:color="auto" w:fill="FFFFFF"/>
        <w:spacing w:line="360" w:lineRule="atLeast"/>
        <w:ind w:left="708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 xml:space="preserve">    </w:t>
      </w:r>
      <w:r>
        <w:rPr>
          <w:rFonts w:ascii="Consolas" w:hAnsi="Consolas"/>
          <w:i/>
          <w:iCs/>
          <w:color w:val="000000"/>
          <w:sz w:val="22"/>
          <w:szCs w:val="22"/>
        </w:rPr>
        <w:t>xlab</w:t>
      </w:r>
      <w:r>
        <w:rPr>
          <w:rFonts w:ascii="Consolas" w:hAnsi="Consolas"/>
          <w:color w:val="000000"/>
          <w:sz w:val="22"/>
          <w:szCs w:val="22"/>
        </w:rPr>
        <w:t>=</w:t>
      </w:r>
      <w:r>
        <w:rPr>
          <w:rFonts w:ascii="Consolas" w:hAnsi="Consolas"/>
          <w:color w:val="D80800"/>
          <w:sz w:val="22"/>
          <w:szCs w:val="22"/>
        </w:rPr>
        <w:t>"Величина ошибки"</w:t>
      </w:r>
      <w:r>
        <w:rPr>
          <w:rFonts w:ascii="Consolas" w:hAnsi="Consolas"/>
          <w:color w:val="000000"/>
          <w:sz w:val="22"/>
          <w:szCs w:val="22"/>
        </w:rPr>
        <w:t>,</w:t>
      </w:r>
    </w:p>
    <w:p w:rsidR="003647CE" w:rsidRDefault="003647CE" w:rsidP="003647CE">
      <w:pPr>
        <w:pStyle w:val="HTML"/>
        <w:shd w:val="clear" w:color="auto" w:fill="FFFFFF"/>
        <w:spacing w:line="360" w:lineRule="atLeast"/>
        <w:ind w:left="708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 xml:space="preserve">    </w:t>
      </w:r>
      <w:r>
        <w:rPr>
          <w:rFonts w:ascii="Consolas" w:hAnsi="Consolas"/>
          <w:i/>
          <w:iCs/>
          <w:color w:val="000000"/>
          <w:sz w:val="22"/>
          <w:szCs w:val="22"/>
        </w:rPr>
        <w:t>ylab</w:t>
      </w:r>
      <w:r>
        <w:rPr>
          <w:rFonts w:ascii="Consolas" w:hAnsi="Consolas"/>
          <w:color w:val="000000"/>
          <w:sz w:val="22"/>
          <w:szCs w:val="22"/>
        </w:rPr>
        <w:t>=</w:t>
      </w:r>
      <w:r>
        <w:rPr>
          <w:rFonts w:ascii="Consolas" w:hAnsi="Consolas"/>
          <w:color w:val="D80800"/>
          <w:sz w:val="22"/>
          <w:szCs w:val="22"/>
        </w:rPr>
        <w:t>"Частота"</w:t>
      </w:r>
      <w:r>
        <w:rPr>
          <w:rFonts w:ascii="Consolas" w:hAnsi="Consolas"/>
          <w:color w:val="000000"/>
          <w:sz w:val="22"/>
          <w:szCs w:val="22"/>
        </w:rPr>
        <w:t>)</w:t>
      </w:r>
    </w:p>
    <w:p w:rsidR="003647CE" w:rsidRDefault="003647CE" w:rsidP="003647CE">
      <w:pPr>
        <w:pStyle w:val="HTML"/>
        <w:shd w:val="clear" w:color="auto" w:fill="FFFFFF"/>
        <w:spacing w:line="360" w:lineRule="atLeast"/>
        <w:ind w:left="708"/>
        <w:rPr>
          <w:rFonts w:ascii="Consolas" w:hAnsi="Consolas"/>
          <w:color w:val="000000"/>
          <w:sz w:val="22"/>
          <w:szCs w:val="22"/>
        </w:rPr>
      </w:pPr>
    </w:p>
    <w:p w:rsidR="003647CE" w:rsidRDefault="003647CE" w:rsidP="003647CE">
      <w:pPr>
        <w:pStyle w:val="HTML"/>
        <w:shd w:val="clear" w:color="auto" w:fill="FFFFFF"/>
        <w:spacing w:line="360" w:lineRule="atLeast"/>
        <w:ind w:left="708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B418"/>
          <w:sz w:val="22"/>
          <w:szCs w:val="22"/>
        </w:rPr>
        <w:t># построим ящик с усами</w:t>
      </w:r>
    </w:p>
    <w:p w:rsidR="003647CE" w:rsidRDefault="003647CE" w:rsidP="003647CE">
      <w:pPr>
        <w:pStyle w:val="HTML"/>
        <w:shd w:val="clear" w:color="auto" w:fill="FFFFFF"/>
        <w:spacing w:line="360" w:lineRule="atLeast"/>
        <w:ind w:left="708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>boxplot(</w:t>
      </w:r>
      <w:r>
        <w:rPr>
          <w:rFonts w:ascii="Consolas" w:hAnsi="Consolas"/>
          <w:i/>
          <w:iCs/>
          <w:color w:val="0206FF"/>
          <w:sz w:val="22"/>
          <w:szCs w:val="22"/>
        </w:rPr>
        <w:t>errors</w:t>
      </w:r>
      <w:r>
        <w:rPr>
          <w:rFonts w:ascii="Consolas" w:hAnsi="Consolas"/>
          <w:color w:val="000000"/>
          <w:sz w:val="22"/>
          <w:szCs w:val="22"/>
        </w:rPr>
        <w:t>)</w:t>
      </w:r>
    </w:p>
    <w:p w:rsidR="003647CE" w:rsidRDefault="003647CE" w:rsidP="003647CE">
      <w:pPr>
        <w:pStyle w:val="HTML"/>
        <w:shd w:val="clear" w:color="auto" w:fill="FFFFFF"/>
        <w:spacing w:line="360" w:lineRule="atLeast"/>
        <w:ind w:left="708"/>
        <w:rPr>
          <w:rFonts w:ascii="Consolas" w:hAnsi="Consolas"/>
          <w:color w:val="000000"/>
          <w:sz w:val="22"/>
          <w:szCs w:val="22"/>
        </w:rPr>
      </w:pPr>
    </w:p>
    <w:p w:rsidR="003647CE" w:rsidRDefault="003647CE" w:rsidP="003647CE">
      <w:pPr>
        <w:pStyle w:val="HTML"/>
        <w:shd w:val="clear" w:color="auto" w:fill="FFFFFF"/>
        <w:spacing w:line="360" w:lineRule="atLeast"/>
        <w:ind w:left="708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B418"/>
          <w:sz w:val="22"/>
          <w:szCs w:val="22"/>
        </w:rPr>
        <w:t># найдем выборочные характеристики</w:t>
      </w:r>
    </w:p>
    <w:p w:rsidR="003647CE" w:rsidRDefault="003647CE" w:rsidP="003647CE">
      <w:pPr>
        <w:pStyle w:val="HTML"/>
        <w:shd w:val="clear" w:color="auto" w:fill="FFFFFF"/>
        <w:spacing w:line="360" w:lineRule="atLeast"/>
        <w:ind w:left="708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>summary(</w:t>
      </w:r>
      <w:r>
        <w:rPr>
          <w:rFonts w:ascii="Consolas" w:hAnsi="Consolas"/>
          <w:i/>
          <w:iCs/>
          <w:color w:val="0206FF"/>
          <w:sz w:val="22"/>
          <w:szCs w:val="22"/>
        </w:rPr>
        <w:t>errors</w:t>
      </w:r>
      <w:r>
        <w:rPr>
          <w:rFonts w:ascii="Consolas" w:hAnsi="Consolas"/>
          <w:color w:val="000000"/>
          <w:sz w:val="22"/>
          <w:szCs w:val="22"/>
        </w:rPr>
        <w:t>)</w:t>
      </w:r>
    </w:p>
    <w:p w:rsidR="003647CE" w:rsidRDefault="003647CE" w:rsidP="003647CE">
      <w:pPr>
        <w:pStyle w:val="HTML"/>
        <w:shd w:val="clear" w:color="auto" w:fill="FFFFFF"/>
        <w:spacing w:line="360" w:lineRule="atLeast"/>
        <w:ind w:left="708"/>
        <w:rPr>
          <w:rFonts w:ascii="Consolas" w:hAnsi="Consolas"/>
          <w:color w:val="000000"/>
          <w:sz w:val="22"/>
          <w:szCs w:val="22"/>
        </w:rPr>
      </w:pPr>
    </w:p>
    <w:p w:rsidR="003647CE" w:rsidRDefault="003647CE" w:rsidP="003647CE">
      <w:pPr>
        <w:pStyle w:val="HTML"/>
        <w:shd w:val="clear" w:color="auto" w:fill="FFFFFF"/>
        <w:spacing w:line="360" w:lineRule="atLeast"/>
        <w:ind w:left="708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B418"/>
          <w:sz w:val="22"/>
          <w:szCs w:val="22"/>
        </w:rPr>
        <w:t># не хватает только выборочной дисперсии и стандартного отклонения</w:t>
      </w:r>
    </w:p>
    <w:p w:rsidR="003647CE" w:rsidRPr="003647CE" w:rsidRDefault="003647CE" w:rsidP="003647CE">
      <w:pPr>
        <w:pStyle w:val="HTML"/>
        <w:shd w:val="clear" w:color="auto" w:fill="FFFFFF"/>
        <w:spacing w:line="360" w:lineRule="atLeast"/>
        <w:ind w:left="708"/>
        <w:rPr>
          <w:rFonts w:ascii="Consolas" w:hAnsi="Consolas"/>
          <w:color w:val="000000"/>
          <w:sz w:val="22"/>
          <w:szCs w:val="22"/>
          <w:lang w:val="en-US"/>
        </w:rPr>
      </w:pPr>
      <w:r w:rsidRPr="003647CE">
        <w:rPr>
          <w:rFonts w:ascii="Consolas" w:hAnsi="Consolas"/>
          <w:color w:val="00B418"/>
          <w:sz w:val="22"/>
          <w:szCs w:val="22"/>
          <w:lang w:val="en-US"/>
        </w:rPr>
        <w:t xml:space="preserve"># </w:t>
      </w:r>
      <w:r>
        <w:rPr>
          <w:rFonts w:ascii="Consolas" w:hAnsi="Consolas"/>
          <w:color w:val="00B418"/>
          <w:sz w:val="22"/>
          <w:szCs w:val="22"/>
        </w:rPr>
        <w:t>найдем</w:t>
      </w:r>
      <w:r w:rsidRPr="003647CE">
        <w:rPr>
          <w:rFonts w:ascii="Consolas" w:hAnsi="Consolas"/>
          <w:color w:val="00B418"/>
          <w:sz w:val="22"/>
          <w:szCs w:val="22"/>
          <w:lang w:val="en-US"/>
        </w:rPr>
        <w:t xml:space="preserve"> </w:t>
      </w:r>
      <w:r>
        <w:rPr>
          <w:rFonts w:ascii="Consolas" w:hAnsi="Consolas"/>
          <w:color w:val="00B418"/>
          <w:sz w:val="22"/>
          <w:szCs w:val="22"/>
        </w:rPr>
        <w:t>их</w:t>
      </w:r>
    </w:p>
    <w:p w:rsidR="003647CE" w:rsidRPr="003647CE" w:rsidRDefault="003647CE" w:rsidP="003647CE">
      <w:pPr>
        <w:pStyle w:val="HTML"/>
        <w:shd w:val="clear" w:color="auto" w:fill="FFFFFF"/>
        <w:spacing w:line="360" w:lineRule="atLeast"/>
        <w:ind w:left="708"/>
        <w:rPr>
          <w:rFonts w:ascii="Consolas" w:hAnsi="Consolas"/>
          <w:color w:val="000000"/>
          <w:sz w:val="22"/>
          <w:szCs w:val="22"/>
          <w:lang w:val="en-US"/>
        </w:rPr>
      </w:pPr>
      <w:r w:rsidRPr="003647CE">
        <w:rPr>
          <w:rFonts w:ascii="Consolas" w:hAnsi="Consolas"/>
          <w:color w:val="000000"/>
          <w:sz w:val="22"/>
          <w:szCs w:val="22"/>
          <w:lang w:val="en-US"/>
        </w:rPr>
        <w:t>var(</w:t>
      </w:r>
      <w:r w:rsidRPr="003647CE">
        <w:rPr>
          <w:rFonts w:ascii="Consolas" w:hAnsi="Consolas"/>
          <w:i/>
          <w:iCs/>
          <w:color w:val="0206FF"/>
          <w:sz w:val="22"/>
          <w:szCs w:val="22"/>
          <w:lang w:val="en-US"/>
        </w:rPr>
        <w:t>errors</w:t>
      </w:r>
      <w:r w:rsidRPr="003647CE">
        <w:rPr>
          <w:rFonts w:ascii="Consolas" w:hAnsi="Consolas"/>
          <w:color w:val="000000"/>
          <w:sz w:val="22"/>
          <w:szCs w:val="22"/>
          <w:lang w:val="en-US"/>
        </w:rPr>
        <w:t>)</w:t>
      </w:r>
    </w:p>
    <w:p w:rsidR="003647CE" w:rsidRPr="003647CE" w:rsidRDefault="003647CE" w:rsidP="003647CE">
      <w:pPr>
        <w:pStyle w:val="HTML"/>
        <w:shd w:val="clear" w:color="auto" w:fill="FFFFFF"/>
        <w:spacing w:line="360" w:lineRule="atLeast"/>
        <w:ind w:left="708"/>
        <w:rPr>
          <w:rFonts w:ascii="Consolas" w:hAnsi="Consolas"/>
          <w:color w:val="000000"/>
          <w:sz w:val="22"/>
          <w:szCs w:val="22"/>
          <w:lang w:val="en-US"/>
        </w:rPr>
      </w:pPr>
      <w:r w:rsidRPr="003647CE">
        <w:rPr>
          <w:rFonts w:ascii="Consolas" w:hAnsi="Consolas"/>
          <w:color w:val="000000"/>
          <w:sz w:val="22"/>
          <w:szCs w:val="22"/>
          <w:lang w:val="en-US"/>
        </w:rPr>
        <w:t>sd(</w:t>
      </w:r>
      <w:r w:rsidRPr="003647CE">
        <w:rPr>
          <w:rFonts w:ascii="Consolas" w:hAnsi="Consolas"/>
          <w:i/>
          <w:iCs/>
          <w:color w:val="0206FF"/>
          <w:sz w:val="22"/>
          <w:szCs w:val="22"/>
          <w:lang w:val="en-US"/>
        </w:rPr>
        <w:t>errors</w:t>
      </w:r>
      <w:r w:rsidRPr="003647CE">
        <w:rPr>
          <w:rFonts w:ascii="Consolas" w:hAnsi="Consolas"/>
          <w:color w:val="000000"/>
          <w:sz w:val="22"/>
          <w:szCs w:val="22"/>
          <w:lang w:val="en-US"/>
        </w:rPr>
        <w:t>)</w:t>
      </w:r>
    </w:p>
    <w:p w:rsidR="00A85B3A" w:rsidRPr="003647CE" w:rsidRDefault="00A85B3A" w:rsidP="00280B45">
      <w:pPr>
        <w:rPr>
          <w:sz w:val="28"/>
          <w:lang w:val="en-US"/>
        </w:rPr>
      </w:pPr>
    </w:p>
    <w:p w:rsidR="00A85B3A" w:rsidRPr="003647CE" w:rsidRDefault="00A85B3A" w:rsidP="00280B45">
      <w:pPr>
        <w:rPr>
          <w:sz w:val="28"/>
          <w:lang w:val="en-US"/>
        </w:rPr>
      </w:pPr>
    </w:p>
    <w:sectPr w:rsidR="00A85B3A" w:rsidRPr="003647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5B672B"/>
    <w:multiLevelType w:val="hybridMultilevel"/>
    <w:tmpl w:val="62061F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0F3"/>
    <w:rsid w:val="001B10F3"/>
    <w:rsid w:val="00280B45"/>
    <w:rsid w:val="00350BC7"/>
    <w:rsid w:val="003647CE"/>
    <w:rsid w:val="006F5FC7"/>
    <w:rsid w:val="00743D1B"/>
    <w:rsid w:val="007B2276"/>
    <w:rsid w:val="00A85B3A"/>
    <w:rsid w:val="00AC5E91"/>
    <w:rsid w:val="00CB4817"/>
    <w:rsid w:val="00D63C96"/>
    <w:rsid w:val="00E36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E54FC"/>
  <w15:chartTrackingRefBased/>
  <w15:docId w15:val="{EC8D6F2D-9D10-4470-B832-09A8AB8B7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0B4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B22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B2276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Rcode">
    <w:name w:val="Rcode"/>
    <w:basedOn w:val="a"/>
    <w:next w:val="a"/>
    <w:qFormat/>
    <w:rsid w:val="00AC5E91"/>
    <w:pPr>
      <w:framePr w:wrap="around" w:vAnchor="text" w:hAnchor="text" w:y="1"/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360" w:lineRule="auto"/>
      <w:ind w:left="919"/>
      <w:jc w:val="both"/>
    </w:pPr>
    <w:rPr>
      <w:rFonts w:ascii="Consolas" w:eastAsia="Times New Roman" w:hAnsi="Consolas" w:cs="Courier New"/>
      <w:color w:val="00B050"/>
      <w:lang w:eastAsia="ru-RU"/>
      <w14:textOutline w14:w="9525" w14:cap="rnd" w14:cmpd="sng" w14:algn="ctr">
        <w14:noFill/>
        <w14:prstDash w14:val="solid"/>
        <w14:bevel/>
      </w14:textOutline>
    </w:rPr>
  </w:style>
  <w:style w:type="table" w:styleId="a4">
    <w:name w:val="Table Grid"/>
    <w:basedOn w:val="a1"/>
    <w:uiPriority w:val="39"/>
    <w:rsid w:val="00350B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Revision"/>
    <w:hidden/>
    <w:uiPriority w:val="99"/>
    <w:semiHidden/>
    <w:rsid w:val="003647C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5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4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4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9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7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RelyOnCSS/>
  <w:pixelsPerInch w:val="120"/>
  <w:targetScreenSz w:val="1920x12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E49D47-A51A-47FD-BCF5-2C29D5BC2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Александрушка</dc:creator>
  <cp:keywords/>
  <dc:description/>
  <cp:lastModifiedBy>Александрушка</cp:lastModifiedBy>
  <cp:revision>8</cp:revision>
  <dcterms:created xsi:type="dcterms:W3CDTF">2016-09-28T17:51:00Z</dcterms:created>
  <dcterms:modified xsi:type="dcterms:W3CDTF">2016-09-28T19:48:00Z</dcterms:modified>
</cp:coreProperties>
</file>