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1D6706">
      <w:pPr>
        <w:pStyle w:val="address"/>
      </w:pPr>
      <w:r>
        <w:t>Ştefan Apostoaie</w:t>
      </w:r>
      <w:r w:rsidR="00214B4B">
        <w:t xml:space="preserve">, </w:t>
      </w:r>
      <w:r>
        <w:t>Alexandru Chica</w:t>
      </w:r>
      <w:r w:rsidR="00214B4B">
        <w:t xml:space="preserve">, </w:t>
      </w:r>
      <w:r>
        <w:t>Marina Ghiucă</w:t>
      </w:r>
      <w:r w:rsidR="00214B4B">
        <w:t xml:space="preserve">, </w:t>
      </w:r>
      <w:r>
        <w:t>Irina Roznovăţ</w:t>
      </w:r>
    </w:p>
    <w:p w:rsidR="001D6706" w:rsidRDefault="00DA1879" w:rsidP="00DA1879">
      <w:pPr>
        <w:pStyle w:val="e-mail"/>
      </w:pPr>
      <w:r>
        <w:t>stefan.apostoaie, achica, mghiurca, irina.roznovat @infoiasi.ro</w:t>
      </w:r>
    </w:p>
    <w:p w:rsidR="00DA1879" w:rsidRDefault="00DA1879" w:rsidP="00DA1879">
      <w:pPr>
        <w:pStyle w:val="abstract"/>
      </w:pPr>
      <w:r>
        <w:rPr>
          <w:b/>
        </w:rPr>
        <w:t>Abstract.</w:t>
      </w:r>
      <w:r>
        <w:t xml:space="preserve"> </w:t>
      </w:r>
    </w:p>
    <w:p w:rsidR="00695756" w:rsidRDefault="00DA1879" w:rsidP="002D6EA4">
      <w:pPr>
        <w:pStyle w:val="abstract"/>
      </w:pPr>
      <w:r>
        <w:t xml:space="preserve">This paper is </w:t>
      </w:r>
      <w:r w:rsidR="00651BFC">
        <w:t>documentation</w:t>
      </w:r>
      <w:r>
        <w:t xml:space="preserve"> for a project </w:t>
      </w:r>
      <w:r w:rsidR="00651BFC">
        <w:t xml:space="preserve">that </w:t>
      </w:r>
      <w:r>
        <w:t xml:space="preserve">creates an extension for the Eclipse IDE which allows editing of XML/XHTML documents with embedded meta data vocabularies. The editor shall support XML/XHTML syntax and will be able to dynamically import vocabularies like FOAF, DOAP. </w:t>
      </w:r>
      <w:r w:rsidR="00695756">
        <w:t xml:space="preserve">RDF parsing of vocabularies is done with Jena. </w:t>
      </w:r>
      <w:r>
        <w:t>The editor shall be able to consume web services which expose vocabulary syntax</w:t>
      </w:r>
      <w:r w:rsidR="00695756">
        <w:t>.</w:t>
      </w:r>
      <w:r w:rsidR="002D6EA4">
        <w:t xml:space="preserve"> All information about this project can be taken from its site: </w:t>
      </w:r>
      <w:hyperlink r:id="rId8" w:history="1">
        <w:r w:rsidR="002D6EA4" w:rsidRPr="00302A4F">
          <w:rPr>
            <w:rStyle w:val="Hyperlink"/>
          </w:rPr>
          <w:t>https://code.google.com/p/voces/</w:t>
        </w:r>
      </w:hyperlink>
      <w:r w:rsidR="002D6EA4">
        <w:t>.</w:t>
      </w:r>
    </w:p>
    <w:p w:rsidR="00695756" w:rsidRDefault="00695756" w:rsidP="00695756">
      <w:pPr>
        <w:pStyle w:val="heading10"/>
      </w:pPr>
      <w:r>
        <w:t>Introduction</w:t>
      </w:r>
    </w:p>
    <w:p w:rsidR="00E81754" w:rsidRPr="00E81754" w:rsidRDefault="00E81754" w:rsidP="00E81754">
      <w:pPr>
        <w:pStyle w:val="p1a"/>
      </w:pPr>
    </w:p>
    <w:p w:rsidR="00695756" w:rsidRPr="00695756" w:rsidRDefault="00695756" w:rsidP="00695756">
      <w:pPr>
        <w:pStyle w:val="heading10"/>
      </w:pPr>
      <w:r>
        <w:t>Plug</w:t>
      </w:r>
      <w:r w:rsidR="00214B4B">
        <w:t>-</w:t>
      </w:r>
      <w:r>
        <w:t>in</w:t>
      </w:r>
    </w:p>
    <w:p w:rsidR="00695756" w:rsidRDefault="00695756" w:rsidP="00695756">
      <w:pPr>
        <w:pStyle w:val="heading10"/>
      </w:pPr>
      <w:r>
        <w:t>Web service</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literals and strings that are &lt;object&gt; from the RDF triple. The objects that implements Container, Alt, Bag or Seq interfaces can be also seen as &lt;object&gt; into RDF triples. Objects that implements Property interface can be RDF triples’ predicates.</w:t>
      </w:r>
    </w:p>
    <w:p w:rsidR="007E2B9E" w:rsidRDefault="007E2B9E" w:rsidP="007E2B9E">
      <w:r>
        <w:lastRenderedPageBreak/>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7E2B9E" w:rsidRDefault="007E2B9E" w:rsidP="006676C7">
      <w:pPr>
        <w:pStyle w:val="Default"/>
        <w:jc w:val="both"/>
        <w:rPr>
          <w:sz w:val="23"/>
          <w:szCs w:val="23"/>
        </w:rPr>
      </w:pP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553824" w:rsidRDefault="00553824" w:rsidP="00214B4B">
      <w:pPr>
        <w:pStyle w:val="programcode"/>
      </w:pPr>
    </w:p>
    <w:p w:rsidR="00587167" w:rsidRDefault="00587167" w:rsidP="00587167">
      <w:r>
        <w:lastRenderedPageBreak/>
        <w:t xml:space="preserve">For output file name, parser uses a template: File + id + xml extension. For example, being given as input the </w:t>
      </w:r>
      <w:r w:rsidRPr="002D7B13">
        <w:rPr>
          <w:b/>
        </w:rPr>
        <w:t>FOAF</w:t>
      </w:r>
      <w:r>
        <w:t xml:space="preserve"> vocabulary</w:t>
      </w:r>
      <w:r w:rsidR="002D7B13">
        <w:t xml:space="preserve"> (</w:t>
      </w:r>
      <w:r w:rsidR="002D7B13" w:rsidRPr="002D7B13">
        <w:rPr>
          <w:i/>
        </w:rPr>
        <w:t>http://www.foaf-project.org/</w:t>
      </w:r>
      <w:r w:rsidR="002D7B13">
        <w:t>)</w:t>
      </w:r>
      <w:r>
        <w:t>, the output will be File1.xml with the following values:</w:t>
      </w:r>
    </w:p>
    <w:p w:rsidR="00587167" w:rsidRDefault="00587167" w:rsidP="00587167">
      <w:pPr>
        <w:ind w:hanging="240"/>
      </w:pPr>
    </w:p>
    <w:p w:rsidR="00587167" w:rsidRPr="00587167" w:rsidRDefault="00587167" w:rsidP="00587167">
      <w:pPr>
        <w:ind w:hanging="240"/>
      </w:pPr>
      <w:r w:rsidRPr="00587167">
        <w:rPr>
          <w:rStyle w:val="m1"/>
          <w:color w:val="auto"/>
        </w:rPr>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Pr="00587167">
        <w:rPr>
          <w:rStyle w:val="tx1"/>
        </w:rPr>
        <w:t>http://xmlns.com/foaf/0.1</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birthday</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givenname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587167" w:rsidRPr="00587167" w:rsidRDefault="00E81754" w:rsidP="00E81754">
      <w:pPr>
        <w:pStyle w:val="heading10"/>
      </w:pPr>
      <w:r>
        <w:t>Conclusion</w:t>
      </w:r>
    </w:p>
    <w:p w:rsidR="00695756" w:rsidRDefault="00695756" w:rsidP="00695756">
      <w:pPr>
        <w:pStyle w:val="heading10"/>
      </w:pPr>
      <w:r>
        <w:t>References</w:t>
      </w:r>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9" w:history="1">
        <w:r>
          <w:rPr>
            <w:rStyle w:val="Hyperlink"/>
          </w:rPr>
          <w:t>http://www.eclipsepluginsite.com/</w:t>
        </w:r>
      </w:hyperlink>
      <w:r>
        <w:t xml:space="preserve"> </w:t>
      </w:r>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0" w:history="1">
        <w:r>
          <w:rPr>
            <w:rStyle w:val="Hyperlink"/>
          </w:rPr>
          <w:t>http://www.vogella.de/articles/EclipsePlugIn/article.html</w:t>
        </w:r>
      </w:hyperlink>
      <w:r>
        <w:t xml:space="preserve"> </w:t>
      </w:r>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1" w:history="1">
        <w:r>
          <w:rPr>
            <w:rStyle w:val="Hyperlink"/>
          </w:rPr>
          <w:t>http://agile.csc.ncsu.edu/SEMaterials/tutorials/plugin_dev/</w:t>
        </w:r>
      </w:hyperlink>
      <w:r>
        <w:t xml:space="preserve"> </w:t>
      </w:r>
    </w:p>
    <w:p w:rsidR="002D7B13" w:rsidRDefault="002D7B13" w:rsidP="002D7B13">
      <w:pPr>
        <w:pStyle w:val="referenceitem"/>
        <w:numPr>
          <w:ilvl w:val="0"/>
          <w:numId w:val="45"/>
        </w:numPr>
      </w:pPr>
      <w:hyperlink r:id="rId12" w:history="1">
        <w:r w:rsidRPr="00302A4F">
          <w:rPr>
            <w:rStyle w:val="Hyperlink"/>
          </w:rPr>
          <w:t>http://jena.sourceforge.net/tutorial/RDF_API/index.html</w:t>
        </w:r>
      </w:hyperlink>
    </w:p>
    <w:p w:rsidR="002D7B13" w:rsidRDefault="002D7B13" w:rsidP="002D7B13">
      <w:pPr>
        <w:pStyle w:val="p1a"/>
        <w:numPr>
          <w:ilvl w:val="0"/>
          <w:numId w:val="45"/>
        </w:numPr>
      </w:pPr>
      <w:hyperlink r:id="rId13" w:history="1">
        <w:r w:rsidRPr="00302A4F">
          <w:rPr>
            <w:rStyle w:val="Hyperlink"/>
            <w:sz w:val="18"/>
          </w:rPr>
          <w:t>http://jena.sourceforge.net/IO/iohowto.html</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4" w:history="1">
        <w:r w:rsidRPr="004F3846">
          <w:rPr>
            <w:rStyle w:val="Hyperlink"/>
          </w:rPr>
          <w:t>http://www.devx.com/semantic/Article/35906</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5" w:history="1">
        <w:r w:rsidRPr="004F3846">
          <w:rPr>
            <w:rStyle w:val="Hyperlink"/>
          </w:rPr>
          <w:t>http://willdaniels.co.uk/reference/rdf-vocabulary</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6" w:history="1">
        <w:r w:rsidRPr="004F3846">
          <w:rPr>
            <w:rStyle w:val="Hyperlink"/>
          </w:rPr>
          <w:t>http://www.foaf-project.org/</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7" w:history="1">
        <w:r w:rsidRPr="004F3846">
          <w:rPr>
            <w:rStyle w:val="Hyperlink"/>
          </w:rPr>
          <w:t>https://trac.usefulinc.com/doap</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hyperlink r:id="rId18" w:history="1">
        <w:r w:rsidRPr="004F3846">
          <w:rPr>
            <w:rStyle w:val="Hyperlink"/>
          </w:rPr>
          <w:t>http://dublincore.org/specifications/</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p>
    <w:p w:rsidR="002D7B13" w:rsidRPr="002D7B13" w:rsidRDefault="002D7B13" w:rsidP="002D7B13"/>
    <w:p w:rsidR="00D64340" w:rsidRPr="00D64340" w:rsidRDefault="00D64340" w:rsidP="00D64340"/>
    <w:p w:rsidR="00695756" w:rsidRPr="00695756" w:rsidRDefault="00695756" w:rsidP="00695756">
      <w:pPr>
        <w:pStyle w:val="p1a"/>
      </w:pPr>
    </w:p>
    <w:p w:rsidR="00695756" w:rsidRPr="00DA1879" w:rsidRDefault="00695756" w:rsidP="00DA1879">
      <w:pPr>
        <w:pStyle w:val="abstract"/>
      </w:pPr>
    </w:p>
    <w:p w:rsidR="001D6706" w:rsidRPr="001D6706" w:rsidRDefault="001D6706" w:rsidP="001D6706">
      <w:pPr>
        <w:pStyle w:val="address"/>
      </w:pPr>
    </w:p>
    <w:sectPr w:rsidR="001D6706" w:rsidRPr="001D6706" w:rsidSect="00D6791A">
      <w:headerReference w:type="even" r:id="rId19"/>
      <w:headerReference w:type="default" r:id="rId20"/>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AB6" w:rsidRDefault="00812AB6">
      <w:r>
        <w:separator/>
      </w:r>
    </w:p>
  </w:endnote>
  <w:endnote w:type="continuationSeparator" w:id="1">
    <w:p w:rsidR="00812AB6" w:rsidRDefault="00812A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AB6" w:rsidRDefault="00812AB6" w:rsidP="00895F20">
      <w:pPr>
        <w:ind w:firstLine="0"/>
      </w:pPr>
      <w:r>
        <w:separator/>
      </w:r>
    </w:p>
  </w:footnote>
  <w:footnote w:type="continuationSeparator" w:id="1">
    <w:p w:rsidR="00812AB6" w:rsidRDefault="00812AB6"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A97084"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E81754">
      <w:rPr>
        <w:rStyle w:val="PageNumber"/>
        <w:noProof/>
        <w:lang w:val="de-DE"/>
      </w:rPr>
      <w:t>4</w:t>
    </w:r>
    <w:r w:rsidRPr="007608F0">
      <w:rPr>
        <w:rStyle w:val="PageNumber"/>
      </w:rPr>
      <w:fldChar w:fldCharType="end"/>
    </w:r>
    <w:r w:rsidR="008C511A" w:rsidRPr="007608F0">
      <w:rPr>
        <w:rStyle w:val="PageNumber"/>
        <w:spacing w:val="480"/>
        <w:lang w:val="de-DE"/>
      </w:rPr>
      <w:t xml:space="preserve"> </w:t>
    </w:r>
    <w:r>
      <w:fldChar w:fldCharType="begin"/>
    </w:r>
    <w:r w:rsidR="0081281B" w:rsidRPr="00656155">
      <w:rPr>
        <w:lang w:val="de-DE"/>
      </w:rPr>
      <w:instrText xml:space="preserve"> STYLEREF  author  \* MERGEFORMAT </w:instrText>
    </w:r>
    <w:r>
      <w:fldChar w:fldCharType="separate"/>
    </w:r>
    <w:r w:rsidR="00E81754">
      <w:rPr>
        <w:b/>
        <w:bCs/>
        <w:noProof/>
      </w:rPr>
      <w:t>Error! No text of specified style in document.</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A97084" w:rsidP="007608F0">
    <w:pPr>
      <w:pStyle w:val="runninghead-right"/>
    </w:pPr>
    <w:fldSimple w:instr=" STYLEREF  title  \* MERGEFORMAT ">
      <w:r w:rsidR="00E81754" w:rsidRPr="00E81754">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E81754">
      <w:rPr>
        <w:rStyle w:val="PageNumber"/>
        <w:noProof/>
        <w:lang w:val="de-DE"/>
      </w:rPr>
      <w:t>3</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8CD"/>
    <w:rsid w:val="00006405"/>
    <w:rsid w:val="00007F40"/>
    <w:rsid w:val="00015441"/>
    <w:rsid w:val="00025D8F"/>
    <w:rsid w:val="000309B7"/>
    <w:rsid w:val="00030E3E"/>
    <w:rsid w:val="0003135A"/>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4547"/>
    <w:rsid w:val="001B4A7C"/>
    <w:rsid w:val="001D3E27"/>
    <w:rsid w:val="001D53EB"/>
    <w:rsid w:val="001D6706"/>
    <w:rsid w:val="001E21AD"/>
    <w:rsid w:val="001F5439"/>
    <w:rsid w:val="00204E89"/>
    <w:rsid w:val="00210248"/>
    <w:rsid w:val="00210DB8"/>
    <w:rsid w:val="0021134D"/>
    <w:rsid w:val="00213A7D"/>
    <w:rsid w:val="00214AC2"/>
    <w:rsid w:val="00214B4B"/>
    <w:rsid w:val="002224E1"/>
    <w:rsid w:val="00226E54"/>
    <w:rsid w:val="00227960"/>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D34CD"/>
    <w:rsid w:val="002D6EA4"/>
    <w:rsid w:val="002D7B13"/>
    <w:rsid w:val="002E323E"/>
    <w:rsid w:val="002E36AF"/>
    <w:rsid w:val="002E5AD3"/>
    <w:rsid w:val="002E6BA4"/>
    <w:rsid w:val="002F3CD1"/>
    <w:rsid w:val="002F3D2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424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3C76"/>
    <w:rsid w:val="00454DD4"/>
    <w:rsid w:val="00456287"/>
    <w:rsid w:val="004705AF"/>
    <w:rsid w:val="00471B63"/>
    <w:rsid w:val="0047305E"/>
    <w:rsid w:val="00473617"/>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4376C"/>
    <w:rsid w:val="00553824"/>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1BFC"/>
    <w:rsid w:val="00653A1B"/>
    <w:rsid w:val="0065405B"/>
    <w:rsid w:val="00656155"/>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63CD"/>
    <w:rsid w:val="006E031A"/>
    <w:rsid w:val="006F1F04"/>
    <w:rsid w:val="006F257F"/>
    <w:rsid w:val="007027E6"/>
    <w:rsid w:val="0070371D"/>
    <w:rsid w:val="00706A12"/>
    <w:rsid w:val="00714E9D"/>
    <w:rsid w:val="00722FCD"/>
    <w:rsid w:val="00726A40"/>
    <w:rsid w:val="00726F80"/>
    <w:rsid w:val="00735682"/>
    <w:rsid w:val="0074633C"/>
    <w:rsid w:val="0074741C"/>
    <w:rsid w:val="00750E7D"/>
    <w:rsid w:val="007608F0"/>
    <w:rsid w:val="007626F0"/>
    <w:rsid w:val="0076605E"/>
    <w:rsid w:val="00775796"/>
    <w:rsid w:val="00780F47"/>
    <w:rsid w:val="00791F63"/>
    <w:rsid w:val="007A08F7"/>
    <w:rsid w:val="007A3249"/>
    <w:rsid w:val="007A52AC"/>
    <w:rsid w:val="007C1B8F"/>
    <w:rsid w:val="007C7941"/>
    <w:rsid w:val="007D0A21"/>
    <w:rsid w:val="007D1350"/>
    <w:rsid w:val="007E0352"/>
    <w:rsid w:val="007E2B9E"/>
    <w:rsid w:val="007F3BF6"/>
    <w:rsid w:val="00807BBC"/>
    <w:rsid w:val="00810F00"/>
    <w:rsid w:val="0081281B"/>
    <w:rsid w:val="00812AB6"/>
    <w:rsid w:val="008141F8"/>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F41"/>
    <w:rsid w:val="00A97084"/>
    <w:rsid w:val="00AA19EB"/>
    <w:rsid w:val="00AA4B05"/>
    <w:rsid w:val="00AB2269"/>
    <w:rsid w:val="00AB2CDF"/>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E6C59"/>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86199"/>
    <w:rsid w:val="00C91263"/>
    <w:rsid w:val="00CB2916"/>
    <w:rsid w:val="00CD0021"/>
    <w:rsid w:val="00CD0BD7"/>
    <w:rsid w:val="00CD4538"/>
    <w:rsid w:val="00CE223C"/>
    <w:rsid w:val="00CF3131"/>
    <w:rsid w:val="00CF3BE1"/>
    <w:rsid w:val="00D00243"/>
    <w:rsid w:val="00D05ECD"/>
    <w:rsid w:val="00D073CB"/>
    <w:rsid w:val="00D21C07"/>
    <w:rsid w:val="00D24964"/>
    <w:rsid w:val="00D30140"/>
    <w:rsid w:val="00D36EBA"/>
    <w:rsid w:val="00D40AC2"/>
    <w:rsid w:val="00D4100E"/>
    <w:rsid w:val="00D54466"/>
    <w:rsid w:val="00D63A3C"/>
    <w:rsid w:val="00D64340"/>
    <w:rsid w:val="00D6724D"/>
    <w:rsid w:val="00D6791A"/>
    <w:rsid w:val="00D707E2"/>
    <w:rsid w:val="00D75A83"/>
    <w:rsid w:val="00D87891"/>
    <w:rsid w:val="00D96B09"/>
    <w:rsid w:val="00D96C7F"/>
    <w:rsid w:val="00DA1879"/>
    <w:rsid w:val="00DB0063"/>
    <w:rsid w:val="00DB03EE"/>
    <w:rsid w:val="00DC198D"/>
    <w:rsid w:val="00DC1E99"/>
    <w:rsid w:val="00DC72BF"/>
    <w:rsid w:val="00DD0149"/>
    <w:rsid w:val="00DE09DF"/>
    <w:rsid w:val="00DE2420"/>
    <w:rsid w:val="00DE7B95"/>
    <w:rsid w:val="00DF1892"/>
    <w:rsid w:val="00DF45D3"/>
    <w:rsid w:val="00E012F6"/>
    <w:rsid w:val="00E02E86"/>
    <w:rsid w:val="00E14595"/>
    <w:rsid w:val="00E15CDF"/>
    <w:rsid w:val="00E213DC"/>
    <w:rsid w:val="00E323DF"/>
    <w:rsid w:val="00E44646"/>
    <w:rsid w:val="00E46F15"/>
    <w:rsid w:val="00E50599"/>
    <w:rsid w:val="00E5102D"/>
    <w:rsid w:val="00E5254C"/>
    <w:rsid w:val="00E60F8C"/>
    <w:rsid w:val="00E6252B"/>
    <w:rsid w:val="00E76629"/>
    <w:rsid w:val="00E774B9"/>
    <w:rsid w:val="00E81754"/>
    <w:rsid w:val="00E95C19"/>
    <w:rsid w:val="00EA69A4"/>
    <w:rsid w:val="00EB0717"/>
    <w:rsid w:val="00EB4F99"/>
    <w:rsid w:val="00EB6167"/>
    <w:rsid w:val="00EC2435"/>
    <w:rsid w:val="00EC76EB"/>
    <w:rsid w:val="00ED4B90"/>
    <w:rsid w:val="00ED6091"/>
    <w:rsid w:val="00ED7231"/>
    <w:rsid w:val="00EE1957"/>
    <w:rsid w:val="00EE516F"/>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hyperlink" Target="http://jena.sourceforge.net/IO/iohowto.html" TargetMode="External"/><Relationship Id="rId18" Type="http://schemas.openxmlformats.org/officeDocument/2006/relationships/hyperlink" Target="http://dublincore.org/spec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ena.sourceforge.net/tutorial/RDF_API/index.html" TargetMode="External"/><Relationship Id="rId17" Type="http://schemas.openxmlformats.org/officeDocument/2006/relationships/hyperlink" Target="https://trac.usefulinc.com/doap" TargetMode="External"/><Relationship Id="rId2" Type="http://schemas.openxmlformats.org/officeDocument/2006/relationships/numbering" Target="numbering.xml"/><Relationship Id="rId16" Type="http://schemas.openxmlformats.org/officeDocument/2006/relationships/hyperlink" Target="http://www.foaf-project.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csc.ncsu.edu/SEMaterials/tutorials/plugin_dev/" TargetMode="External"/><Relationship Id="rId5" Type="http://schemas.openxmlformats.org/officeDocument/2006/relationships/webSettings" Target="webSettings.xml"/><Relationship Id="rId15" Type="http://schemas.openxmlformats.org/officeDocument/2006/relationships/hyperlink" Target="http://willdaniels.co.uk/reference/rdf-vocabulary" TargetMode="External"/><Relationship Id="rId10" Type="http://schemas.openxmlformats.org/officeDocument/2006/relationships/hyperlink" Target="http://www.vogella.de/articles/EclipsePlugIn/articl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clipsepluginsite.com/" TargetMode="External"/><Relationship Id="rId14" Type="http://schemas.openxmlformats.org/officeDocument/2006/relationships/hyperlink" Target="http://www.devx.com/semantic/Article/3590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Informatica%20master%20anul%20II\semestrul%20I\Web%20application%20development\doc\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144</TotalTime>
  <Pages>3</Pages>
  <Words>765</Words>
  <Characters>4364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Irina</cp:lastModifiedBy>
  <cp:revision>12</cp:revision>
  <dcterms:created xsi:type="dcterms:W3CDTF">2010-01-30T17:27:00Z</dcterms:created>
  <dcterms:modified xsi:type="dcterms:W3CDTF">2010-01-30T21:20:00Z</dcterms:modified>
</cp:coreProperties>
</file>