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C42" w:rsidRDefault="00D67C42" w:rsidP="003268C8">
      <w:pPr>
        <w:pStyle w:val="Heading1"/>
        <w:spacing w:line="360" w:lineRule="auto"/>
        <w:jc w:val="center"/>
        <w:rPr>
          <w:shd w:val="clear" w:color="auto" w:fill="FFFFFF"/>
        </w:rPr>
      </w:pPr>
      <w:r>
        <w:rPr>
          <w:shd w:val="clear" w:color="auto" w:fill="FFFFFF"/>
        </w:rPr>
        <w:t>State of the A</w:t>
      </w:r>
      <w:r>
        <w:rPr>
          <w:shd w:val="clear" w:color="auto" w:fill="FFFFFF"/>
        </w:rPr>
        <w:t>rt</w:t>
      </w:r>
    </w:p>
    <w:p w:rsidR="003268C8" w:rsidRDefault="003268C8" w:rsidP="008E1451">
      <w:pPr>
        <w:pStyle w:val="Heading3"/>
      </w:pPr>
      <w:proofErr w:type="spellStart"/>
      <w:r>
        <w:t>Echipa</w:t>
      </w:r>
      <w:proofErr w:type="spellEnd"/>
      <w:r>
        <w:t xml:space="preserve">: </w:t>
      </w:r>
      <w:proofErr w:type="spellStart"/>
      <w:r>
        <w:t>Leustean</w:t>
      </w:r>
      <w:proofErr w:type="spellEnd"/>
      <w:r>
        <w:t xml:space="preserve"> Stefan, </w:t>
      </w:r>
      <w:proofErr w:type="spellStart"/>
      <w:r>
        <w:t>Lupei</w:t>
      </w:r>
      <w:proofErr w:type="spellEnd"/>
      <w:r>
        <w:t xml:space="preserve"> </w:t>
      </w:r>
      <w:proofErr w:type="spellStart"/>
      <w:r>
        <w:t>Alexandru</w:t>
      </w:r>
      <w:proofErr w:type="spellEnd"/>
      <w:r>
        <w:t xml:space="preserve">, </w:t>
      </w:r>
      <w:proofErr w:type="spellStart"/>
      <w:r>
        <w:t>Petraru</w:t>
      </w:r>
      <w:proofErr w:type="spellEnd"/>
      <w:r>
        <w:t xml:space="preserve"> </w:t>
      </w:r>
      <w:proofErr w:type="spellStart"/>
      <w:r>
        <w:t>Ecaterina</w:t>
      </w:r>
      <w:proofErr w:type="spellEnd"/>
    </w:p>
    <w:p w:rsidR="00492331" w:rsidRPr="00492331" w:rsidRDefault="00492331" w:rsidP="00492331"/>
    <w:p w:rsidR="0069542F" w:rsidRPr="0069542F" w:rsidRDefault="0069542F" w:rsidP="003268C8">
      <w:pPr>
        <w:pStyle w:val="Heading2"/>
        <w:spacing w:line="360" w:lineRule="auto"/>
      </w:pPr>
      <w:r w:rsidRPr="0069542F">
        <w:t>Similar products &amp; Relevant Links</w:t>
      </w:r>
      <w:r>
        <w:t xml:space="preserve"> </w:t>
      </w:r>
      <w:r w:rsidRPr="0069542F">
        <w:t>(&gt;=3)</w:t>
      </w:r>
    </w:p>
    <w:p w:rsidR="0069542F" w:rsidRDefault="0069542F" w:rsidP="003268C8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69542F">
        <w:rPr>
          <w:u w:val="single"/>
        </w:rPr>
        <w:t>Whac</w:t>
      </w:r>
      <w:proofErr w:type="spellEnd"/>
      <w:r w:rsidRPr="0069542F">
        <w:rPr>
          <w:u w:val="single"/>
        </w:rPr>
        <w:t>-A-Mole</w:t>
      </w:r>
      <w:r>
        <w:t xml:space="preserve"> (</w:t>
      </w:r>
      <w:r w:rsidR="00C5525A">
        <w:t>classic game logic</w:t>
      </w:r>
      <w:r>
        <w:t xml:space="preserve">) &amp; </w:t>
      </w:r>
      <w:proofErr w:type="spellStart"/>
      <w:r w:rsidRPr="0069542F">
        <w:rPr>
          <w:u w:val="single"/>
        </w:rPr>
        <w:t>WackyMoles</w:t>
      </w:r>
      <w:proofErr w:type="spellEnd"/>
      <w:r>
        <w:t xml:space="preserve"> (</w:t>
      </w:r>
      <w:r w:rsidRPr="0069542F">
        <w:t>VR game</w:t>
      </w:r>
      <w:r>
        <w:t>).</w:t>
      </w:r>
    </w:p>
    <w:p w:rsidR="0069542F" w:rsidRDefault="0069542F" w:rsidP="003268C8">
      <w:pPr>
        <w:pStyle w:val="ListParagraph"/>
        <w:spacing w:line="360" w:lineRule="auto"/>
      </w:pPr>
      <w:r w:rsidRPr="0069542F">
        <w:t xml:space="preserve">Link: </w:t>
      </w:r>
      <w:hyperlink r:id="rId6" w:history="1">
        <w:r w:rsidRPr="002D3840">
          <w:rPr>
            <w:rStyle w:val="Hyperlink"/>
          </w:rPr>
          <w:t>https://store.steampowered.com/app/525870/WackyMoles/</w:t>
        </w:r>
      </w:hyperlink>
    </w:p>
    <w:p w:rsidR="0069542F" w:rsidRDefault="0069542F" w:rsidP="003268C8">
      <w:pPr>
        <w:pStyle w:val="ListParagraph"/>
        <w:spacing w:line="360" w:lineRule="auto"/>
      </w:pPr>
      <w:r>
        <w:t xml:space="preserve">Relevant Features:  </w:t>
      </w:r>
    </w:p>
    <w:p w:rsidR="0069542F" w:rsidRDefault="0069542F" w:rsidP="003268C8">
      <w:pPr>
        <w:pStyle w:val="ListParagraph"/>
        <w:numPr>
          <w:ilvl w:val="0"/>
          <w:numId w:val="2"/>
        </w:numPr>
        <w:spacing w:line="360" w:lineRule="auto"/>
      </w:pPr>
      <w:r>
        <w:t>P</w:t>
      </w:r>
      <w:r w:rsidRPr="0069542F">
        <w:t xml:space="preserve">layers </w:t>
      </w:r>
      <w:r>
        <w:t xml:space="preserve">use a </w:t>
      </w:r>
      <w:r w:rsidRPr="0069542F">
        <w:t>hammer</w:t>
      </w:r>
      <w:r>
        <w:t xml:space="preserve"> to attack the moles,</w:t>
      </w:r>
    </w:p>
    <w:p w:rsidR="0069542F" w:rsidRDefault="0069542F" w:rsidP="003268C8">
      <w:pPr>
        <w:pStyle w:val="ListParagraph"/>
        <w:numPr>
          <w:ilvl w:val="0"/>
          <w:numId w:val="2"/>
        </w:numPr>
        <w:spacing w:line="360" w:lineRule="auto"/>
      </w:pPr>
      <w:r>
        <w:t xml:space="preserve">The goal is to eliminate as many  moles </w:t>
      </w:r>
      <w:r w:rsidRPr="0069542F">
        <w:t>as possible</w:t>
      </w:r>
      <w:r>
        <w:t>,</w:t>
      </w:r>
    </w:p>
    <w:p w:rsidR="0069542F" w:rsidRDefault="0069542F" w:rsidP="003268C8">
      <w:pPr>
        <w:pStyle w:val="ListParagraph"/>
        <w:numPr>
          <w:ilvl w:val="0"/>
          <w:numId w:val="2"/>
        </w:numPr>
        <w:spacing w:line="360" w:lineRule="auto"/>
      </w:pPr>
      <w:r>
        <w:t>A limited amount of time.</w:t>
      </w:r>
    </w:p>
    <w:p w:rsidR="00C5525A" w:rsidRDefault="00010298" w:rsidP="003268C8">
      <w:pPr>
        <w:pStyle w:val="ListParagraph"/>
        <w:numPr>
          <w:ilvl w:val="0"/>
          <w:numId w:val="1"/>
        </w:numPr>
        <w:spacing w:line="360" w:lineRule="auto"/>
      </w:pPr>
      <w:r w:rsidRPr="000A2D77">
        <w:rPr>
          <w:u w:val="single"/>
        </w:rPr>
        <w:t>Tic-Tac-</w:t>
      </w:r>
      <w:r w:rsidR="00C5525A" w:rsidRPr="000A2D77">
        <w:rPr>
          <w:u w:val="single"/>
        </w:rPr>
        <w:t>Toe</w:t>
      </w:r>
      <w:r w:rsidR="00C5525A">
        <w:t xml:space="preserve"> (classic game logic) </w:t>
      </w:r>
      <w:r>
        <w:t xml:space="preserve">&amp; </w:t>
      </w:r>
      <w:r w:rsidR="000A2D77" w:rsidRPr="000A2D77">
        <w:rPr>
          <w:u w:val="single"/>
        </w:rPr>
        <w:t xml:space="preserve">World of </w:t>
      </w:r>
      <w:proofErr w:type="spellStart"/>
      <w:r w:rsidR="000A2D77" w:rsidRPr="000A2D77">
        <w:rPr>
          <w:u w:val="single"/>
        </w:rPr>
        <w:t>TicTacToe</w:t>
      </w:r>
      <w:proofErr w:type="spellEnd"/>
      <w:r w:rsidR="000A2D77">
        <w:t xml:space="preserve"> (VR game).</w:t>
      </w:r>
    </w:p>
    <w:p w:rsidR="00010298" w:rsidRDefault="00010298" w:rsidP="003268C8">
      <w:pPr>
        <w:pStyle w:val="ListParagraph"/>
        <w:spacing w:line="360" w:lineRule="auto"/>
      </w:pPr>
      <w:r>
        <w:t xml:space="preserve">Link: </w:t>
      </w:r>
      <w:hyperlink r:id="rId7" w:history="1">
        <w:r w:rsidRPr="002D3840">
          <w:rPr>
            <w:rStyle w:val="Hyperlink"/>
          </w:rPr>
          <w:t>https://sidequestvr.com/app/11834/world-of-tictactoe</w:t>
        </w:r>
      </w:hyperlink>
    </w:p>
    <w:p w:rsidR="00010298" w:rsidRDefault="00010298" w:rsidP="003268C8">
      <w:pPr>
        <w:pStyle w:val="ListParagraph"/>
        <w:spacing w:line="360" w:lineRule="auto"/>
      </w:pPr>
      <w:r>
        <w:t>Relevant Features:</w:t>
      </w:r>
    </w:p>
    <w:p w:rsidR="00010298" w:rsidRDefault="00010298" w:rsidP="003268C8">
      <w:pPr>
        <w:pStyle w:val="ListParagraph"/>
        <w:numPr>
          <w:ilvl w:val="0"/>
          <w:numId w:val="3"/>
        </w:numPr>
        <w:spacing w:line="360" w:lineRule="auto"/>
      </w:pPr>
      <w:r>
        <w:t>Play Tic-Tac-T</w:t>
      </w:r>
      <w:r w:rsidRPr="00010298">
        <w:t>oe</w:t>
      </w:r>
      <w:r>
        <w:t xml:space="preserve"> and w</w:t>
      </w:r>
      <w:r w:rsidR="00B02165">
        <w:t>in against the computer’s logic,</w:t>
      </w:r>
    </w:p>
    <w:p w:rsidR="00010298" w:rsidRDefault="00010298" w:rsidP="003268C8">
      <w:pPr>
        <w:pStyle w:val="ListParagraph"/>
        <w:numPr>
          <w:ilvl w:val="0"/>
          <w:numId w:val="3"/>
        </w:numPr>
        <w:spacing w:line="360" w:lineRule="auto"/>
      </w:pPr>
      <w:r>
        <w:t>Puzzle Experience</w:t>
      </w:r>
      <w:r w:rsidR="00B02165">
        <w:t>.</w:t>
      </w:r>
    </w:p>
    <w:p w:rsidR="00010298" w:rsidRDefault="00D67C42" w:rsidP="003268C8">
      <w:pPr>
        <w:pStyle w:val="ListParagraph"/>
        <w:numPr>
          <w:ilvl w:val="0"/>
          <w:numId w:val="1"/>
        </w:numPr>
        <w:spacing w:line="360" w:lineRule="auto"/>
      </w:pPr>
      <w:r w:rsidRPr="00B02165">
        <w:rPr>
          <w:u w:val="single"/>
        </w:rPr>
        <w:t xml:space="preserve"> AGE of Joy</w:t>
      </w:r>
      <w:r>
        <w:t xml:space="preserve"> (VR Arcade Game)</w:t>
      </w:r>
    </w:p>
    <w:p w:rsidR="00D45D71" w:rsidRDefault="00D45D71" w:rsidP="003268C8">
      <w:pPr>
        <w:pStyle w:val="ListParagraph"/>
        <w:spacing w:line="360" w:lineRule="auto"/>
      </w:pPr>
      <w:r>
        <w:t>Link:</w:t>
      </w:r>
      <w:r w:rsidR="00D67C42">
        <w:t xml:space="preserve"> </w:t>
      </w:r>
      <w:hyperlink r:id="rId8" w:history="1">
        <w:r w:rsidR="00B02165" w:rsidRPr="00B02165">
          <w:rPr>
            <w:rStyle w:val="Hyperlink"/>
          </w:rPr>
          <w:t>https://curifab.itch.io/age-of-joy</w:t>
        </w:r>
      </w:hyperlink>
    </w:p>
    <w:p w:rsidR="00010298" w:rsidRDefault="00010298" w:rsidP="003268C8">
      <w:pPr>
        <w:pStyle w:val="ListParagraph"/>
        <w:spacing w:line="360" w:lineRule="auto"/>
      </w:pPr>
      <w:r>
        <w:t>Relevant Features:</w:t>
      </w:r>
    </w:p>
    <w:p w:rsidR="00D45D71" w:rsidRDefault="00B02165" w:rsidP="003268C8">
      <w:pPr>
        <w:pStyle w:val="ListParagraph"/>
        <w:numPr>
          <w:ilvl w:val="0"/>
          <w:numId w:val="7"/>
        </w:numPr>
        <w:spacing w:line="360" w:lineRule="auto"/>
      </w:pPr>
      <w:r>
        <w:t>The experience of a vintage Arcade Games room,</w:t>
      </w:r>
    </w:p>
    <w:p w:rsidR="00B02165" w:rsidRDefault="00B02165" w:rsidP="003268C8">
      <w:pPr>
        <w:pStyle w:val="ListParagraph"/>
        <w:numPr>
          <w:ilvl w:val="0"/>
          <w:numId w:val="7"/>
        </w:numPr>
        <w:spacing w:line="360" w:lineRule="auto"/>
      </w:pPr>
      <w:r>
        <w:t>The visuals and sounds.</w:t>
      </w:r>
    </w:p>
    <w:p w:rsidR="00D45D71" w:rsidRPr="00D45D71" w:rsidRDefault="00D45D71" w:rsidP="003268C8">
      <w:pPr>
        <w:pStyle w:val="Heading2"/>
        <w:spacing w:line="360" w:lineRule="auto"/>
      </w:pPr>
      <w:r>
        <w:t>Main Features</w:t>
      </w:r>
    </w:p>
    <w:p w:rsidR="00D45D71" w:rsidRPr="00D45D71" w:rsidRDefault="00D45D71" w:rsidP="003268C8">
      <w:pPr>
        <w:pStyle w:val="ListParagraph"/>
        <w:numPr>
          <w:ilvl w:val="0"/>
          <w:numId w:val="7"/>
        </w:numPr>
        <w:spacing w:line="360" w:lineRule="auto"/>
      </w:pPr>
      <w:r>
        <w:t xml:space="preserve">Players will explore an </w:t>
      </w:r>
      <w:r w:rsidRPr="00D45D71">
        <w:t>Arcade Room and the games it offers.</w:t>
      </w:r>
    </w:p>
    <w:p w:rsidR="00D45D71" w:rsidRDefault="00D45D71" w:rsidP="003268C8">
      <w:pPr>
        <w:pStyle w:val="ListParagraph"/>
        <w:numPr>
          <w:ilvl w:val="0"/>
          <w:numId w:val="7"/>
        </w:numPr>
        <w:spacing w:line="360" w:lineRule="auto"/>
      </w:pPr>
      <w:r w:rsidRPr="00D45D71">
        <w:t xml:space="preserve">Players will play games such as </w:t>
      </w:r>
      <w:proofErr w:type="spellStart"/>
      <w:r w:rsidRPr="00D45D71">
        <w:t>Whac</w:t>
      </w:r>
      <w:proofErr w:type="spellEnd"/>
      <w:r w:rsidRPr="00D45D71">
        <w:t>-A-Mole and Tic-Tac-</w:t>
      </w:r>
      <w:r>
        <w:t>Toe.</w:t>
      </w:r>
    </w:p>
    <w:p w:rsidR="00D45D71" w:rsidRDefault="00D45D71" w:rsidP="003268C8">
      <w:pPr>
        <w:pStyle w:val="ListParagraph"/>
        <w:numPr>
          <w:ilvl w:val="0"/>
          <w:numId w:val="7"/>
        </w:numPr>
        <w:spacing w:line="360" w:lineRule="auto"/>
      </w:pPr>
      <w:r>
        <w:t>Players will have to win the games before the time is up.</w:t>
      </w:r>
    </w:p>
    <w:p w:rsidR="00D45D71" w:rsidRDefault="00D45D71" w:rsidP="003268C8">
      <w:pPr>
        <w:pStyle w:val="ListParagraph"/>
        <w:numPr>
          <w:ilvl w:val="0"/>
          <w:numId w:val="7"/>
        </w:numPr>
        <w:spacing w:line="360" w:lineRule="auto"/>
      </w:pPr>
      <w:r>
        <w:t>Players will have a 3D Menu to choose the games from.</w:t>
      </w:r>
    </w:p>
    <w:p w:rsidR="004934FB" w:rsidRDefault="004934FB" w:rsidP="003268C8">
      <w:pPr>
        <w:pStyle w:val="ListParagraph"/>
        <w:numPr>
          <w:ilvl w:val="0"/>
          <w:numId w:val="7"/>
        </w:numPr>
        <w:spacing w:line="360" w:lineRule="auto"/>
      </w:pPr>
      <w:r>
        <w:t>The games will use Blender-made models.</w:t>
      </w:r>
    </w:p>
    <w:p w:rsidR="004934FB" w:rsidRDefault="004934FB" w:rsidP="003268C8">
      <w:pPr>
        <w:pStyle w:val="ListParagraph"/>
        <w:numPr>
          <w:ilvl w:val="0"/>
          <w:numId w:val="7"/>
        </w:numPr>
        <w:spacing w:line="360" w:lineRule="auto"/>
      </w:pPr>
      <w:r w:rsidRPr="004934FB">
        <w:t>Visual and Audio Effects when a player interact with the environment.</w:t>
      </w:r>
    </w:p>
    <w:p w:rsidR="004934FB" w:rsidRDefault="004934FB" w:rsidP="003268C8">
      <w:pPr>
        <w:pStyle w:val="Heading2"/>
        <w:spacing w:line="360" w:lineRule="auto"/>
      </w:pPr>
      <w:r>
        <w:lastRenderedPageBreak/>
        <w:t>User Journey</w:t>
      </w:r>
    </w:p>
    <w:p w:rsidR="004934FB" w:rsidRDefault="004934FB" w:rsidP="003268C8">
      <w:pPr>
        <w:spacing w:line="360" w:lineRule="auto"/>
      </w:pPr>
      <w:r>
        <w:tab/>
      </w:r>
      <w:r w:rsidRPr="004934FB">
        <w:t xml:space="preserve">Alex, a tech-savvy gamer, dives into the "VR Arcade </w:t>
      </w:r>
      <w:r>
        <w:t>Games</w:t>
      </w:r>
      <w:r w:rsidRPr="004934FB">
        <w:t>"</w:t>
      </w:r>
      <w:r>
        <w:t>.</w:t>
      </w:r>
      <w:r w:rsidRPr="004934FB">
        <w:t xml:space="preserve"> In this virtual arcade, he feels like he's back in his favorite childhood hangout, complete with arcade sounds and flashing lights. Excitedly, he chooses "Whack-a-Mole" from the menu and finds himself in a world of moles and a virtual mallet. He smashes moles to earn points and has a blast reliving those childhood memories. After "Whack-a-Mole," he switches to "Tic-Tac-Toe," where he plays a virtual gam</w:t>
      </w:r>
      <w:r w:rsidR="00F422C6">
        <w:t>e against an AI opponent. H</w:t>
      </w:r>
      <w:r w:rsidRPr="004934FB">
        <w:t xml:space="preserve">e marks the board with "X"s and "O"s, just like he used to. The games bring back the joy of his childhood. </w:t>
      </w:r>
      <w:r w:rsidR="005A7987">
        <w:t>After some time,</w:t>
      </w:r>
      <w:r w:rsidRPr="004934FB">
        <w:t xml:space="preserve"> he </w:t>
      </w:r>
      <w:r w:rsidR="00F422C6">
        <w:t>comes back to Planet Earth</w:t>
      </w:r>
      <w:r w:rsidR="00FE5906">
        <w:t xml:space="preserve"> and</w:t>
      </w:r>
      <w:r w:rsidR="0072221A">
        <w:t xml:space="preserve"> into</w:t>
      </w:r>
      <w:r w:rsidRPr="004934FB">
        <w:t xml:space="preserve"> the real world, feeling happy about the fun trip down memory lane.</w:t>
      </w:r>
    </w:p>
    <w:p w:rsidR="000A2D77" w:rsidRDefault="000A2D77" w:rsidP="003268C8">
      <w:pPr>
        <w:pStyle w:val="Heading2"/>
        <w:spacing w:line="360" w:lineRule="auto"/>
      </w:pPr>
      <w:proofErr w:type="spellStart"/>
      <w:r>
        <w:t>Moodboard</w:t>
      </w:r>
      <w:proofErr w:type="spellEnd"/>
    </w:p>
    <w:p w:rsidR="004C762E" w:rsidRPr="004C762E" w:rsidRDefault="004C762E" w:rsidP="003268C8">
      <w:pPr>
        <w:pStyle w:val="Heading2"/>
        <w:spacing w:line="360" w:lineRule="auto"/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</w:pPr>
      <w:r w:rsidRPr="004C762E">
        <w:rPr>
          <w:rFonts w:asciiTheme="minorHAnsi" w:eastAsiaTheme="minorHAnsi" w:hAnsiTheme="minorHAnsi" w:cstheme="minorBidi"/>
          <w:bCs w:val="0"/>
          <w:color w:val="auto"/>
          <w:sz w:val="22"/>
          <w:szCs w:val="22"/>
        </w:rPr>
        <w:t>https://app.milanote.com/1QZC7u1Td1DaeM/game-design-moodboard?p=6aHN2yfr6Ps</w:t>
      </w:r>
    </w:p>
    <w:p w:rsidR="003E353E" w:rsidRDefault="003E353E" w:rsidP="003268C8">
      <w:pPr>
        <w:pStyle w:val="Heading2"/>
        <w:spacing w:line="360" w:lineRule="auto"/>
      </w:pPr>
      <w:r>
        <w:t>Technologies, Libraries, Assets</w:t>
      </w:r>
    </w:p>
    <w:p w:rsidR="003268C8" w:rsidRDefault="003268C8" w:rsidP="003268C8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Game Engine: Unity</w:t>
      </w:r>
    </w:p>
    <w:p w:rsidR="003268C8" w:rsidRDefault="007F7E1D" w:rsidP="003268C8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Mode</w:t>
      </w:r>
      <w:r w:rsidR="003268C8">
        <w:rPr>
          <w:rFonts w:ascii="Calibri" w:hAnsi="Calibri" w:cs="Calibri"/>
          <w:color w:val="000000"/>
          <w:sz w:val="22"/>
          <w:szCs w:val="22"/>
        </w:rPr>
        <w:t>ling/Animation: Blender</w:t>
      </w:r>
    </w:p>
    <w:p w:rsidR="003268C8" w:rsidRDefault="003268C8" w:rsidP="003268C8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Libraries: VR (Virtual Reality)</w:t>
      </w:r>
      <w:bookmarkStart w:id="0" w:name="_GoBack"/>
      <w:bookmarkEnd w:id="0"/>
    </w:p>
    <w:p w:rsidR="003268C8" w:rsidRDefault="003268C8" w:rsidP="003268C8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Assets: Blender-made models</w:t>
      </w:r>
    </w:p>
    <w:p w:rsidR="003268C8" w:rsidRDefault="003268C8" w:rsidP="003268C8">
      <w:pPr>
        <w:pStyle w:val="NormalWeb"/>
        <w:spacing w:before="0" w:beforeAutospacing="0" w:after="0" w:afterAutospacing="0" w:line="360" w:lineRule="auto"/>
      </w:pPr>
      <w:r>
        <w:rPr>
          <w:rFonts w:ascii="Calibri" w:hAnsi="Calibri" w:cs="Calibri"/>
          <w:color w:val="000000"/>
          <w:sz w:val="22"/>
          <w:szCs w:val="22"/>
        </w:rPr>
        <w:t>These technologies and assets are essential in creating the immersive and engaging VR games mentioned in the list.</w:t>
      </w:r>
    </w:p>
    <w:p w:rsidR="003E353E" w:rsidRPr="003E353E" w:rsidRDefault="003E353E" w:rsidP="003268C8">
      <w:pPr>
        <w:spacing w:line="360" w:lineRule="auto"/>
      </w:pPr>
    </w:p>
    <w:sectPr w:rsidR="003E353E" w:rsidRPr="003E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90AA2"/>
    <w:multiLevelType w:val="hybridMultilevel"/>
    <w:tmpl w:val="1338B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A539D2"/>
    <w:multiLevelType w:val="hybridMultilevel"/>
    <w:tmpl w:val="BEEAA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3D0618"/>
    <w:multiLevelType w:val="hybridMultilevel"/>
    <w:tmpl w:val="F41C6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64596C"/>
    <w:multiLevelType w:val="hybridMultilevel"/>
    <w:tmpl w:val="9D008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E73115"/>
    <w:multiLevelType w:val="hybridMultilevel"/>
    <w:tmpl w:val="442C9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3669A3"/>
    <w:multiLevelType w:val="multilevel"/>
    <w:tmpl w:val="B9B4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905A39"/>
    <w:multiLevelType w:val="hybridMultilevel"/>
    <w:tmpl w:val="A4062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E9D43BD"/>
    <w:multiLevelType w:val="hybridMultilevel"/>
    <w:tmpl w:val="D14AB6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F0C"/>
    <w:rsid w:val="00010298"/>
    <w:rsid w:val="000A2D77"/>
    <w:rsid w:val="0016691B"/>
    <w:rsid w:val="003268C8"/>
    <w:rsid w:val="003E353E"/>
    <w:rsid w:val="00492331"/>
    <w:rsid w:val="004934FB"/>
    <w:rsid w:val="004B7798"/>
    <w:rsid w:val="004C762E"/>
    <w:rsid w:val="005A7987"/>
    <w:rsid w:val="0069542F"/>
    <w:rsid w:val="0072221A"/>
    <w:rsid w:val="007F7E1D"/>
    <w:rsid w:val="008C4AAB"/>
    <w:rsid w:val="008E1451"/>
    <w:rsid w:val="00B02165"/>
    <w:rsid w:val="00C5525A"/>
    <w:rsid w:val="00D45D71"/>
    <w:rsid w:val="00D67C42"/>
    <w:rsid w:val="00E94F0C"/>
    <w:rsid w:val="00F422C6"/>
    <w:rsid w:val="00FE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C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4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4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4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4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54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9542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E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E353E"/>
  </w:style>
  <w:style w:type="character" w:styleId="FollowedHyperlink">
    <w:name w:val="FollowedHyperlink"/>
    <w:basedOn w:val="DefaultParagraphFont"/>
    <w:uiPriority w:val="99"/>
    <w:semiHidden/>
    <w:unhideWhenUsed/>
    <w:rsid w:val="004C762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7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C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4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4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4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954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9542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9542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E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E353E"/>
  </w:style>
  <w:style w:type="character" w:styleId="FollowedHyperlink">
    <w:name w:val="FollowedHyperlink"/>
    <w:basedOn w:val="DefaultParagraphFont"/>
    <w:uiPriority w:val="99"/>
    <w:semiHidden/>
    <w:unhideWhenUsed/>
    <w:rsid w:val="004C762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7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rifab.itch.io/age-of-jo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idequestvr.com/app/11834/world-of-tictacto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steampowered.com/app/525870/WackyMoles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Petraru</dc:creator>
  <cp:keywords/>
  <dc:description/>
  <cp:lastModifiedBy>Katy Petraru</cp:lastModifiedBy>
  <cp:revision>22</cp:revision>
  <dcterms:created xsi:type="dcterms:W3CDTF">2023-11-05T11:54:00Z</dcterms:created>
  <dcterms:modified xsi:type="dcterms:W3CDTF">2023-11-07T10:22:00Z</dcterms:modified>
</cp:coreProperties>
</file>