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64A6" w14:textId="77777777" w:rsidR="001A2011" w:rsidRPr="00DE0899" w:rsidRDefault="001A2011" w:rsidP="009D0E81">
      <w:pPr>
        <w:rPr>
          <w:rFonts w:ascii="Arial" w:hAnsi="Arial" w:cs="Arial"/>
          <w:b/>
          <w:lang w:val="ro-RO"/>
        </w:rPr>
      </w:pPr>
    </w:p>
    <w:p w14:paraId="4647FC9C" w14:textId="77777777" w:rsidR="001A2011" w:rsidRPr="00DE0899" w:rsidRDefault="001A2011" w:rsidP="000154AB">
      <w:pPr>
        <w:jc w:val="center"/>
        <w:rPr>
          <w:rFonts w:ascii="Arial" w:hAnsi="Arial" w:cs="Arial"/>
          <w:b/>
          <w:lang w:val="ro-RO"/>
        </w:rPr>
      </w:pPr>
    </w:p>
    <w:p w14:paraId="52B2D160" w14:textId="77777777" w:rsidR="00314622" w:rsidRDefault="00314622" w:rsidP="00314622">
      <w:pPr>
        <w:jc w:val="center"/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 xml:space="preserve">PROCES  </w:t>
      </w:r>
      <w:r w:rsidRPr="00BA64CF">
        <w:rPr>
          <w:rFonts w:ascii="Arial" w:hAnsi="Arial" w:cs="Arial"/>
          <w:b/>
          <w:lang w:val="ro-RO"/>
        </w:rPr>
        <w:t xml:space="preserve">VERBAL DE </w:t>
      </w:r>
      <w:r>
        <w:rPr>
          <w:rFonts w:ascii="Arial" w:hAnsi="Arial" w:cs="Arial"/>
          <w:b/>
          <w:lang w:val="ro-RO"/>
        </w:rPr>
        <w:t xml:space="preserve">PREDARE PRIMIRE </w:t>
      </w:r>
    </w:p>
    <w:p w14:paraId="31172E83" w14:textId="77777777" w:rsidR="00314622" w:rsidRDefault="00314622" w:rsidP="00314622">
      <w:pPr>
        <w:jc w:val="center"/>
        <w:rPr>
          <w:rFonts w:ascii="Arial" w:hAnsi="Arial" w:cs="Arial"/>
          <w:b/>
          <w:lang w:val="ro-RO"/>
        </w:rPr>
      </w:pPr>
    </w:p>
    <w:p w14:paraId="61601AE0" w14:textId="3E2B792F" w:rsidR="00314622" w:rsidRPr="00BA64CF" w:rsidRDefault="00907B9F" w:rsidP="00314622">
      <w:pPr>
        <w:jc w:val="center"/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>a</w:t>
      </w:r>
      <w:r w:rsidR="00314622">
        <w:rPr>
          <w:rFonts w:ascii="Arial" w:hAnsi="Arial" w:cs="Arial"/>
          <w:b/>
          <w:lang w:val="ro-RO"/>
        </w:rPr>
        <w:t xml:space="preserve"> santierului pentru lucrarile de executie </w:t>
      </w:r>
      <w:r w:rsidR="00EE07CA" w:rsidRPr="00EE07CA">
        <w:rPr>
          <w:rFonts w:ascii="Arial" w:hAnsi="Arial" w:cs="Arial"/>
          <w:b/>
          <w:color w:val="FF0000"/>
          <w:lang w:val="ro-RO"/>
        </w:rPr>
        <w:t>Bransament</w:t>
      </w:r>
      <w:r w:rsidR="00314622">
        <w:rPr>
          <w:rFonts w:ascii="Arial" w:hAnsi="Arial" w:cs="Arial"/>
          <w:b/>
          <w:lang w:val="ro-RO"/>
        </w:rPr>
        <w:t xml:space="preserve"> gaze naturale</w:t>
      </w:r>
    </w:p>
    <w:p w14:paraId="3EF3E18F" w14:textId="77777777" w:rsidR="00314622" w:rsidRPr="00BA64CF" w:rsidRDefault="00314622" w:rsidP="00314622">
      <w:pPr>
        <w:rPr>
          <w:rFonts w:ascii="Arial" w:hAnsi="Arial" w:cs="Arial"/>
          <w:lang w:val="ro-RO"/>
        </w:rPr>
      </w:pPr>
    </w:p>
    <w:p w14:paraId="689BD5B7" w14:textId="2477D919" w:rsidR="00314622" w:rsidRPr="00BE2FE1" w:rsidRDefault="00516749" w:rsidP="003863EE">
      <w:pPr>
        <w:pStyle w:val="Default"/>
        <w:jc w:val="both"/>
        <w:rPr>
          <w:b/>
          <w:bCs/>
          <w:color w:val="FF0000"/>
          <w:sz w:val="22"/>
          <w:szCs w:val="22"/>
          <w:lang w:val="ro-RO"/>
        </w:rPr>
      </w:pPr>
      <w:r>
        <w:rPr>
          <w:sz w:val="22"/>
          <w:szCs w:val="22"/>
          <w:lang w:val="ro-RO"/>
        </w:rPr>
        <w:t xml:space="preserve">Incheiat  astazi ………............. intre reprezentant firma constructoare  {tenant_name}  in calitate de executant si reprezentantul {osd_denumire}, {diriginte_nume}, in calitate de operator al sistemului de distributie cu privire la predarea  primirea santierului din {project_address}, loc. {project_city}, jud. {project_county}, dupa cum urmeaza: </w:t>
      </w:r>
      <w:r w:rsidR="00314622" w:rsidRPr="001A2011">
        <w:rPr>
          <w:sz w:val="22"/>
          <w:szCs w:val="22"/>
          <w:lang w:val="ro-RO"/>
        </w:rPr>
        <w:t/>
      </w:r>
      <w:r w:rsidR="00F51561">
        <w:rPr>
          <w:sz w:val="22"/>
          <w:szCs w:val="22"/>
          <w:lang w:val="ro-RO"/>
        </w:rPr>
        <w:t/>
      </w:r>
      <w:r w:rsidR="00C7153C">
        <w:rPr>
          <w:sz w:val="22"/>
          <w:szCs w:val="22"/>
          <w:lang w:val="ro-RO"/>
        </w:rPr>
        <w:t/>
      </w:r>
      <w:r w:rsidR="00F51561">
        <w:rPr>
          <w:sz w:val="22"/>
          <w:szCs w:val="22"/>
          <w:lang w:val="ro-RO"/>
        </w:rPr>
        <w:t/>
      </w:r>
      <w:r w:rsidR="00314622" w:rsidRPr="001A2011">
        <w:rPr>
          <w:sz w:val="22"/>
          <w:szCs w:val="22"/>
          <w:lang w:val="ro-RO"/>
        </w:rPr>
        <w:t xml:space="preserve"/>
      </w:r>
      <w:r w:rsidR="006B3E5E">
        <w:rPr>
          <w:sz w:val="22"/>
          <w:szCs w:val="22"/>
          <w:lang w:val="ro-RO"/>
        </w:rPr>
        <w:t xml:space="preserve"/>
      </w:r>
      <w:r w:rsidR="009A6492">
        <w:rPr>
          <w:sz w:val="22"/>
          <w:szCs w:val="22"/>
          <w:lang w:val="ro-RO"/>
        </w:rPr>
        <w:t/>
      </w:r>
      <w:r w:rsidR="006B3E5E">
        <w:rPr>
          <w:sz w:val="22"/>
          <w:szCs w:val="22"/>
          <w:lang w:val="ro-RO"/>
        </w:rPr>
        <w:t xml:space="preserve"/>
      </w:r>
      <w:r>
        <w:rPr>
          <w:sz w:val="22"/>
          <w:szCs w:val="22"/>
          <w:lang w:val="ro-RO"/>
        </w:rPr>
        <w:t xml:space="preserve"/>
      </w:r>
      <w:r w:rsidR="00314622" w:rsidRPr="001A2011">
        <w:rPr>
          <w:sz w:val="22"/>
          <w:szCs w:val="22"/>
          <w:lang w:val="ro-RO"/>
        </w:rPr>
        <w:t/>
      </w:r>
      <w:r w:rsidR="004B7948">
        <w:rPr>
          <w:sz w:val="22"/>
          <w:szCs w:val="22"/>
          <w:lang w:val="ro-RO"/>
        </w:rPr>
        <w:t/>
      </w:r>
      <w:r w:rsidR="00314622" w:rsidRPr="001A2011">
        <w:rPr>
          <w:sz w:val="22"/>
          <w:szCs w:val="22"/>
          <w:lang w:val="ro-RO"/>
        </w:rPr>
        <w:t/>
      </w:r>
      <w:r w:rsidR="004B7948">
        <w:rPr>
          <w:sz w:val="22"/>
          <w:szCs w:val="22"/>
          <w:lang w:val="ro-RO"/>
        </w:rPr>
        <w:t/>
      </w:r>
      <w:r w:rsidR="00314622" w:rsidRPr="001A2011">
        <w:rPr>
          <w:sz w:val="22"/>
          <w:szCs w:val="22"/>
          <w:lang w:val="ro-RO"/>
        </w:rPr>
        <w:t/>
      </w:r>
      <w:r w:rsidR="004B7948">
        <w:rPr>
          <w:sz w:val="22"/>
          <w:szCs w:val="22"/>
          <w:lang w:val="ro-RO"/>
        </w:rPr>
        <w:t/>
      </w:r>
      <w:r w:rsidR="00047E20">
        <w:rPr>
          <w:sz w:val="22"/>
          <w:szCs w:val="22"/>
          <w:lang w:val="ro-RO"/>
        </w:rPr>
        <w:t/>
      </w:r>
      <w:r w:rsidR="004B7948">
        <w:rPr>
          <w:sz w:val="22"/>
          <w:szCs w:val="22"/>
          <w:lang w:val="ro-RO"/>
        </w:rPr>
        <w:t xml:space="preserve"/>
      </w:r>
      <w:r w:rsidR="00F65682" w:rsidRPr="00F65682">
        <w:rPr>
          <w:b/>
          <w:bCs/>
          <w:color w:val="FF0000"/>
          <w:sz w:val="22"/>
          <w:szCs w:val="22"/>
          <w:lang w:val="ro-RO"/>
        </w:rPr>
        <w:t/>
      </w:r>
      <w:r w:rsidR="00047E20">
        <w:rPr>
          <w:sz w:val="22"/>
          <w:szCs w:val="22"/>
          <w:lang w:val="ro-RO"/>
        </w:rPr>
        <w:t/>
      </w:r>
      <w:r w:rsidR="004B7948">
        <w:rPr>
          <w:sz w:val="22"/>
          <w:szCs w:val="22"/>
          <w:lang w:val="ro-RO"/>
        </w:rPr>
        <w:t xml:space="preserve"/>
      </w:r>
      <w:r w:rsidR="00314622" w:rsidRPr="001A2011">
        <w:rPr>
          <w:sz w:val="22"/>
          <w:szCs w:val="22"/>
          <w:lang w:val="ro-RO"/>
        </w:rPr>
        <w:t xml:space="preserve"/>
      </w:r>
      <w:r w:rsidR="00EA4038" w:rsidRPr="00EA4038">
        <w:rPr>
          <w:b/>
          <w:bCs/>
          <w:color w:val="FF0000"/>
          <w:sz w:val="22"/>
          <w:szCs w:val="22"/>
          <w:lang w:val="ro-RO"/>
        </w:rPr>
        <w:t/>
      </w:r>
      <w:r w:rsidR="00314622" w:rsidRPr="0048008D">
        <w:rPr>
          <w:b/>
          <w:bCs/>
          <w:color w:val="FF0000"/>
          <w:sz w:val="22"/>
          <w:szCs w:val="22"/>
          <w:lang w:val="ro-RO"/>
        </w:rPr>
        <w:t xml:space="preserve"/>
      </w:r>
      <w:r w:rsidR="00314622" w:rsidRPr="001A2011">
        <w:rPr>
          <w:sz w:val="22"/>
          <w:szCs w:val="22"/>
          <w:lang w:val="ro-RO"/>
        </w:rPr>
        <w:t xml:space="preserve"/>
      </w:r>
    </w:p>
    <w:p w14:paraId="48F0CC89" w14:textId="77777777" w:rsidR="00F57E24" w:rsidRPr="001A2011" w:rsidRDefault="00F57E24" w:rsidP="003863EE">
      <w:pPr>
        <w:pStyle w:val="Default"/>
        <w:jc w:val="both"/>
        <w:rPr>
          <w:sz w:val="22"/>
          <w:szCs w:val="22"/>
          <w:lang w:val="ro-RO"/>
        </w:rPr>
      </w:pPr>
    </w:p>
    <w:p w14:paraId="3D62B16F" w14:textId="6B2A7D6D" w:rsidR="00314622" w:rsidRDefault="00314622" w:rsidP="003863EE">
      <w:pPr>
        <w:spacing w:line="360" w:lineRule="auto"/>
        <w:jc w:val="both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>O</w:t>
      </w:r>
      <w:r w:rsidRPr="001A2011">
        <w:rPr>
          <w:rFonts w:ascii="Arial" w:hAnsi="Arial" w:cs="Arial"/>
          <w:sz w:val="22"/>
          <w:szCs w:val="22"/>
          <w:lang w:val="ro-RO"/>
        </w:rPr>
        <w:t xml:space="preserve">peratorul de distributie pune la dispozitia </w:t>
      </w:r>
      <w:r w:rsidR="006B3E5E">
        <w:rPr>
          <w:rFonts w:ascii="Arial" w:hAnsi="Arial" w:cs="Arial"/>
          <w:sz w:val="22"/>
          <w:szCs w:val="22"/>
          <w:lang w:val="ro-RO"/>
        </w:rPr>
        <w:t>c</w:t>
      </w:r>
      <w:r w:rsidRPr="001A2011">
        <w:rPr>
          <w:rFonts w:ascii="Arial" w:hAnsi="Arial" w:cs="Arial"/>
          <w:sz w:val="22"/>
          <w:szCs w:val="22"/>
          <w:lang w:val="ro-RO"/>
        </w:rPr>
        <w:t>onstructorul</w:t>
      </w:r>
      <w:r>
        <w:rPr>
          <w:rFonts w:ascii="Arial" w:hAnsi="Arial" w:cs="Arial"/>
          <w:sz w:val="22"/>
          <w:szCs w:val="22"/>
          <w:lang w:val="ro-RO"/>
        </w:rPr>
        <w:t>ui</w:t>
      </w:r>
      <w:r w:rsidRPr="001A2011">
        <w:rPr>
          <w:rFonts w:ascii="Arial" w:hAnsi="Arial" w:cs="Arial"/>
          <w:sz w:val="22"/>
          <w:szCs w:val="22"/>
          <w:lang w:val="ro-RO"/>
        </w:rPr>
        <w:t xml:space="preserve"> santierul pentru </w:t>
      </w:r>
      <w:r>
        <w:rPr>
          <w:rFonts w:ascii="Arial" w:hAnsi="Arial" w:cs="Arial"/>
          <w:sz w:val="22"/>
          <w:szCs w:val="22"/>
          <w:lang w:val="ro-RO"/>
        </w:rPr>
        <w:t>aducerea la starea initiala a suprafetelor afectate dupa cum urmeaza:</w:t>
      </w:r>
    </w:p>
    <w:p w14:paraId="75214D7E" w14:textId="4DF2B785" w:rsidR="008C24CC" w:rsidRDefault="0044079D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>
        <w:rPr>
          <w:rFonts w:ascii="Arial" w:hAnsi="Arial" w:cs="Arial"/>
          <w:sz w:val="22"/>
          <w:szCs w:val="22"/>
          <w:lang w:val="ro-RO"/>
        </w:rPr>
        <w:tab/>
      </w:r>
      <w:r w:rsidR="008C24CC" w:rsidRPr="001A2011">
        <w:rPr>
          <w:rFonts w:ascii="Arial" w:hAnsi="Arial" w:cs="Arial"/>
          <w:sz w:val="22"/>
          <w:szCs w:val="22"/>
          <w:lang w:val="ro-RO"/>
        </w:rPr>
        <w:t>Da      Nu       N</w:t>
      </w:r>
      <w:r w:rsidR="003E3592">
        <w:rPr>
          <w:rFonts w:ascii="Arial" w:hAnsi="Arial" w:cs="Arial"/>
          <w:sz w:val="22"/>
          <w:szCs w:val="22"/>
          <w:lang w:val="ro-RO"/>
        </w:rPr>
        <w:t>A</w:t>
      </w:r>
    </w:p>
    <w:p w14:paraId="19A6DB94" w14:textId="77777777" w:rsidR="00314622" w:rsidRPr="001A2011" w:rsidRDefault="00314622" w:rsidP="00314622">
      <w:pPr>
        <w:numPr>
          <w:ilvl w:val="0"/>
          <w:numId w:val="18"/>
        </w:num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Asigurarea corespunzatoare a santierului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</w:p>
    <w:p w14:paraId="31427989" w14:textId="77777777" w:rsidR="00314622" w:rsidRPr="001A2011" w:rsidRDefault="00314622" w:rsidP="00314622">
      <w:pPr>
        <w:spacing w:line="360" w:lineRule="auto"/>
        <w:ind w:left="720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- panou identificare lucrare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5E3D3C28" w14:textId="77777777" w:rsidR="00314622" w:rsidRPr="001A2011" w:rsidRDefault="00314622" w:rsidP="00314622">
      <w:pPr>
        <w:spacing w:line="360" w:lineRule="auto"/>
        <w:ind w:left="708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- panouri delimitare santier- imprejmuire cu panouri pe toata </w:t>
      </w:r>
    </w:p>
    <w:p w14:paraId="6E39BDFE" w14:textId="77777777" w:rsidR="00314622" w:rsidRPr="001A2011" w:rsidRDefault="00314622" w:rsidP="00314622">
      <w:pPr>
        <w:spacing w:line="360" w:lineRule="auto"/>
        <w:ind w:left="708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lungimea perimetrului banda avertizoare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383AB5F4" w14:textId="77777777" w:rsidR="00314622" w:rsidRPr="001A2011" w:rsidRDefault="00314622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 -  presemnalizare santier-balize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</w:p>
    <w:p w14:paraId="3F633512" w14:textId="77777777" w:rsidR="00314622" w:rsidRPr="001A2011" w:rsidRDefault="00314622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  - asigurarea accesului in santier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5BF7CECD" w14:textId="77777777" w:rsidR="00314622" w:rsidRPr="001A2011" w:rsidRDefault="00314622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>2.</w:t>
      </w:r>
      <w:r w:rsidRPr="001A2011">
        <w:rPr>
          <w:rFonts w:ascii="Arial" w:hAnsi="Arial" w:cs="Arial"/>
          <w:sz w:val="22"/>
          <w:szCs w:val="22"/>
          <w:lang w:val="ro-RO"/>
        </w:rPr>
        <w:t xml:space="preserve">  In santier nu se gasesc :</w:t>
      </w:r>
    </w:p>
    <w:p w14:paraId="4CC57174" w14:textId="77777777" w:rsidR="00314622" w:rsidRPr="001A2011" w:rsidRDefault="00314622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- materiale periculoase(carburanti, solventi,etc)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4D9E46F5" w14:textId="77777777" w:rsidR="00314622" w:rsidRDefault="00314622" w:rsidP="00314622">
      <w:pPr>
        <w:spacing w:line="360" w:lineRule="auto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 xml:space="preserve">           - echipamente si utilaje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4C14FA59" w14:textId="77777777" w:rsidR="00314622" w:rsidRPr="001A2011" w:rsidRDefault="00314622" w:rsidP="00314622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>3.</w:t>
      </w:r>
      <w:r w:rsidRPr="001A2011">
        <w:rPr>
          <w:rFonts w:ascii="Arial" w:hAnsi="Arial" w:cs="Arial"/>
          <w:sz w:val="22"/>
          <w:szCs w:val="22"/>
          <w:lang w:val="ro-RO"/>
        </w:rPr>
        <w:t xml:space="preserve"> Curatenia santierului este executata a.i. nu este periclitata siguranta </w:t>
      </w:r>
    </w:p>
    <w:p w14:paraId="5BD4FDE6" w14:textId="79879E9F" w:rsidR="00314622" w:rsidRDefault="00314622" w:rsidP="00314622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 w:rsidRPr="001A2011">
        <w:rPr>
          <w:rFonts w:ascii="Arial" w:hAnsi="Arial" w:cs="Arial"/>
          <w:sz w:val="22"/>
          <w:szCs w:val="22"/>
          <w:lang w:val="ro-RO"/>
        </w:rPr>
        <w:t>celor care intervin in santier</w:t>
      </w:r>
      <w:r>
        <w:rPr>
          <w:rFonts w:ascii="Arial" w:hAnsi="Arial" w:cs="Arial"/>
          <w:sz w:val="22"/>
          <w:szCs w:val="22"/>
          <w:lang w:val="ro-RO"/>
        </w:rPr>
        <w:t xml:space="preserve"> ulterior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061D2D">
        <w:rPr>
          <w:rFonts w:ascii="Arial" w:hAnsi="Arial" w:cs="Arial"/>
          <w:sz w:val="28"/>
          <w:szCs w:val="28"/>
          <w:lang w:val="ro-RO"/>
        </w:rPr>
        <w:t xml:space="preserve">         </w:t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151D4B08" w14:textId="77777777" w:rsidR="00C75DBD" w:rsidRDefault="0044079D" w:rsidP="008C24CC">
      <w:pPr>
        <w:numPr>
          <w:ilvl w:val="0"/>
          <w:numId w:val="19"/>
        </w:num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>P</w:t>
      </w:r>
      <w:r w:rsidR="00C75DBD">
        <w:rPr>
          <w:rFonts w:ascii="Arial" w:hAnsi="Arial" w:cs="Arial"/>
          <w:sz w:val="22"/>
          <w:szCs w:val="22"/>
          <w:lang w:val="ro-RO"/>
        </w:rPr>
        <w:t>erforare</w:t>
      </w:r>
      <w:r>
        <w:rPr>
          <w:rFonts w:ascii="Arial" w:hAnsi="Arial" w:cs="Arial"/>
          <w:sz w:val="22"/>
          <w:szCs w:val="22"/>
          <w:lang w:val="ro-RO"/>
        </w:rPr>
        <w:t>a</w:t>
      </w:r>
      <w:r w:rsidR="00C75DBD">
        <w:rPr>
          <w:rFonts w:ascii="Arial" w:hAnsi="Arial" w:cs="Arial"/>
          <w:sz w:val="22"/>
          <w:szCs w:val="22"/>
          <w:lang w:val="ro-RO"/>
        </w:rPr>
        <w:t xml:space="preserve"> a fost executata</w:t>
      </w:r>
      <w:r w:rsidR="008C24CC">
        <w:rPr>
          <w:rFonts w:ascii="Arial" w:hAnsi="Arial" w:cs="Arial"/>
          <w:sz w:val="22"/>
          <w:szCs w:val="22"/>
          <w:lang w:val="ro-RO"/>
        </w:rPr>
        <w:t>, daca este cazul inclusiv izolarea ;</w:t>
      </w:r>
      <w:r>
        <w:rPr>
          <w:rFonts w:ascii="Arial" w:hAnsi="Arial" w:cs="Arial"/>
          <w:sz w:val="28"/>
          <w:szCs w:val="28"/>
          <w:lang w:val="ro-RO"/>
        </w:rPr>
        <w:tab/>
      </w:r>
      <w:r>
        <w:rPr>
          <w:rFonts w:ascii="Arial" w:hAnsi="Arial" w:cs="Arial"/>
          <w:sz w:val="28"/>
          <w:szCs w:val="28"/>
          <w:lang w:val="ro-RO"/>
        </w:rPr>
        <w:tab/>
      </w:r>
      <w:r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Pr="0044079D">
        <w:rPr>
          <w:rFonts w:ascii="Arial" w:hAnsi="Arial" w:cs="Arial"/>
          <w:sz w:val="28"/>
          <w:szCs w:val="28"/>
          <w:lang w:val="ro-RO"/>
        </w:rPr>
        <w:tab/>
      </w:r>
      <w:r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Pr="0044079D">
        <w:rPr>
          <w:rFonts w:ascii="Arial" w:hAnsi="Arial" w:cs="Arial"/>
          <w:sz w:val="28"/>
          <w:szCs w:val="28"/>
          <w:lang w:val="ro-RO"/>
        </w:rPr>
        <w:tab/>
      </w:r>
      <w:r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1FD429A8" w14:textId="6FB2F8D2" w:rsidR="00C75DBD" w:rsidRDefault="008C24CC" w:rsidP="008C24CC">
      <w:pPr>
        <w:numPr>
          <w:ilvl w:val="0"/>
          <w:numId w:val="19"/>
        </w:num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>V</w:t>
      </w:r>
      <w:r w:rsidR="00C75DBD">
        <w:rPr>
          <w:rFonts w:ascii="Arial" w:hAnsi="Arial" w:cs="Arial"/>
          <w:sz w:val="22"/>
          <w:szCs w:val="22"/>
          <w:lang w:val="ro-RO"/>
        </w:rPr>
        <w:t>erficarea etanseitatii corespunde</w:t>
      </w:r>
      <w:r>
        <w:rPr>
          <w:rFonts w:ascii="Arial" w:hAnsi="Arial" w:cs="Arial"/>
          <w:sz w:val="22"/>
          <w:szCs w:val="22"/>
          <w:lang w:val="ro-RO"/>
        </w:rPr>
        <w:t xml:space="preserve"> ;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061D2D">
        <w:rPr>
          <w:rFonts w:ascii="Arial" w:hAnsi="Arial" w:cs="Arial"/>
          <w:sz w:val="28"/>
          <w:szCs w:val="28"/>
          <w:lang w:val="ro-RO"/>
        </w:rPr>
        <w:t xml:space="preserve">         </w:t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294ECAE7" w14:textId="77777777" w:rsidR="008C24CC" w:rsidRDefault="008C24CC" w:rsidP="008C24CC">
      <w:pPr>
        <w:numPr>
          <w:ilvl w:val="0"/>
          <w:numId w:val="19"/>
        </w:num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 xml:space="preserve">Dupa efectuarea perforarii, lucratorii operatorului de distributie </w:t>
      </w:r>
    </w:p>
    <w:p w14:paraId="4ECAD496" w14:textId="77777777" w:rsidR="00C75DBD" w:rsidRDefault="008C24CC" w:rsidP="008C24CC">
      <w:pPr>
        <w:spacing w:line="360" w:lineRule="auto"/>
        <w:ind w:left="360"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 xml:space="preserve">     nu sunt autorizati sa aiba acces pe santier.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516749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564A6212" w14:textId="77777777" w:rsidR="008C24CC" w:rsidRDefault="008C24CC" w:rsidP="008C24CC">
      <w:pPr>
        <w:numPr>
          <w:ilvl w:val="0"/>
          <w:numId w:val="19"/>
        </w:num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 xml:space="preserve">Se poate trece la executarea lucrarilor pentru aducerea la starea </w:t>
      </w:r>
    </w:p>
    <w:p w14:paraId="7EA135BC" w14:textId="77777777" w:rsidR="008C24CC" w:rsidRDefault="008C24CC" w:rsidP="008C24CC">
      <w:pPr>
        <w:spacing w:line="360" w:lineRule="auto"/>
        <w:ind w:left="360" w:right="-257"/>
        <w:rPr>
          <w:rFonts w:ascii="Arial" w:hAnsi="Arial" w:cs="Arial"/>
          <w:sz w:val="22"/>
          <w:szCs w:val="22"/>
          <w:lang w:val="ro-RO"/>
        </w:rPr>
      </w:pPr>
      <w:r>
        <w:rPr>
          <w:rFonts w:ascii="Arial" w:hAnsi="Arial" w:cs="Arial"/>
          <w:sz w:val="22"/>
          <w:szCs w:val="22"/>
          <w:lang w:val="ro-RO"/>
        </w:rPr>
        <w:t xml:space="preserve">        initiala a suprafetelor afectate.</w:t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516749">
        <w:rPr>
          <w:rFonts w:ascii="Arial" w:hAnsi="Arial" w:cs="Arial"/>
          <w:sz w:val="28"/>
          <w:szCs w:val="28"/>
          <w:highlight w:val="black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  <w:r w:rsidR="0044079D" w:rsidRPr="0044079D">
        <w:rPr>
          <w:rFonts w:ascii="Arial" w:hAnsi="Arial" w:cs="Arial"/>
          <w:sz w:val="28"/>
          <w:szCs w:val="28"/>
          <w:lang w:val="ro-RO"/>
        </w:rPr>
        <w:tab/>
      </w:r>
      <w:r w:rsidR="0044079D" w:rsidRPr="0044079D">
        <w:rPr>
          <w:rFonts w:ascii="Arial" w:hAnsi="Arial" w:cs="Arial"/>
          <w:sz w:val="28"/>
          <w:szCs w:val="28"/>
          <w:lang w:val="ro-RO"/>
        </w:rPr>
        <w:sym w:font="Wingdings 2" w:char="F0A3"/>
      </w:r>
    </w:p>
    <w:p w14:paraId="09976E67" w14:textId="77777777" w:rsidR="00C75DBD" w:rsidRDefault="00C75DBD" w:rsidP="00314622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</w:p>
    <w:p w14:paraId="117317B3" w14:textId="451F2259" w:rsidR="008C24CC" w:rsidRDefault="008C24CC" w:rsidP="008C24CC">
      <w:pPr>
        <w:rPr>
          <w:rFonts w:ascii="Arial" w:hAnsi="Arial" w:cs="Arial"/>
          <w:b/>
          <w:lang w:val="ro-RO"/>
        </w:rPr>
      </w:pPr>
      <w:r w:rsidRPr="00DE0899">
        <w:rPr>
          <w:rFonts w:ascii="Arial" w:hAnsi="Arial" w:cs="Arial"/>
          <w:b/>
          <w:lang w:val="ro-RO"/>
        </w:rPr>
        <w:t xml:space="preserve">Reprezentant </w:t>
      </w:r>
      <w:r w:rsidR="006B3E5E">
        <w:rPr>
          <w:rFonts w:ascii="Arial" w:hAnsi="Arial" w:cs="Arial"/>
          <w:b/>
          <w:lang w:val="ro-RO"/>
        </w:rPr>
        <w:t>DGSR</w:t>
      </w:r>
      <w:r w:rsidRPr="00DE0899">
        <w:rPr>
          <w:rFonts w:ascii="Arial" w:hAnsi="Arial" w:cs="Arial"/>
          <w:b/>
          <w:lang w:val="ro-RO"/>
        </w:rPr>
        <w:t xml:space="preserve">                                                                    </w:t>
      </w:r>
      <w:r w:rsidR="004366D9">
        <w:rPr>
          <w:rFonts w:ascii="Arial" w:hAnsi="Arial" w:cs="Arial"/>
          <w:b/>
          <w:lang w:val="ro-RO"/>
        </w:rPr>
        <w:tab/>
        <w:t xml:space="preserve">     </w:t>
      </w:r>
      <w:r w:rsidR="004366D9" w:rsidRPr="00DE0899">
        <w:rPr>
          <w:rFonts w:ascii="Arial" w:hAnsi="Arial" w:cs="Arial"/>
          <w:b/>
          <w:lang w:val="ro-RO"/>
        </w:rPr>
        <w:t xml:space="preserve">Reprezentant </w:t>
      </w:r>
      <w:r w:rsidR="006B3E5E">
        <w:rPr>
          <w:rFonts w:ascii="Arial" w:hAnsi="Arial" w:cs="Arial"/>
          <w:b/>
          <w:lang w:val="ro-RO"/>
        </w:rPr>
        <w:t>Constructor</w:t>
      </w:r>
    </w:p>
    <w:p w14:paraId="243E3892" w14:textId="77777777" w:rsidR="004366D9" w:rsidRPr="00DE0899" w:rsidRDefault="004366D9" w:rsidP="008C24CC">
      <w:pPr>
        <w:rPr>
          <w:rFonts w:ascii="Arial" w:hAnsi="Arial" w:cs="Arial"/>
          <w:b/>
          <w:lang w:val="ro-RO"/>
        </w:rPr>
      </w:pPr>
    </w:p>
    <w:p w14:paraId="0760DCF0" w14:textId="14D832BC" w:rsidR="008C24CC" w:rsidRPr="00DE0899" w:rsidRDefault="008D689A" w:rsidP="008D689A">
      <w:pPr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 xml:space="preserve">        Nume, Prenume</w:t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 w:rsidR="00092FC1">
        <w:rPr>
          <w:rFonts w:ascii="Arial" w:hAnsi="Arial" w:cs="Arial"/>
          <w:b/>
          <w:lang w:val="ro-RO"/>
        </w:rPr>
        <w:t xml:space="preserve">   </w:t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</w:r>
      <w:r>
        <w:rPr>
          <w:rFonts w:ascii="Arial" w:hAnsi="Arial" w:cs="Arial"/>
          <w:b/>
          <w:lang w:val="ro-RO"/>
        </w:rPr>
        <w:tab/>
        <w:t>Nume, Prenume</w:t>
      </w:r>
    </w:p>
    <w:p w14:paraId="2A088B6D" w14:textId="77777777" w:rsidR="00C75DBD" w:rsidRDefault="00C75DBD" w:rsidP="00314622">
      <w:pPr>
        <w:spacing w:line="360" w:lineRule="auto"/>
        <w:ind w:right="-257"/>
        <w:rPr>
          <w:rFonts w:ascii="Arial" w:hAnsi="Arial" w:cs="Arial"/>
          <w:sz w:val="22"/>
          <w:szCs w:val="22"/>
          <w:lang w:val="ro-RO"/>
        </w:rPr>
      </w:pPr>
    </w:p>
    <w:p w14:paraId="2B06ED12" w14:textId="1ABD7E2C" w:rsidR="004366D9" w:rsidRPr="00C661A4" w:rsidRDefault="004366D9" w:rsidP="004366D9">
      <w:pPr>
        <w:rPr>
          <w:rFonts w:ascii="Arial" w:hAnsi="Arial" w:cs="Arial"/>
          <w:b/>
          <w:lang w:val="ro-RO"/>
        </w:rPr>
      </w:pPr>
      <w:r>
        <w:rPr>
          <w:rFonts w:ascii="Arial" w:hAnsi="Arial" w:cs="Arial"/>
          <w:b/>
          <w:lang w:val="ro-RO"/>
        </w:rPr>
        <w:t>Ing.</w:t>
      </w:r>
      <w:r w:rsidR="00F25E1F">
        <w:rPr>
          <w:rFonts w:ascii="Arial" w:hAnsi="Arial" w:cs="Arial"/>
          <w:b/>
          <w:lang w:val="ro-RO"/>
        </w:rPr>
        <w:t xml:space="preserve"> </w:t>
      </w:r>
      <w:r w:rsidR="00F65682" w:rsidRPr="00F65682">
        <w:rPr>
          <w:rFonts w:ascii="Arial" w:hAnsi="Arial" w:cs="Arial"/>
          <w:b/>
          <w:bCs/>
          <w:color w:val="FF0000"/>
          <w:lang w:val="ro-RO"/>
        </w:rPr>
        <w:t>{diriginte_nume}</w:t>
      </w:r>
      <w:r w:rsidR="005473A3">
        <w:rPr>
          <w:rFonts w:ascii="Arial" w:hAnsi="Arial" w:cs="Arial"/>
          <w:b/>
          <w:lang w:val="ro-RO"/>
        </w:rPr>
        <w:tab/>
      </w:r>
      <w:r w:rsidR="005473A3">
        <w:rPr>
          <w:rFonts w:ascii="Arial" w:hAnsi="Arial" w:cs="Arial"/>
          <w:b/>
          <w:lang w:val="ro-RO"/>
        </w:rPr>
        <w:tab/>
      </w:r>
      <w:r w:rsidR="00092FC1">
        <w:rPr>
          <w:rFonts w:ascii="Arial" w:hAnsi="Arial" w:cs="Arial"/>
          <w:b/>
          <w:lang w:val="ro-RO"/>
        </w:rPr>
        <w:t xml:space="preserve"> </w:t>
      </w:r>
      <w:r w:rsidR="005473A3">
        <w:rPr>
          <w:rFonts w:ascii="Arial" w:hAnsi="Arial" w:cs="Arial"/>
          <w:b/>
          <w:lang w:val="ro-RO"/>
        </w:rPr>
        <w:tab/>
      </w:r>
      <w:r w:rsidR="005473A3">
        <w:rPr>
          <w:rFonts w:ascii="Arial" w:hAnsi="Arial" w:cs="Arial"/>
          <w:b/>
          <w:lang w:val="ro-RO"/>
        </w:rPr>
        <w:tab/>
      </w:r>
      <w:r w:rsidR="00092FC1">
        <w:rPr>
          <w:rFonts w:ascii="Arial" w:hAnsi="Arial" w:cs="Arial"/>
          <w:b/>
          <w:lang w:val="ro-RO"/>
        </w:rPr>
        <w:t xml:space="preserve">       </w:t>
      </w:r>
      <w:r w:rsidR="004A7474">
        <w:rPr>
          <w:rFonts w:ascii="Arial" w:hAnsi="Arial" w:cs="Arial"/>
          <w:b/>
          <w:lang w:val="ro-RO"/>
        </w:rPr>
        <w:t xml:space="preserve">        </w:t>
      </w:r>
      <w:r w:rsidR="00031570">
        <w:rPr>
          <w:rFonts w:ascii="Arial" w:hAnsi="Arial" w:cs="Arial"/>
          <w:b/>
          <w:lang w:val="ro-RO"/>
        </w:rPr>
        <w:t xml:space="preserve">           </w:t>
      </w:r>
      <w:r w:rsidR="004A7474">
        <w:rPr>
          <w:rFonts w:ascii="Arial" w:hAnsi="Arial" w:cs="Arial"/>
          <w:b/>
          <w:lang w:val="ro-RO"/>
        </w:rPr>
        <w:t xml:space="preserve">  </w:t>
      </w:r>
      <w:r w:rsidR="00092FC1">
        <w:rPr>
          <w:rFonts w:ascii="Arial" w:hAnsi="Arial" w:cs="Arial"/>
          <w:b/>
          <w:lang w:val="ro-RO"/>
        </w:rPr>
        <w:t xml:space="preserve"> </w:t>
      </w:r>
      <w:r>
        <w:rPr>
          <w:rFonts w:ascii="Arial" w:hAnsi="Arial" w:cs="Arial"/>
          <w:b/>
          <w:lang w:val="ro-RO"/>
        </w:rPr>
        <w:t xml:space="preserve">Ing. </w:t>
      </w:r>
      <w:r w:rsidR="00786181">
        <w:rPr>
          <w:rFonts w:ascii="Arial" w:hAnsi="Arial" w:cs="Arial"/>
          <w:b/>
          <w:color w:val="FF0000"/>
          <w:lang w:val="ro-RO"/>
        </w:rPr>
        <w:t>{instalator_nume}</w:t>
      </w:r>
    </w:p>
    <w:p w14:paraId="24D99CD5" w14:textId="77777777" w:rsidR="00C75DBD" w:rsidRPr="00C661A4" w:rsidRDefault="00C75DBD" w:rsidP="00314622">
      <w:pPr>
        <w:spacing w:line="360" w:lineRule="auto"/>
        <w:ind w:right="-257"/>
        <w:rPr>
          <w:rFonts w:ascii="Arial" w:hAnsi="Arial" w:cs="Arial"/>
          <w:b/>
          <w:sz w:val="22"/>
          <w:szCs w:val="22"/>
          <w:lang w:val="ro-RO"/>
        </w:rPr>
      </w:pPr>
    </w:p>
    <w:p w14:paraId="4B624EC0" w14:textId="77777777" w:rsidR="000154AB" w:rsidRPr="00DE0899" w:rsidRDefault="000154AB" w:rsidP="00607C7A">
      <w:pPr>
        <w:rPr>
          <w:rFonts w:ascii="Arial" w:hAnsi="Arial" w:cs="Arial"/>
          <w:b/>
          <w:lang w:val="ro-RO"/>
        </w:rPr>
      </w:pPr>
    </w:p>
    <w:sectPr w:rsidR="000154AB" w:rsidRPr="00DE0899" w:rsidSect="00FE537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 w:code="9"/>
      <w:pgMar w:top="1058" w:right="1111" w:bottom="851" w:left="709" w:header="0" w:footer="567" w:gutter="0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82DE6" w14:textId="77777777" w:rsidR="00B4228B" w:rsidRDefault="00B4228B">
      <w:r>
        <w:separator/>
      </w:r>
    </w:p>
  </w:endnote>
  <w:endnote w:type="continuationSeparator" w:id="0">
    <w:p w14:paraId="3D323A2C" w14:textId="77777777" w:rsidR="00B4228B" w:rsidRDefault="00B42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02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4916" w14:textId="77777777" w:rsidR="007F7524" w:rsidRDefault="007F75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818D2" w14:textId="1AB0CF26" w:rsidR="007F7524" w:rsidRDefault="007F7524">
    <w:pPr>
      <w:pStyle w:val="Footer"/>
      <w:rPr>
        <w:b/>
        <w:i/>
        <w:lang w:val="ro-RO"/>
      </w:rPr>
    </w:pPr>
    <w:r w:rsidRPr="007F7524">
      <w:rPr>
        <w:b/>
        <w:i/>
        <w:lang w:val="ro-RO"/>
      </w:rPr>
      <w:t>FD - 690 – 327</w:t>
    </w:r>
  </w:p>
  <w:p w14:paraId="592CE5E2" w14:textId="1D06910E" w:rsidR="00202FD0" w:rsidRDefault="00202FD0">
    <w:pPr>
      <w:pStyle w:val="Footer"/>
    </w:pPr>
    <w:r>
      <w:rPr>
        <w:noProof/>
      </w:rPr>
      <w:drawing>
        <wp:inline distT="0" distB="0" distL="0" distR="0" wp14:anchorId="1FF7901E" wp14:editId="27ED67EA">
          <wp:extent cx="6404610" cy="838835"/>
          <wp:effectExtent l="0" t="0" r="0" b="0"/>
          <wp:docPr id="1945801396" name="Picture 1" descr="Footer-DGSR_no-margi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Footer-DGSR_no-margins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4610" cy="8388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520FBCB9" w14:textId="500DE431" w:rsidR="00D97BF2" w:rsidRPr="000F3BEF" w:rsidRDefault="00D97BF2" w:rsidP="000F3BEF">
    <w:pPr>
      <w:pStyle w:val="Footer"/>
      <w:rPr>
        <w:rFonts w:ascii="Arial" w:hAnsi="Arial" w:cs="Arial"/>
        <w:i/>
        <w:sz w:val="16"/>
        <w:szCs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5DEAA" w14:textId="77777777" w:rsidR="002A3239" w:rsidRDefault="00153DC9">
    <w:pPr>
      <w:pStyle w:val="Footer"/>
      <w:tabs>
        <w:tab w:val="clear" w:pos="4536"/>
        <w:tab w:val="clear" w:pos="9072"/>
      </w:tabs>
    </w:pPr>
    <w:r>
      <w:rPr>
        <w:noProof/>
        <w:lang w:val="en-US" w:eastAsia="en-US"/>
      </w:rPr>
      <w:drawing>
        <wp:inline distT="0" distB="0" distL="0" distR="0" wp14:anchorId="6A0F8E61" wp14:editId="71D5FD6C">
          <wp:extent cx="4381500" cy="819150"/>
          <wp:effectExtent l="19050" t="0" r="0" b="0"/>
          <wp:docPr id="3" name="Picture 3" descr="footer_DC_do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_DC_do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0" cy="8191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21519" w14:textId="77777777" w:rsidR="00B4228B" w:rsidRDefault="00B4228B">
      <w:r>
        <w:separator/>
      </w:r>
    </w:p>
  </w:footnote>
  <w:footnote w:type="continuationSeparator" w:id="0">
    <w:p w14:paraId="0CF2CBA7" w14:textId="77777777" w:rsidR="00B4228B" w:rsidRDefault="00B422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C79E" w14:textId="77777777" w:rsidR="007F7524" w:rsidRDefault="007F75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D7255" w14:textId="77777777" w:rsidR="00FE5375" w:rsidRDefault="00FE5375" w:rsidP="00C837AF">
    <w:pPr>
      <w:pStyle w:val="Header"/>
      <w:ind w:left="2854" w:firstLine="5642"/>
    </w:pPr>
  </w:p>
  <w:p w14:paraId="0A77F3FC" w14:textId="77777777" w:rsidR="00FE5375" w:rsidRDefault="00FE5375" w:rsidP="00C837AF">
    <w:pPr>
      <w:pStyle w:val="Header"/>
      <w:ind w:left="2854" w:firstLine="5642"/>
    </w:pPr>
  </w:p>
  <w:p w14:paraId="36D7BA80" w14:textId="77777777" w:rsidR="002A3239" w:rsidRDefault="00153DC9" w:rsidP="00BE66F9">
    <w:pPr>
      <w:pStyle w:val="Header"/>
    </w:pPr>
    <w:r>
      <w:rPr>
        <w:noProof/>
        <w:lang w:val="en-US" w:eastAsia="en-US"/>
      </w:rPr>
      <w:drawing>
        <wp:inline distT="0" distB="0" distL="0" distR="0" wp14:anchorId="163B366B" wp14:editId="78A35D0B">
          <wp:extent cx="2085975" cy="400050"/>
          <wp:effectExtent l="19050" t="0" r="0" b="0"/>
          <wp:docPr id="1" name="Picture 1" descr="cid:image001.png@01D47506.3CD591B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d:image001.png@01D47506.3CD591B0"/>
                  <pic:cNvPicPr>
                    <a:picLocks noChangeAspect="1" noChangeArrowheads="1"/>
                  </pic:cNvPicPr>
                </pic:nvPicPr>
                <pic:blipFill>
                  <a:blip r:embed="rId1" r:link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5975" cy="4000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35141" w14:textId="77777777" w:rsidR="002A3239" w:rsidRDefault="00153DC9">
    <w:pPr>
      <w:pStyle w:val="Header"/>
    </w:pPr>
    <w:r>
      <w:rPr>
        <w:noProof/>
        <w:lang w:val="en-US" w:eastAsia="en-US"/>
      </w:rPr>
      <w:drawing>
        <wp:inline distT="0" distB="0" distL="0" distR="0" wp14:anchorId="2E355559" wp14:editId="4F1815F7">
          <wp:extent cx="1866900" cy="514350"/>
          <wp:effectExtent l="19050" t="0" r="0" b="0"/>
          <wp:docPr id="2" name="Picture 2" descr="dc_logo_po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c_logo_pot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86690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5F0FFF4" w14:textId="77777777" w:rsidR="002A3239" w:rsidRDefault="002A32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20AE1"/>
    <w:multiLevelType w:val="hybridMultilevel"/>
    <w:tmpl w:val="F7BA292C"/>
    <w:lvl w:ilvl="0" w:tplc="719E461C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4056743"/>
    <w:multiLevelType w:val="hybridMultilevel"/>
    <w:tmpl w:val="1EBA0E9E"/>
    <w:lvl w:ilvl="0" w:tplc="64F685F2">
      <w:start w:val="1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ahoma" w:eastAsia="Times New Roman" w:hAnsi="Tahoma" w:cs="Tahoma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6C4113"/>
    <w:multiLevelType w:val="hybridMultilevel"/>
    <w:tmpl w:val="0F4C5616"/>
    <w:lvl w:ilvl="0" w:tplc="17184542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7042427"/>
    <w:multiLevelType w:val="hybridMultilevel"/>
    <w:tmpl w:val="7EECA0D2"/>
    <w:lvl w:ilvl="0" w:tplc="9948DED8"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18E079E9"/>
    <w:multiLevelType w:val="hybridMultilevel"/>
    <w:tmpl w:val="A4D2B984"/>
    <w:lvl w:ilvl="0" w:tplc="A330EA62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eastAsia="Times New Roman" w:hAnsi="Times New Roman" w:cs="Times New Roman"/>
      </w:rPr>
    </w:lvl>
    <w:lvl w:ilvl="1" w:tplc="6FBAD47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A392289"/>
    <w:multiLevelType w:val="multilevel"/>
    <w:tmpl w:val="217C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C11A0D"/>
    <w:multiLevelType w:val="hybridMultilevel"/>
    <w:tmpl w:val="16564D3C"/>
    <w:lvl w:ilvl="0" w:tplc="03AAC87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1C0F1C29"/>
    <w:multiLevelType w:val="hybridMultilevel"/>
    <w:tmpl w:val="8354B418"/>
    <w:lvl w:ilvl="0" w:tplc="795C4E88">
      <w:start w:val="1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6041A28"/>
    <w:multiLevelType w:val="hybridMultilevel"/>
    <w:tmpl w:val="423430A8"/>
    <w:lvl w:ilvl="0" w:tplc="37866050">
      <w:start w:val="16"/>
      <w:numFmt w:val="bullet"/>
      <w:lvlText w:val="-"/>
      <w:lvlJc w:val="left"/>
      <w:pPr>
        <w:tabs>
          <w:tab w:val="num" w:pos="1854"/>
        </w:tabs>
        <w:ind w:left="1854" w:hanging="72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2F1043ED"/>
    <w:multiLevelType w:val="hybridMultilevel"/>
    <w:tmpl w:val="24C01CC0"/>
    <w:lvl w:ilvl="0" w:tplc="50E26048">
      <w:start w:val="2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1" w15:restartNumberingAfterBreak="0">
    <w:nsid w:val="363845FE"/>
    <w:multiLevelType w:val="hybridMultilevel"/>
    <w:tmpl w:val="5F9417B4"/>
    <w:lvl w:ilvl="0" w:tplc="C494E36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val="es-ES_tradnl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2" w15:restartNumberingAfterBreak="0">
    <w:nsid w:val="36854C0A"/>
    <w:multiLevelType w:val="hybridMultilevel"/>
    <w:tmpl w:val="B67E80E6"/>
    <w:lvl w:ilvl="0" w:tplc="93E086FA">
      <w:numFmt w:val="bullet"/>
      <w:lvlText w:val="-"/>
      <w:lvlJc w:val="left"/>
      <w:pPr>
        <w:tabs>
          <w:tab w:val="num" w:pos="1467"/>
        </w:tabs>
        <w:ind w:left="1467" w:hanging="555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992"/>
        </w:tabs>
        <w:ind w:left="1992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432"/>
        </w:tabs>
        <w:ind w:left="3432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4152"/>
        </w:tabs>
        <w:ind w:left="4152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592"/>
        </w:tabs>
        <w:ind w:left="5592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312"/>
        </w:tabs>
        <w:ind w:left="6312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7032"/>
        </w:tabs>
        <w:ind w:left="7032" w:hanging="360"/>
      </w:pPr>
      <w:rPr>
        <w:rFonts w:ascii="Wingdings" w:hAnsi="Wingdings" w:hint="default"/>
      </w:rPr>
    </w:lvl>
  </w:abstractNum>
  <w:abstractNum w:abstractNumId="13" w15:restartNumberingAfterBreak="0">
    <w:nsid w:val="49C42BE6"/>
    <w:multiLevelType w:val="hybridMultilevel"/>
    <w:tmpl w:val="BE8EC9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9D237E9"/>
    <w:multiLevelType w:val="hybridMultilevel"/>
    <w:tmpl w:val="12DE3EF2"/>
    <w:lvl w:ilvl="0" w:tplc="3C062D1C">
      <w:numFmt w:val="bullet"/>
      <w:lvlText w:val="-"/>
      <w:lvlJc w:val="left"/>
      <w:pPr>
        <w:tabs>
          <w:tab w:val="num" w:pos="1890"/>
        </w:tabs>
        <w:ind w:left="1890" w:hanging="1035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936"/>
        </w:tabs>
        <w:ind w:left="1936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656"/>
        </w:tabs>
        <w:ind w:left="2656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3376"/>
        </w:tabs>
        <w:ind w:left="3376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4096"/>
        </w:tabs>
        <w:ind w:left="4096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816"/>
        </w:tabs>
        <w:ind w:left="4816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536"/>
        </w:tabs>
        <w:ind w:left="5536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6256"/>
        </w:tabs>
        <w:ind w:left="6256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976"/>
        </w:tabs>
        <w:ind w:left="6976" w:hanging="360"/>
      </w:pPr>
      <w:rPr>
        <w:rFonts w:ascii="Wingdings" w:hAnsi="Wingdings" w:hint="default"/>
      </w:rPr>
    </w:lvl>
  </w:abstractNum>
  <w:abstractNum w:abstractNumId="15" w15:restartNumberingAfterBreak="0">
    <w:nsid w:val="5B4D706A"/>
    <w:multiLevelType w:val="hybridMultilevel"/>
    <w:tmpl w:val="FF0866BC"/>
    <w:lvl w:ilvl="0" w:tplc="A9188CE0">
      <w:start w:val="3"/>
      <w:numFmt w:val="bullet"/>
      <w:lvlText w:val="-"/>
      <w:lvlJc w:val="left"/>
      <w:pPr>
        <w:tabs>
          <w:tab w:val="num" w:pos="2583"/>
        </w:tabs>
        <w:ind w:left="258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235"/>
        </w:tabs>
        <w:ind w:left="3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55"/>
        </w:tabs>
        <w:ind w:left="3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75"/>
        </w:tabs>
        <w:ind w:left="4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95"/>
        </w:tabs>
        <w:ind w:left="5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15"/>
        </w:tabs>
        <w:ind w:left="6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35"/>
        </w:tabs>
        <w:ind w:left="6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55"/>
        </w:tabs>
        <w:ind w:left="7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75"/>
        </w:tabs>
        <w:ind w:left="8275" w:hanging="360"/>
      </w:pPr>
      <w:rPr>
        <w:rFonts w:ascii="Wingdings" w:hAnsi="Wingdings" w:hint="default"/>
      </w:rPr>
    </w:lvl>
  </w:abstractNum>
  <w:abstractNum w:abstractNumId="16" w15:restartNumberingAfterBreak="0">
    <w:nsid w:val="6EE172B1"/>
    <w:multiLevelType w:val="hybridMultilevel"/>
    <w:tmpl w:val="4626AF1E"/>
    <w:lvl w:ilvl="0" w:tplc="E1680B56">
      <w:start w:val="4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17" w15:restartNumberingAfterBreak="0">
    <w:nsid w:val="77E72985"/>
    <w:multiLevelType w:val="hybridMultilevel"/>
    <w:tmpl w:val="0D6AF9FC"/>
    <w:lvl w:ilvl="0" w:tplc="F794AB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6FBAD474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D7419A3"/>
    <w:multiLevelType w:val="hybridMultilevel"/>
    <w:tmpl w:val="64FCAD98"/>
    <w:lvl w:ilvl="0" w:tplc="1F36E43C">
      <w:numFmt w:val="bullet"/>
      <w:lvlText w:val="-"/>
      <w:lvlJc w:val="left"/>
      <w:pPr>
        <w:tabs>
          <w:tab w:val="num" w:pos="814"/>
        </w:tabs>
        <w:ind w:left="814" w:hanging="360"/>
      </w:pPr>
      <w:rPr>
        <w:rFonts w:ascii="Arial" w:eastAsia="Cambria" w:hAnsi="Arial" w:cs="Arial" w:hint="default"/>
      </w:rPr>
    </w:lvl>
    <w:lvl w:ilvl="1" w:tplc="04180003" w:tentative="1">
      <w:start w:val="1"/>
      <w:numFmt w:val="bullet"/>
      <w:lvlText w:val="o"/>
      <w:lvlJc w:val="left"/>
      <w:pPr>
        <w:tabs>
          <w:tab w:val="num" w:pos="1534"/>
        </w:tabs>
        <w:ind w:left="1534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tabs>
          <w:tab w:val="num" w:pos="2254"/>
        </w:tabs>
        <w:ind w:left="2254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tabs>
          <w:tab w:val="num" w:pos="2974"/>
        </w:tabs>
        <w:ind w:left="2974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tabs>
          <w:tab w:val="num" w:pos="3694"/>
        </w:tabs>
        <w:ind w:left="3694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tabs>
          <w:tab w:val="num" w:pos="4414"/>
        </w:tabs>
        <w:ind w:left="4414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tabs>
          <w:tab w:val="num" w:pos="5134"/>
        </w:tabs>
        <w:ind w:left="5134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tabs>
          <w:tab w:val="num" w:pos="5854"/>
        </w:tabs>
        <w:ind w:left="5854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tabs>
          <w:tab w:val="num" w:pos="6574"/>
        </w:tabs>
        <w:ind w:left="6574" w:hanging="360"/>
      </w:pPr>
      <w:rPr>
        <w:rFonts w:ascii="Wingdings" w:hAnsi="Wingdings" w:hint="default"/>
      </w:rPr>
    </w:lvl>
  </w:abstractNum>
  <w:num w:numId="1" w16cid:durableId="694429224">
    <w:abstractNumId w:val="0"/>
  </w:num>
  <w:num w:numId="2" w16cid:durableId="1923710912">
    <w:abstractNumId w:val="2"/>
  </w:num>
  <w:num w:numId="3" w16cid:durableId="1544978335">
    <w:abstractNumId w:val="6"/>
  </w:num>
  <w:num w:numId="4" w16cid:durableId="1433087264">
    <w:abstractNumId w:val="15"/>
  </w:num>
  <w:num w:numId="5" w16cid:durableId="1857767242">
    <w:abstractNumId w:val="12"/>
  </w:num>
  <w:num w:numId="6" w16cid:durableId="1128620253">
    <w:abstractNumId w:val="18"/>
  </w:num>
  <w:num w:numId="7" w16cid:durableId="444663997">
    <w:abstractNumId w:val="4"/>
  </w:num>
  <w:num w:numId="8" w16cid:durableId="4137324">
    <w:abstractNumId w:val="8"/>
  </w:num>
  <w:num w:numId="9" w16cid:durableId="529882883">
    <w:abstractNumId w:val="9"/>
  </w:num>
  <w:num w:numId="10" w16cid:durableId="1818689553">
    <w:abstractNumId w:val="10"/>
  </w:num>
  <w:num w:numId="11" w16cid:durableId="597449466">
    <w:abstractNumId w:val="1"/>
  </w:num>
  <w:num w:numId="12" w16cid:durableId="1809779461">
    <w:abstractNumId w:val="11"/>
  </w:num>
  <w:num w:numId="13" w16cid:durableId="1411387694">
    <w:abstractNumId w:val="3"/>
  </w:num>
  <w:num w:numId="14" w16cid:durableId="643586308">
    <w:abstractNumId w:val="14"/>
  </w:num>
  <w:num w:numId="15" w16cid:durableId="1377510801">
    <w:abstractNumId w:val="7"/>
  </w:num>
  <w:num w:numId="16" w16cid:durableId="1268194929">
    <w:abstractNumId w:val="5"/>
  </w:num>
  <w:num w:numId="17" w16cid:durableId="21325183">
    <w:abstractNumId w:val="17"/>
  </w:num>
  <w:num w:numId="18" w16cid:durableId="112095134">
    <w:abstractNumId w:val="13"/>
  </w:num>
  <w:num w:numId="19" w16cid:durableId="15366233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367B"/>
    <w:rsid w:val="00001A59"/>
    <w:rsid w:val="00002100"/>
    <w:rsid w:val="00002EC5"/>
    <w:rsid w:val="00013601"/>
    <w:rsid w:val="000154AB"/>
    <w:rsid w:val="0002260E"/>
    <w:rsid w:val="00031570"/>
    <w:rsid w:val="00032AD7"/>
    <w:rsid w:val="00036BBA"/>
    <w:rsid w:val="00037B58"/>
    <w:rsid w:val="00045C08"/>
    <w:rsid w:val="00047E20"/>
    <w:rsid w:val="000564F9"/>
    <w:rsid w:val="00057798"/>
    <w:rsid w:val="00061D2D"/>
    <w:rsid w:val="000645EE"/>
    <w:rsid w:val="00064BFB"/>
    <w:rsid w:val="0007714D"/>
    <w:rsid w:val="00085239"/>
    <w:rsid w:val="00086D40"/>
    <w:rsid w:val="00090787"/>
    <w:rsid w:val="00092FC1"/>
    <w:rsid w:val="00094358"/>
    <w:rsid w:val="000A0F17"/>
    <w:rsid w:val="000A1912"/>
    <w:rsid w:val="000A24AE"/>
    <w:rsid w:val="000A2861"/>
    <w:rsid w:val="000B1BFB"/>
    <w:rsid w:val="000B589B"/>
    <w:rsid w:val="000D44AD"/>
    <w:rsid w:val="000D6BF6"/>
    <w:rsid w:val="000F1928"/>
    <w:rsid w:val="000F3BEF"/>
    <w:rsid w:val="00104431"/>
    <w:rsid w:val="001217D4"/>
    <w:rsid w:val="001404E0"/>
    <w:rsid w:val="00141DFA"/>
    <w:rsid w:val="00143ED1"/>
    <w:rsid w:val="00145D7E"/>
    <w:rsid w:val="001510B9"/>
    <w:rsid w:val="00151F9D"/>
    <w:rsid w:val="00153DC9"/>
    <w:rsid w:val="0017032E"/>
    <w:rsid w:val="00183500"/>
    <w:rsid w:val="001A2011"/>
    <w:rsid w:val="001A64B1"/>
    <w:rsid w:val="001B060E"/>
    <w:rsid w:val="001B7001"/>
    <w:rsid w:val="001C79F0"/>
    <w:rsid w:val="001D4DD9"/>
    <w:rsid w:val="001E1E65"/>
    <w:rsid w:val="001F0B06"/>
    <w:rsid w:val="00201036"/>
    <w:rsid w:val="00202FD0"/>
    <w:rsid w:val="0022398D"/>
    <w:rsid w:val="00230749"/>
    <w:rsid w:val="00232DC9"/>
    <w:rsid w:val="00233461"/>
    <w:rsid w:val="00234C06"/>
    <w:rsid w:val="00234D7B"/>
    <w:rsid w:val="002458B9"/>
    <w:rsid w:val="00265C6F"/>
    <w:rsid w:val="00267DD6"/>
    <w:rsid w:val="00271C67"/>
    <w:rsid w:val="00272382"/>
    <w:rsid w:val="00276027"/>
    <w:rsid w:val="002807D3"/>
    <w:rsid w:val="00281159"/>
    <w:rsid w:val="00281B9A"/>
    <w:rsid w:val="002823E3"/>
    <w:rsid w:val="002872C6"/>
    <w:rsid w:val="0029154B"/>
    <w:rsid w:val="002A06C1"/>
    <w:rsid w:val="002A3239"/>
    <w:rsid w:val="002A7429"/>
    <w:rsid w:val="002B2BD2"/>
    <w:rsid w:val="002B78D9"/>
    <w:rsid w:val="002B7B56"/>
    <w:rsid w:val="002C54CB"/>
    <w:rsid w:val="002C6114"/>
    <w:rsid w:val="002D75CF"/>
    <w:rsid w:val="002F7E21"/>
    <w:rsid w:val="00302528"/>
    <w:rsid w:val="00302E6F"/>
    <w:rsid w:val="00314622"/>
    <w:rsid w:val="00331B27"/>
    <w:rsid w:val="003516D0"/>
    <w:rsid w:val="003830FB"/>
    <w:rsid w:val="003863EE"/>
    <w:rsid w:val="00391606"/>
    <w:rsid w:val="0039485B"/>
    <w:rsid w:val="003A510E"/>
    <w:rsid w:val="003B39CE"/>
    <w:rsid w:val="003B65F6"/>
    <w:rsid w:val="003C2002"/>
    <w:rsid w:val="003C24C1"/>
    <w:rsid w:val="003D01DA"/>
    <w:rsid w:val="003D2F58"/>
    <w:rsid w:val="003E3592"/>
    <w:rsid w:val="003E38A3"/>
    <w:rsid w:val="003F2E60"/>
    <w:rsid w:val="003F531A"/>
    <w:rsid w:val="003F7726"/>
    <w:rsid w:val="00402595"/>
    <w:rsid w:val="00402753"/>
    <w:rsid w:val="004074AF"/>
    <w:rsid w:val="004159F1"/>
    <w:rsid w:val="0042600D"/>
    <w:rsid w:val="00433080"/>
    <w:rsid w:val="00433BCF"/>
    <w:rsid w:val="00434012"/>
    <w:rsid w:val="004351D7"/>
    <w:rsid w:val="004366D9"/>
    <w:rsid w:val="00437194"/>
    <w:rsid w:val="0044079D"/>
    <w:rsid w:val="0045552E"/>
    <w:rsid w:val="00461CA6"/>
    <w:rsid w:val="00461F33"/>
    <w:rsid w:val="0046495A"/>
    <w:rsid w:val="00471640"/>
    <w:rsid w:val="0048008D"/>
    <w:rsid w:val="00487ECD"/>
    <w:rsid w:val="004922F1"/>
    <w:rsid w:val="004A10B3"/>
    <w:rsid w:val="004A4F08"/>
    <w:rsid w:val="004A7353"/>
    <w:rsid w:val="004A7474"/>
    <w:rsid w:val="004B08B2"/>
    <w:rsid w:val="004B3956"/>
    <w:rsid w:val="004B47FE"/>
    <w:rsid w:val="004B7948"/>
    <w:rsid w:val="004C4965"/>
    <w:rsid w:val="004D1EAD"/>
    <w:rsid w:val="004D2C6A"/>
    <w:rsid w:val="004D521E"/>
    <w:rsid w:val="004D7E7B"/>
    <w:rsid w:val="004E07E5"/>
    <w:rsid w:val="004E2A8C"/>
    <w:rsid w:val="004E47CD"/>
    <w:rsid w:val="004E4949"/>
    <w:rsid w:val="00503AF8"/>
    <w:rsid w:val="00511239"/>
    <w:rsid w:val="005129B1"/>
    <w:rsid w:val="00516749"/>
    <w:rsid w:val="00516D26"/>
    <w:rsid w:val="00525FCD"/>
    <w:rsid w:val="005312F9"/>
    <w:rsid w:val="005441FD"/>
    <w:rsid w:val="005473A3"/>
    <w:rsid w:val="00561A97"/>
    <w:rsid w:val="005665AF"/>
    <w:rsid w:val="00566628"/>
    <w:rsid w:val="005747F2"/>
    <w:rsid w:val="00597543"/>
    <w:rsid w:val="005A4355"/>
    <w:rsid w:val="005B2311"/>
    <w:rsid w:val="005B2DC0"/>
    <w:rsid w:val="005B5024"/>
    <w:rsid w:val="005C58B5"/>
    <w:rsid w:val="005D2AC3"/>
    <w:rsid w:val="005D41C3"/>
    <w:rsid w:val="005E38A0"/>
    <w:rsid w:val="005F4067"/>
    <w:rsid w:val="006038A6"/>
    <w:rsid w:val="00603980"/>
    <w:rsid w:val="00606B01"/>
    <w:rsid w:val="0060731C"/>
    <w:rsid w:val="00607C7A"/>
    <w:rsid w:val="006138A2"/>
    <w:rsid w:val="00616651"/>
    <w:rsid w:val="006236B6"/>
    <w:rsid w:val="00625A5E"/>
    <w:rsid w:val="006277B0"/>
    <w:rsid w:val="00634D49"/>
    <w:rsid w:val="006356AF"/>
    <w:rsid w:val="00635E9F"/>
    <w:rsid w:val="00641744"/>
    <w:rsid w:val="00642ACE"/>
    <w:rsid w:val="006457D3"/>
    <w:rsid w:val="006476E4"/>
    <w:rsid w:val="006566CC"/>
    <w:rsid w:val="00670F7F"/>
    <w:rsid w:val="00670FAF"/>
    <w:rsid w:val="006718B3"/>
    <w:rsid w:val="00674E81"/>
    <w:rsid w:val="00675AC5"/>
    <w:rsid w:val="00682025"/>
    <w:rsid w:val="006854CA"/>
    <w:rsid w:val="006B3E5E"/>
    <w:rsid w:val="006B7C97"/>
    <w:rsid w:val="006C0519"/>
    <w:rsid w:val="006C0D0E"/>
    <w:rsid w:val="006E2B9C"/>
    <w:rsid w:val="006E37A4"/>
    <w:rsid w:val="006E7189"/>
    <w:rsid w:val="007028EF"/>
    <w:rsid w:val="00703BD4"/>
    <w:rsid w:val="007076FE"/>
    <w:rsid w:val="00714B5E"/>
    <w:rsid w:val="007157F7"/>
    <w:rsid w:val="00717591"/>
    <w:rsid w:val="00722D9D"/>
    <w:rsid w:val="007246CE"/>
    <w:rsid w:val="00727E1B"/>
    <w:rsid w:val="00740B61"/>
    <w:rsid w:val="00745478"/>
    <w:rsid w:val="00757AFB"/>
    <w:rsid w:val="007676B6"/>
    <w:rsid w:val="007744C6"/>
    <w:rsid w:val="007745F4"/>
    <w:rsid w:val="0077730D"/>
    <w:rsid w:val="00783BA3"/>
    <w:rsid w:val="00785028"/>
    <w:rsid w:val="00786181"/>
    <w:rsid w:val="00793876"/>
    <w:rsid w:val="007A54BF"/>
    <w:rsid w:val="007B3D3A"/>
    <w:rsid w:val="007C32AC"/>
    <w:rsid w:val="007D296F"/>
    <w:rsid w:val="007D367B"/>
    <w:rsid w:val="007D6FA3"/>
    <w:rsid w:val="007E0570"/>
    <w:rsid w:val="007E4836"/>
    <w:rsid w:val="007E79A0"/>
    <w:rsid w:val="007F5FFC"/>
    <w:rsid w:val="007F7524"/>
    <w:rsid w:val="00831B9B"/>
    <w:rsid w:val="008322AA"/>
    <w:rsid w:val="00835E11"/>
    <w:rsid w:val="0084077E"/>
    <w:rsid w:val="00845E3E"/>
    <w:rsid w:val="008625A9"/>
    <w:rsid w:val="00873947"/>
    <w:rsid w:val="00873EE4"/>
    <w:rsid w:val="0087589D"/>
    <w:rsid w:val="00882137"/>
    <w:rsid w:val="00882E71"/>
    <w:rsid w:val="00891A65"/>
    <w:rsid w:val="00892C2D"/>
    <w:rsid w:val="008944EB"/>
    <w:rsid w:val="008A72D3"/>
    <w:rsid w:val="008B7FBE"/>
    <w:rsid w:val="008C24CC"/>
    <w:rsid w:val="008D689A"/>
    <w:rsid w:val="008D72B3"/>
    <w:rsid w:val="008F7B91"/>
    <w:rsid w:val="00900925"/>
    <w:rsid w:val="00901D35"/>
    <w:rsid w:val="0090751B"/>
    <w:rsid w:val="00907B9F"/>
    <w:rsid w:val="009215F0"/>
    <w:rsid w:val="0092210F"/>
    <w:rsid w:val="009259BA"/>
    <w:rsid w:val="00926298"/>
    <w:rsid w:val="00932873"/>
    <w:rsid w:val="009350C4"/>
    <w:rsid w:val="009409C9"/>
    <w:rsid w:val="009519CE"/>
    <w:rsid w:val="00960558"/>
    <w:rsid w:val="00960CD8"/>
    <w:rsid w:val="009816EB"/>
    <w:rsid w:val="0099794C"/>
    <w:rsid w:val="009A19F8"/>
    <w:rsid w:val="009A23E5"/>
    <w:rsid w:val="009A559A"/>
    <w:rsid w:val="009A6492"/>
    <w:rsid w:val="009A6D5A"/>
    <w:rsid w:val="009B0D8D"/>
    <w:rsid w:val="009B29E9"/>
    <w:rsid w:val="009B4639"/>
    <w:rsid w:val="009C1E16"/>
    <w:rsid w:val="009C41C1"/>
    <w:rsid w:val="009C57DA"/>
    <w:rsid w:val="009D0C9A"/>
    <w:rsid w:val="009D0E81"/>
    <w:rsid w:val="009D1CE8"/>
    <w:rsid w:val="009D3B1E"/>
    <w:rsid w:val="009E4C52"/>
    <w:rsid w:val="009F60E7"/>
    <w:rsid w:val="00A351D0"/>
    <w:rsid w:val="00A37A1F"/>
    <w:rsid w:val="00A466E6"/>
    <w:rsid w:val="00A52E19"/>
    <w:rsid w:val="00A72208"/>
    <w:rsid w:val="00A8309E"/>
    <w:rsid w:val="00A868F6"/>
    <w:rsid w:val="00A911AB"/>
    <w:rsid w:val="00AD1EB3"/>
    <w:rsid w:val="00AD7849"/>
    <w:rsid w:val="00AD7B3E"/>
    <w:rsid w:val="00AF3758"/>
    <w:rsid w:val="00AF4838"/>
    <w:rsid w:val="00AF4A2C"/>
    <w:rsid w:val="00AF78BC"/>
    <w:rsid w:val="00B06595"/>
    <w:rsid w:val="00B06945"/>
    <w:rsid w:val="00B11A64"/>
    <w:rsid w:val="00B17EBB"/>
    <w:rsid w:val="00B340C0"/>
    <w:rsid w:val="00B4228B"/>
    <w:rsid w:val="00B509CF"/>
    <w:rsid w:val="00B54B6B"/>
    <w:rsid w:val="00B67003"/>
    <w:rsid w:val="00B907C3"/>
    <w:rsid w:val="00BA674C"/>
    <w:rsid w:val="00BB0253"/>
    <w:rsid w:val="00BB4F52"/>
    <w:rsid w:val="00BB566E"/>
    <w:rsid w:val="00BC26B9"/>
    <w:rsid w:val="00BD1C67"/>
    <w:rsid w:val="00BE2FE1"/>
    <w:rsid w:val="00BE66F9"/>
    <w:rsid w:val="00BF06D0"/>
    <w:rsid w:val="00BF5498"/>
    <w:rsid w:val="00C04390"/>
    <w:rsid w:val="00C44807"/>
    <w:rsid w:val="00C4763D"/>
    <w:rsid w:val="00C516EF"/>
    <w:rsid w:val="00C5708A"/>
    <w:rsid w:val="00C622C3"/>
    <w:rsid w:val="00C6336C"/>
    <w:rsid w:val="00C657E9"/>
    <w:rsid w:val="00C661A4"/>
    <w:rsid w:val="00C66A5F"/>
    <w:rsid w:val="00C7153C"/>
    <w:rsid w:val="00C75DBD"/>
    <w:rsid w:val="00C7678E"/>
    <w:rsid w:val="00C81FD8"/>
    <w:rsid w:val="00C837AF"/>
    <w:rsid w:val="00C9547D"/>
    <w:rsid w:val="00CA5D9E"/>
    <w:rsid w:val="00CA792B"/>
    <w:rsid w:val="00CB0FB4"/>
    <w:rsid w:val="00CB115B"/>
    <w:rsid w:val="00CB608C"/>
    <w:rsid w:val="00CC5316"/>
    <w:rsid w:val="00CD5D88"/>
    <w:rsid w:val="00CF7C28"/>
    <w:rsid w:val="00D10E06"/>
    <w:rsid w:val="00D40D1B"/>
    <w:rsid w:val="00D46409"/>
    <w:rsid w:val="00D53004"/>
    <w:rsid w:val="00D63F21"/>
    <w:rsid w:val="00D6530C"/>
    <w:rsid w:val="00D655C8"/>
    <w:rsid w:val="00D6584F"/>
    <w:rsid w:val="00D70800"/>
    <w:rsid w:val="00D724E2"/>
    <w:rsid w:val="00D819D2"/>
    <w:rsid w:val="00D84A1B"/>
    <w:rsid w:val="00D9213C"/>
    <w:rsid w:val="00D97BF2"/>
    <w:rsid w:val="00DA1BBB"/>
    <w:rsid w:val="00DA3972"/>
    <w:rsid w:val="00DA5241"/>
    <w:rsid w:val="00DA6867"/>
    <w:rsid w:val="00DB790D"/>
    <w:rsid w:val="00DE0899"/>
    <w:rsid w:val="00DF740D"/>
    <w:rsid w:val="00E06A86"/>
    <w:rsid w:val="00E1210C"/>
    <w:rsid w:val="00E1790D"/>
    <w:rsid w:val="00E2157B"/>
    <w:rsid w:val="00E23591"/>
    <w:rsid w:val="00E241A8"/>
    <w:rsid w:val="00E257F5"/>
    <w:rsid w:val="00E330CF"/>
    <w:rsid w:val="00E42193"/>
    <w:rsid w:val="00E5080E"/>
    <w:rsid w:val="00E530FE"/>
    <w:rsid w:val="00E54030"/>
    <w:rsid w:val="00E5714D"/>
    <w:rsid w:val="00E60FD9"/>
    <w:rsid w:val="00E62525"/>
    <w:rsid w:val="00E81E1A"/>
    <w:rsid w:val="00EA4038"/>
    <w:rsid w:val="00EC3CDD"/>
    <w:rsid w:val="00EE07CA"/>
    <w:rsid w:val="00EF2407"/>
    <w:rsid w:val="00F038C1"/>
    <w:rsid w:val="00F10648"/>
    <w:rsid w:val="00F1634C"/>
    <w:rsid w:val="00F23A6B"/>
    <w:rsid w:val="00F25E1F"/>
    <w:rsid w:val="00F31380"/>
    <w:rsid w:val="00F418AD"/>
    <w:rsid w:val="00F47A28"/>
    <w:rsid w:val="00F51561"/>
    <w:rsid w:val="00F57E24"/>
    <w:rsid w:val="00F65682"/>
    <w:rsid w:val="00F775C3"/>
    <w:rsid w:val="00F812F6"/>
    <w:rsid w:val="00F82363"/>
    <w:rsid w:val="00F847DE"/>
    <w:rsid w:val="00F84831"/>
    <w:rsid w:val="00F85A72"/>
    <w:rsid w:val="00F86FD1"/>
    <w:rsid w:val="00F916C9"/>
    <w:rsid w:val="00FC1C6A"/>
    <w:rsid w:val="00FC20DB"/>
    <w:rsid w:val="00FC2E08"/>
    <w:rsid w:val="00FC6551"/>
    <w:rsid w:val="00FE53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8DF3C"/>
  <w15:docId w15:val="{2C955CF7-3942-4FDC-80B2-9A4FD05B2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5A5E"/>
    <w:pPr>
      <w:spacing w:line="240" w:lineRule="atLeast"/>
    </w:pPr>
    <w:rPr>
      <w:rFonts w:ascii="Tahoma" w:hAnsi="Tahoma"/>
      <w:lang w:val="fr-FR" w:eastAsia="ro-RO"/>
    </w:rPr>
  </w:style>
  <w:style w:type="paragraph" w:styleId="Heading6">
    <w:name w:val="heading 6"/>
    <w:basedOn w:val="Normal"/>
    <w:next w:val="Normal"/>
    <w:qFormat/>
    <w:rsid w:val="004A4F08"/>
    <w:pPr>
      <w:tabs>
        <w:tab w:val="num" w:pos="4414"/>
      </w:tabs>
      <w:suppressAutoHyphens/>
      <w:spacing w:before="240" w:after="60" w:line="240" w:lineRule="auto"/>
      <w:ind w:left="4414" w:hanging="360"/>
      <w:outlineLvl w:val="5"/>
    </w:pPr>
    <w:rPr>
      <w:rFonts w:ascii="Times New Roman" w:hAnsi="Times New Roman"/>
      <w:color w:val="000066"/>
      <w:sz w:val="22"/>
      <w:szCs w:val="22"/>
      <w:lang w:eastAsia="ar-SA"/>
    </w:rPr>
  </w:style>
  <w:style w:type="paragraph" w:styleId="Heading7">
    <w:name w:val="heading 7"/>
    <w:basedOn w:val="Normal"/>
    <w:next w:val="Normal"/>
    <w:qFormat/>
    <w:rsid w:val="002A3239"/>
    <w:pPr>
      <w:keepNext/>
      <w:tabs>
        <w:tab w:val="left" w:pos="720"/>
      </w:tabs>
      <w:suppressAutoHyphens/>
      <w:spacing w:line="240" w:lineRule="auto"/>
      <w:jc w:val="center"/>
      <w:outlineLvl w:val="6"/>
    </w:pPr>
    <w:rPr>
      <w:rFonts w:ascii="Arial" w:hAnsi="Arial"/>
      <w:b/>
      <w:sz w:val="32"/>
      <w:szCs w:val="24"/>
      <w:lang w:val="es-ES_tradnl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25A5E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625A5E"/>
    <w:pPr>
      <w:tabs>
        <w:tab w:val="center" w:pos="4536"/>
        <w:tab w:val="right" w:pos="9072"/>
      </w:tabs>
    </w:pPr>
  </w:style>
  <w:style w:type="paragraph" w:customStyle="1" w:styleId="Texte1">
    <w:name w:val="Texte 1"/>
    <w:basedOn w:val="Normal"/>
    <w:rsid w:val="00A11953"/>
    <w:rPr>
      <w:caps/>
    </w:rPr>
  </w:style>
  <w:style w:type="paragraph" w:customStyle="1" w:styleId="Texte2">
    <w:name w:val="Texte 2"/>
    <w:basedOn w:val="Texteengras"/>
    <w:rsid w:val="00A11953"/>
    <w:rPr>
      <w:caps/>
    </w:rPr>
  </w:style>
  <w:style w:type="paragraph" w:customStyle="1" w:styleId="Texteengras">
    <w:name w:val="Texte en gras"/>
    <w:basedOn w:val="Normal"/>
    <w:rsid w:val="00625A5E"/>
    <w:rPr>
      <w:b/>
    </w:rPr>
  </w:style>
  <w:style w:type="paragraph" w:styleId="BodyTextIndent2">
    <w:name w:val="Body Text Indent 2"/>
    <w:basedOn w:val="Normal"/>
    <w:rsid w:val="00281159"/>
    <w:pPr>
      <w:spacing w:after="120" w:line="480" w:lineRule="auto"/>
      <w:ind w:left="283"/>
    </w:pPr>
    <w:rPr>
      <w:rFonts w:ascii="Cambria" w:eastAsia="Cambria" w:hAnsi="Cambria"/>
      <w:sz w:val="24"/>
      <w:szCs w:val="24"/>
      <w:lang w:val="en-US" w:eastAsia="en-US"/>
    </w:rPr>
  </w:style>
  <w:style w:type="paragraph" w:styleId="BodyTextIndent">
    <w:name w:val="Body Text Indent"/>
    <w:basedOn w:val="Normal"/>
    <w:rsid w:val="00471640"/>
    <w:pPr>
      <w:spacing w:after="120"/>
      <w:ind w:left="283"/>
    </w:pPr>
  </w:style>
  <w:style w:type="paragraph" w:styleId="BlockText">
    <w:name w:val="Block Text"/>
    <w:basedOn w:val="Normal"/>
    <w:rsid w:val="00471640"/>
    <w:pPr>
      <w:suppressAutoHyphens/>
      <w:spacing w:line="360" w:lineRule="auto"/>
      <w:ind w:left="1080" w:right="1"/>
      <w:jc w:val="both"/>
    </w:pPr>
    <w:rPr>
      <w:rFonts w:ascii="Times New Roman" w:hAnsi="Times New Roman"/>
      <w:color w:val="000066"/>
      <w:sz w:val="28"/>
      <w:szCs w:val="24"/>
      <w:lang w:eastAsia="ar-SA"/>
    </w:rPr>
  </w:style>
  <w:style w:type="character" w:styleId="PageNumber">
    <w:name w:val="page number"/>
    <w:basedOn w:val="DefaultParagraphFont"/>
    <w:rsid w:val="009A6D5A"/>
  </w:style>
  <w:style w:type="character" w:styleId="Hyperlink">
    <w:name w:val="Hyperlink"/>
    <w:rsid w:val="002A3239"/>
    <w:rPr>
      <w:color w:val="CC6633"/>
      <w:u w:val="single"/>
    </w:rPr>
  </w:style>
  <w:style w:type="paragraph" w:styleId="BodyText">
    <w:name w:val="Body Text"/>
    <w:basedOn w:val="Normal"/>
    <w:rsid w:val="002A3239"/>
    <w:pPr>
      <w:widowControl w:val="0"/>
      <w:suppressAutoHyphens/>
      <w:spacing w:after="120" w:line="240" w:lineRule="auto"/>
    </w:pPr>
    <w:rPr>
      <w:rFonts w:ascii="Times New Roman" w:hAnsi="Times New Roman"/>
      <w:sz w:val="24"/>
      <w:szCs w:val="24"/>
      <w:lang w:val="en-US" w:eastAsia="ar-SA"/>
    </w:rPr>
  </w:style>
  <w:style w:type="paragraph" w:customStyle="1" w:styleId="TableHeading">
    <w:name w:val="Table Heading"/>
    <w:basedOn w:val="TableContents"/>
    <w:rsid w:val="002A3239"/>
    <w:pPr>
      <w:jc w:val="center"/>
    </w:pPr>
    <w:rPr>
      <w:b/>
      <w:i/>
    </w:rPr>
  </w:style>
  <w:style w:type="paragraph" w:customStyle="1" w:styleId="TableContents">
    <w:name w:val="Table Contents"/>
    <w:basedOn w:val="Normal"/>
    <w:rsid w:val="002A3239"/>
    <w:pPr>
      <w:suppressLineNumbers/>
      <w:suppressAutoHyphens/>
      <w:spacing w:line="240" w:lineRule="auto"/>
    </w:pPr>
    <w:rPr>
      <w:rFonts w:ascii="Times New Roman" w:hAnsi="Times New Roman"/>
      <w:sz w:val="24"/>
      <w:szCs w:val="24"/>
      <w:lang w:val="ro-RO" w:eastAsia="en-US"/>
    </w:rPr>
  </w:style>
  <w:style w:type="paragraph" w:styleId="BodyText2">
    <w:name w:val="Body Text 2"/>
    <w:basedOn w:val="Normal"/>
    <w:rsid w:val="002A3239"/>
    <w:pPr>
      <w:spacing w:after="120" w:line="480" w:lineRule="auto"/>
    </w:pPr>
    <w:rPr>
      <w:rFonts w:ascii="Cambria" w:eastAsia="Cambria" w:hAnsi="Cambria"/>
      <w:sz w:val="24"/>
      <w:szCs w:val="24"/>
      <w:lang w:val="en-US" w:eastAsia="en-US"/>
    </w:rPr>
  </w:style>
  <w:style w:type="character" w:customStyle="1" w:styleId="Absatz-Standardschriftart">
    <w:name w:val="Absatz-Standardschriftart"/>
    <w:rsid w:val="002A3239"/>
  </w:style>
  <w:style w:type="table" w:styleId="TableGrid">
    <w:name w:val="Table Grid"/>
    <w:basedOn w:val="TableNormal"/>
    <w:rsid w:val="000154AB"/>
    <w:pPr>
      <w:spacing w:after="20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C58B5"/>
    <w:pPr>
      <w:spacing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C58B5"/>
    <w:rPr>
      <w:rFonts w:ascii="Tahoma" w:hAnsi="Tahoma" w:cs="Tahoma"/>
      <w:sz w:val="16"/>
      <w:szCs w:val="16"/>
      <w:lang w:val="fr-FR" w:eastAsia="ro-RO"/>
    </w:rPr>
  </w:style>
  <w:style w:type="paragraph" w:customStyle="1" w:styleId="Default">
    <w:name w:val="Default"/>
    <w:rsid w:val="00E2359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F7524"/>
    <w:rPr>
      <w:rFonts w:ascii="Tahoma" w:hAnsi="Tahoma"/>
      <w:lang w:val="fr-FR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1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47506.3CD591B0" TargetMode="External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simonavladut\Desktop\foaie_antet_noua_gri_inchi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foaie_antet_noua_gri_inchis</Template>
  <TotalTime>61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GDF SUEZ</vt:lpstr>
    </vt:vector>
  </TitlesOfParts>
  <Company/>
  <LinksUpToDate>false</LinksUpToDate>
  <CharactersWithSpaces>1880</CharactersWithSpaces>
  <SharedDoc>false</SharedDoc>
  <HLinks>
    <vt:vector size="6" baseType="variant">
      <vt:variant>
        <vt:i4>6619216</vt:i4>
      </vt:variant>
      <vt:variant>
        <vt:i4>4105</vt:i4>
      </vt:variant>
      <vt:variant>
        <vt:i4>1025</vt:i4>
      </vt:variant>
      <vt:variant>
        <vt:i4>1</vt:i4>
      </vt:variant>
      <vt:variant>
        <vt:lpwstr>cid:image001.png@01D47506.3CD591B0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GDF SUEZ</dc:title>
  <dc:creator>simonavladut</dc:creator>
  <cp:lastModifiedBy>Andrei Boja</cp:lastModifiedBy>
  <cp:revision>154</cp:revision>
  <cp:lastPrinted>2023-05-25T11:35:00Z</cp:lastPrinted>
  <dcterms:created xsi:type="dcterms:W3CDTF">2019-12-20T13:21:00Z</dcterms:created>
  <dcterms:modified xsi:type="dcterms:W3CDTF">2025-10-01T10:39:00Z</dcterms:modified>
</cp:coreProperties>
</file>