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<w:body><w:p><w:pPr></w:pPr><w:r><w:rPr><w:rFonts w:ascii="Arial" w:hAnsi="Arial" w:cs="Arial"/><w:sz w:val="16"/><w:sz-cs w:val="16"/><w:b/></w:rPr><w:t xml:space="preserve">Departament  Inginerie Retea</w:t><w:tab/><w:t xml:space="preserve">                    </w:t><w:tab/><w:t xml:space="preserve">                                                         </w:t></w:r></w:p><w:p><w:pPr></w:pPr><w:r><w:rPr><w:rFonts w:ascii="Arial" w:hAnsi="Arial" w:cs="Arial"/><w:sz w:val="16"/><w:sz-cs w:val="16"/><w:b/></w:rPr><w:t xml:space="preserve">Agentia Operationa Lucrari  Bucuresti</w:t></w:r></w:p><w:p><w:pPr></w:pPr><w:r><w:rPr><w:rFonts w:ascii="Arial" w:hAnsi="Arial" w:cs="Arial"/><w:sz w:val="16"/><w:sz-cs w:val="16"/><w:b/></w:rPr><w:t xml:space="preserve">Adresa: {osd_adresa}                        </w:t></w:r></w:p><w:p><w:pPr><w:jc w:val="center"/></w:pPr><w:r><w:rPr><w:rFonts w:ascii="Arial" w:hAnsi="Arial" w:cs="Arial"/><w:sz w:val="16"/><w:sz-cs w:val="16"/><w:b/></w:rPr><w:t xml:space="preserve">PROCES VERBAL</w:t></w:r></w:p><w:p><w:pPr><w:jc w:val="center"/></w:pPr><w:r><w:rPr><w:rFonts w:ascii="Arial" w:hAnsi="Arial" w:cs="Arial"/><w:sz w:val="16"/><w:sz-cs w:val="16"/><w:b/></w:rPr><w:t xml:space="preserve"> de recepţie tehnică </w:t></w:r><w:r><w:rPr><w:rFonts w:ascii="Arial" w:hAnsi="Arial" w:cs="Arial"/><w:sz w:val="16"/><w:sz-cs w:val="16"/><w:b/><w:strike/></w:rPr><w:t xml:space="preserve">staţie</w:t></w:r><w:r><w:rPr><w:rFonts w:ascii="Arial" w:hAnsi="Arial" w:cs="Arial"/><w:sz w:val="16"/><w:sz-cs w:val="16"/><w:b/></w:rPr><w:t xml:space="preserve">/post de reglare sau reglare - măsurare a gazelor naturale</w:t></w:r></w:p><w:p><w:pPr><w:jc w:val="center"/></w:pPr><w:r><w:rPr><w:rFonts w:ascii="Arial" w:hAnsi="Arial" w:cs="Arial"/><w:sz w:val="16"/><w:sz-cs w:val="16"/><w:b/></w:rPr><w:t xml:space="preserve">Nr. ...................../.....................</w:t></w:r></w:p><w:p><w:pPr><w:jc w:val="both"/></w:pPr><w:r><w:rPr><w:rFonts w:ascii="Arial" w:hAnsi="Arial" w:cs="Arial"/><w:sz w:val="16"/><w:sz-cs w:val="16"/></w:rPr><w:t xml:space="preserve" xml:space="preserve"><w:t xml:space="preserve">Astăzi, ziua ......., luna ......., anul ..............., comisia de recepţie tehnică a staţiei /postului de reducere - reglare - măsurare gaze naturale, executată în  {project_address}, loc. {project_city}, jud {project_county}, a constatat următoarele:</w:t><w:tab/></w:t></w:r><w:r><w:rPr><w:rFonts w:ascii="Arial" w:hAnsi="Arial" w:cs="Arial"/><w:sz w:val="16"/><w:sz-cs w:val="16"/><w:b/><w:color w:val="FF0000"/></w:rPr><w:t xml:space="preserve"></w:t></w:r><w:r><w:rPr><w:rFonts w:ascii="Arial" w:hAnsi="Arial" w:cs="Arial"/><w:sz w:val="16"/><w:sz-cs w:val="16"/></w:rPr><w:t xml:space="preserve"></w:t></w:r><w:r><w:rPr><w:rFonts w:ascii="Arial" w:hAnsi="Arial" w:cs="Arial"/><w:sz w:val="16"/><w:sz-cs w:val="16"/><w:b/><w:color w:val="FF0000"/></w:rPr><w:t xml:space="preserve"></w:t></w:r><w:r><w:rPr><w:rFonts w:ascii="Arial" w:hAnsi="Arial" w:cs="Arial"/><w:sz w:val="16"/><w:sz-cs w:val="16"/></w:rPr><w:t xml:space="preserve"></w:t></w:r><w:r><w:rPr><w:rFonts w:ascii="Arial" w:hAnsi="Arial" w:cs="Arial"/><w:sz w:val="16"/><w:sz-cs w:val="16"/><w:b/><w:color w:val="FF0000"/></w:rPr><w:t xml:space="preserve"></w:t></w:r><w:r><w:rPr><w:rFonts w:ascii="Arial" w:hAnsi="Arial" w:cs="Arial"/><w:sz w:val="16"/><w:sz-cs w:val="16"/></w:rPr><w:t xml:space="preserve"></w:t></w:r><w:r><w:rPr><w:rFonts w:ascii="Arial" w:hAnsi="Arial" w:cs="Arial"/><w:sz w:val="16"/><w:sz-cs w:val="16"/><w:b/><w:color w:val="FF0000"/></w:rPr><w:t xml:space="preserve"></w:t></w:r><w:r><w:rPr><w:rFonts w:ascii="Arial" w:hAnsi="Arial" w:cs="Arial"/><w:sz w:val="16"/><w:sz-cs w:val="16"/></w:rPr><w:t xml:space="preserve"></w:t></w:r><w:r><w:rPr><w:rFonts w:ascii="Arial" w:hAnsi="Arial" w:cs="Arial"/><w:sz w:val="16"/><w:sz-cs w:val="16"/><w:b/><w:color w:val="FF0000"/></w:rPr><w:t xml:space="preserve"></w:t></w:r><w:r><w:rPr><w:rFonts w:ascii="Arial" w:hAnsi="Arial" w:cs="Arial"/><w:sz w:val="16"/><w:sz-cs w:val="16"/></w:rPr><w:t xml:space="preserve"></w:t></w:r></w:p><w:p><w:pPr></w:pPr><w:r><w:rPr><w:rFonts w:ascii="Arial" w:hAnsi="Arial" w:cs="Arial"/><w:sz w:val="16"/><w:sz-cs w:val="16"/></w:rPr><w:t xml:space="preserve">Documentaţia tehnică a fost întocmită de operatorul economic autorizat ANRE  </w:t></w:r><w:r><w:rPr><w:rFonts w:ascii="Arial" w:hAnsi="Arial" w:cs="Arial"/><w:sz w:val="16"/><w:sz-cs w:val="16"/><w:b/></w:rPr><w:t xml:space="preserve">{tenant_name}{proiectant_nume}</w:t></w:r><w:r><w:rPr><w:rFonts w:ascii="Arial" w:hAnsi="Arial" w:cs="Arial"/><w:sz w:val="16"/><w:sz-cs w:val="16"/></w:rPr><w:t xml:space="preserve">.</w:t></w:r></w:p><w:p><w:pPr><w:jc w:val="both"/></w:pPr><w:r><w:rPr><w:rFonts w:ascii="Arial" w:hAnsi="Arial" w:cs="Arial"/><w:sz w:val="16"/><w:sz-cs w:val="16"/></w:rPr><w:t xml:space="preserve">Furnizorul staţiei este ...................................................................................................................</w:t></w:r></w:p><w:p><w:pPr><w:jc w:val="both"/></w:pPr><w:r><w:rPr><w:rFonts w:ascii="Arial" w:hAnsi="Arial" w:cs="Arial"/><w:sz w:val="16"/><w:sz-cs w:val="16"/></w:rPr><w:t xml:space="preserve">Montorul staţiei este operatorul economic autorizat ANRE  </w:t></w:r><w:r><w:rPr><w:rFonts w:ascii="Arial" w:hAnsi="Arial" w:cs="Arial"/><w:sz w:val="16"/><w:sz-cs w:val="16"/><w:b/></w:rPr><w:t xml:space="preserve">{tenant_name}</w:t></w:r><w:r><w:rPr><w:rFonts w:ascii="Arial" w:hAnsi="Arial" w:cs="Arial"/><w:sz w:val="16"/><w:sz-cs w:val="16"/></w:rPr><w:t xml:space="preserve">  care a emis certificatul de calitate nr. ................. ....../..................................................................................</w:t></w:r></w:p><w:p><w:pPr><w:jc w:val="both"/></w:pPr><w:r><w:rPr><w:rFonts w:ascii="Arial" w:hAnsi="Arial" w:cs="Arial"/><w:sz w:val="16"/><w:sz-cs w:val="16"/></w:rPr><w:t xml:space="preserve">Documentaţia tehnică necesara executarii lucrării nr. </w:t></w:r><w:r><w:rPr><w:rFonts w:ascii="Arial" w:hAnsi="Arial" w:cs="Arial"/><w:sz w:val="24"/><w:sz-cs w:val="24"/><w:b/><w:color w:val="FF0000"/></w:rPr><w:t xml:space="preserve">{proiect_nr_documentatie} </w:t></w:r><w:r><w:rPr><w:rFonts w:ascii="Arial" w:hAnsi="Arial" w:cs="Arial"/><w:sz w:val="16"/><w:sz-cs w:val="16"/></w:rPr><w:t xml:space="preserve">a fost avizată de verificatorul de proiecte atestat ANRE  </w:t></w:r><w:r><w:rPr><w:rFonts w:ascii="Arial" w:hAnsi="Arial" w:cs="Arial"/><w:sz w:val="16"/><w:sz-cs w:val="16"/><w:b/><w:color w:val="FF0000"/></w:rPr><w:t xml:space="preserve">{verificator_nume}, Nr. {verificator_legitimatie}.</w:t></w:r></w:p><w:p><w:pPr><w:jc w:val="both"/></w:pPr><w:r><w:rPr><w:rFonts w:ascii="Arial" w:hAnsi="Arial" w:cs="Arial"/><w:sz w:val="16"/><w:sz-cs w:val="16"/></w:rPr><w:t xml:space="preserve"> Lucrarea este realizată conform documentatiei tehnice avizate, cu urmatoarele materiale:</w:t></w:r></w:p><w:p><w:pPr></w:pPr><w:r><w:rPr><w:rFonts w:ascii="Arial" w:hAnsi="Arial" w:cs="Arial"/><w:sz w:val="16"/><w:sz-cs w:val="16"/><w:i/></w:rPr><w:t xml:space="preserve"></w:t><w:tab/><w:t xml:space="preserve">   Diametru</w:t><w:tab/><w:t xml:space="preserve">         Cantitate</w:t><w:tab/><w:t xml:space="preserve">        Furnizor</w:t><w:tab/><w:t xml:space="preserve">          Certificat calitate</w:t></w:r></w:p><w:p><w:pPr><w:jc w:val="both"/></w:pPr><w:r><w:rPr><w:rFonts w:ascii="Arial" w:hAnsi="Arial" w:cs="Arial"/><w:sz w:val="16"/><w:sz-cs w:val="16"/><w:i/></w:rPr><w:t xml:space="preserve"></w:t><w:tab/><w:t xml:space="preserve">    mm ;</w:t><w:tab/><w:t xml:space="preserve">        m, buc</w:t><w:tab/><w:t xml:space="preserve">         nr. / data</w:t></w:r></w:p><w:p><w:pPr><w:jc w:val="both"/></w:pPr><w:r><w:rPr><w:rFonts w:ascii="Arial" w:hAnsi="Arial" w:cs="Arial"/><w:sz w:val="16"/><w:sz-cs w:val="16"/><w:i/></w:rPr><w:t xml:space="preserve">Ţeavă........................................................................................................................................................................................</w:t></w:r></w:p><w:p><w:pPr><w:jc w:val="both"/></w:pPr><w:r><w:rPr><w:rFonts w:ascii="Arial" w:hAnsi="Arial" w:cs="Arial"/><w:sz w:val="16"/><w:sz-cs w:val="16"/><w:i/></w:rPr><w:t xml:space="preserve">Ţeavă.......................................................................................................................................................................................</w:t></w:r></w:p><w:p><w:pPr><w:jc w:val="both"/></w:pPr><w:r><w:rPr><w:rFonts w:ascii="Arial" w:hAnsi="Arial" w:cs="Arial"/><w:sz w:val="16"/><w:sz-cs w:val="16"/><w:i/></w:rPr><w:t xml:space="preserve">Ţeavă.......................................................................................................................................................................................</w:t></w:r></w:p><w:p><w:pPr><w:jc w:val="both"/></w:pPr><w:r><w:rPr><w:rFonts w:ascii="Arial" w:hAnsi="Arial" w:cs="Arial"/><w:sz w:val="16"/><w:sz-cs w:val="16"/><w:i/></w:rPr><w:t xml:space="preserve">Armătură închidere...................................................................................................................................................................</w:t></w:r></w:p><w:p><w:pPr><w:jc w:val="both"/></w:pPr><w:r><w:rPr><w:rFonts w:ascii="Arial" w:hAnsi="Arial" w:cs="Arial"/><w:sz w:val="16"/><w:sz-cs w:val="16"/><w:i/></w:rPr><w:t xml:space="preserve">Cămine armături.......................................................................................................................................................................</w:t></w:r></w:p><w:p><w:pPr><w:jc w:val="both"/></w:pPr><w:r><w:rPr><w:rFonts w:ascii="Arial" w:hAnsi="Arial" w:cs="Arial"/><w:sz w:val="16"/><w:sz-cs w:val="16"/><w:i/></w:rPr><w:t xml:space="preserve">Regulatoarepresiune.......................</w:t></w:r><w:r><w:rPr><w:rFonts w:ascii="Arial" w:hAnsi="Arial" w:cs="Arial"/><w:sz w:val="16"/><w:sz-cs w:val="16"/></w:rPr><w:t xml:space="preserve">{regulator_tip} </w:t></w:r><w:r><w:rPr><w:rFonts w:ascii="Arial" w:hAnsi="Arial" w:cs="Arial"/><w:sz w:val="24"/><w:sz-cs w:val="24"/></w:rPr><w:t xml:space="preserve">– </w:t></w:r><w:r><w:rPr><w:rFonts w:ascii="Arial" w:hAnsi="Arial" w:cs="Arial"/><w:sz w:val="24"/><w:sz-cs w:val="24"/><w:b/><w:color w:val="FF0000"/></w:rPr><w:t xml:space="preserve">{regulator_sn}</w:t></w:r></w:p><w:p><w:pPr><w:jc w:val="both"/></w:pPr><w:r><w:rPr><w:rFonts w:ascii="Arial" w:hAnsi="Arial" w:cs="Arial"/><w:sz w:val="16"/><w:sz-cs w:val="16"/><w:i/></w:rPr><w:t xml:space="preserve">Contoare...................................................................................</w:t></w:r><w:r><w:rPr><w:rFonts w:ascii="Arial" w:hAnsi="Arial" w:cs="Arial"/><w:sz w:val="16"/><w:sz-cs w:val="16"/></w:rPr><w:t xml:space="preserve"></w:t></w:r></w:p><w:p><w:pPr><w:jc w:val="both"/></w:pPr><w:r><w:rPr><w:rFonts w:ascii="Arial" w:hAnsi="Arial" w:cs="Arial"/><w:sz w:val="16"/><w:sz-cs w:val="16"/><w:i/></w:rPr><w:t xml:space="preserve">Supape de siguranţă...............................................................................................................................................................</w:t></w:r></w:p><w:p><w:pPr><w:jc w:val="both"/></w:pPr><w:r><w:rPr><w:rFonts w:ascii="Arial" w:hAnsi="Arial" w:cs="Arial"/><w:sz w:val="16"/><w:sz-cs w:val="16"/><w:i/></w:rPr><w:t xml:space="preserve">Filtre.......... .............................................................................................................................................................................</w:t></w:r></w:p><w:p><w:pPr><w:jc w:val="both"/></w:pPr><w:r><w:rPr><w:rFonts w:ascii="Arial" w:hAnsi="Arial" w:cs="Arial"/><w:sz w:val="16"/><w:sz-cs w:val="16"/><w:i/></w:rPr><w:t xml:space="preserve">Nr.linii de reglare.....................................................................................................................................................................</w:t></w:r></w:p><w:p><w:pPr><w:jc w:val="both"/></w:pPr><w:r><w:rPr><w:rFonts w:ascii="Arial" w:hAnsi="Arial" w:cs="Arial"/><w:sz w:val="16"/><w:sz-cs w:val="16"/><w:i/></w:rPr><w:t xml:space="preserve">Regim de presiune   MP/JP</w:t><w:tab/><w:t xml:space="preserve">    MP/RP           MP/RP-JP          MP/RP-RP          RP/RP         RP/JP           RP/RP-JP </w:t></w:r></w:p><w:p><w:pPr><w:jc w:val="both"/></w:pPr><w:r><w:rPr><w:rFonts w:ascii="Arial" w:hAnsi="Arial" w:cs="Arial"/><w:sz w:val="16"/><w:sz-cs w:val="16"/><w:i/></w:rPr><w:t xml:space="preserve">By pass:  DA </w:t><w:tab/><w:t xml:space="preserve">        NU    </w:t></w:r></w:p><w:p><w:pPr><w:jc w:val="both"/></w:pPr><w:r><w:rPr><w:rFonts w:ascii="Arial" w:hAnsi="Arial" w:cs="Arial"/><w:sz w:val="16"/><w:sz-cs w:val="16"/><w:i/></w:rPr><w:t xml:space="preserve">Capacitate statie    &lt;10.000mc/h         10.000-30.000 mc/h             30.000-80.000 mc/h             &gt; 80.000 mc/h</w:t></w:r></w:p><w:p><w:pPr><w:jc w:val="both"/></w:pPr><w:r><w:rPr><w:rFonts w:ascii="Arial" w:hAnsi="Arial" w:cs="Arial"/><w:sz w:val="16"/><w:sz-cs w:val="16"/><w:i/></w:rPr><w:t xml:space="preserve">Capacitate nominala .....................................................................................................................................</w:t></w:r></w:p><w:p><w:pPr><w:jc w:val="both"/></w:pPr><w:r><w:rPr><w:rFonts w:ascii="Arial" w:hAnsi="Arial" w:cs="Arial"/><w:sz w:val="16"/><w:sz-cs w:val="16"/></w:rPr><w:t xml:space="preserve">Rezultatul încercării nedistructive a sudurilor este ...ADMIS..., conform Buletinului de examinare anexat, nr. ................/................, emis de laboratorul autorizat ........................... .</w:t></w:r></w:p><w:p><w:pPr><w:jc w:val="both"/></w:pPr><w:r><w:rPr><w:rFonts w:ascii="Arial" w:hAnsi="Arial" w:cs="Arial"/><w:sz w:val="16"/><w:sz-cs w:val="16"/></w:rPr><w:t xml:space="preserve">Staţia / postul sau reglare-masurare a gazelor naturale a fost incercataîncercat la presiune, cu apă, în prezenţa comisiei, după cum urmează:</w:t></w:r><w:r><w:rPr><w:rFonts w:ascii="Arial" w:hAnsi="Arial" w:cs="Arial"/><w:sz w:val="16"/><w:sz-cs w:val="16"/><w:b/></w:rPr><w:t xml:space="preserve"></w:t></w:r></w:p><w:p><w:pPr><w:jc w:val="both"/></w:pPr><w:r><w:rPr><w:rFonts w:ascii="Arial" w:hAnsi="Arial" w:cs="Arial"/><w:sz w:val="16"/><w:sz-cs w:val="16"/></w:rPr><w:t xml:space="preserve" xml:space="preserve">–  proba de rezistenţă la ...{proba_rezistenta_presiune}... Pa, timp de  ...{proba_rezistenta_timp}.</w:t></w:r><w:r><w:rPr><w:rFonts w:ascii="Arial" w:hAnsi="Arial" w:cs="Arial"/><w:sz w:val="16"/><w:sz-cs w:val="16"/><w:b/><w:color w:val="FF0000"/></w:rPr><w:t xml:space="preserve"></w:t></w:r><w:r><w:rPr><w:rFonts w:ascii="Arial" w:hAnsi="Arial" w:cs="Arial"/><w:sz w:val="16"/><w:sz-cs w:val="16"/><w:b/></w:rPr><w:t xml:space="preserve"></w:t></w:r><w:r><w:rPr><w:rFonts w:ascii="Arial" w:hAnsi="Arial" w:cs="Arial"/><w:sz w:val="16"/><w:sz-cs w:val="16"/><w:b/><w:color w:val="FF0000"/></w:rPr><w:t xml:space="preserve"></w:t></w:r><w:r><w:rPr><w:rFonts w:ascii="Arial" w:hAnsi="Arial" w:cs="Arial"/><w:sz w:val="16"/><w:sz-cs w:val="16"/><w:b/></w:rPr><w:t xml:space="preserve"></w:t></w:r></w:p><w:p><w:pPr><w:jc w:val="both"/></w:pPr><w:r><w:rPr><w:rFonts w:ascii="Arial" w:hAnsi="Arial" w:cs="Arial"/><w:sz w:val="16"/><w:sz-cs w:val="16"/><w:b/></w:rPr><w:t xml:space="preserve" xml:space="preserve">–  proba de etanşeitate la ...{proba_etanseitate_presiune}... Pa, timp de ...{proba_etanseitate_timp}.</w:t></w:r><w:r><w:rPr><w:rFonts w:ascii="Arial" w:hAnsi="Arial" w:cs="Arial"/><w:sz w:val="16"/><w:sz-cs w:val="16"/></w:rPr><w:t xml:space="preserve"></w:t></w:r><w:r><w:rPr><w:rFonts w:ascii="Arial" w:hAnsi="Arial" w:cs="Arial"/><w:sz w:val="16"/><w:sz-cs w:val="16"/><w:b/></w:rPr><w:t xml:space="preserve"></w:t></w:r><w:r><w:rPr><w:rFonts w:ascii="Arial" w:hAnsi="Arial" w:cs="Arial"/><w:sz w:val="16"/><w:sz-cs w:val="16"/></w:rPr><w:t xml:space="preserve"></w:t></w:r><w:r><w:rPr><w:rFonts w:ascii="Arial" w:hAnsi="Arial" w:cs="Arial"/><w:sz w:val="16"/><w:sz-cs w:val="16"/><w:b/><w:color w:val="FF0000"/></w:rPr><w:t xml:space="preserve"></w:t></w:r><w:r><w:rPr><w:rFonts w:ascii="Arial" w:hAnsi="Arial" w:cs="Arial"/><w:sz w:val="16"/><w:sz-cs w:val="16"/><w:b/></w:rPr><w:t xml:space="preserve"></w:t></w:r><w:r><w:rPr><w:rFonts w:ascii="Arial" w:hAnsi="Arial" w:cs="Arial"/><w:sz w:val="16"/><w:sz-cs w:val="16"/><w:b/><w:color w:val="FF0000"/></w:rPr><w:t xml:space="preserve"></w:t></w:r><w:r><w:rPr><w:rFonts w:ascii="Arial" w:hAnsi="Arial" w:cs="Arial"/><w:sz w:val="16"/><w:sz-cs w:val="16"/><w:b/></w:rPr><w:t xml:space="preserve"></w:t></w:r><w:r><w:rPr><w:rFonts w:ascii="Arial" w:hAnsi="Arial" w:cs="Arial"/><w:sz w:val="16"/><w:sz-cs w:val="16"/></w:rPr><w:t xml:space="preserve"></w:t></w:r></w:p><w:p><w:pPr><w:jc w:val="both"/></w:pPr><w:r><w:rPr><w:rFonts w:ascii="Arial" w:hAnsi="Arial" w:cs="Arial"/><w:sz w:val="16"/><w:sz-cs w:val="16"/></w:rPr><w:t xml:space="preserve">Rezultatul probelor de presiune la care a fost supusă conducta este .............…………….....................................................</w:t></w:r></w:p><w:p><w:pPr><w:jc w:val="both"/></w:pPr><w:r><w:rPr><w:rFonts w:ascii="Arial" w:hAnsi="Arial" w:cs="Arial"/><w:sz w:val="16"/><w:sz-cs w:val="16"/></w:rPr><w:t xml:space="preserve">Conducta a fost izolată anticorosiv cu ....................................................……………................................................, </w:t></w:r></w:p><w:p><w:pPr><w:jc w:val="both"/></w:pPr><w:r><w:rPr><w:rFonts w:ascii="Arial" w:hAnsi="Arial" w:cs="Arial"/><w:sz w:val="16"/><w:sz-cs w:val="16"/></w:rPr><w:t xml:space="preserve">Staţia / Postul de reglare sau reglare-masurare a gazelor naturale este prevăzută/prevazut cu priză de împământare şi de electrosecuritate, verificată de ………….…….. Buletin de verificare  nr. ……/………..…</w:t></w:r></w:p><w:p><w:pPr><w:jc w:val="both"/></w:pPr><w:r><w:rPr><w:rFonts w:ascii="Arial" w:hAnsi="Arial" w:cs="Arial"/><w:sz w:val="16"/><w:sz-cs w:val="16"/><w:b/></w:rPr><w:t xml:space="preserve">Concluzia : </w:t></w:r></w:p><w:p><w:pPr><w:jc w:val="both"/></w:pPr><w:r><w:rPr><w:rFonts w:ascii="Arial" w:hAnsi="Arial" w:cs="Arial"/><w:sz w:val="16"/><w:sz-cs w:val="16"/></w:rPr><w:t xml:space="preserve">Pe baza documentelor prezentate şi a verificărilor proprii, comisia constată că la executarea lucrărilor s-au respectat prevederile Normelor tehnice pentru proiectarea, executarea si exploatarea sistemelor de alimentare cu gaze naturale aprobate prin Ordinul presedintelui ANRE nr. ........../............ şi declară </w:t></w:r><w:r><w:rPr><w:rFonts w:ascii="Arial" w:hAnsi="Arial" w:cs="Arial"/><w:sz w:val="16"/><w:sz-cs w:val="16"/><w:b/></w:rPr><w:t xml:space="preserve">admisă</w:t></w:r><w:r><w:rPr><w:rFonts w:ascii="Arial" w:hAnsi="Arial" w:cs="Arial"/><w:sz w:val="16"/><w:sz-cs w:val="16"/></w:rPr><w:t xml:space="preserve"> recepţia staţiei / postului de reglare-măsurare supuse/supus recepţiei.</w:t></w:r></w:p><w:p><w:pPr><w:jc w:val="both"/></w:pPr><w:r><w:rPr><w:rFonts w:ascii="Arial" w:hAnsi="Arial" w:cs="Arial"/><w:sz w:val="16"/><w:sz-cs w:val="16"/></w:rPr><w:t xml:space="preserve">Prezentul proces verbal a fost încheiat în ...... exemplare, din care fiecare semnatar a reţinut câte un exemplar.</w:t></w:r></w:p><w:p><w:pPr></w:pPr><w:r><w:rPr><w:rFonts w:ascii="Arial" w:hAnsi="Arial" w:cs="Arial"/><w:sz w:val="16"/><w:sz-cs w:val="16"/></w:rPr><w:t xml:space="preserve"></w:t></w:r></w:p><w:p><w:pPr><w:jc w:val="center"/></w:pPr><w:r><w:rPr><w:rFonts w:ascii="Arial" w:hAnsi="Arial" w:cs="Arial"/><w:sz w:val="16"/><w:sz-cs w:val="16"/></w:rPr><w:t xml:space="preserve">Denumire/Nume si Prenume</w:t></w:r></w:p><w:p><w:pPr><w:jc w:val="center"/></w:pPr><w:r><w:rPr><w:rFonts w:ascii="Arial" w:hAnsi="Arial" w:cs="Arial"/><w:sz w:val="16"/><w:sz-cs w:val="16"/></w:rPr><w:t xml:space="preserve">Nr. legitimatie ANRE/</w:t></w:r></w:p><w:p><w:pPr><w:jc w:val="center"/></w:pPr><w:r><w:rPr><w:rFonts w:ascii="Arial" w:hAnsi="Arial" w:cs="Arial"/><w:sz w:val="16"/><w:sz-cs w:val="16"/></w:rPr><w:t xml:space="preserve">Nr aut sudor</w:t></w:r></w:p><w:p><w:pPr><w:jc w:val="center"/></w:pPr><w:r><w:rPr><w:rFonts w:ascii="Arial" w:hAnsi="Arial" w:cs="Arial"/><w:sz w:val="16"/><w:sz-cs w:val="16"/></w:rPr><w:t xml:space="preserve">Semnatura</w:t></w:r></w:p><w:p><w:pPr></w:pPr><w:r><w:rPr><w:rFonts w:ascii="Arial" w:hAnsi="Arial" w:cs="Arial"/><w:sz w:val="16"/><w:sz-cs w:val="16"/><w:b/></w:rPr><w:t xml:space="preserve">1.Executant</w:t></w:r></w:p><w:p><w:pPr></w:pPr><w:r><w:rPr><w:rFonts w:ascii="Arial" w:hAnsi="Arial" w:cs="Arial"/><w:sz w:val="16"/><w:sz-cs w:val="16"/></w:rPr><w:t xml:space="preserve">{tenant_name}</w:t></w:r></w:p><w:p><w:pPr></w:pPr><w:r><w:rPr><w:rFonts w:ascii="Arial" w:hAnsi="Arial" w:cs="Arial"/><w:sz w:val="16"/><w:sz-cs w:val="16"/></w:rPr><w:t xml:space="preserve">19832 / 19830</w:t></w:r></w:p><w:p><w:pPr></w:pPr><w:r><w:rPr><w:rFonts w:ascii="Arial" w:hAnsi="Arial" w:cs="Arial"/><w:sz w:val="16"/><w:sz-cs w:val="16"/></w:rPr><w:t xml:space="preserve"></w:t></w:r></w:p><w:p><w:pPr></w:pPr><w:r><w:rPr><w:rFonts w:ascii="Arial" w:hAnsi="Arial" w:cs="Arial"/><w:sz w:val="16"/><w:sz-cs w:val="16"/></w:rPr><w:t xml:space="preserve">Instalator autorizat</w:t></w:r></w:p><w:p><w:pPr></w:pPr><w:r><w:rPr><w:rFonts w:ascii="Arial" w:hAnsi="Arial" w:cs="Arial"/><w:sz w:val="16"/><w:sz-cs w:val="16"/><w:b/><w:color w:val="FF0000"/></w:rPr><w:t xml:space="preserve">{instalator_nume}</w:t></w:r></w:p><w:p><w:pPr><w:jc w:val="both"/></w:pPr><w:r><w:rPr><w:rFonts w:ascii="Arial" w:hAnsi="Arial" w:cs="Arial"/><w:sz w:val="16"/><w:sz-cs w:val="16"/><w:b/><w:color w:val="FF0000"/></w:rPr><w:t xml:space="preserve">{instalator_legitimatie}</w:t></w:r></w:p><w:p><w:pPr></w:pPr><w:r><w:rPr><w:rFonts w:ascii="Arial" w:hAnsi="Arial" w:cs="Arial"/><w:sz w:val="16"/><w:sz-cs w:val="16"/></w:rPr><w:t xml:space="preserve"></w:t></w:r></w:p><w:p><w:pPr></w:pPr><w:r><w:rPr><w:rFonts w:ascii="Arial" w:hAnsi="Arial" w:cs="Arial"/><w:sz w:val="16"/><w:sz-cs w:val="16"/></w:rPr><w:t xml:space="preserve">Responsabil tehnic cu executia</w:t></w:r></w:p><w:p><w:pPr></w:pPr><w:r><w:rPr><w:rFonts w:ascii="Arial" w:hAnsi="Arial" w:cs="Arial"/><w:sz w:val="16"/><w:sz-cs w:val="16"/></w:rPr><w:t xml:space="preserve">{rte_nume}</w:t></w:r></w:p><w:p><w:pPr></w:pPr><w:r><w:rPr><w:rFonts w:ascii="Arial" w:hAnsi="Arial" w:cs="Arial"/><w:sz w:val="16"/><w:sz-cs w:val="16"/></w:rPr><w:t xml:space="preserve">{rte_autorizatie}</w:t></w:r></w:p><w:p><w:pPr></w:pPr><w:r><w:rPr><w:rFonts w:ascii="Arial" w:hAnsi="Arial" w:cs="Arial"/><w:sz w:val="16"/><w:sz-cs w:val="16"/></w:rPr><w:t xml:space="preserve"></w:t></w:r></w:p><w:p><w:pPr></w:pPr><w:r><w:rPr><w:rFonts w:ascii="Arial" w:hAnsi="Arial" w:cs="Arial"/><w:sz w:val="16"/><w:sz-cs w:val="16"/></w:rPr><w:t xml:space="preserve">Sudor PE</w:t></w:r></w:p><w:p><w:pPr></w:pPr><w:r><w:rPr><w:rFonts w:ascii="Arial" w:hAnsi="Arial" w:cs="Arial"/><w:sz w:val="16"/><w:sz-cs w:val="16"/><w:b/><w:color w:val="FF0000"/></w:rPr><w:t xml:space="preserve">{sudor_pe_nume}</w:t></w:r></w:p><w:p><w:pPr></w:pPr><w:r><w:rPr><w:rFonts w:ascii="Arial" w:hAnsi="Arial" w:cs="Arial"/><w:sz w:val="16"/><w:sz-cs w:val="16"/><w:b/><w:color w:val="FF0000"/></w:rPr><w:t xml:space="preserve">{sudor_pe_autorizatii}</w:t></w:r></w:p><w:p><w:pPr></w:pPr><w:r><w:rPr><w:rFonts w:ascii="Arial" w:hAnsi="Arial" w:cs="Arial"/><w:sz w:val="16"/><w:sz-cs w:val="16"/></w:rPr><w:t xml:space="preserve"></w:t></w:r></w:p><w:p><w:pPr></w:pPr><w:r><w:rPr><w:rFonts w:ascii="Arial" w:hAnsi="Arial" w:cs="Arial"/><w:sz w:val="16"/><w:sz-cs w:val="16"/></w:rPr><w:t xml:space="preserve">Sudor OL</w:t></w:r></w:p><w:p><w:pPr></w:pPr><w:r><w:rPr><w:rFonts w:ascii="Arial" w:hAnsi="Arial" w:cs="Arial"/><w:sz w:val="16"/><w:sz-cs w:val="16"/></w:rPr><w:t xml:space="preserve"></w:t></w:r></w:p><w:p><w:pPr></w:pPr><w:r><w:rPr><w:rFonts w:ascii="Arial" w:hAnsi="Arial" w:cs="Arial"/><w:sz w:val="16"/><w:sz-cs w:val="16"/></w:rPr><w:t xml:space="preserve"></w:t></w:r></w:p><w:p><w:pPr></w:pPr><w:r><w:rPr><w:rFonts w:ascii="Arial" w:hAnsi="Arial" w:cs="Arial"/><w:sz w:val="16"/><w:sz-cs w:val="16"/></w:rPr><w:t xml:space="preserve"></w:t></w:r></w:p><w:p><w:pPr></w:pPr><w:r><w:rPr><w:rFonts w:ascii="Arial" w:hAnsi="Arial" w:cs="Arial"/><w:sz w:val="16"/><w:sz-cs w:val="16"/><w:b/></w:rPr><w:t xml:space="preserve">2. Proiectant</w:t></w:r></w:p><w:p><w:pPr></w:pPr><w:r><w:rPr><w:rFonts w:ascii="Arial" w:hAnsi="Arial" w:cs="Arial"/><w:sz w:val="16"/><w:sz-cs w:val="16"/></w:rPr><w:t xml:space="preserve">{proiectant_nume}</w:t></w:r></w:p><w:p><w:pPr></w:pPr><w:r><w:rPr><w:rFonts w:ascii="Arial" w:hAnsi="Arial" w:cs="Arial"/><w:sz w:val="16"/><w:sz-cs w:val="16"/></w:rPr><w:t xml:space="preserve">{proiectant_legitimatie}</w:t></w:r></w:p><w:p><w:pPr></w:pPr><w:r><w:rPr><w:rFonts w:ascii="Arial" w:hAnsi="Arial" w:cs="Arial"/><w:sz w:val="16"/><w:sz-cs w:val="16"/></w:rPr><w:t xml:space="preserve"></w:t></w:r></w:p><w:p><w:pPr></w:pPr><w:r><w:rPr><w:rFonts w:ascii="Arial" w:hAnsi="Arial" w:cs="Arial"/><w:sz w:val="16"/><w:sz-cs w:val="16"/><w:b/></w:rPr><w:t xml:space="preserve">3. Reprezentant Inspectoratul de Stat in Constructii </w:t></w:r><w:r><w:rPr><w:rFonts w:ascii="Arial" w:hAnsi="Arial" w:cs="Arial"/><w:sz w:val="16"/><w:sz-cs w:val="16"/></w:rPr><w:t xml:space="preserve">(dupa caz)</w:t></w:r><w:r><w:rPr><w:rFonts w:ascii="Arial" w:hAnsi="Arial" w:cs="Arial"/><w:sz w:val="16"/><w:sz-cs w:val="16"/><w:b/></w:rPr><w:t xml:space="preserve"></w:t></w:r></w:p><w:p><w:pPr></w:pPr><w:r><w:rPr><w:rFonts w:ascii="Arial" w:hAnsi="Arial" w:cs="Arial"/><w:sz w:val="16"/><w:sz-cs w:val="16"/></w:rPr><w:t xml:space="preserve"> </w:t></w:r></w:p><w:p><w:pPr></w:pPr><w:r><w:rPr><w:rFonts w:ascii="Arial" w:hAnsi="Arial" w:cs="Arial"/><w:sz w:val="16"/><w:sz-cs w:val="16"/></w:rPr><w:t xml:space="preserve"></w:t></w:r></w:p><w:p><w:pPr></w:pPr><w:r><w:rPr><w:rFonts w:ascii="Arial" w:hAnsi="Arial" w:cs="Arial"/><w:sz w:val="16"/><w:sz-cs w:val="16"/></w:rPr><w:t xml:space="preserve"></w:t></w:r></w:p><w:p><w:pPr></w:pPr><w:r><w:rPr><w:rFonts w:ascii="Arial" w:hAnsi="Arial" w:cs="Arial"/><w:sz w:val="16"/><w:sz-cs w:val="16"/><w:b/></w:rPr><w:t xml:space="preserve">4. Comisia de receptie tehnica desemnata de OSD</w:t></w:r></w:p><w:p><w:pPr></w:pPr><w:r><w:rPr><w:rFonts w:ascii="Arial" w:hAnsi="Arial" w:cs="Arial"/><w:sz w:val="16"/><w:sz-cs w:val="16"/><w:b/><w:color w:val="FF0000"/></w:rPr><w:t xml:space="preserve">{diriginte_nume}</w:t></w:r></w:p><w:p><w:pPr></w:pPr><w:r><w:rPr><w:rFonts w:ascii="Arial" w:hAnsi="Arial" w:cs="Arial"/><w:sz w:val="16"/><w:sz-cs w:val="16"/><w:b/><w:color w:val="FF0000"/></w:rPr><w:t xml:space="preserve">{diriginte_legitimatie}</w:t></w:r></w:p><w:p><w:pPr></w:pPr><w:r><w:rPr><w:rFonts w:ascii="Arial" w:hAnsi="Arial" w:cs="Arial"/><w:sz w:val="16"/><w:sz-cs w:val="16"/></w:rPr><w:t xml:space="preserve"></w:t></w:r></w:p><w:p><w:pPr></w:pPr><w:r><w:rPr><w:rFonts w:ascii="Arial" w:hAnsi="Arial" w:cs="Arial"/><w:sz w:val="16"/><w:sz-cs w:val="16"/></w:rPr><w:t xml:space="preserve">Reprezentant al administratiei publice locale (dupa caz)</w:t></w:r></w:p><w:p><w:pPr></w:pPr><w:r><w:rPr><w:rFonts w:ascii="Arial" w:hAnsi="Arial" w:cs="Arial"/><w:sz w:val="16"/><w:sz-cs w:val="16"/></w:rPr><w:t xml:space="preserve"></w:t></w:r></w:p><w:p><w:pPr></w:pPr><w:r><w:rPr><w:rFonts w:ascii="Arial" w:hAnsi="Arial" w:cs="Arial"/><w:sz w:val="16"/><w:sz-cs w:val="16"/></w:rPr><w:t xml:space="preserve"></w:t></w:r></w:p><w:p><w:pPr></w:pPr><w:r><w:rPr><w:rFonts w:ascii="Arial" w:hAnsi="Arial" w:cs="Arial"/><w:sz w:val="16"/><w:sz-cs w:val="16"/></w:rPr><w:t xml:space="preserve"></w:t></w:r></w:p><w:p><w:pPr></w:pPr><w:r><w:rPr><w:rFonts w:ascii="Arial" w:hAnsi="Arial" w:cs="Arial"/><w:sz w:val="16"/><w:sz-cs w:val="16"/><w:b/></w:rPr><w:t xml:space="preserve">Beneficiar</w:t></w:r></w:p><w:p><w:pPr></w:pPr><w:r><w:rPr><w:rFonts w:ascii="Arial" w:hAnsi="Arial" w:cs="Arial"/><w:sz w:val="16"/><w:sz-cs w:val="16"/></w:rPr><w:t xml:space="preserve"> </w:t></w:r></w:p><w:p><w:pPr></w:pPr><w:r><w:rPr><w:rFonts w:ascii="Arial" w:hAnsi="Arial" w:cs="Arial"/><w:sz w:val="16"/><w:sz-cs w:val="16"/></w:rPr><w:t xml:space="preserve"></w:t></w:r></w:p><w:p><w:pPr></w:pPr><w:r><w:rPr><w:rFonts w:ascii="Arial" w:hAnsi="Arial" w:cs="Arial"/><w:sz w:val="16"/><w:sz-cs w:val="16"/></w:rPr><w:t xml:space="preserve"></w:t></w:r></w:p><w:p><w:pPr></w:pPr><w:r><w:rPr><w:rFonts w:ascii="Arial" w:hAnsi="Arial" w:cs="Arial"/><w:sz w:val="16"/><w:sz-cs w:val="16"/><w:b/></w:rPr><w:t xml:space="preserve">Specialisti in domeniu</w:t></w:r></w:p><w:p><w:pPr></w:pPr><w:r><w:rPr><w:rFonts w:ascii="Arial" w:hAnsi="Arial" w:cs="Arial"/><w:sz w:val="16"/><w:sz-cs w:val="16"/></w:rPr><w:t xml:space="preserve"></w:t></w:r></w:p><w:p><w:pPr></w:pPr><w:r><w:rPr><w:rFonts w:ascii="Arial" w:hAnsi="Arial" w:cs="Arial"/><w:sz w:val="16"/><w:sz-cs w:val="16"/></w:rPr><w:t xml:space="preserve"></w:t></w:r></w:p><w:p><w:pPr></w:pPr><w:r><w:rPr><w:rFonts w:ascii="Arial" w:hAnsi="Arial" w:cs="Arial"/><w:sz w:val="16"/><w:sz-cs w:val="16"/></w:rPr><w:t xml:space="preserve"></w:t></w:r></w:p><w:p><w:pPr><w:jc w:val="both"/></w:pPr><w:r><w:rPr><w:rFonts w:ascii="Arial" w:hAnsi="Arial" w:cs="Arial"/><w:sz w:val="16"/><w:sz-cs w:val="16"/><w:i/></w:rPr><w:t xml:space="preserve">NOTA: </w:t></w:r></w:p><w:p><w:pPr><w:jc w:val="both"/></w:pPr><w:r><w:rPr><w:rFonts w:ascii="Arial" w:hAnsi="Arial" w:cs="Arial"/><w:sz w:val="16"/><w:sz-cs w:val="16"/><w:i/></w:rPr><w:t xml:space="preserve">Sudorii PE si OL sunt autorizati de organisme abilitate, conform reglementarilor in vigore</w:t></w:r></w:p><w:p><w:pPr><w:jc w:val="both"/></w:pPr><w:r><w:rPr><w:rFonts w:ascii="Arial" w:hAnsi="Arial" w:cs="Arial"/><w:sz w:val="16"/><w:sz-cs w:val="16"/><w:i/></w:rPr><w:t xml:space="preserve">Semnarea procesului –verbal reprezinta admiterea receptiei obiectivului in vederea punerii in functiune</w:t></w:r><w:r><w:rPr><w:rFonts w:ascii="Arial" w:hAnsi="Arial" w:cs="Arial"/><w:sz w:val="16"/><w:sz-cs w:val="16"/></w:rPr><w:t xml:space="preserve"></w:t></w:r></w:p><w:p><w:pPr></w:pPr><w:r><w:rPr><w:rFonts w:ascii="Times New Roman" w:hAnsi="Times New Roman" w:cs="Times New Roman"/><w:sz w:val="24"/><w:sz-cs w:val="24"/></w:rPr><w:t xml:space="preserve"></w:t></w:r></w:p><w:p><w:pPr></w:pPr><w:r><w:rPr><w:rFonts w:ascii="Times New Roman" w:hAnsi="Times New Roman" w:cs="Times New Roman"/><w:sz w:val="24"/><w:sz-cs w:val="24"/></w:rPr><w:t xml:space="preserve"></w:t></w:r></w:p><w:p><w:pPr></w:pPr><w:r><w:rPr><w:rFonts w:ascii="Times New Roman" w:hAnsi="Times New Roman" w:cs="Times New Roman"/><w:sz w:val="24"/><w:sz-cs w:val="24"/></w:rPr><w:t xml:space="preserve"></w:t></w:r></w:p><w:p><w:pPr></w:pPr><w:r><w:rPr><w:rFonts w:ascii="Times New Roman" w:hAnsi="Times New Roman" w:cs="Times New Roman"/><w:sz w:val="24"/><w:sz-cs w:val="24"/></w:rPr><w:t xml:space="preserve"></w:t></w:r></w:p><w:p><w:pPr></w:pPr><w:r><w:rPr><w:rFonts w:ascii="Times New Roman" w:hAnsi="Times New Roman" w:cs="Times New Roman"/><w:sz w:val="24"/><w:sz-cs w:val="24"/></w:rPr><w:t xml:space="preserve"></w:t></w:r></w:p><w:p><w:pPr></w:pPr><w:r><w:rPr><w:rFonts w:ascii="Times New Roman" w:hAnsi="Times New Roman" w:cs="Times New Roman"/><w:sz w:val="24"/><w:sz-cs w:val="24"/></w:rPr><w:t xml:space="preserve"></w:t></w:r></w:p><w:p><w:pPr></w:pPr><w:r><w:rPr><w:rFonts w:ascii="Times New Roman" w:hAnsi="Times New Roman" w:cs="Times New Roman"/><w:sz w:val="24"/><w:sz-cs w:val="24"/></w:rPr><w:t xml:space="preserve"></w:t></w:r></w:p><w:p><w:pPr></w:pPr><w:r><w:rPr><w:rFonts w:ascii="Times New Roman" w:hAnsi="Times New Roman" w:cs="Times New Roman"/><w:sz w:val="24"/><w:sz-cs w:val="24"/></w:rPr><w:t xml:space="preserve"></w:t></w:r></w:p><w:p><w:pPr></w:pPr><w:r><w:rPr><w:rFonts w:ascii="Times New Roman" w:hAnsi="Times New Roman" w:cs="Times New Roman"/><w:sz w:val="24"/><w:sz-cs w:val="24"/></w:rPr><w:t xml:space="preserve">  </w:t></w:r></w:p><w:p><w:pPr></w:pPr><w:r><w:rPr><w:rFonts w:ascii="Times New Roman" w:hAnsi="Times New Roman" w:cs="Times New Roman"/><w:sz w:val="24"/><w:sz-cs w:val="24"/></w:rPr><w:t xml:space="preserve"></w:t></w:r></w:p><w:p><w:pPr><w:jc w:val="center"/></w:pPr><w:r><w:rPr><w:rFonts w:ascii="Times New Roman" w:hAnsi="Times New Roman" w:cs="Times New Roman"/><w:sz w:val="24"/><w:sz-cs w:val="24"/><w:b/><w:i/><w:color w:val="156082"/></w:rPr><w:t xml:space="preserve">FD-700-327  </w:t></w:r></w:p><w:p><w:pPr><w:jc w:val="center"/></w:pPr><w:r><w:rPr><w:rFonts w:ascii="Times New Roman" w:hAnsi="Times New Roman" w:cs="Times New Roman"/><w:sz w:val="24"/><w:sz-cs w:val="24"/><w:color w:val="156082"/></w:rPr><w:t xml:space="preserve"> PAGE   \* MERGEFORMAT 2</w:t></w:r></w:p><w:p><w:pPr></w:pPr><w:r><w:rPr><w:rFonts w:ascii="Arial" w:hAnsi="Arial" w:cs="Arial"/><w:sz w:val="16"/><w:sz-cs w:val="16"/><w:i/></w:rPr><w:t xml:space="preserve"></w:t></w:r></w:p><w:p><w:pPr></w:pPr><w:r><w:rPr><w:rFonts w:ascii="Times New Roman" w:hAnsi="Times New Roman" w:cs="Times New Roman"/><w:sz w:val="24"/><w:sz-cs w:val="24"/></w:rPr><w:t xml:space="preserve"></w:t></w:r></w:p><w:p><w:pPr></w:pPr><w:r><w:rPr><w:rFonts w:ascii="Times New Roman" w:hAnsi="Times New Roman" w:cs="Times New Roman"/><w:sz w:val="24"/><w:sz-cs w:val="24"/></w:rPr><w:t xml:space="preserve"></w:t></w:r></w:p><w:p><w:pPr><w:jc w:val="both"/></w:pPr><w:r><w:rPr><w:rFonts w:ascii="Arial" w:hAnsi="Arial" w:cs="Arial"/><w:sz w:val="16"/><w:sz-cs w:val="16"/></w:rPr><w:t xml:space="preserve"></w:t></w:r></w:p><w:sectPr><w:pgSz w:w="12240" w:h="15840"/><w:pgMar w:top="1440" w:right="1800" w:bottom="1440" w:left="1800"/></w:sectPr></w:body>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CALITATE SUC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</dc:title>
  <dc:subject/>
  <dc:creator>ARSENEDAMIAN</dc:creator>
  <cp:keywords/>
  <dc:description/>
  <cp:lastModifiedBy>Caliopa Ivan</cp:lastModifiedBy>
  <dcterms:created>2014-05-20T15:08:00Z</dcterms:created>
  <dcterms:modified>2014-05-20T15:08:00Z</dcterms:modified>
</cp:coreProperties>
</file>

<file path=docProps/meta.xml><?xml version="1.0" encoding="utf-8"?>
<meta xmlns="http://schemas.apple.com/cocoa/2006/metadata">
  <generator>CocoaOOXMLWriter/2575.7</generator>
</meta>
</file>