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4CA2" w14:textId="77777777" w:rsidR="009A0CDD" w:rsidRDefault="009A0CDD" w:rsidP="009A0CDD">
      <w:pPr>
        <w:spacing w:before="30"/>
        <w:ind w:left="372"/>
        <w:rPr>
          <w:b/>
          <w:sz w:val="24"/>
        </w:rPr>
      </w:pPr>
      <w:r>
        <w:rPr>
          <w:sz w:val="20"/>
          <w:szCs w:val="28"/>
        </w:rPr>
        <w:t>СРС№3</w:t>
      </w:r>
    </w:p>
    <w:p w14:paraId="7DE3ADED" w14:textId="77777777" w:rsidR="009A0CDD" w:rsidRDefault="009A0CDD" w:rsidP="009A0CDD">
      <w:pPr>
        <w:pStyle w:val="a3"/>
        <w:spacing w:before="8"/>
        <w:rPr>
          <w:b/>
          <w:sz w:val="15"/>
        </w:r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:rsidRPr="00BD0AF8" w14:paraId="634D4066" w14:textId="77777777" w:rsidTr="00165210">
        <w:trPr>
          <w:trHeight w:val="1199"/>
        </w:trPr>
        <w:tc>
          <w:tcPr>
            <w:tcW w:w="2093" w:type="dxa"/>
          </w:tcPr>
          <w:p w14:paraId="22945D74" w14:textId="77777777" w:rsidR="009A0CDD" w:rsidRPr="00BD0AF8" w:rsidRDefault="009A0CDD" w:rsidP="00165210">
            <w:pPr>
              <w:pStyle w:val="TableParagraph"/>
              <w:tabs>
                <w:tab w:val="left" w:pos="700"/>
                <w:tab w:val="left" w:pos="1244"/>
                <w:tab w:val="left" w:pos="1770"/>
                <w:tab w:val="left" w:pos="1868"/>
              </w:tabs>
              <w:spacing w:line="240" w:lineRule="exact"/>
              <w:ind w:right="92"/>
              <w:rPr>
                <w:sz w:val="24"/>
              </w:rPr>
            </w:pPr>
            <w:r w:rsidRPr="00BD0AF8">
              <w:rPr>
                <w:sz w:val="24"/>
              </w:rPr>
              <w:t>Основні</w:t>
            </w:r>
            <w:r w:rsidRPr="00BD0AF8">
              <w:rPr>
                <w:sz w:val="24"/>
              </w:rPr>
              <w:tab/>
              <w:t>вимоги до</w:t>
            </w:r>
            <w:r w:rsidRPr="00BD0AF8">
              <w:rPr>
                <w:sz w:val="24"/>
              </w:rPr>
              <w:tab/>
              <w:t>вибору</w:t>
            </w:r>
            <w:r w:rsidRPr="00BD0AF8">
              <w:rPr>
                <w:sz w:val="24"/>
              </w:rPr>
              <w:tab/>
            </w:r>
            <w:r w:rsidRPr="00BD0AF8">
              <w:rPr>
                <w:spacing w:val="-6"/>
                <w:sz w:val="24"/>
              </w:rPr>
              <w:t xml:space="preserve">та </w:t>
            </w:r>
            <w:r w:rsidRPr="00BD0AF8">
              <w:rPr>
                <w:sz w:val="24"/>
              </w:rPr>
              <w:t>вживання</w:t>
            </w:r>
            <w:r w:rsidRPr="00BD0AF8">
              <w:rPr>
                <w:sz w:val="24"/>
              </w:rPr>
              <w:tab/>
            </w:r>
            <w:r w:rsidRPr="00BD0AF8">
              <w:rPr>
                <w:sz w:val="24"/>
              </w:rPr>
              <w:tab/>
            </w:r>
            <w:r w:rsidRPr="00BD0AF8">
              <w:rPr>
                <w:sz w:val="24"/>
              </w:rPr>
              <w:tab/>
            </w:r>
            <w:r w:rsidRPr="00BD0AF8">
              <w:rPr>
                <w:spacing w:val="-17"/>
                <w:sz w:val="24"/>
              </w:rPr>
              <w:t xml:space="preserve">у </w:t>
            </w:r>
            <w:r w:rsidRPr="00BD0AF8">
              <w:rPr>
                <w:sz w:val="24"/>
              </w:rPr>
              <w:t>професійному мовленні:</w:t>
            </w:r>
          </w:p>
        </w:tc>
        <w:tc>
          <w:tcPr>
            <w:tcW w:w="5103" w:type="dxa"/>
          </w:tcPr>
          <w:p w14:paraId="30D1E476" w14:textId="77777777" w:rsidR="009A0CDD" w:rsidRPr="00BD0AF8" w:rsidRDefault="009A0CDD" w:rsidP="00165210">
            <w:pPr>
              <w:pStyle w:val="TableParagraph"/>
              <w:spacing w:line="208" w:lineRule="auto"/>
              <w:ind w:left="108" w:right="99"/>
              <w:rPr>
                <w:sz w:val="24"/>
              </w:rPr>
            </w:pPr>
            <w:r w:rsidRPr="00BD0AF8">
              <w:rPr>
                <w:sz w:val="24"/>
              </w:rPr>
              <w:t>Правила, пояснення чи коментарі щодо вибору і вживання (стисло)</w:t>
            </w:r>
          </w:p>
        </w:tc>
        <w:tc>
          <w:tcPr>
            <w:tcW w:w="3781" w:type="dxa"/>
          </w:tcPr>
          <w:p w14:paraId="7F365AFB" w14:textId="77777777" w:rsidR="009A0CDD" w:rsidRPr="00BD0AF8" w:rsidRDefault="009A0CDD" w:rsidP="00165210">
            <w:pPr>
              <w:pStyle w:val="TableParagraph"/>
              <w:spacing w:line="208" w:lineRule="auto"/>
              <w:ind w:left="108" w:right="2627"/>
              <w:rPr>
                <w:sz w:val="24"/>
              </w:rPr>
            </w:pPr>
            <w:r w:rsidRPr="00BD0AF8">
              <w:rPr>
                <w:sz w:val="24"/>
              </w:rPr>
              <w:t>Приклади (по 2 -3)</w:t>
            </w:r>
          </w:p>
        </w:tc>
      </w:tr>
      <w:tr w:rsidR="009A0CDD" w14:paraId="5164A8E5" w14:textId="77777777" w:rsidTr="00165210">
        <w:trPr>
          <w:trHeight w:val="4800"/>
        </w:trPr>
        <w:tc>
          <w:tcPr>
            <w:tcW w:w="2093" w:type="dxa"/>
          </w:tcPr>
          <w:p w14:paraId="25AC7494" w14:textId="77777777" w:rsidR="009A0CDD" w:rsidRDefault="009A0CDD" w:rsidP="00165210">
            <w:pPr>
              <w:pStyle w:val="TableParagraph"/>
              <w:tabs>
                <w:tab w:val="left" w:pos="796"/>
                <w:tab w:val="left" w:pos="1271"/>
                <w:tab w:val="left" w:pos="1371"/>
                <w:tab w:val="left" w:pos="1520"/>
                <w:tab w:val="left" w:pos="1751"/>
              </w:tabs>
              <w:spacing w:line="208" w:lineRule="auto"/>
              <w:ind w:right="93"/>
              <w:rPr>
                <w:sz w:val="24"/>
              </w:rPr>
            </w:pPr>
            <w:r>
              <w:rPr>
                <w:sz w:val="24"/>
              </w:rPr>
              <w:t xml:space="preserve">1. Вибір граматичної </w:t>
            </w:r>
            <w:r>
              <w:rPr>
                <w:b/>
                <w:i/>
                <w:sz w:val="24"/>
              </w:rPr>
              <w:t>форми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4"/>
                <w:sz w:val="24"/>
              </w:rPr>
              <w:t xml:space="preserve">роду </w:t>
            </w:r>
            <w:r>
              <w:rPr>
                <w:b/>
                <w:i/>
                <w:sz w:val="24"/>
              </w:rPr>
              <w:t>іменників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на </w:t>
            </w:r>
            <w:r>
              <w:rPr>
                <w:sz w:val="24"/>
              </w:rPr>
              <w:t>позначення посад, професій,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звань, </w:t>
            </w:r>
            <w:r>
              <w:rPr>
                <w:sz w:val="24"/>
              </w:rPr>
              <w:t>осіб</w:t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місцем </w:t>
            </w:r>
            <w:r>
              <w:rPr>
                <w:sz w:val="24"/>
              </w:rPr>
              <w:t>проживання,</w:t>
            </w:r>
          </w:p>
          <w:p w14:paraId="64011E57" w14:textId="77777777" w:rsidR="009A0CDD" w:rsidRDefault="009A0CDD" w:rsidP="00165210">
            <w:pPr>
              <w:pStyle w:val="TableParagraph"/>
              <w:spacing w:line="208" w:lineRule="auto"/>
              <w:ind w:right="153"/>
              <w:rPr>
                <w:sz w:val="24"/>
              </w:rPr>
            </w:pPr>
            <w:r>
              <w:rPr>
                <w:sz w:val="24"/>
              </w:rPr>
              <w:t>національною належністю тощо</w:t>
            </w:r>
          </w:p>
        </w:tc>
        <w:tc>
          <w:tcPr>
            <w:tcW w:w="5103" w:type="dxa"/>
          </w:tcPr>
          <w:p w14:paraId="19F5E1E0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96"/>
              </w:tabs>
              <w:spacing w:line="208" w:lineRule="auto"/>
              <w:ind w:left="395" w:right="94"/>
              <w:jc w:val="both"/>
              <w:rPr>
                <w:sz w:val="24"/>
              </w:rPr>
            </w:pPr>
            <w:r>
              <w:rPr>
                <w:sz w:val="24"/>
              </w:rPr>
              <w:t>Офіційні назви посад, професій, звань - іменники чоловічого роду. Ці слова вживаються для позначення чоловіків і жінок. Це пов'язано з семантичною мотивацією слів: ці посади в минулому, як правило, обіймали особи чоловічої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статі.</w:t>
            </w:r>
          </w:p>
          <w:p w14:paraId="08E701EE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96"/>
              </w:tabs>
              <w:spacing w:line="208" w:lineRule="auto"/>
              <w:ind w:left="395" w:right="102"/>
              <w:jc w:val="both"/>
              <w:rPr>
                <w:sz w:val="24"/>
              </w:rPr>
            </w:pPr>
            <w:r>
              <w:rPr>
                <w:sz w:val="24"/>
              </w:rPr>
              <w:t>Відсутні відповідники жіночого роду у всіх складних назвах посад,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звань</w:t>
            </w:r>
          </w:p>
          <w:p w14:paraId="2141B9BD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63"/>
              </w:tabs>
              <w:spacing w:line="208" w:lineRule="auto"/>
              <w:ind w:left="362" w:right="97"/>
              <w:jc w:val="both"/>
              <w:rPr>
                <w:sz w:val="24"/>
              </w:rPr>
            </w:pPr>
            <w:r>
              <w:rPr>
                <w:sz w:val="24"/>
              </w:rPr>
              <w:t>У ділових паперах не вживаються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однослівні найменування осіб за місцем проживання, роботи,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статусу</w:t>
            </w:r>
          </w:p>
          <w:p w14:paraId="717F5CED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63"/>
              </w:tabs>
              <w:spacing w:line="208" w:lineRule="auto"/>
              <w:ind w:left="362" w:right="97"/>
              <w:jc w:val="both"/>
              <w:rPr>
                <w:sz w:val="24"/>
              </w:rPr>
            </w:pPr>
            <w:r>
              <w:rPr>
                <w:sz w:val="24"/>
              </w:rPr>
              <w:t>Рід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іменників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спільного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роду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староста,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суддя, голова, воєвода, сирота визначається синтаксично</w:t>
            </w:r>
          </w:p>
          <w:p w14:paraId="3E1CE510" w14:textId="77777777" w:rsidR="009A0CDD" w:rsidRDefault="009A0CDD" w:rsidP="00165210">
            <w:pPr>
              <w:pStyle w:val="TableParagraph"/>
              <w:spacing w:line="229" w:lineRule="exact"/>
              <w:ind w:left="10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Рід невідмінюваних іменників:</w:t>
            </w:r>
          </w:p>
          <w:p w14:paraId="758C5F1E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53"/>
              </w:tabs>
              <w:spacing w:before="7" w:line="208" w:lineRule="auto"/>
              <w:ind w:left="352" w:right="99"/>
              <w:jc w:val="both"/>
              <w:rPr>
                <w:sz w:val="24"/>
              </w:rPr>
            </w:pPr>
            <w:r>
              <w:rPr>
                <w:sz w:val="24"/>
              </w:rPr>
              <w:t>Назви осіб чоловічої статі належать до чоловічого роду</w:t>
            </w:r>
          </w:p>
          <w:p w14:paraId="2529E69B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53"/>
              </w:tabs>
              <w:spacing w:line="229" w:lineRule="exact"/>
              <w:ind w:left="352" w:hanging="361"/>
              <w:jc w:val="both"/>
              <w:rPr>
                <w:sz w:val="24"/>
              </w:rPr>
            </w:pPr>
            <w:r>
              <w:rPr>
                <w:sz w:val="24"/>
              </w:rPr>
              <w:t>Назви осіб жіночої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статі</w:t>
            </w:r>
          </w:p>
          <w:p w14:paraId="53808094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53"/>
              </w:tabs>
              <w:spacing w:before="14" w:line="240" w:lineRule="exact"/>
              <w:ind w:left="352" w:right="97"/>
              <w:jc w:val="both"/>
              <w:rPr>
                <w:sz w:val="24"/>
              </w:rPr>
            </w:pPr>
            <w:r>
              <w:rPr>
                <w:sz w:val="24"/>
              </w:rPr>
              <w:t>Рід невідмінюваних географічних назв визначається за стрижневим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словом</w:t>
            </w:r>
          </w:p>
        </w:tc>
        <w:tc>
          <w:tcPr>
            <w:tcW w:w="3781" w:type="dxa"/>
          </w:tcPr>
          <w:p w14:paraId="03D1976B" w14:textId="75F56871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професор, нотаріус, директор, секретар</w:t>
            </w:r>
          </w:p>
          <w:p w14:paraId="1AAA9BB2" w14:textId="678B3A56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головний бухгалтер, провідний технолог, старший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викладач;</w:t>
            </w:r>
          </w:p>
          <w:p w14:paraId="1E23BB81" w14:textId="2B88F336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сельчани - жителі села, освітяни - працівники </w:t>
            </w:r>
            <w:proofErr w:type="spellStart"/>
            <w:r>
              <w:rPr>
                <w:sz w:val="24"/>
              </w:rPr>
              <w:t>освіти,зв'язківці</w:t>
            </w:r>
            <w:proofErr w:type="spellEnd"/>
            <w:r>
              <w:rPr>
                <w:sz w:val="24"/>
              </w:rPr>
              <w:t xml:space="preserve"> - працівники відділень зв'язку</w:t>
            </w:r>
          </w:p>
          <w:p w14:paraId="5BDD1469" w14:textId="77777777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Суддя Іванова оголосила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вирок. Суддя Іванов повідомив</w:t>
            </w:r>
          </w:p>
          <w:p w14:paraId="4B64E419" w14:textId="7894C1D1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  <w:tab w:val="left" w:pos="2519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елегантний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імпресаріо</w:t>
            </w:r>
          </w:p>
          <w:p w14:paraId="788F78C2" w14:textId="149AA604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літня мадам, серйозна </w:t>
            </w:r>
            <w:r>
              <w:rPr>
                <w:spacing w:val="-4"/>
                <w:sz w:val="24"/>
              </w:rPr>
              <w:t>фрау</w:t>
            </w:r>
          </w:p>
          <w:p w14:paraId="331896F9" w14:textId="2A92C3AA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Батумі (місто), </w:t>
            </w:r>
            <w:r>
              <w:rPr>
                <w:spacing w:val="-3"/>
                <w:sz w:val="24"/>
              </w:rPr>
              <w:t xml:space="preserve">Марокко </w:t>
            </w:r>
            <w:r>
              <w:rPr>
                <w:sz w:val="24"/>
              </w:rPr>
              <w:t>(країна)</w:t>
            </w:r>
          </w:p>
        </w:tc>
      </w:tr>
      <w:tr w:rsidR="009A0CDD" w14:paraId="0B9FE05A" w14:textId="77777777" w:rsidTr="00165210">
        <w:trPr>
          <w:trHeight w:val="7680"/>
        </w:trPr>
        <w:tc>
          <w:tcPr>
            <w:tcW w:w="2093" w:type="dxa"/>
          </w:tcPr>
          <w:p w14:paraId="1DB03C40" w14:textId="77777777" w:rsidR="009A0CDD" w:rsidRDefault="009A0CDD" w:rsidP="00165210">
            <w:pPr>
              <w:pStyle w:val="TableParagraph"/>
              <w:tabs>
                <w:tab w:val="left" w:pos="812"/>
                <w:tab w:val="left" w:pos="1376"/>
                <w:tab w:val="left" w:pos="1736"/>
              </w:tabs>
              <w:spacing w:line="208" w:lineRule="auto"/>
              <w:ind w:right="95"/>
              <w:rPr>
                <w:sz w:val="24"/>
              </w:rPr>
            </w:pPr>
            <w:r>
              <w:rPr>
                <w:sz w:val="24"/>
              </w:rPr>
              <w:t xml:space="preserve">2. Вибір граматичної </w:t>
            </w:r>
            <w:r>
              <w:rPr>
                <w:b/>
                <w:i/>
                <w:sz w:val="24"/>
              </w:rPr>
              <w:t>форми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4"/>
                <w:sz w:val="24"/>
              </w:rPr>
              <w:t xml:space="preserve">числа </w:t>
            </w:r>
            <w:r>
              <w:rPr>
                <w:b/>
                <w:i/>
                <w:sz w:val="24"/>
              </w:rPr>
              <w:t>іменників</w:t>
            </w:r>
            <w:r>
              <w:rPr>
                <w:sz w:val="24"/>
              </w:rPr>
              <w:t>: однини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чи </w:t>
            </w:r>
            <w:r>
              <w:rPr>
                <w:sz w:val="24"/>
              </w:rPr>
              <w:t>множини; вживання однини на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позначення </w:t>
            </w:r>
            <w:r>
              <w:rPr>
                <w:sz w:val="24"/>
              </w:rPr>
              <w:t>множини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чи </w:t>
            </w:r>
            <w:r>
              <w:rPr>
                <w:sz w:val="24"/>
              </w:rPr>
              <w:t>навпаки;</w:t>
            </w:r>
          </w:p>
          <w:p w14:paraId="0D041BAD" w14:textId="77777777" w:rsidR="009A0CDD" w:rsidRDefault="009A0CDD" w:rsidP="00165210">
            <w:pPr>
              <w:pStyle w:val="TableParagraph"/>
              <w:tabs>
                <w:tab w:val="left" w:pos="1774"/>
              </w:tabs>
              <w:spacing w:line="208" w:lineRule="auto"/>
              <w:ind w:right="94"/>
              <w:rPr>
                <w:sz w:val="24"/>
              </w:rPr>
            </w:pPr>
            <w:r>
              <w:rPr>
                <w:sz w:val="24"/>
              </w:rPr>
              <w:t>абстрактних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sz w:val="24"/>
              </w:rPr>
              <w:t>деяких речовинних</w:t>
            </w:r>
          </w:p>
          <w:p w14:paraId="71A666B4" w14:textId="77777777" w:rsidR="009A0CDD" w:rsidRDefault="009A0CDD" w:rsidP="0016521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іменників.</w:t>
            </w:r>
          </w:p>
        </w:tc>
        <w:tc>
          <w:tcPr>
            <w:tcW w:w="5103" w:type="dxa"/>
          </w:tcPr>
          <w:p w14:paraId="17BF03B3" w14:textId="77777777" w:rsidR="009A0CDD" w:rsidRDefault="009A0CDD" w:rsidP="00165210">
            <w:pPr>
              <w:pStyle w:val="TableParagraph"/>
              <w:spacing w:line="226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За відношенням до числа іменники поділяються</w:t>
            </w:r>
          </w:p>
          <w:p w14:paraId="15FDAAB1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 3 групи:</w:t>
            </w:r>
          </w:p>
          <w:p w14:paraId="3F8A18C6" w14:textId="77777777" w:rsidR="009A0CDD" w:rsidRDefault="009A0CDD" w:rsidP="00165210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spacing w:before="11" w:line="208" w:lineRule="auto"/>
              <w:ind w:right="99"/>
              <w:rPr>
                <w:sz w:val="24"/>
              </w:rPr>
            </w:pPr>
            <w:r>
              <w:rPr>
                <w:sz w:val="24"/>
              </w:rPr>
              <w:t>іменники, що вживаються і в однині і в множині:</w:t>
            </w:r>
          </w:p>
          <w:p w14:paraId="2FE540EB" w14:textId="77777777" w:rsidR="009A0CDD" w:rsidRDefault="009A0CDD" w:rsidP="00165210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spacing w:line="22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іменники, що вживаються тільки 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однині:</w:t>
            </w:r>
          </w:p>
          <w:p w14:paraId="08F83ACF" w14:textId="77777777" w:rsidR="009A0CDD" w:rsidRDefault="009A0CDD" w:rsidP="00165210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spacing w:line="24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іменники, що вживаються тільки 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множині:</w:t>
            </w:r>
          </w:p>
          <w:p w14:paraId="35F4DCF5" w14:textId="77777777" w:rsidR="009A0CDD" w:rsidRDefault="009A0CDD" w:rsidP="00165210">
            <w:pPr>
              <w:pStyle w:val="TableParagraph"/>
              <w:tabs>
                <w:tab w:val="left" w:pos="626"/>
                <w:tab w:val="left" w:pos="2170"/>
                <w:tab w:val="left" w:pos="3249"/>
                <w:tab w:val="left" w:pos="4758"/>
              </w:tabs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У</w:t>
            </w:r>
            <w:r>
              <w:rPr>
                <w:sz w:val="24"/>
                <w:u w:val="single"/>
              </w:rPr>
              <w:tab/>
              <w:t>документах</w:t>
            </w:r>
            <w:r>
              <w:rPr>
                <w:sz w:val="24"/>
                <w:u w:val="single"/>
              </w:rPr>
              <w:tab/>
              <w:t>однина</w:t>
            </w:r>
            <w:r>
              <w:rPr>
                <w:sz w:val="24"/>
                <w:u w:val="single"/>
              </w:rPr>
              <w:tab/>
              <w:t>вживається</w:t>
            </w:r>
            <w:r>
              <w:rPr>
                <w:sz w:val="24"/>
                <w:u w:val="single"/>
              </w:rPr>
              <w:tab/>
              <w:t>на</w:t>
            </w:r>
          </w:p>
          <w:p w14:paraId="0DCD80F8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позначення множини:</w:t>
            </w:r>
          </w:p>
          <w:p w14:paraId="1FD95508" w14:textId="77777777" w:rsidR="009A0CDD" w:rsidRDefault="009A0CDD" w:rsidP="00165210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spacing w:before="11"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На позначення сукупності однорідних предметів:</w:t>
            </w:r>
          </w:p>
          <w:p w14:paraId="6F9FCA74" w14:textId="77777777" w:rsidR="009A0CDD" w:rsidRDefault="009A0CDD" w:rsidP="00165210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На позначення однакових предметів, що належать кожній особі або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предмету</w:t>
            </w:r>
          </w:p>
          <w:p w14:paraId="6026A6F8" w14:textId="77777777" w:rsidR="009A0CDD" w:rsidRDefault="009A0CDD" w:rsidP="00165210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У назвах установ і свят традиційно вживається або форма однини або форма множини: легкої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промисловості</w:t>
            </w:r>
          </w:p>
          <w:p w14:paraId="45E06869" w14:textId="77777777" w:rsidR="009A0CDD" w:rsidRDefault="009A0CDD" w:rsidP="00165210">
            <w:pPr>
              <w:pStyle w:val="TableParagraph"/>
              <w:tabs>
                <w:tab w:val="left" w:pos="575"/>
                <w:tab w:val="left" w:pos="2069"/>
                <w:tab w:val="left" w:pos="3297"/>
                <w:tab w:val="left" w:pos="4755"/>
              </w:tabs>
              <w:spacing w:line="229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У</w:t>
            </w:r>
            <w:r>
              <w:rPr>
                <w:sz w:val="24"/>
                <w:u w:val="single"/>
              </w:rPr>
              <w:tab/>
              <w:t>документах</w:t>
            </w:r>
            <w:r>
              <w:rPr>
                <w:sz w:val="24"/>
                <w:u w:val="single"/>
              </w:rPr>
              <w:tab/>
              <w:t>множина</w:t>
            </w:r>
            <w:r>
              <w:rPr>
                <w:sz w:val="24"/>
                <w:u w:val="single"/>
              </w:rPr>
              <w:tab/>
              <w:t>вживається</w:t>
            </w:r>
            <w:r>
              <w:rPr>
                <w:sz w:val="24"/>
                <w:u w:val="single"/>
              </w:rPr>
              <w:tab/>
              <w:t>на</w:t>
            </w:r>
          </w:p>
          <w:p w14:paraId="4D1268B3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позначення однини:</w:t>
            </w:r>
          </w:p>
          <w:p w14:paraId="56476BB9" w14:textId="77777777" w:rsidR="009A0CDD" w:rsidRDefault="009A0CDD" w:rsidP="00165210">
            <w:pPr>
              <w:pStyle w:val="TableParagraph"/>
              <w:numPr>
                <w:ilvl w:val="0"/>
                <w:numId w:val="48"/>
              </w:numPr>
              <w:tabs>
                <w:tab w:val="left" w:pos="567"/>
              </w:tabs>
              <w:spacing w:before="11"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Абстрактні іменники можуть вживатися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на позначення множини, коли набувають значення конкретного вияву якості, дії, стану:</w:t>
            </w:r>
          </w:p>
          <w:p w14:paraId="0CFC8A1A" w14:textId="77777777" w:rsidR="009A0CDD" w:rsidRDefault="009A0CDD" w:rsidP="00165210">
            <w:pPr>
              <w:pStyle w:val="TableParagraph"/>
              <w:numPr>
                <w:ilvl w:val="0"/>
                <w:numId w:val="48"/>
              </w:numPr>
              <w:tabs>
                <w:tab w:val="left" w:pos="567"/>
              </w:tabs>
              <w:spacing w:line="208" w:lineRule="auto"/>
              <w:ind w:right="92" w:hanging="579"/>
              <w:jc w:val="both"/>
              <w:rPr>
                <w:sz w:val="24"/>
              </w:rPr>
            </w:pPr>
            <w:r>
              <w:rPr>
                <w:sz w:val="24"/>
              </w:rPr>
              <w:t>У множині вживаються речовинні іменники, коли позначають: - види, сорти, типи речовин: мінеральні солі, сухі вина, машинні масла, високоякісні сталі. - вироби з цієї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речовини:</w:t>
            </w:r>
          </w:p>
          <w:p w14:paraId="4F4ABE84" w14:textId="77777777" w:rsidR="009A0CDD" w:rsidRDefault="009A0CDD" w:rsidP="00165210">
            <w:pPr>
              <w:pStyle w:val="TableParagraph"/>
              <w:spacing w:line="208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- велику кількість речовини або великий простір, зайнятий нею:</w:t>
            </w:r>
          </w:p>
          <w:p w14:paraId="017BBB34" w14:textId="77777777" w:rsidR="009A0CDD" w:rsidRDefault="009A0CDD" w:rsidP="00165210">
            <w:pPr>
              <w:pStyle w:val="TableParagraph"/>
              <w:spacing w:line="208" w:lineRule="auto"/>
              <w:ind w:left="566" w:right="96" w:hanging="581"/>
              <w:jc w:val="both"/>
              <w:rPr>
                <w:sz w:val="24"/>
              </w:rPr>
            </w:pPr>
            <w:r>
              <w:rPr>
                <w:sz w:val="24"/>
              </w:rPr>
              <w:t>II. Власні назви вживаються у множині для позначення угрупувань, пов'язаних родинними стосунками:.</w:t>
            </w:r>
          </w:p>
        </w:tc>
        <w:tc>
          <w:tcPr>
            <w:tcW w:w="3781" w:type="dxa"/>
          </w:tcPr>
          <w:p w14:paraId="02C966ED" w14:textId="32E7E99C" w:rsidR="009A0CDD" w:rsidRDefault="009A0CDD" w:rsidP="00165210">
            <w:pPr>
              <w:pStyle w:val="TableParagraph"/>
              <w:numPr>
                <w:ilvl w:val="0"/>
                <w:numId w:val="47"/>
              </w:numPr>
              <w:tabs>
                <w:tab w:val="left" w:pos="426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Протокол-протоколи, заява - заяви</w:t>
            </w:r>
          </w:p>
          <w:p w14:paraId="037E4BF3" w14:textId="62688861" w:rsidR="009A0CDD" w:rsidRDefault="009A0CDD" w:rsidP="00165210">
            <w:pPr>
              <w:pStyle w:val="TableParagraph"/>
              <w:numPr>
                <w:ilvl w:val="0"/>
                <w:numId w:val="47"/>
              </w:numPr>
              <w:tabs>
                <w:tab w:val="left" w:pos="426"/>
                <w:tab w:val="left" w:pos="2248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pacing w:val="-60"/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Назви речовин:</w:t>
            </w:r>
            <w:r>
              <w:rPr>
                <w:sz w:val="24"/>
              </w:rPr>
              <w:t xml:space="preserve"> чорнило, </w:t>
            </w:r>
            <w:proofErr w:type="spellStart"/>
            <w:r>
              <w:rPr>
                <w:sz w:val="24"/>
              </w:rPr>
              <w:t>пшениця,цукор,цемент</w:t>
            </w:r>
            <w:proofErr w:type="spellEnd"/>
            <w:r>
              <w:rPr>
                <w:sz w:val="24"/>
              </w:rPr>
              <w:t>, вугілля;</w:t>
            </w:r>
            <w:r>
              <w:rPr>
                <w:sz w:val="24"/>
                <w:u w:val="single"/>
              </w:rPr>
              <w:t xml:space="preserve"> абстрактні назви:</w:t>
            </w:r>
            <w:r>
              <w:rPr>
                <w:sz w:val="24"/>
              </w:rPr>
              <w:t xml:space="preserve"> щедрість,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популярність, </w:t>
            </w:r>
            <w:r>
              <w:rPr>
                <w:sz w:val="24"/>
              </w:rPr>
              <w:t>чесність;</w:t>
            </w:r>
          </w:p>
          <w:p w14:paraId="1F344A95" w14:textId="77777777" w:rsidR="009A0CDD" w:rsidRDefault="009A0CDD" w:rsidP="00165210">
            <w:pPr>
              <w:pStyle w:val="TableParagraph"/>
              <w:numPr>
                <w:ilvl w:val="0"/>
                <w:numId w:val="47"/>
              </w:numPr>
              <w:tabs>
                <w:tab w:val="left" w:pos="426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pacing w:val="-60"/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Назви парних</w:t>
            </w:r>
            <w:r>
              <w:rPr>
                <w:sz w:val="24"/>
              </w:rPr>
              <w:t xml:space="preserve"> предметів: двері, окуляри,</w:t>
            </w:r>
          </w:p>
          <w:p w14:paraId="341E0227" w14:textId="77777777" w:rsidR="009A0CDD" w:rsidRDefault="009A0CDD" w:rsidP="00165210">
            <w:pPr>
              <w:pStyle w:val="TableParagraph"/>
              <w:spacing w:line="229" w:lineRule="exact"/>
              <w:ind w:left="425"/>
              <w:rPr>
                <w:sz w:val="24"/>
              </w:rPr>
            </w:pPr>
            <w:proofErr w:type="spellStart"/>
            <w:r>
              <w:rPr>
                <w:sz w:val="24"/>
              </w:rPr>
              <w:t>обценьки;</w:t>
            </w:r>
            <w:r>
              <w:rPr>
                <w:sz w:val="24"/>
                <w:u w:val="single"/>
              </w:rPr>
              <w:t>матеріально</w:t>
            </w:r>
            <w:proofErr w:type="spellEnd"/>
            <w:r>
              <w:rPr>
                <w:sz w:val="24"/>
                <w:u w:val="single"/>
              </w:rPr>
              <w:t>-</w:t>
            </w:r>
          </w:p>
          <w:p w14:paraId="7E457299" w14:textId="77777777" w:rsidR="009A0CDD" w:rsidRDefault="009A0CDD" w:rsidP="00165210">
            <w:pPr>
              <w:pStyle w:val="TableParagraph"/>
              <w:tabs>
                <w:tab w:val="left" w:pos="1443"/>
                <w:tab w:val="left" w:pos="2385"/>
              </w:tabs>
              <w:spacing w:before="7" w:line="208" w:lineRule="auto"/>
              <w:ind w:left="425" w:right="97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речовинне значення</w:t>
            </w:r>
            <w:r>
              <w:rPr>
                <w:sz w:val="24"/>
              </w:rPr>
              <w:t>: дріжджі, дрова;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назви</w:t>
            </w:r>
            <w:r>
              <w:rPr>
                <w:sz w:val="24"/>
                <w:u w:val="single"/>
              </w:rPr>
              <w:tab/>
            </w:r>
            <w:r>
              <w:rPr>
                <w:spacing w:val="-3"/>
                <w:sz w:val="24"/>
                <w:u w:val="single"/>
              </w:rPr>
              <w:t>сукупностей</w:t>
            </w:r>
          </w:p>
          <w:p w14:paraId="494A4F04" w14:textId="77777777" w:rsidR="009A0CDD" w:rsidRDefault="009A0CDD" w:rsidP="00165210">
            <w:pPr>
              <w:pStyle w:val="TableParagraph"/>
              <w:tabs>
                <w:tab w:val="left" w:pos="1521"/>
                <w:tab w:val="left" w:pos="1954"/>
                <w:tab w:val="left" w:pos="2782"/>
                <w:tab w:val="left" w:pos="3045"/>
              </w:tabs>
              <w:spacing w:line="208" w:lineRule="auto"/>
              <w:ind w:left="425" w:right="97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предметів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гроші,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меблі, </w:t>
            </w:r>
            <w:r>
              <w:rPr>
                <w:sz w:val="24"/>
              </w:rPr>
              <w:t>витрати,</w:t>
            </w:r>
            <w:r>
              <w:rPr>
                <w:sz w:val="24"/>
              </w:rPr>
              <w:tab/>
              <w:t>копалини,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фінанси;</w:t>
            </w:r>
          </w:p>
          <w:p w14:paraId="42C63AF9" w14:textId="77777777" w:rsidR="009A0CDD" w:rsidRDefault="009A0CDD" w:rsidP="00165210">
            <w:pPr>
              <w:pStyle w:val="TableParagraph"/>
              <w:spacing w:line="229" w:lineRule="exact"/>
              <w:ind w:left="425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назви   ігор/процесів,  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відрізків</w:t>
            </w:r>
          </w:p>
          <w:p w14:paraId="49D13939" w14:textId="77777777" w:rsidR="009A0CDD" w:rsidRDefault="009A0CDD" w:rsidP="00165210">
            <w:pPr>
              <w:pStyle w:val="TableParagraph"/>
              <w:spacing w:line="240" w:lineRule="exact"/>
              <w:ind w:left="425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часу:</w:t>
            </w:r>
            <w:r>
              <w:rPr>
                <w:sz w:val="24"/>
              </w:rPr>
              <w:t xml:space="preserve"> шахи, канікули,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оглядини.</w:t>
            </w:r>
          </w:p>
          <w:p w14:paraId="7A8D2695" w14:textId="77777777" w:rsidR="009A0CDD" w:rsidRDefault="009A0CDD" w:rsidP="00165210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</w:tabs>
              <w:spacing w:before="11"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Зібрано цукрового буряка на площі... Увесь урожай </w:t>
            </w:r>
            <w:r>
              <w:rPr>
                <w:spacing w:val="-3"/>
                <w:sz w:val="24"/>
              </w:rPr>
              <w:t xml:space="preserve">черешні </w:t>
            </w:r>
            <w:r>
              <w:rPr>
                <w:sz w:val="24"/>
              </w:rPr>
              <w:t>здано на консервний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завод</w:t>
            </w:r>
          </w:p>
          <w:p w14:paraId="140E0B08" w14:textId="77777777" w:rsidR="009A0CDD" w:rsidRDefault="009A0CDD" w:rsidP="00165210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2442"/>
              </w:tabs>
              <w:spacing w:before="1"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Молоді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спеціалісти, </w:t>
            </w:r>
            <w:r>
              <w:rPr>
                <w:sz w:val="24"/>
              </w:rPr>
              <w:t>працівники, з якими укладено строковий трудовий договір, підлягають атестації тільки за їх згодою, слухачам видається свідоцтво</w:t>
            </w:r>
          </w:p>
          <w:p w14:paraId="79C9F0C5" w14:textId="77777777" w:rsidR="009A0CDD" w:rsidRDefault="009A0CDD" w:rsidP="00165210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2735"/>
              </w:tabs>
              <w:spacing w:line="208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Будинок книги, День енергетика, День учителя, Будинок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офіцерів, </w:t>
            </w:r>
            <w:r>
              <w:rPr>
                <w:sz w:val="24"/>
              </w:rPr>
              <w:t>Міжнародний день студентів, День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працівників</w:t>
            </w:r>
          </w:p>
          <w:p w14:paraId="53269E9D" w14:textId="77777777" w:rsidR="009A0CDD" w:rsidRDefault="009A0CDD" w:rsidP="00165210">
            <w:pPr>
              <w:pStyle w:val="TableParagraph"/>
              <w:numPr>
                <w:ilvl w:val="1"/>
                <w:numId w:val="46"/>
              </w:numPr>
              <w:tabs>
                <w:tab w:val="left" w:pos="829"/>
                <w:tab w:val="left" w:pos="3189"/>
              </w:tabs>
              <w:spacing w:before="1" w:line="240" w:lineRule="exac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Політичні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сили </w:t>
            </w:r>
            <w:r>
              <w:rPr>
                <w:sz w:val="24"/>
              </w:rPr>
              <w:t>пропонують... 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разі</w:t>
            </w:r>
          </w:p>
        </w:tc>
      </w:tr>
    </w:tbl>
    <w:p w14:paraId="0F6EA514" w14:textId="77777777" w:rsidR="009A0CDD" w:rsidRDefault="009A0CDD" w:rsidP="009A0CDD">
      <w:pPr>
        <w:spacing w:line="240" w:lineRule="exact"/>
        <w:jc w:val="both"/>
        <w:rPr>
          <w:sz w:val="24"/>
        </w:rPr>
        <w:sectPr w:rsidR="009A0C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40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80"/>
        <w:gridCol w:w="5103"/>
        <w:gridCol w:w="645"/>
        <w:gridCol w:w="3135"/>
      </w:tblGrid>
      <w:tr w:rsidR="009A0CDD" w14:paraId="65F9CD67" w14:textId="77777777" w:rsidTr="00165210">
        <w:trPr>
          <w:trHeight w:val="2880"/>
        </w:trPr>
        <w:tc>
          <w:tcPr>
            <w:tcW w:w="2093" w:type="dxa"/>
            <w:gridSpan w:val="2"/>
          </w:tcPr>
          <w:p w14:paraId="22BFB594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03" w:type="dxa"/>
          </w:tcPr>
          <w:p w14:paraId="2FA5A2EB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45" w:type="dxa"/>
            <w:tcBorders>
              <w:right w:val="nil"/>
            </w:tcBorders>
          </w:tcPr>
          <w:p w14:paraId="0067D509" w14:textId="77777777" w:rsidR="009A0CDD" w:rsidRDefault="009A0CDD" w:rsidP="00165210">
            <w:pPr>
              <w:pStyle w:val="TableParagraph"/>
              <w:spacing w:before="11"/>
              <w:ind w:left="0"/>
              <w:rPr>
                <w:b/>
                <w:sz w:val="38"/>
              </w:rPr>
            </w:pPr>
          </w:p>
          <w:p w14:paraId="2A646E92" w14:textId="77777777" w:rsidR="009A0CDD" w:rsidRDefault="009A0CDD" w:rsidP="00165210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II.</w:t>
            </w:r>
          </w:p>
          <w:p w14:paraId="69F2A8A3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1D3C5606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EBCF1BB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1926CB3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960D9BC" w14:textId="77777777" w:rsidR="009A0CDD" w:rsidRDefault="009A0CDD" w:rsidP="00165210">
            <w:pPr>
              <w:pStyle w:val="TableParagraph"/>
              <w:spacing w:before="11"/>
              <w:ind w:left="0"/>
              <w:rPr>
                <w:b/>
                <w:sz w:val="38"/>
              </w:rPr>
            </w:pPr>
          </w:p>
          <w:p w14:paraId="638DB871" w14:textId="77777777" w:rsidR="009A0CDD" w:rsidRDefault="009A0CDD" w:rsidP="00165210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III.</w:t>
            </w:r>
          </w:p>
        </w:tc>
        <w:tc>
          <w:tcPr>
            <w:tcW w:w="3135" w:type="dxa"/>
            <w:tcBorders>
              <w:left w:val="nil"/>
            </w:tcBorders>
          </w:tcPr>
          <w:p w14:paraId="4EE9BB44" w14:textId="77777777" w:rsidR="009A0CDD" w:rsidRDefault="009A0CDD" w:rsidP="00165210">
            <w:pPr>
              <w:pStyle w:val="TableParagraph"/>
              <w:spacing w:line="208" w:lineRule="auto"/>
              <w:ind w:left="188" w:right="98"/>
              <w:jc w:val="both"/>
              <w:rPr>
                <w:sz w:val="24"/>
              </w:rPr>
            </w:pPr>
            <w:r>
              <w:rPr>
                <w:sz w:val="24"/>
              </w:rPr>
              <w:t>виявлення пустот у металі, заготовка бракується.</w:t>
            </w:r>
          </w:p>
          <w:p w14:paraId="77C1EEF9" w14:textId="77777777" w:rsidR="009A0CDD" w:rsidRDefault="009A0CDD" w:rsidP="00165210">
            <w:pPr>
              <w:pStyle w:val="TableParagraph"/>
              <w:tabs>
                <w:tab w:val="left" w:pos="2100"/>
              </w:tabs>
              <w:spacing w:line="240" w:lineRule="exact"/>
              <w:ind w:left="188" w:right="94"/>
              <w:jc w:val="both"/>
              <w:rPr>
                <w:sz w:val="24"/>
              </w:rPr>
            </w:pPr>
            <w:r>
              <w:rPr>
                <w:sz w:val="24"/>
              </w:rPr>
              <w:t>Виробництво тих же ДСП стримується нестачею смол; -Вироби із золотим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та </w:t>
            </w:r>
            <w:r>
              <w:rPr>
                <w:sz w:val="24"/>
              </w:rPr>
              <w:t xml:space="preserve">срібним посудом, з кришталем й </w:t>
            </w:r>
            <w:r>
              <w:rPr>
                <w:spacing w:val="-3"/>
                <w:sz w:val="24"/>
              </w:rPr>
              <w:t xml:space="preserve">коштовним </w:t>
            </w:r>
            <w:r>
              <w:rPr>
                <w:sz w:val="24"/>
              </w:rPr>
              <w:t>склом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надійдуть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продаж;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 дозрівають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пшениці, </w:t>
            </w:r>
            <w:r>
              <w:rPr>
                <w:sz w:val="24"/>
              </w:rPr>
              <w:t>колосяться жита, талі води. родина Василенків, сім’я Іванчуків</w:t>
            </w:r>
          </w:p>
        </w:tc>
      </w:tr>
      <w:tr w:rsidR="009A0CDD" w14:paraId="44517223" w14:textId="77777777" w:rsidTr="00165210">
        <w:trPr>
          <w:trHeight w:val="1541"/>
        </w:trPr>
        <w:tc>
          <w:tcPr>
            <w:tcW w:w="2093" w:type="dxa"/>
            <w:gridSpan w:val="2"/>
            <w:tcBorders>
              <w:bottom w:val="nil"/>
            </w:tcBorders>
          </w:tcPr>
          <w:p w14:paraId="3B49C781" w14:textId="77777777" w:rsidR="009A0CDD" w:rsidRDefault="009A0CDD" w:rsidP="00165210">
            <w:pPr>
              <w:pStyle w:val="TableParagraph"/>
              <w:numPr>
                <w:ilvl w:val="0"/>
                <w:numId w:val="45"/>
              </w:numPr>
              <w:tabs>
                <w:tab w:val="left" w:pos="348"/>
              </w:tabs>
              <w:spacing w:line="208" w:lineRule="auto"/>
              <w:ind w:right="453" w:firstLine="0"/>
              <w:rPr>
                <w:b/>
                <w:i/>
                <w:sz w:val="24"/>
              </w:rPr>
            </w:pPr>
            <w:r>
              <w:rPr>
                <w:spacing w:val="-3"/>
                <w:sz w:val="24"/>
              </w:rPr>
              <w:t xml:space="preserve">Особливості </w:t>
            </w:r>
            <w:r>
              <w:rPr>
                <w:sz w:val="24"/>
              </w:rPr>
              <w:t xml:space="preserve">вживання </w:t>
            </w:r>
            <w:r>
              <w:rPr>
                <w:b/>
                <w:i/>
                <w:sz w:val="24"/>
              </w:rPr>
              <w:t>варіативних відмінкових</w:t>
            </w:r>
          </w:p>
          <w:p w14:paraId="18776699" w14:textId="77777777" w:rsidR="009A0CDD" w:rsidRDefault="009A0CDD" w:rsidP="00165210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b/>
                <w:i/>
                <w:sz w:val="24"/>
              </w:rPr>
              <w:t>форм іменників</w:t>
            </w:r>
            <w:r>
              <w:rPr>
                <w:sz w:val="24"/>
              </w:rPr>
              <w:t>:</w:t>
            </w:r>
          </w:p>
          <w:p w14:paraId="37A7C10B" w14:textId="77777777" w:rsidR="009A0CDD" w:rsidRDefault="009A0CDD" w:rsidP="00165210">
            <w:pPr>
              <w:pStyle w:val="TableParagraph"/>
              <w:numPr>
                <w:ilvl w:val="1"/>
                <w:numId w:val="45"/>
              </w:numPr>
              <w:tabs>
                <w:tab w:val="left" w:pos="547"/>
              </w:tabs>
              <w:spacing w:line="271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закінчення</w:t>
            </w:r>
          </w:p>
        </w:tc>
        <w:tc>
          <w:tcPr>
            <w:tcW w:w="5103" w:type="dxa"/>
            <w:vMerge w:val="restart"/>
          </w:tcPr>
          <w:p w14:paraId="39A58515" w14:textId="77777777" w:rsidR="009A0CDD" w:rsidRDefault="009A0CDD" w:rsidP="00165210">
            <w:pPr>
              <w:pStyle w:val="TableParagraph"/>
              <w:spacing w:line="208" w:lineRule="auto"/>
              <w:ind w:left="108" w:right="99"/>
              <w:rPr>
                <w:sz w:val="24"/>
              </w:rPr>
            </w:pPr>
            <w:r>
              <w:rPr>
                <w:sz w:val="24"/>
              </w:rPr>
              <w:t xml:space="preserve">3.1)Мають закінчення </w:t>
            </w:r>
            <w:r>
              <w:rPr>
                <w:b/>
                <w:sz w:val="24"/>
              </w:rPr>
              <w:t xml:space="preserve">-а, -у </w:t>
            </w:r>
            <w:r>
              <w:rPr>
                <w:sz w:val="24"/>
              </w:rPr>
              <w:t xml:space="preserve">(у м'якій групі </w:t>
            </w:r>
            <w:r>
              <w:rPr>
                <w:b/>
                <w:sz w:val="24"/>
              </w:rPr>
              <w:t>-я, - ю</w:t>
            </w:r>
            <w:r>
              <w:rPr>
                <w:sz w:val="24"/>
              </w:rPr>
              <w:t>).</w:t>
            </w:r>
          </w:p>
          <w:p w14:paraId="1DEF586A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Закінчення </w:t>
            </w:r>
            <w:r>
              <w:rPr>
                <w:b/>
                <w:sz w:val="24"/>
                <w:u w:val="single"/>
              </w:rPr>
              <w:t xml:space="preserve">-а, -я </w:t>
            </w:r>
            <w:r>
              <w:rPr>
                <w:sz w:val="24"/>
                <w:u w:val="single"/>
              </w:rPr>
              <w:t>мають іменники чоловічого</w:t>
            </w:r>
          </w:p>
          <w:p w14:paraId="021F8F90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роду, що означають:</w:t>
            </w:r>
          </w:p>
          <w:p w14:paraId="0FD32B82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before="8" w:line="208" w:lineRule="auto"/>
              <w:ind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Назви осіб, власні імена, прізви­ща, назви міфічних істот; персоні­фіковані предмети та явища інші географічні (власні) назви з наголосом на кінцевому складі у </w:t>
            </w:r>
            <w:r>
              <w:rPr>
                <w:i/>
                <w:spacing w:val="-3"/>
                <w:sz w:val="24"/>
              </w:rPr>
              <w:t xml:space="preserve">родовому </w:t>
            </w:r>
            <w:r>
              <w:rPr>
                <w:i/>
                <w:sz w:val="24"/>
              </w:rPr>
              <w:t>відмінку та з суфіксами -</w:t>
            </w:r>
            <w:proofErr w:type="spellStart"/>
            <w:r>
              <w:rPr>
                <w:i/>
                <w:sz w:val="24"/>
              </w:rPr>
              <w:t>ов</w:t>
            </w:r>
            <w:proofErr w:type="spellEnd"/>
            <w:r>
              <w:rPr>
                <w:i/>
                <w:sz w:val="24"/>
              </w:rPr>
              <w:t>, -</w:t>
            </w:r>
            <w:proofErr w:type="spellStart"/>
            <w:r>
              <w:rPr>
                <w:i/>
                <w:sz w:val="24"/>
              </w:rPr>
              <w:t>ев</w:t>
            </w:r>
            <w:proofErr w:type="spellEnd"/>
            <w:r>
              <w:rPr>
                <w:i/>
                <w:sz w:val="24"/>
              </w:rPr>
              <w:t>, -</w:t>
            </w:r>
            <w:proofErr w:type="spellStart"/>
            <w:r>
              <w:rPr>
                <w:i/>
                <w:sz w:val="24"/>
              </w:rPr>
              <w:t>єв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-</w:t>
            </w:r>
            <w:proofErr w:type="spellStart"/>
            <w:r>
              <w:rPr>
                <w:i/>
                <w:sz w:val="24"/>
              </w:rPr>
              <w:t>ськ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3338C371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29" w:lineRule="exact"/>
              <w:ind w:hanging="36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назви речей,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предметів:</w:t>
            </w:r>
          </w:p>
          <w:p w14:paraId="23AE8CC9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40" w:lineRule="exact"/>
              <w:ind w:hanging="36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назви мір простору, довжини, ваги,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часу:</w:t>
            </w:r>
          </w:p>
          <w:p w14:paraId="7A5BC07A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Закінчення -у (-ю) мають:</w:t>
            </w:r>
          </w:p>
          <w:p w14:paraId="2CF3F0C6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4"/>
                <w:tab w:val="left" w:pos="425"/>
              </w:tabs>
              <w:spacing w:line="240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Назви установ, закладів,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органі­зацій:</w:t>
            </w:r>
          </w:p>
          <w:p w14:paraId="25689780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4"/>
                <w:tab w:val="left" w:pos="425"/>
              </w:tabs>
              <w:spacing w:line="240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Назви ігор і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танців:</w:t>
            </w:r>
          </w:p>
          <w:p w14:paraId="3888CC7D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4"/>
                <w:tab w:val="left" w:pos="425"/>
              </w:tabs>
              <w:spacing w:line="258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Назви явищ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природи:</w:t>
            </w:r>
          </w:p>
          <w:p w14:paraId="731999B8" w14:textId="77777777" w:rsidR="009A0CDD" w:rsidRDefault="009A0CDD" w:rsidP="00165210">
            <w:pPr>
              <w:pStyle w:val="TableParagraph"/>
              <w:spacing w:before="6"/>
              <w:ind w:left="0"/>
              <w:rPr>
                <w:b/>
                <w:sz w:val="38"/>
              </w:rPr>
            </w:pPr>
          </w:p>
          <w:p w14:paraId="382B1E88" w14:textId="77777777" w:rsidR="009A0CDD" w:rsidRDefault="009A0CDD" w:rsidP="00165210">
            <w:pPr>
              <w:pStyle w:val="TableParagraph"/>
              <w:spacing w:before="1"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3.2)</w:t>
            </w:r>
          </w:p>
          <w:p w14:paraId="693F1674" w14:textId="77777777" w:rsidR="009A0CDD" w:rsidRDefault="009A0CDD" w:rsidP="00165210">
            <w:pPr>
              <w:pStyle w:val="TableParagraph"/>
              <w:spacing w:before="11" w:line="208" w:lineRule="auto"/>
              <w:ind w:left="108" w:right="82"/>
              <w:rPr>
                <w:sz w:val="24"/>
              </w:rPr>
            </w:pPr>
            <w:r>
              <w:rPr>
                <w:sz w:val="24"/>
              </w:rPr>
              <w:t>Д.В.: вживаються паралельні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 xml:space="preserve">, - 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і -у, -ю. Для назв істот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,</w:t>
            </w:r>
          </w:p>
          <w:p w14:paraId="344D522F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є найуживанішими.</w:t>
            </w:r>
          </w:p>
          <w:p w14:paraId="15569A16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before="11"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Якщо в тексті поряд стоять кілька іменників чоловічого роду у формі давального відмінка однини, рекомендується вживати варіативні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форми</w:t>
            </w:r>
          </w:p>
          <w:p w14:paraId="3661FCA2" w14:textId="77777777" w:rsidR="009A0CDD" w:rsidRDefault="009A0CDD" w:rsidP="00165210">
            <w:pPr>
              <w:pStyle w:val="TableParagraph"/>
              <w:spacing w:line="228" w:lineRule="exact"/>
              <w:ind w:left="108"/>
              <w:rPr>
                <w:sz w:val="24"/>
              </w:rPr>
            </w:pPr>
            <w:r>
              <w:rPr>
                <w:sz w:val="24"/>
              </w:rPr>
              <w:t>М.В.:</w:t>
            </w:r>
          </w:p>
          <w:p w14:paraId="6825A6FE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85"/>
              </w:tabs>
              <w:spacing w:before="11" w:line="208" w:lineRule="auto"/>
              <w:ind w:right="98"/>
              <w:jc w:val="both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Назв істот у місцевому відмінку характерні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як варіанти виступають закінчення -у (-ю), -і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(-ї):</w:t>
            </w:r>
          </w:p>
          <w:p w14:paraId="07845DCE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29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Іменники чоловічого роду із суфіксами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ак</w:t>
            </w:r>
            <w:proofErr w:type="spellEnd"/>
            <w:r>
              <w:rPr>
                <w:sz w:val="24"/>
              </w:rPr>
              <w:t>-,</w:t>
            </w:r>
          </w:p>
          <w:p w14:paraId="7C0F6127" w14:textId="77777777" w:rsidR="009A0CDD" w:rsidRDefault="009A0CDD" w:rsidP="00165210">
            <w:pPr>
              <w:pStyle w:val="TableParagraph"/>
              <w:spacing w:before="11" w:line="208" w:lineRule="auto"/>
              <w:ind w:left="424" w:right="97"/>
              <w:jc w:val="both"/>
              <w:rPr>
                <w:sz w:val="24"/>
              </w:rPr>
            </w:pPr>
            <w:r>
              <w:rPr>
                <w:sz w:val="24"/>
              </w:rPr>
              <w:t>-як-, -</w:t>
            </w:r>
            <w:proofErr w:type="spellStart"/>
            <w:r>
              <w:rPr>
                <w:sz w:val="24"/>
              </w:rPr>
              <w:t>ик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ок</w:t>
            </w:r>
            <w:proofErr w:type="spellEnd"/>
            <w:r>
              <w:rPr>
                <w:sz w:val="24"/>
              </w:rPr>
              <w:t>-, що означають неістот, мають закінчення -у (-ю):</w:t>
            </w:r>
          </w:p>
          <w:p w14:paraId="750F13A5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Односкладові іменники чоловічого роду мають закінчення -у, якщо на нього падає наголос:</w:t>
            </w:r>
          </w:p>
          <w:p w14:paraId="5E719228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z w:val="24"/>
              </w:rPr>
              <w:t>3.3)</w:t>
            </w:r>
          </w:p>
          <w:p w14:paraId="4600F40E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  <w:tab w:val="left" w:pos="3293"/>
              </w:tabs>
              <w:spacing w:before="11"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У іменників</w:t>
            </w:r>
            <w:r>
              <w:rPr>
                <w:sz w:val="24"/>
                <w:u w:val="single"/>
              </w:rPr>
              <w:t xml:space="preserve"> чоловічого роду</w:t>
            </w:r>
            <w:r>
              <w:rPr>
                <w:sz w:val="24"/>
              </w:rPr>
              <w:t xml:space="preserve"> II відміни, що означають істот, форма знахідного відмінка однини збігається з формою родового відмінка   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D9F89AA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Іменники чоловічого роду - назви неістот мають омонімічну форму називного відмінка</w:t>
            </w:r>
          </w:p>
          <w:p w14:paraId="5C710AA9" w14:textId="77777777" w:rsidR="009A0CDD" w:rsidRDefault="009A0CDD" w:rsidP="00165210">
            <w:pPr>
              <w:pStyle w:val="TableParagraph"/>
              <w:spacing w:line="229" w:lineRule="exact"/>
              <w:ind w:left="108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3.4)</w:t>
            </w:r>
            <w:r>
              <w:rPr>
                <w:b/>
                <w:sz w:val="24"/>
              </w:rPr>
              <w:t>Кличний відмінок іменників I відміни</w:t>
            </w:r>
          </w:p>
          <w:p w14:paraId="77B2CF4E" w14:textId="77777777" w:rsidR="009A0CDD" w:rsidRDefault="009A0CDD" w:rsidP="00165210">
            <w:pPr>
              <w:pStyle w:val="TableParagraph"/>
              <w:spacing w:before="11" w:line="208" w:lineRule="auto"/>
              <w:ind w:left="424" w:right="94" w:hanging="360"/>
              <w:jc w:val="both"/>
              <w:rPr>
                <w:sz w:val="24"/>
              </w:rPr>
            </w:pPr>
            <w:r>
              <w:rPr>
                <w:sz w:val="24"/>
              </w:rPr>
              <w:t>- Іменники твердої групи утворюють кличну форму за допомогою закінчення -о:</w:t>
            </w:r>
          </w:p>
        </w:tc>
        <w:tc>
          <w:tcPr>
            <w:tcW w:w="3780" w:type="dxa"/>
            <w:gridSpan w:val="2"/>
            <w:vMerge w:val="restart"/>
          </w:tcPr>
          <w:p w14:paraId="21C7E257" w14:textId="77777777" w:rsidR="009A0CDD" w:rsidRDefault="009A0CDD" w:rsidP="00165210">
            <w:pPr>
              <w:pStyle w:val="TableParagraph"/>
              <w:spacing w:line="208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3.1)Папір - папера (документ) - паперу (матеріал); акт - </w:t>
            </w:r>
            <w:proofErr w:type="spellStart"/>
            <w:r>
              <w:rPr>
                <w:sz w:val="24"/>
              </w:rPr>
              <w:t>акта</w:t>
            </w:r>
            <w:proofErr w:type="spellEnd"/>
            <w:r>
              <w:rPr>
                <w:sz w:val="24"/>
              </w:rPr>
              <w:t xml:space="preserve"> (документ) - акту (дія).</w:t>
            </w:r>
          </w:p>
          <w:p w14:paraId="0C42F8F4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  <w:tab w:val="left" w:pos="2612"/>
              </w:tabs>
              <w:spacing w:line="229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заступника,</w:t>
            </w:r>
            <w:r>
              <w:rPr>
                <w:sz w:val="24"/>
              </w:rPr>
              <w:tab/>
              <w:t>акціонера,</w:t>
            </w:r>
          </w:p>
          <w:p w14:paraId="005557DA" w14:textId="77777777" w:rsidR="009A0CDD" w:rsidRDefault="009A0CDD" w:rsidP="00165210">
            <w:pPr>
              <w:pStyle w:val="TableParagraph"/>
              <w:tabs>
                <w:tab w:val="left" w:pos="2421"/>
              </w:tabs>
              <w:spacing w:before="8" w:line="208" w:lineRule="auto"/>
              <w:ind w:left="425" w:right="95"/>
              <w:jc w:val="both"/>
              <w:rPr>
                <w:sz w:val="24"/>
              </w:rPr>
            </w:pPr>
            <w:r>
              <w:rPr>
                <w:sz w:val="24"/>
              </w:rPr>
              <w:t>спортсмена,</w:t>
            </w:r>
            <w:r>
              <w:rPr>
                <w:sz w:val="24"/>
              </w:rPr>
              <w:tab/>
              <w:t>підприємця, промовця, Івана, Києва, Харкова</w:t>
            </w:r>
          </w:p>
          <w:p w14:paraId="6517E3F1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  <w:tab w:val="left" w:pos="2940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Дніпра,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Ірпеня, </w:t>
            </w:r>
            <w:r>
              <w:rPr>
                <w:sz w:val="24"/>
              </w:rPr>
              <w:t>Дніпропетровська, Миколаєва, Демидова</w:t>
            </w:r>
          </w:p>
          <w:p w14:paraId="609072A9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комп'ютера, ксерокса, стола, автомобіля</w:t>
            </w:r>
          </w:p>
          <w:p w14:paraId="208BAB04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47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метра, грама,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гектара</w:t>
            </w:r>
          </w:p>
          <w:p w14:paraId="292C8854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before="233"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банку, госпіталю, гуртожит­ку, деканату, інституту, кемпінгу, кінотеатру</w:t>
            </w:r>
          </w:p>
          <w:p w14:paraId="2C76CA1F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тенісу, бас­кетболу, волейболу, вальсу</w:t>
            </w:r>
          </w:p>
          <w:p w14:paraId="6434C54D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бурану, вітру, морозу, </w:t>
            </w:r>
            <w:proofErr w:type="spellStart"/>
            <w:r>
              <w:rPr>
                <w:sz w:val="24"/>
              </w:rPr>
              <w:t>інею</w:t>
            </w:r>
            <w:proofErr w:type="spellEnd"/>
            <w:r>
              <w:rPr>
                <w:sz w:val="24"/>
              </w:rPr>
              <w:t>, дощу</w:t>
            </w:r>
          </w:p>
          <w:p w14:paraId="57820419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31E406DA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  <w:tab w:val="left" w:pos="2672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писати дядькові (дядьку), рекомендувати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видавцеві </w:t>
            </w:r>
            <w:r>
              <w:rPr>
                <w:sz w:val="24"/>
              </w:rPr>
              <w:t>(видавцю), порадити водієві (водію)</w:t>
            </w:r>
          </w:p>
          <w:p w14:paraId="13E7B5E2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  <w:tab w:val="left" w:pos="2906"/>
              </w:tabs>
              <w:spacing w:line="208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завтра начальникові головного управління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Данилу </w:t>
            </w:r>
            <w:r>
              <w:rPr>
                <w:sz w:val="24"/>
              </w:rPr>
              <w:t xml:space="preserve">Богдановичу </w:t>
            </w:r>
            <w:proofErr w:type="spellStart"/>
            <w:r>
              <w:rPr>
                <w:sz w:val="24"/>
              </w:rPr>
              <w:t>Триндирівському</w:t>
            </w:r>
            <w:proofErr w:type="spellEnd"/>
            <w:r>
              <w:rPr>
                <w:sz w:val="24"/>
              </w:rPr>
              <w:t xml:space="preserve"> виповнюється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п’ятдесят</w:t>
            </w:r>
          </w:p>
          <w:p w14:paraId="3B396D07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25187BCA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before="1" w:line="208" w:lineRule="auto"/>
              <w:ind w:right="95" w:hanging="317"/>
              <w:jc w:val="both"/>
              <w:rPr>
                <w:sz w:val="24"/>
              </w:rPr>
            </w:pPr>
            <w:r>
              <w:rPr>
                <w:sz w:val="24"/>
              </w:rPr>
              <w:t>на тесляр-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(-і), на </w:t>
            </w:r>
            <w:proofErr w:type="spellStart"/>
            <w:r>
              <w:rPr>
                <w:sz w:val="24"/>
              </w:rPr>
              <w:t>учител-еві</w:t>
            </w:r>
            <w:proofErr w:type="spellEnd"/>
            <w:r>
              <w:rPr>
                <w:sz w:val="24"/>
              </w:rPr>
              <w:t xml:space="preserve"> (-і, -ю), при товариш-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(-у,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-і)</w:t>
            </w:r>
          </w:p>
          <w:p w14:paraId="3751AA7B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08" w:lineRule="auto"/>
              <w:ind w:right="94" w:hanging="31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 держаку, на вітряку, у вулику, у </w:t>
            </w:r>
            <w:proofErr w:type="spellStart"/>
            <w:r>
              <w:rPr>
                <w:sz w:val="24"/>
              </w:rPr>
              <w:t>ставку,на</w:t>
            </w:r>
            <w:proofErr w:type="spellEnd"/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>літаку(-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), у вогнику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)</w:t>
            </w:r>
          </w:p>
          <w:p w14:paraId="53061011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08" w:lineRule="auto"/>
              <w:ind w:right="93" w:hanging="317"/>
              <w:jc w:val="both"/>
              <w:rPr>
                <w:sz w:val="24"/>
              </w:rPr>
            </w:pPr>
            <w:r>
              <w:rPr>
                <w:sz w:val="24"/>
              </w:rPr>
              <w:t>в степу, у соку, у диму, на шляху,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боку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боці,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глеку</w:t>
            </w:r>
          </w:p>
          <w:p w14:paraId="2AA33EC8" w14:textId="77777777" w:rsidR="009A0CDD" w:rsidRDefault="009A0CDD" w:rsidP="00165210">
            <w:pPr>
              <w:pStyle w:val="TableParagraph"/>
              <w:spacing w:line="247" w:lineRule="exact"/>
              <w:ind w:left="425"/>
              <w:jc w:val="both"/>
              <w:rPr>
                <w:sz w:val="24"/>
              </w:rPr>
            </w:pPr>
            <w:r>
              <w:rPr>
                <w:sz w:val="24"/>
              </w:rPr>
              <w:t>- у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глеці</w:t>
            </w:r>
            <w:proofErr w:type="spellEnd"/>
          </w:p>
          <w:p w14:paraId="53AC59FE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16054F3A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before="180" w:line="232" w:lineRule="auto"/>
              <w:ind w:right="99" w:hanging="284"/>
              <w:jc w:val="both"/>
              <w:rPr>
                <w:sz w:val="28"/>
              </w:rPr>
            </w:pPr>
            <w:r>
              <w:rPr>
                <w:sz w:val="24"/>
              </w:rPr>
              <w:t>розпитати секретаря, поважати друга, викликати слюсаря</w:t>
            </w:r>
          </w:p>
          <w:p w14:paraId="64BD1166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before="13" w:line="230" w:lineRule="auto"/>
              <w:ind w:right="98" w:hanging="284"/>
              <w:jc w:val="both"/>
              <w:rPr>
                <w:sz w:val="28"/>
              </w:rPr>
            </w:pPr>
            <w:r>
              <w:rPr>
                <w:sz w:val="24"/>
              </w:rPr>
              <w:t>полагодити замок, дивитися телевізор, читати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журнал</w:t>
            </w:r>
          </w:p>
        </w:tc>
      </w:tr>
      <w:tr w:rsidR="009A0CDD" w14:paraId="5A1C235C" w14:textId="77777777" w:rsidTr="00165210">
        <w:trPr>
          <w:trHeight w:val="404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03947AC4" w14:textId="77777777" w:rsidR="009A0CDD" w:rsidRDefault="009A0CDD" w:rsidP="00165210">
            <w:pPr>
              <w:pStyle w:val="TableParagraph"/>
              <w:spacing w:before="6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родового відмінка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23660B4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2B28DFB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749F97A9" w14:textId="77777777" w:rsidTr="00165210">
        <w:trPr>
          <w:trHeight w:val="401"/>
        </w:trPr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04856820" w14:textId="77777777" w:rsidR="009A0CDD" w:rsidRDefault="009A0CDD" w:rsidP="00165210">
            <w:pPr>
              <w:pStyle w:val="TableParagraph"/>
              <w:spacing w:before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однини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0CF85617" w14:textId="77777777" w:rsidR="009A0CDD" w:rsidRDefault="009A0CDD" w:rsidP="00165210">
            <w:pPr>
              <w:pStyle w:val="TableParagraph"/>
              <w:spacing w:before="57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(для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2E0B6841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06AB4C6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7C17439E" w14:textId="77777777" w:rsidTr="00165210">
        <w:trPr>
          <w:trHeight w:val="404"/>
        </w:trPr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298A12BA" w14:textId="77777777" w:rsidR="009A0CDD" w:rsidRDefault="009A0CDD" w:rsidP="0016521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іменників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30FD2570" w14:textId="77777777" w:rsidR="009A0CDD" w:rsidRDefault="009A0CDD" w:rsidP="00165210">
            <w:pPr>
              <w:pStyle w:val="TableParagraph"/>
              <w:spacing w:before="58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ІІ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A92188B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51C48B0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4A26C24C" w14:textId="77777777" w:rsidTr="00165210">
        <w:trPr>
          <w:trHeight w:val="404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2389F2B2" w14:textId="77777777" w:rsidR="009A0CDD" w:rsidRDefault="009A0CDD" w:rsidP="0016521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відміни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E305886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1FC0FFEC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4C4D5228" w14:textId="77777777" w:rsidTr="00165210">
        <w:trPr>
          <w:trHeight w:val="403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4BF8B4FA" w14:textId="77777777" w:rsidR="009A0CDD" w:rsidRDefault="009A0CDD" w:rsidP="0016521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чоловічого роду);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1F43ACB8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0245D6C7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0BDF68D0" w14:textId="77777777" w:rsidTr="00165210">
        <w:trPr>
          <w:trHeight w:val="406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4D559569" w14:textId="77777777" w:rsidR="009A0CDD" w:rsidRDefault="009A0CDD" w:rsidP="00165210">
            <w:pPr>
              <w:pStyle w:val="TableParagraph"/>
              <w:spacing w:before="59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3.2) </w:t>
            </w:r>
            <w:r>
              <w:rPr>
                <w:b/>
                <w:i/>
                <w:sz w:val="24"/>
              </w:rPr>
              <w:t>закінчення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6751B58F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44AF15A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52F21E8A" w14:textId="77777777" w:rsidTr="00165210">
        <w:trPr>
          <w:trHeight w:val="406"/>
        </w:trPr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14C4BAAC" w14:textId="77777777" w:rsidR="009A0CDD" w:rsidRDefault="009A0CDD" w:rsidP="00165210">
            <w:pPr>
              <w:pStyle w:val="TableParagraph"/>
              <w:spacing w:before="6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давального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5A3A1A6C" w14:textId="77777777" w:rsidR="009A0CDD" w:rsidRDefault="009A0CDD" w:rsidP="00165210">
            <w:pPr>
              <w:pStyle w:val="TableParagraph"/>
              <w:spacing w:before="60"/>
              <w:ind w:left="0" w:right="9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та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2147515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65DC63EB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16B99EFF" w14:textId="77777777" w:rsidTr="00165210">
        <w:trPr>
          <w:trHeight w:val="404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2D8A81C1" w14:textId="77777777" w:rsidR="009A0CDD" w:rsidRDefault="009A0CDD" w:rsidP="00165210">
            <w:pPr>
              <w:pStyle w:val="TableParagraph"/>
              <w:spacing w:before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місцевого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35A098F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6D19ED83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13E55D89" w14:textId="77777777" w:rsidTr="00165210">
        <w:trPr>
          <w:trHeight w:val="401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A155F65" w14:textId="77777777" w:rsidR="009A0CDD" w:rsidRDefault="009A0CDD" w:rsidP="00165210">
            <w:pPr>
              <w:pStyle w:val="TableParagraph"/>
              <w:spacing w:before="5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відмінків однини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50F99FD3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13753E57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25667F1A" w14:textId="77777777" w:rsidTr="00165210">
        <w:trPr>
          <w:trHeight w:val="401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14200A6" w14:textId="77777777" w:rsidR="009A0CDD" w:rsidRDefault="009A0CDD" w:rsidP="00165210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(для іменників ІІ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3C1FBCC4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28998A97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57398B44" w14:textId="77777777" w:rsidTr="00165210">
        <w:trPr>
          <w:trHeight w:val="403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826BD6B" w14:textId="77777777" w:rsidR="009A0CDD" w:rsidRDefault="009A0CDD" w:rsidP="0016521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відміни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313D9BD2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238F9AFC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7854EE39" w14:textId="77777777" w:rsidTr="00165210">
        <w:trPr>
          <w:trHeight w:val="404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55A081C0" w14:textId="77777777" w:rsidR="009A0CDD" w:rsidRDefault="009A0CDD" w:rsidP="0016521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чоловічого роду);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99E789F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1F862562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62F86491" w14:textId="77777777" w:rsidTr="00165210">
        <w:trPr>
          <w:trHeight w:val="406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D4407CD" w14:textId="77777777" w:rsidR="009A0CDD" w:rsidRDefault="009A0CDD" w:rsidP="00165210">
            <w:pPr>
              <w:pStyle w:val="TableParagraph"/>
              <w:spacing w:before="58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3.3) </w:t>
            </w:r>
            <w:r>
              <w:rPr>
                <w:b/>
                <w:i/>
                <w:sz w:val="24"/>
              </w:rPr>
              <w:t>закінчення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65EC307E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310D36B4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4F694F81" w14:textId="77777777" w:rsidTr="00165210">
        <w:trPr>
          <w:trHeight w:val="406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E36EBF6" w14:textId="77777777" w:rsidR="009A0CDD" w:rsidRDefault="009A0CDD" w:rsidP="00165210">
            <w:pPr>
              <w:pStyle w:val="TableParagraph"/>
              <w:spacing w:before="6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знахідного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C071BA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47BD977C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39030EB3" w14:textId="77777777" w:rsidTr="00165210">
        <w:trPr>
          <w:trHeight w:val="401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161BF171" w14:textId="77777777" w:rsidR="009A0CDD" w:rsidRDefault="009A0CDD" w:rsidP="00165210">
            <w:pPr>
              <w:pStyle w:val="TableParagraph"/>
              <w:tabs>
                <w:tab w:val="left" w:pos="1213"/>
              </w:tabs>
              <w:spacing w:before="5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відмінка</w:t>
            </w:r>
            <w:r>
              <w:rPr>
                <w:b/>
                <w:i/>
                <w:sz w:val="24"/>
              </w:rPr>
              <w:tab/>
              <w:t>однини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90A2CE7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2669843E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05BC1707" w14:textId="77777777" w:rsidTr="00165210">
        <w:trPr>
          <w:trHeight w:val="401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4557AA24" w14:textId="77777777" w:rsidR="009A0CDD" w:rsidRDefault="009A0CDD" w:rsidP="00165210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(для іменників ІІ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F26FAFF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2577F343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5A10C311" w14:textId="77777777" w:rsidTr="00165210">
        <w:trPr>
          <w:trHeight w:val="404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1BCC182D" w14:textId="77777777" w:rsidR="009A0CDD" w:rsidRDefault="009A0CDD" w:rsidP="0016521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відміни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FC82566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3C4FBCF4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4A8D213B" w14:textId="77777777" w:rsidTr="00165210">
        <w:trPr>
          <w:trHeight w:val="403"/>
        </w:trPr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501848A1" w14:textId="77777777" w:rsidR="009A0CDD" w:rsidRDefault="009A0CDD" w:rsidP="0016521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чоловічого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4EA72014" w14:textId="77777777" w:rsidR="009A0CDD" w:rsidRDefault="009A0CDD" w:rsidP="00165210">
            <w:pPr>
              <w:pStyle w:val="TableParagraph"/>
              <w:spacing w:before="59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та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C868610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4FD21C1B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3A087DF9" w14:textId="77777777" w:rsidTr="00165210">
        <w:trPr>
          <w:trHeight w:val="403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2340C414" w14:textId="77777777" w:rsidR="009A0CDD" w:rsidRDefault="009A0CDD" w:rsidP="0016521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середнього роду);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6AEFF79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028B6E06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1E48A035" w14:textId="77777777" w:rsidTr="00165210">
        <w:trPr>
          <w:trHeight w:val="406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72D59039" w14:textId="77777777" w:rsidR="009A0CDD" w:rsidRDefault="009A0CDD" w:rsidP="00165210">
            <w:pPr>
              <w:pStyle w:val="TableParagraph"/>
              <w:spacing w:before="59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3.4) </w:t>
            </w:r>
            <w:r>
              <w:rPr>
                <w:b/>
                <w:i/>
                <w:sz w:val="24"/>
              </w:rPr>
              <w:t>закінчення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60AD897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6923D253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14497437" w14:textId="77777777" w:rsidTr="00165210">
        <w:trPr>
          <w:trHeight w:val="406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336D3DD" w14:textId="77777777" w:rsidR="009A0CDD" w:rsidRDefault="009A0CDD" w:rsidP="00165210">
            <w:pPr>
              <w:pStyle w:val="TableParagraph"/>
              <w:spacing w:before="6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кличного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96AB17B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1D27A09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6F027836" w14:textId="77777777" w:rsidTr="00165210">
        <w:trPr>
          <w:trHeight w:val="401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0FC18E7" w14:textId="77777777" w:rsidR="009A0CDD" w:rsidRDefault="009A0CDD" w:rsidP="00165210">
            <w:pPr>
              <w:pStyle w:val="TableParagraph"/>
              <w:tabs>
                <w:tab w:val="left" w:pos="1213"/>
              </w:tabs>
              <w:spacing w:before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відмінка</w:t>
            </w:r>
            <w:r>
              <w:rPr>
                <w:b/>
                <w:i/>
                <w:sz w:val="24"/>
              </w:rPr>
              <w:tab/>
              <w:t>однини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254353A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338ACDB5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7BD4875B" w14:textId="77777777" w:rsidTr="00165210">
        <w:trPr>
          <w:trHeight w:val="685"/>
        </w:trPr>
        <w:tc>
          <w:tcPr>
            <w:tcW w:w="2093" w:type="dxa"/>
            <w:gridSpan w:val="2"/>
            <w:tcBorders>
              <w:top w:val="nil"/>
            </w:tcBorders>
          </w:tcPr>
          <w:p w14:paraId="4CCA9931" w14:textId="77777777" w:rsidR="009A0CDD" w:rsidRDefault="009A0CDD" w:rsidP="00165210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(для іменників І, ІІ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1363C418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756697A5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</w:tbl>
    <w:p w14:paraId="235995FC" w14:textId="77777777" w:rsidR="009A0CDD" w:rsidRDefault="009A0CDD" w:rsidP="009A0CDD">
      <w:pPr>
        <w:rPr>
          <w:sz w:val="2"/>
          <w:szCs w:val="2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3A38A072" w14:textId="77777777" w:rsidTr="00165210">
        <w:trPr>
          <w:trHeight w:val="9171"/>
        </w:trPr>
        <w:tc>
          <w:tcPr>
            <w:tcW w:w="2093" w:type="dxa"/>
          </w:tcPr>
          <w:p w14:paraId="3EDBBBFD" w14:textId="77777777" w:rsidR="009A0CDD" w:rsidRDefault="009A0CDD" w:rsidP="00165210">
            <w:pPr>
              <w:pStyle w:val="TableParagraph"/>
              <w:tabs>
                <w:tab w:val="left" w:pos="707"/>
                <w:tab w:val="left" w:pos="1335"/>
                <w:tab w:val="left" w:pos="1555"/>
                <w:tab w:val="left" w:pos="1773"/>
              </w:tabs>
              <w:spacing w:line="372" w:lineRule="auto"/>
              <w:ind w:right="93"/>
              <w:rPr>
                <w:sz w:val="24"/>
              </w:rPr>
            </w:pPr>
            <w:r>
              <w:rPr>
                <w:sz w:val="24"/>
              </w:rPr>
              <w:lastRenderedPageBreak/>
              <w:t>та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ІІІ</w:t>
            </w:r>
            <w:r>
              <w:rPr>
                <w:spacing w:val="-4"/>
                <w:sz w:val="24"/>
              </w:rPr>
              <w:tab/>
            </w:r>
            <w:r>
              <w:rPr>
                <w:sz w:val="24"/>
              </w:rPr>
              <w:t>відмін чоловічого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та </w:t>
            </w:r>
            <w:r>
              <w:rPr>
                <w:sz w:val="24"/>
              </w:rPr>
              <w:t xml:space="preserve">жіночого роду); 3.5) </w:t>
            </w:r>
            <w:r>
              <w:rPr>
                <w:b/>
                <w:i/>
                <w:sz w:val="24"/>
              </w:rPr>
              <w:t>закінчення орудного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відмінка однини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5"/>
                <w:sz w:val="24"/>
              </w:rPr>
              <w:t>(для</w:t>
            </w:r>
          </w:p>
          <w:p w14:paraId="0EC7B1C7" w14:textId="77777777" w:rsidR="009A0CDD" w:rsidRDefault="009A0CDD" w:rsidP="00165210">
            <w:pPr>
              <w:pStyle w:val="TableParagraph"/>
              <w:tabs>
                <w:tab w:val="left" w:pos="1748"/>
              </w:tabs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іменників</w:t>
            </w:r>
            <w:r>
              <w:rPr>
                <w:sz w:val="24"/>
              </w:rPr>
              <w:tab/>
              <w:t>ІІІ</w:t>
            </w:r>
          </w:p>
          <w:p w14:paraId="1DFBE31B" w14:textId="77777777" w:rsidR="009A0CDD" w:rsidRDefault="009A0CDD" w:rsidP="00165210">
            <w:pPr>
              <w:pStyle w:val="TableParagraph"/>
              <w:spacing w:before="133"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відміни жіночого роду).</w:t>
            </w:r>
          </w:p>
        </w:tc>
        <w:tc>
          <w:tcPr>
            <w:tcW w:w="5103" w:type="dxa"/>
          </w:tcPr>
          <w:p w14:paraId="6344450B" w14:textId="77777777" w:rsidR="009A0CDD" w:rsidRDefault="009A0CDD" w:rsidP="00165210">
            <w:pPr>
              <w:pStyle w:val="TableParagraph"/>
              <w:tabs>
                <w:tab w:val="left" w:pos="424"/>
              </w:tabs>
              <w:spacing w:line="208" w:lineRule="auto"/>
              <w:ind w:left="424" w:right="99" w:hanging="360"/>
              <w:rPr>
                <w:i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 xml:space="preserve">Іменники м'якої групи у кличній формі мають закінчення </w:t>
            </w:r>
            <w:r>
              <w:rPr>
                <w:b/>
                <w:i/>
                <w:sz w:val="24"/>
              </w:rPr>
              <w:t>-е (-є):</w:t>
            </w:r>
            <w:r>
              <w:rPr>
                <w:i/>
                <w:sz w:val="24"/>
              </w:rPr>
              <w:t>\</w:t>
            </w:r>
          </w:p>
          <w:p w14:paraId="4D19A6B7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Кличний відмінок іменників II відміни</w:t>
            </w:r>
          </w:p>
          <w:p w14:paraId="6C1D8DA6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Закінчення -у мають:</w:t>
            </w:r>
          </w:p>
          <w:p w14:paraId="44D00AF9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а) іменники твердої групи (зокрема із суфіксами</w:t>
            </w:r>
          </w:p>
          <w:p w14:paraId="7C41BB0F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ик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ок</w:t>
            </w:r>
            <w:proofErr w:type="spellEnd"/>
            <w:r>
              <w:rPr>
                <w:sz w:val="24"/>
              </w:rPr>
              <w:t>-, -к-):</w:t>
            </w:r>
          </w:p>
          <w:p w14:paraId="00B22F08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 xml:space="preserve">б) </w:t>
            </w:r>
            <w:r>
              <w:rPr>
                <w:sz w:val="24"/>
              </w:rPr>
              <w:t>іншомовні імена з основою на г,</w:t>
            </w:r>
            <w:r>
              <w:rPr>
                <w:sz w:val="24"/>
                <w:u w:val="single"/>
              </w:rPr>
              <w:t xml:space="preserve"> к, ж</w:t>
            </w:r>
          </w:p>
          <w:p w14:paraId="4EC2EDB1" w14:textId="77777777" w:rsidR="009A0CDD" w:rsidRDefault="009A0CDD" w:rsidP="00165210">
            <w:pPr>
              <w:pStyle w:val="TableParagraph"/>
              <w:spacing w:before="8" w:line="208" w:lineRule="auto"/>
              <w:ind w:left="108" w:right="99"/>
              <w:rPr>
                <w:sz w:val="24"/>
              </w:rPr>
            </w:pPr>
            <w:r>
              <w:rPr>
                <w:sz w:val="24"/>
              </w:rPr>
              <w:t>в) деякі іменники мішаної групи з основою на шиплячий та р (крім ж):</w:t>
            </w:r>
          </w:p>
          <w:p w14:paraId="27258A74" w14:textId="77777777" w:rsidR="009A0CDD" w:rsidRDefault="009A0CDD" w:rsidP="00165210">
            <w:pPr>
              <w:pStyle w:val="TableParagraph"/>
              <w:spacing w:line="208" w:lineRule="auto"/>
              <w:ind w:left="108" w:right="99"/>
              <w:rPr>
                <w:sz w:val="24"/>
              </w:rPr>
            </w:pPr>
            <w:r>
              <w:rPr>
                <w:i/>
                <w:sz w:val="24"/>
              </w:rPr>
              <w:t xml:space="preserve">Закінчення -ю </w:t>
            </w:r>
            <w:r>
              <w:rPr>
                <w:sz w:val="24"/>
              </w:rPr>
              <w:t>виступає у іменників м'якої групи:</w:t>
            </w:r>
          </w:p>
          <w:p w14:paraId="663D3956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Кличний відмінок іменників III відміни</w:t>
            </w:r>
          </w:p>
          <w:p w14:paraId="55CD9718" w14:textId="77777777" w:rsidR="009A0CDD" w:rsidRDefault="009A0CDD" w:rsidP="00165210">
            <w:pPr>
              <w:pStyle w:val="TableParagraph"/>
              <w:tabs>
                <w:tab w:val="left" w:pos="424"/>
              </w:tabs>
              <w:spacing w:line="240" w:lineRule="exact"/>
              <w:ind w:left="64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мають закінчення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-е:</w:t>
            </w:r>
          </w:p>
          <w:p w14:paraId="4B2A616A" w14:textId="77777777" w:rsidR="009A0CDD" w:rsidRDefault="009A0CDD" w:rsidP="00165210">
            <w:pPr>
              <w:pStyle w:val="TableParagraph"/>
              <w:tabs>
                <w:tab w:val="left" w:pos="1345"/>
                <w:tab w:val="left" w:pos="1475"/>
                <w:tab w:val="left" w:pos="2462"/>
                <w:tab w:val="left" w:pos="2897"/>
                <w:tab w:val="left" w:pos="3309"/>
                <w:tab w:val="left" w:pos="4592"/>
                <w:tab w:val="left" w:pos="4747"/>
              </w:tabs>
              <w:spacing w:before="11" w:line="208" w:lineRule="auto"/>
              <w:ind w:left="108" w:right="93"/>
              <w:rPr>
                <w:b/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Імена по батькові жіночого роду</w:t>
            </w:r>
            <w:r>
              <w:rPr>
                <w:sz w:val="24"/>
              </w:rPr>
              <w:t xml:space="preserve"> мають у кличному</w:t>
            </w:r>
            <w:r>
              <w:rPr>
                <w:sz w:val="24"/>
              </w:rPr>
              <w:tab/>
              <w:t>відмінку</w:t>
            </w:r>
            <w:r>
              <w:rPr>
                <w:sz w:val="24"/>
              </w:rPr>
              <w:tab/>
              <w:t>закінчення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-о,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імена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по </w:t>
            </w:r>
            <w:r>
              <w:rPr>
                <w:sz w:val="24"/>
              </w:rPr>
              <w:t>батькові чоловічого роду — закінчення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>-у</w:t>
            </w:r>
            <w:r>
              <w:rPr>
                <w:sz w:val="24"/>
              </w:rPr>
              <w:t>: 3.5)</w:t>
            </w:r>
            <w:r>
              <w:rPr>
                <w:b/>
                <w:sz w:val="24"/>
              </w:rPr>
              <w:t>Мають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закінчення</w:t>
            </w:r>
            <w:r>
              <w:rPr>
                <w:b/>
                <w:sz w:val="24"/>
              </w:rPr>
              <w:tab/>
              <w:t>-у</w:t>
            </w:r>
            <w:r>
              <w:rPr>
                <w:b/>
                <w:sz w:val="24"/>
              </w:rPr>
              <w:tab/>
              <w:t>(графічно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 xml:space="preserve">-ю), </w:t>
            </w:r>
            <w:r>
              <w:rPr>
                <w:b/>
                <w:sz w:val="24"/>
              </w:rPr>
              <w:t>причому:</w:t>
            </w:r>
          </w:p>
          <w:p w14:paraId="33E7F65A" w14:textId="77777777" w:rsidR="009A0CDD" w:rsidRDefault="009A0CDD" w:rsidP="00165210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якщо основа іменника закінчується одним приголосним (крім губного та р), то після голосного перед закінченням цей приголосний подовжується (на письмі подвоюється):</w:t>
            </w:r>
          </w:p>
          <w:p w14:paraId="64E2A22D" w14:textId="77777777" w:rsidR="009A0CDD" w:rsidRDefault="009A0CDD" w:rsidP="00165210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якщо основа іменника закінчується сполученням приголосних або на губний (б, п,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також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щ,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подовження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не відбувається:</w:t>
            </w:r>
          </w:p>
        </w:tc>
        <w:tc>
          <w:tcPr>
            <w:tcW w:w="3781" w:type="dxa"/>
          </w:tcPr>
          <w:p w14:paraId="65747D20" w14:textId="77777777" w:rsidR="009A0CDD" w:rsidRDefault="009A0CDD" w:rsidP="00165210">
            <w:pPr>
              <w:pStyle w:val="TableParagraph"/>
              <w:ind w:left="0"/>
              <w:rPr>
                <w:b/>
                <w:sz w:val="30"/>
              </w:rPr>
            </w:pPr>
          </w:p>
          <w:p w14:paraId="40F11A3A" w14:textId="77777777" w:rsidR="009A0CDD" w:rsidRDefault="009A0CDD" w:rsidP="00165210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7C880898" w14:textId="77777777" w:rsidR="009A0CDD" w:rsidRDefault="009A0CDD" w:rsidP="00165210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  <w:tab w:val="left" w:pos="426"/>
              </w:tabs>
              <w:spacing w:before="1" w:line="31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Василино, Галино,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Миколо</w:t>
            </w:r>
          </w:p>
          <w:p w14:paraId="09BEB425" w14:textId="77777777" w:rsidR="009A0CDD" w:rsidRDefault="009A0CDD" w:rsidP="00165210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  <w:tab w:val="left" w:pos="426"/>
              </w:tabs>
              <w:spacing w:line="31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нене, закрійнице,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Насте</w:t>
            </w:r>
          </w:p>
          <w:p w14:paraId="7411ABE8" w14:textId="77777777" w:rsidR="009A0CDD" w:rsidRDefault="009A0CDD" w:rsidP="00165210">
            <w:pPr>
              <w:pStyle w:val="TableParagraph"/>
              <w:ind w:left="0"/>
              <w:rPr>
                <w:b/>
                <w:sz w:val="30"/>
              </w:rPr>
            </w:pPr>
          </w:p>
          <w:p w14:paraId="64FCD386" w14:textId="77777777" w:rsidR="009A0CDD" w:rsidRDefault="009A0CDD" w:rsidP="00165210">
            <w:pPr>
              <w:pStyle w:val="TableParagraph"/>
              <w:ind w:left="0"/>
              <w:rPr>
                <w:b/>
                <w:sz w:val="30"/>
              </w:rPr>
            </w:pPr>
          </w:p>
          <w:p w14:paraId="524B996A" w14:textId="77777777" w:rsidR="009A0CDD" w:rsidRDefault="009A0CDD" w:rsidP="00165210">
            <w:pPr>
              <w:pStyle w:val="TableParagraph"/>
              <w:spacing w:before="267" w:line="321" w:lineRule="exact"/>
              <w:ind w:left="108"/>
              <w:rPr>
                <w:sz w:val="24"/>
              </w:rPr>
            </w:pPr>
            <w:r>
              <w:rPr>
                <w:sz w:val="28"/>
              </w:rPr>
              <w:t xml:space="preserve">а) </w:t>
            </w:r>
            <w:r>
              <w:rPr>
                <w:sz w:val="24"/>
              </w:rPr>
              <w:t>братику, хлопчику, синку</w:t>
            </w:r>
          </w:p>
          <w:p w14:paraId="39495A44" w14:textId="77777777" w:rsidR="009A0CDD" w:rsidRDefault="009A0CDD" w:rsidP="0016521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б)Джеку, Жаку, Ніку,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Людвігу,</w:t>
            </w:r>
          </w:p>
          <w:p w14:paraId="4E18A59D" w14:textId="77777777" w:rsidR="009A0CDD" w:rsidRDefault="009A0CDD" w:rsidP="0016521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Гайку, Олегу</w:t>
            </w:r>
          </w:p>
          <w:p w14:paraId="229659BE" w14:textId="77777777" w:rsidR="009A0CDD" w:rsidRDefault="009A0CDD" w:rsidP="00165210">
            <w:pPr>
              <w:pStyle w:val="TableParagraph"/>
              <w:spacing w:line="720" w:lineRule="auto"/>
              <w:ind w:left="108" w:right="365"/>
              <w:rPr>
                <w:sz w:val="24"/>
              </w:rPr>
            </w:pPr>
            <w:r>
              <w:rPr>
                <w:sz w:val="24"/>
              </w:rPr>
              <w:t>в) викладачу, глядачу, укладачу вихователю, дідусю, Віталію</w:t>
            </w:r>
          </w:p>
          <w:p w14:paraId="7CFDA277" w14:textId="77777777" w:rsidR="009A0CDD" w:rsidRDefault="009A0CDD" w:rsidP="00165210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  <w:tab w:val="left" w:pos="42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розкоше, радосте,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Любове</w:t>
            </w:r>
          </w:p>
          <w:p w14:paraId="294EA445" w14:textId="77777777" w:rsidR="009A0CDD" w:rsidRDefault="009A0CDD" w:rsidP="0016521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4900BA6A" w14:textId="77777777" w:rsidR="009A0CDD" w:rsidRDefault="009A0CDD" w:rsidP="00165210">
            <w:pPr>
              <w:pStyle w:val="TableParagraph"/>
              <w:numPr>
                <w:ilvl w:val="0"/>
                <w:numId w:val="41"/>
              </w:numPr>
              <w:tabs>
                <w:tab w:val="left" w:pos="426"/>
                <w:tab w:val="left" w:pos="2828"/>
              </w:tabs>
              <w:spacing w:before="1" w:line="235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Ірино Петрівно, Надіє Михайлівно,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Степане </w:t>
            </w:r>
            <w:r>
              <w:rPr>
                <w:sz w:val="24"/>
              </w:rPr>
              <w:t>Івановичу</w:t>
            </w:r>
          </w:p>
          <w:p w14:paraId="3BFC5C0F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5B648656" w14:textId="77777777" w:rsidR="009A0CDD" w:rsidRDefault="009A0CDD" w:rsidP="00165210">
            <w:pPr>
              <w:pStyle w:val="TableParagraph"/>
              <w:numPr>
                <w:ilvl w:val="0"/>
                <w:numId w:val="40"/>
              </w:numPr>
              <w:tabs>
                <w:tab w:val="left" w:pos="426"/>
              </w:tabs>
              <w:spacing w:before="196" w:line="232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заявою, документацією </w:t>
            </w:r>
            <w:r>
              <w:rPr>
                <w:spacing w:val="-11"/>
                <w:sz w:val="24"/>
              </w:rPr>
              <w:t xml:space="preserve">, </w:t>
            </w:r>
            <w:r>
              <w:rPr>
                <w:sz w:val="24"/>
              </w:rPr>
              <w:t>суддею,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аналогією;</w:t>
            </w:r>
          </w:p>
          <w:p w14:paraId="3A8277BF" w14:textId="77777777" w:rsidR="009A0CDD" w:rsidRDefault="009A0CDD" w:rsidP="00165210">
            <w:pPr>
              <w:pStyle w:val="TableParagraph"/>
              <w:numPr>
                <w:ilvl w:val="0"/>
                <w:numId w:val="40"/>
              </w:numPr>
              <w:tabs>
                <w:tab w:val="left" w:pos="426"/>
              </w:tabs>
              <w:spacing w:before="13" w:line="230" w:lineRule="auto"/>
              <w:ind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верф’ю</w:t>
            </w:r>
            <w:proofErr w:type="spellEnd"/>
            <w:r>
              <w:rPr>
                <w:sz w:val="24"/>
              </w:rPr>
              <w:t>, віссю, матір’ю, радістю.</w:t>
            </w:r>
          </w:p>
        </w:tc>
      </w:tr>
      <w:tr w:rsidR="009A0CDD" w14:paraId="6BD18CD1" w14:textId="77777777" w:rsidTr="00165210">
        <w:trPr>
          <w:trHeight w:val="5040"/>
        </w:trPr>
        <w:tc>
          <w:tcPr>
            <w:tcW w:w="2093" w:type="dxa"/>
          </w:tcPr>
          <w:p w14:paraId="297008E3" w14:textId="77777777" w:rsidR="009A0CDD" w:rsidRDefault="009A0CDD" w:rsidP="00165210">
            <w:pPr>
              <w:pStyle w:val="TableParagraph"/>
              <w:spacing w:line="208" w:lineRule="auto"/>
              <w:ind w:right="434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4. Особливості </w:t>
            </w:r>
            <w:r>
              <w:rPr>
                <w:b/>
                <w:i/>
                <w:sz w:val="24"/>
              </w:rPr>
              <w:t>відмінювання прізвищ</w:t>
            </w:r>
          </w:p>
          <w:p w14:paraId="4A11AD47" w14:textId="77777777" w:rsidR="009A0CDD" w:rsidRDefault="009A0CDD" w:rsidP="00165210">
            <w:pPr>
              <w:pStyle w:val="TableParagraph"/>
              <w:tabs>
                <w:tab w:val="left" w:pos="973"/>
                <w:tab w:val="left" w:pos="1733"/>
                <w:tab w:val="left" w:pos="1775"/>
              </w:tabs>
              <w:spacing w:line="208" w:lineRule="auto"/>
              <w:ind w:right="94"/>
              <w:rPr>
                <w:sz w:val="24"/>
              </w:rPr>
            </w:pPr>
            <w:r>
              <w:rPr>
                <w:sz w:val="24"/>
              </w:rPr>
              <w:t xml:space="preserve">(іменникового </w:t>
            </w:r>
            <w:r>
              <w:rPr>
                <w:spacing w:val="-7"/>
                <w:sz w:val="24"/>
              </w:rPr>
              <w:t xml:space="preserve">та </w:t>
            </w:r>
            <w:r>
              <w:rPr>
                <w:sz w:val="24"/>
              </w:rPr>
              <w:t>прикметникового типу),</w:t>
            </w:r>
            <w:r>
              <w:rPr>
                <w:sz w:val="24"/>
              </w:rPr>
              <w:tab/>
              <w:t>імен,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по </w:t>
            </w:r>
            <w:r>
              <w:rPr>
                <w:sz w:val="24"/>
              </w:rPr>
              <w:t>батькові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i/>
                <w:sz w:val="24"/>
              </w:rPr>
              <w:t xml:space="preserve">географічних </w:t>
            </w:r>
            <w:r>
              <w:rPr>
                <w:i/>
                <w:spacing w:val="-3"/>
                <w:sz w:val="24"/>
              </w:rPr>
              <w:t xml:space="preserve">назв </w:t>
            </w:r>
            <w:r>
              <w:rPr>
                <w:sz w:val="24"/>
              </w:rPr>
              <w:t>(власне</w:t>
            </w:r>
          </w:p>
          <w:p w14:paraId="23315B34" w14:textId="77777777" w:rsidR="009A0CDD" w:rsidRDefault="009A0CDD" w:rsidP="00165210">
            <w:pPr>
              <w:pStyle w:val="TableParagraph"/>
              <w:tabs>
                <w:tab w:val="left" w:pos="1774"/>
              </w:tabs>
              <w:spacing w:line="208" w:lineRule="auto"/>
              <w:ind w:right="95"/>
              <w:rPr>
                <w:sz w:val="24"/>
              </w:rPr>
            </w:pPr>
            <w:r>
              <w:rPr>
                <w:sz w:val="24"/>
              </w:rPr>
              <w:t>українських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sz w:val="24"/>
              </w:rPr>
              <w:t>іншомовних).</w:t>
            </w:r>
          </w:p>
        </w:tc>
        <w:tc>
          <w:tcPr>
            <w:tcW w:w="5103" w:type="dxa"/>
          </w:tcPr>
          <w:p w14:paraId="3784AEA3" w14:textId="77777777" w:rsidR="009A0CDD" w:rsidRDefault="009A0CDD" w:rsidP="00165210">
            <w:pPr>
              <w:pStyle w:val="TableParagraph"/>
              <w:spacing w:line="226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Відмінювання прізвищ іменникового типу:</w:t>
            </w:r>
          </w:p>
          <w:p w14:paraId="782C6766" w14:textId="77777777" w:rsidR="009A0CDD" w:rsidRDefault="009A0CDD" w:rsidP="00165210">
            <w:pPr>
              <w:pStyle w:val="TableParagraph"/>
              <w:spacing w:line="240" w:lineRule="exact"/>
              <w:ind w:left="2103"/>
              <w:jc w:val="both"/>
              <w:rPr>
                <w:sz w:val="24"/>
              </w:rPr>
            </w:pPr>
            <w:r>
              <w:rPr>
                <w:sz w:val="24"/>
              </w:rPr>
              <w:t>І відміна</w:t>
            </w:r>
          </w:p>
          <w:p w14:paraId="5A879922" w14:textId="77777777" w:rsidR="009A0CDD" w:rsidRDefault="009A0CDD" w:rsidP="00165210">
            <w:pPr>
              <w:pStyle w:val="TableParagraph"/>
              <w:spacing w:line="240" w:lineRule="exact"/>
              <w:ind w:left="108"/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Чоловічі та жіночі прізвища на </w:t>
            </w:r>
            <w:r>
              <w:rPr>
                <w:b/>
                <w:sz w:val="24"/>
              </w:rPr>
              <w:t>-а(-я):</w:t>
            </w:r>
          </w:p>
          <w:p w14:paraId="1F0A888B" w14:textId="77777777" w:rsidR="009A0CDD" w:rsidRDefault="009A0CDD" w:rsidP="00165210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spacing w:before="11"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чоловічі і жіночі прізвища, незалежно від способу творення, мають однакові відмінкові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закінчення:</w:t>
            </w:r>
          </w:p>
          <w:p w14:paraId="7224F224" w14:textId="77777777" w:rsidR="009A0CDD" w:rsidRDefault="009A0CDD" w:rsidP="00165210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spacing w:line="208" w:lineRule="auto"/>
              <w:ind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Відповідно до фонетичних правил української мови приголосні основи г, к, х у давальному та місцевому відмінках змінюються на з, ц,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с:</w:t>
            </w:r>
          </w:p>
          <w:p w14:paraId="0E6A5162" w14:textId="77777777" w:rsidR="009A0CDD" w:rsidRDefault="009A0CDD" w:rsidP="00165210">
            <w:pPr>
              <w:pStyle w:val="TableParagraph"/>
              <w:spacing w:line="229" w:lineRule="exact"/>
              <w:ind w:left="2064"/>
              <w:jc w:val="both"/>
              <w:rPr>
                <w:sz w:val="24"/>
              </w:rPr>
            </w:pPr>
            <w:r>
              <w:rPr>
                <w:sz w:val="24"/>
              </w:rPr>
              <w:t>ІІ відміна</w:t>
            </w:r>
          </w:p>
          <w:p w14:paraId="1FC0CB49" w14:textId="77777777" w:rsidR="009A0CDD" w:rsidRDefault="009A0CDD" w:rsidP="00165210">
            <w:pPr>
              <w:pStyle w:val="TableParagraph"/>
              <w:spacing w:line="240" w:lineRule="exact"/>
              <w:ind w:left="108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Прізвища на приголосний</w:t>
            </w:r>
            <w:r>
              <w:rPr>
                <w:b/>
                <w:sz w:val="24"/>
              </w:rPr>
              <w:t>, -ко, -</w:t>
            </w:r>
            <w:proofErr w:type="spellStart"/>
            <w:r>
              <w:rPr>
                <w:b/>
                <w:sz w:val="24"/>
              </w:rPr>
              <w:t>енко</w:t>
            </w:r>
            <w:proofErr w:type="spellEnd"/>
            <w:r>
              <w:rPr>
                <w:b/>
                <w:sz w:val="24"/>
              </w:rPr>
              <w:t>, -о</w:t>
            </w:r>
          </w:p>
          <w:p w14:paraId="42436937" w14:textId="77777777" w:rsidR="009A0CDD" w:rsidRDefault="009A0CDD" w:rsidP="00165210">
            <w:pPr>
              <w:pStyle w:val="TableParagraph"/>
              <w:numPr>
                <w:ilvl w:val="1"/>
                <w:numId w:val="39"/>
              </w:numPr>
              <w:tabs>
                <w:tab w:val="left" w:pos="425"/>
              </w:tabs>
              <w:spacing w:before="11"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Чоловічі прізвища відмінюються як іменники II відміни відповідної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групи:</w:t>
            </w:r>
          </w:p>
          <w:p w14:paraId="2F283793" w14:textId="77777777" w:rsidR="009A0CDD" w:rsidRDefault="009A0CDD" w:rsidP="00165210">
            <w:pPr>
              <w:pStyle w:val="TableParagraph"/>
              <w:numPr>
                <w:ilvl w:val="1"/>
                <w:numId w:val="39"/>
              </w:numPr>
              <w:tabs>
                <w:tab w:val="left" w:pos="425"/>
              </w:tabs>
              <w:spacing w:line="208" w:lineRule="auto"/>
              <w:ind w:left="108" w:right="98" w:hanging="44"/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Жіночі прізвища цього типу не відмінюють: </w:t>
            </w:r>
            <w:r>
              <w:rPr>
                <w:b/>
                <w:sz w:val="24"/>
              </w:rPr>
              <w:t>Відмінювання прізвищ прикметникового типу:</w:t>
            </w:r>
          </w:p>
          <w:p w14:paraId="34E8DF04" w14:textId="77777777" w:rsidR="009A0CDD" w:rsidRDefault="009A0CDD" w:rsidP="00165210">
            <w:pPr>
              <w:pStyle w:val="TableParagraph"/>
              <w:spacing w:line="208" w:lineRule="auto"/>
              <w:ind w:left="424" w:right="95" w:hanging="281"/>
              <w:jc w:val="both"/>
              <w:rPr>
                <w:sz w:val="24"/>
              </w:rPr>
            </w:pPr>
            <w:r>
              <w:rPr>
                <w:sz w:val="24"/>
              </w:rPr>
              <w:t>I. Чоловічі і жіночі прізвища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прикметникового типу відмінюють як відповідні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прикметники (твердої або м’якої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групи)</w:t>
            </w:r>
          </w:p>
        </w:tc>
        <w:tc>
          <w:tcPr>
            <w:tcW w:w="3781" w:type="dxa"/>
          </w:tcPr>
          <w:p w14:paraId="64C06369" w14:textId="77777777" w:rsidR="009A0CDD" w:rsidRDefault="009A0CDD" w:rsidP="00165210">
            <w:pPr>
              <w:pStyle w:val="TableParagraph"/>
              <w:numPr>
                <w:ilvl w:val="0"/>
                <w:numId w:val="38"/>
              </w:numPr>
              <w:tabs>
                <w:tab w:val="left" w:pos="567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pacing w:val="-60"/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тверда група</w:t>
            </w:r>
            <w:r>
              <w:rPr>
                <w:sz w:val="24"/>
              </w:rPr>
              <w:t xml:space="preserve"> – Сердега, Сердеги, Сердезі</w:t>
            </w:r>
            <w:r>
              <w:rPr>
                <w:sz w:val="24"/>
                <w:u w:val="single"/>
              </w:rPr>
              <w:t xml:space="preserve"> м’яка</w:t>
            </w:r>
            <w:r>
              <w:rPr>
                <w:spacing w:val="-2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група</w:t>
            </w:r>
          </w:p>
          <w:p w14:paraId="43B28D82" w14:textId="77777777" w:rsidR="009A0CDD" w:rsidRDefault="009A0CDD" w:rsidP="00165210">
            <w:pPr>
              <w:pStyle w:val="TableParagraph"/>
              <w:spacing w:line="208" w:lineRule="auto"/>
              <w:ind w:left="566" w:right="96"/>
              <w:jc w:val="both"/>
              <w:rPr>
                <w:sz w:val="24"/>
              </w:rPr>
            </w:pPr>
            <w:r>
              <w:rPr>
                <w:sz w:val="24"/>
              </w:rPr>
              <w:t>– Паляниця, Паляниці, Паляницю;</w:t>
            </w:r>
            <w:r>
              <w:rPr>
                <w:sz w:val="24"/>
                <w:u w:val="single"/>
              </w:rPr>
              <w:t xml:space="preserve"> мішана група</w:t>
            </w:r>
            <w:r>
              <w:rPr>
                <w:sz w:val="24"/>
              </w:rPr>
              <w:t xml:space="preserve"> – Тараща, Таращі, Таращу</w:t>
            </w:r>
          </w:p>
          <w:p w14:paraId="33EB9051" w14:textId="77777777" w:rsidR="009A0CDD" w:rsidRDefault="009A0CDD" w:rsidP="00165210">
            <w:pPr>
              <w:pStyle w:val="TableParagraph"/>
              <w:numPr>
                <w:ilvl w:val="0"/>
                <w:numId w:val="38"/>
              </w:numPr>
              <w:tabs>
                <w:tab w:val="left" w:pos="567"/>
              </w:tabs>
              <w:spacing w:line="208" w:lineRule="auto"/>
              <w:ind w:right="98" w:hanging="579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Муха – Мусі, </w:t>
            </w:r>
            <w:proofErr w:type="spellStart"/>
            <w:r>
              <w:rPr>
                <w:sz w:val="24"/>
              </w:rPr>
              <w:t>Кривега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Кривезі</w:t>
            </w:r>
            <w:proofErr w:type="spellEnd"/>
            <w:r>
              <w:rPr>
                <w:sz w:val="24"/>
              </w:rPr>
              <w:t>, Солоха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Солосі</w:t>
            </w:r>
          </w:p>
          <w:p w14:paraId="6F0C2FF7" w14:textId="77777777" w:rsidR="009A0CDD" w:rsidRDefault="009A0CDD" w:rsidP="0016521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41990DF1" w14:textId="77777777" w:rsidR="009A0CDD" w:rsidRDefault="009A0CDD" w:rsidP="00165210">
            <w:pPr>
              <w:pStyle w:val="TableParagraph"/>
              <w:numPr>
                <w:ilvl w:val="0"/>
                <w:numId w:val="37"/>
              </w:numPr>
              <w:tabs>
                <w:tab w:val="left" w:pos="426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тверда група</w:t>
            </w:r>
            <w:r>
              <w:rPr>
                <w:sz w:val="24"/>
              </w:rPr>
              <w:t xml:space="preserve"> – Кравченко, Кравченка,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Кравченкові(-у)...</w:t>
            </w:r>
          </w:p>
          <w:p w14:paraId="27B8B018" w14:textId="77777777" w:rsidR="009A0CDD" w:rsidRDefault="009A0CDD" w:rsidP="00165210">
            <w:pPr>
              <w:pStyle w:val="TableParagraph"/>
              <w:spacing w:line="208" w:lineRule="auto"/>
              <w:ind w:left="108" w:right="98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м’яка група</w:t>
            </w:r>
            <w:r>
              <w:rPr>
                <w:sz w:val="24"/>
              </w:rPr>
              <w:t xml:space="preserve"> – Буревій, Буревія, Буревієві(-ю)</w:t>
            </w:r>
            <w:r>
              <w:rPr>
                <w:sz w:val="24"/>
                <w:u w:val="single"/>
              </w:rPr>
              <w:t xml:space="preserve"> мішана груп</w:t>
            </w:r>
            <w:r>
              <w:rPr>
                <w:sz w:val="24"/>
              </w:rPr>
              <w:t>а – Дорош, Дороша, Дорошеві(-у)</w:t>
            </w:r>
          </w:p>
          <w:p w14:paraId="73483E84" w14:textId="77777777" w:rsidR="009A0CDD" w:rsidRDefault="009A0CDD" w:rsidP="00165210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</w:tabs>
              <w:spacing w:line="208" w:lineRule="auto"/>
              <w:ind w:left="468" w:right="94"/>
              <w:jc w:val="both"/>
              <w:rPr>
                <w:sz w:val="24"/>
              </w:rPr>
            </w:pPr>
            <w:r>
              <w:rPr>
                <w:sz w:val="24"/>
              </w:rPr>
              <w:t>Тетяна Карпенко – Тетяни Карпенко, Тетяні Карпенко; Світлана Пиляй – Світлани Пиляй, Світлані Пиляй; Марина Драч – Марини Драч, Марині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Драч</w:t>
            </w:r>
          </w:p>
          <w:p w14:paraId="359337D4" w14:textId="77777777" w:rsidR="009A0CDD" w:rsidRDefault="009A0CDD" w:rsidP="00165210">
            <w:pPr>
              <w:pStyle w:val="TableParagraph"/>
              <w:spacing w:before="2" w:line="240" w:lineRule="exact"/>
              <w:ind w:left="569" w:right="93" w:hanging="5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I. </w:t>
            </w:r>
            <w:proofErr w:type="spellStart"/>
            <w:r>
              <w:rPr>
                <w:sz w:val="24"/>
              </w:rPr>
              <w:t>Волчанський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Волчанського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Волчанським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Волчанська</w:t>
            </w:r>
            <w:proofErr w:type="spellEnd"/>
            <w:r>
              <w:rPr>
                <w:sz w:val="24"/>
              </w:rPr>
              <w:t xml:space="preserve"> –</w:t>
            </w:r>
          </w:p>
        </w:tc>
      </w:tr>
    </w:tbl>
    <w:p w14:paraId="61140EBB" w14:textId="148ECBAE" w:rsidR="009A0CDD" w:rsidRDefault="009C7536" w:rsidP="009A0CD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196404" wp14:editId="42F6E3D2">
                <wp:simplePos x="0" y="0"/>
                <wp:positionH relativeFrom="page">
                  <wp:posOffset>3484245</wp:posOffset>
                </wp:positionH>
                <wp:positionV relativeFrom="page">
                  <wp:posOffset>1108075</wp:posOffset>
                </wp:positionV>
                <wp:extent cx="42545" cy="7620"/>
                <wp:effectExtent l="0" t="3175" r="0" b="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EA079" id="Rectangle 19" o:spid="_x0000_s1026" style="position:absolute;margin-left:274.35pt;margin-top:87.25pt;width:3.35pt;height: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1EE737" wp14:editId="03380610">
                <wp:simplePos x="0" y="0"/>
                <wp:positionH relativeFrom="page">
                  <wp:posOffset>1858010</wp:posOffset>
                </wp:positionH>
                <wp:positionV relativeFrom="page">
                  <wp:posOffset>3394075</wp:posOffset>
                </wp:positionV>
                <wp:extent cx="50165" cy="7620"/>
                <wp:effectExtent l="635" t="3175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C2356" id="Rectangle 20" o:spid="_x0000_s1026" style="position:absolute;margin-left:146.3pt;margin-top:267.25pt;width:3.95pt;height: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" fillcolor="black" stroked="f">
                <w10:wrap anchorx="page" anchory="page"/>
              </v:rect>
            </w:pict>
          </mc:Fallback>
        </mc:AlternateContent>
      </w:r>
    </w:p>
    <w:p w14:paraId="59860FD9" w14:textId="77777777" w:rsidR="009A0CDD" w:rsidRDefault="009A0CDD" w:rsidP="009A0CDD">
      <w:pPr>
        <w:rPr>
          <w:sz w:val="2"/>
          <w:szCs w:val="2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931"/>
        <w:gridCol w:w="2172"/>
        <w:gridCol w:w="2081"/>
        <w:gridCol w:w="1699"/>
      </w:tblGrid>
      <w:tr w:rsidR="009A0CDD" w14:paraId="1A101BC7" w14:textId="77777777" w:rsidTr="00165210">
        <w:trPr>
          <w:trHeight w:val="10081"/>
        </w:trPr>
        <w:tc>
          <w:tcPr>
            <w:tcW w:w="2093" w:type="dxa"/>
            <w:vMerge w:val="restart"/>
          </w:tcPr>
          <w:p w14:paraId="071AD19A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03" w:type="dxa"/>
            <w:gridSpan w:val="2"/>
          </w:tcPr>
          <w:p w14:paraId="2AE7A54A" w14:textId="77777777" w:rsidR="009A0CDD" w:rsidRDefault="009A0CDD" w:rsidP="00165210">
            <w:pPr>
              <w:pStyle w:val="TableParagraph"/>
              <w:numPr>
                <w:ilvl w:val="0"/>
                <w:numId w:val="36"/>
              </w:numPr>
              <w:tabs>
                <w:tab w:val="left" w:pos="425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Слід розрізняти прізвища іменникового та прикметникового типу на -</w:t>
            </w:r>
            <w:proofErr w:type="spellStart"/>
            <w:r>
              <w:rPr>
                <w:b/>
                <w:sz w:val="24"/>
              </w:rPr>
              <w:t>ин</w:t>
            </w:r>
            <w:proofErr w:type="spellEnd"/>
            <w:r>
              <w:rPr>
                <w:b/>
                <w:sz w:val="24"/>
              </w:rPr>
              <w:t>, -</w:t>
            </w:r>
            <w:proofErr w:type="spellStart"/>
            <w:r>
              <w:rPr>
                <w:b/>
                <w:sz w:val="24"/>
              </w:rPr>
              <w:t>ін</w:t>
            </w:r>
            <w:proofErr w:type="spellEnd"/>
            <w:r>
              <w:rPr>
                <w:b/>
                <w:sz w:val="24"/>
              </w:rPr>
              <w:t xml:space="preserve"> (-</w:t>
            </w:r>
            <w:proofErr w:type="spellStart"/>
            <w:r>
              <w:rPr>
                <w:b/>
                <w:sz w:val="24"/>
              </w:rPr>
              <w:t>їн</w:t>
            </w:r>
            <w:proofErr w:type="spellEnd"/>
            <w:r>
              <w:rPr>
                <w:b/>
                <w:sz w:val="24"/>
              </w:rPr>
              <w:t xml:space="preserve">). </w:t>
            </w:r>
            <w:r>
              <w:rPr>
                <w:i/>
                <w:sz w:val="24"/>
              </w:rPr>
              <w:t xml:space="preserve">Чоловічі прізвища </w:t>
            </w:r>
            <w:r>
              <w:rPr>
                <w:sz w:val="24"/>
              </w:rPr>
              <w:t>Гаршин, Воловин належать до прикметникового типу, тому в орудному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відмінку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мають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форми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Гаршиним, </w:t>
            </w:r>
            <w:proofErr w:type="spellStart"/>
            <w:r>
              <w:rPr>
                <w:sz w:val="24"/>
              </w:rPr>
              <w:t>Воловиним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Жіночі прізвища </w:t>
            </w:r>
            <w:r>
              <w:rPr>
                <w:sz w:val="24"/>
              </w:rPr>
              <w:t>цього типу в називному відмінку мають закінчення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-а:.</w:t>
            </w:r>
          </w:p>
          <w:p w14:paraId="13BCBF08" w14:textId="77777777" w:rsidR="009A0CDD" w:rsidRDefault="009A0CDD" w:rsidP="00165210">
            <w:pPr>
              <w:pStyle w:val="TableParagraph"/>
              <w:numPr>
                <w:ilvl w:val="0"/>
                <w:numId w:val="36"/>
              </w:numPr>
              <w:tabs>
                <w:tab w:val="left" w:pos="425"/>
              </w:tabs>
              <w:spacing w:line="208" w:lineRule="auto"/>
              <w:ind w:right="94" w:hanging="442"/>
              <w:jc w:val="both"/>
              <w:rPr>
                <w:sz w:val="24"/>
              </w:rPr>
            </w:pPr>
            <w:r>
              <w:rPr>
                <w:sz w:val="24"/>
              </w:rPr>
              <w:t xml:space="preserve">У прізвищах </w:t>
            </w:r>
            <w:r>
              <w:rPr>
                <w:b/>
                <w:sz w:val="24"/>
              </w:rPr>
              <w:t>на -</w:t>
            </w:r>
            <w:proofErr w:type="spellStart"/>
            <w:r>
              <w:rPr>
                <w:b/>
                <w:sz w:val="24"/>
              </w:rPr>
              <w:t>ів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відбувається чергування </w:t>
            </w:r>
            <w:r>
              <w:rPr>
                <w:b/>
                <w:sz w:val="24"/>
              </w:rPr>
              <w:t xml:space="preserve">і – о </w:t>
            </w:r>
            <w:r>
              <w:rPr>
                <w:sz w:val="24"/>
              </w:rPr>
              <w:t>у відкритому складі після твердих приголосних</w:t>
            </w:r>
          </w:p>
          <w:p w14:paraId="4AF963C2" w14:textId="77777777" w:rsidR="009A0CDD" w:rsidRDefault="009A0CDD" w:rsidP="00165210">
            <w:pPr>
              <w:pStyle w:val="TableParagraph"/>
              <w:numPr>
                <w:ilvl w:val="0"/>
                <w:numId w:val="36"/>
              </w:numPr>
              <w:tabs>
                <w:tab w:val="left" w:pos="610"/>
              </w:tabs>
              <w:spacing w:line="208" w:lineRule="auto"/>
              <w:ind w:left="609" w:right="98" w:hanging="497"/>
              <w:jc w:val="both"/>
              <w:rPr>
                <w:sz w:val="24"/>
              </w:rPr>
            </w:pPr>
            <w:r>
              <w:rPr>
                <w:sz w:val="24"/>
              </w:rPr>
              <w:t>Відбувається також чергування і з е після м’яких 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шиплячих</w:t>
            </w:r>
          </w:p>
          <w:p w14:paraId="5C74D8C0" w14:textId="77777777" w:rsidR="009A0CDD" w:rsidRDefault="009A0CDD" w:rsidP="00165210">
            <w:pPr>
              <w:pStyle w:val="TableParagraph"/>
              <w:spacing w:line="229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Відмінювання географічних назв</w:t>
            </w:r>
          </w:p>
          <w:p w14:paraId="09AC1E56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before="7" w:line="208" w:lineRule="auto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Географічні назви, що складаються з двох чи трьох слів, пишуться з великої літери, а їх родові позначення — 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малої.</w:t>
            </w:r>
          </w:p>
          <w:p w14:paraId="2B1481E4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1525"/>
              </w:tabs>
              <w:spacing w:line="208" w:lineRule="auto"/>
              <w:ind w:left="828" w:right="98" w:firstLine="33"/>
              <w:jc w:val="both"/>
              <w:rPr>
                <w:sz w:val="24"/>
              </w:rPr>
            </w:pPr>
            <w:r>
              <w:rPr>
                <w:sz w:val="24"/>
              </w:rPr>
              <w:t>Коли в таких географічних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назвах означувані слова не сприймаються як родові позначення, вони теж пишуться з великої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літери.</w:t>
            </w:r>
          </w:p>
          <w:p w14:paraId="4CC7C797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08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Назви, запозичені з російської мови, не викликають особливих труднощів і передаються за фонетичним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принципом.</w:t>
            </w:r>
          </w:p>
          <w:p w14:paraId="2740DBCD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08" w:lineRule="auto"/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Якщо ж у російських географічних назвах є суфікси: -</w:t>
            </w:r>
            <w:proofErr w:type="spellStart"/>
            <w:r>
              <w:rPr>
                <w:sz w:val="24"/>
              </w:rPr>
              <w:t>ск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цк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ич</w:t>
            </w:r>
            <w:proofErr w:type="spellEnd"/>
            <w:r>
              <w:rPr>
                <w:sz w:val="24"/>
              </w:rPr>
              <w:t xml:space="preserve"> та інші, то при перекладі на українську мову ці суфікси замінюються українськими відповідниками - </w:t>
            </w:r>
            <w:proofErr w:type="spellStart"/>
            <w:r>
              <w:rPr>
                <w:sz w:val="24"/>
              </w:rPr>
              <w:t>ськ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цьк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ич</w:t>
            </w:r>
            <w:proofErr w:type="spellEnd"/>
            <w:r>
              <w:rPr>
                <w:sz w:val="24"/>
              </w:rPr>
              <w:t xml:space="preserve"> 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ін.</w:t>
            </w:r>
          </w:p>
          <w:p w14:paraId="7E3D092E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08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Назви залізничних станцій в українській мові не відмінюються, назви міст, сіл, рік, озер відмінюються.</w:t>
            </w:r>
          </w:p>
          <w:p w14:paraId="06963562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08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Не відмінюються географічні назви, що складаються із двох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слів.</w:t>
            </w:r>
          </w:p>
          <w:p w14:paraId="4B8A93E4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08" w:lineRule="auto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Якщо перед назвами островів, річок, озер, гір є означуване слово, то сама назва не змінюється.</w:t>
            </w:r>
          </w:p>
          <w:p w14:paraId="1E5880E0" w14:textId="77777777" w:rsidR="009A0CDD" w:rsidRDefault="009A0CDD" w:rsidP="00165210">
            <w:pPr>
              <w:pStyle w:val="TableParagraph"/>
              <w:spacing w:before="210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Відмінювання прізвищ імен по батькові:</w:t>
            </w:r>
          </w:p>
        </w:tc>
        <w:tc>
          <w:tcPr>
            <w:tcW w:w="3780" w:type="dxa"/>
            <w:gridSpan w:val="2"/>
          </w:tcPr>
          <w:p w14:paraId="4454CC32" w14:textId="77777777" w:rsidR="009A0CDD" w:rsidRDefault="009A0CDD" w:rsidP="00165210">
            <w:pPr>
              <w:pStyle w:val="TableParagraph"/>
              <w:spacing w:line="208" w:lineRule="auto"/>
              <w:ind w:left="569" w:right="9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Волчанській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Волчанську</w:t>
            </w:r>
            <w:proofErr w:type="spellEnd"/>
            <w:r>
              <w:rPr>
                <w:sz w:val="24"/>
              </w:rPr>
              <w:t>; Савицький – Савицького, Савицьким; Савицька – Савицької, Савицькою</w:t>
            </w:r>
          </w:p>
          <w:p w14:paraId="042A6432" w14:textId="77777777" w:rsidR="009A0CDD" w:rsidRDefault="009A0CDD" w:rsidP="00165210">
            <w:pPr>
              <w:pStyle w:val="TableParagraph"/>
              <w:numPr>
                <w:ilvl w:val="0"/>
                <w:numId w:val="34"/>
              </w:numPr>
              <w:tabs>
                <w:tab w:val="left" w:pos="570"/>
              </w:tabs>
              <w:spacing w:line="229" w:lineRule="exact"/>
              <w:ind w:hanging="366"/>
              <w:jc w:val="both"/>
              <w:rPr>
                <w:sz w:val="24"/>
              </w:rPr>
            </w:pPr>
            <w:r>
              <w:rPr>
                <w:sz w:val="24"/>
              </w:rPr>
              <w:t>Гаршина,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Воловина</w:t>
            </w:r>
          </w:p>
          <w:p w14:paraId="69529752" w14:textId="77777777" w:rsidR="009A0CDD" w:rsidRDefault="009A0CDD" w:rsidP="00165210">
            <w:pPr>
              <w:pStyle w:val="TableParagraph"/>
              <w:numPr>
                <w:ilvl w:val="0"/>
                <w:numId w:val="34"/>
              </w:numPr>
              <w:tabs>
                <w:tab w:val="left" w:pos="570"/>
              </w:tabs>
              <w:spacing w:before="8" w:line="208" w:lineRule="auto"/>
              <w:ind w:right="93" w:hanging="444"/>
              <w:jc w:val="both"/>
              <w:rPr>
                <w:sz w:val="24"/>
              </w:rPr>
            </w:pPr>
            <w:r>
              <w:rPr>
                <w:sz w:val="24"/>
              </w:rPr>
              <w:t>Миронів — Миронову (бо Мирон), Семенів —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Семенову (бо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Семен)</w:t>
            </w:r>
          </w:p>
          <w:p w14:paraId="208417BB" w14:textId="77777777" w:rsidR="009A0CDD" w:rsidRDefault="009A0CDD" w:rsidP="00165210">
            <w:pPr>
              <w:pStyle w:val="TableParagraph"/>
              <w:numPr>
                <w:ilvl w:val="0"/>
                <w:numId w:val="34"/>
              </w:numPr>
              <w:tabs>
                <w:tab w:val="left" w:pos="570"/>
              </w:tabs>
              <w:spacing w:line="208" w:lineRule="auto"/>
              <w:ind w:right="96" w:hanging="45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Іванців</w:t>
            </w:r>
            <w:proofErr w:type="spellEnd"/>
            <w:r>
              <w:rPr>
                <w:sz w:val="24"/>
              </w:rPr>
              <w:t xml:space="preserve"> — </w:t>
            </w:r>
            <w:proofErr w:type="spellStart"/>
            <w:r>
              <w:rPr>
                <w:sz w:val="24"/>
              </w:rPr>
              <w:t>Іванцева</w:t>
            </w:r>
            <w:proofErr w:type="spellEnd"/>
            <w:r>
              <w:rPr>
                <w:sz w:val="24"/>
              </w:rPr>
              <w:t xml:space="preserve"> (бо Іванець), Лукашів </w:t>
            </w:r>
            <w:r>
              <w:rPr>
                <w:spacing w:val="-13"/>
                <w:sz w:val="24"/>
              </w:rPr>
              <w:t xml:space="preserve">— </w:t>
            </w:r>
            <w:proofErr w:type="spellStart"/>
            <w:r>
              <w:rPr>
                <w:sz w:val="24"/>
              </w:rPr>
              <w:t>Лукашеву</w:t>
            </w:r>
            <w:proofErr w:type="spellEnd"/>
            <w:r>
              <w:rPr>
                <w:sz w:val="24"/>
              </w:rPr>
              <w:t xml:space="preserve"> (бо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Лукаш)</w:t>
            </w:r>
          </w:p>
          <w:p w14:paraId="068F2CD7" w14:textId="77777777" w:rsidR="009A0CDD" w:rsidRDefault="009A0CDD" w:rsidP="00165210">
            <w:pPr>
              <w:pStyle w:val="TableParagraph"/>
              <w:spacing w:line="208" w:lineRule="auto"/>
              <w:ind w:left="108"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АЛЕ </w:t>
            </w:r>
            <w:r>
              <w:rPr>
                <w:sz w:val="24"/>
              </w:rPr>
              <w:t xml:space="preserve">Райців — </w:t>
            </w:r>
            <w:proofErr w:type="spellStart"/>
            <w:r>
              <w:rPr>
                <w:sz w:val="24"/>
              </w:rPr>
              <w:t>Райціва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Луців</w:t>
            </w:r>
            <w:proofErr w:type="spellEnd"/>
            <w:r>
              <w:rPr>
                <w:sz w:val="24"/>
              </w:rPr>
              <w:t xml:space="preserve"> — </w:t>
            </w:r>
            <w:proofErr w:type="spellStart"/>
            <w:r>
              <w:rPr>
                <w:sz w:val="24"/>
              </w:rPr>
              <w:t>Луцівовом</w:t>
            </w:r>
            <w:proofErr w:type="spellEnd"/>
          </w:p>
          <w:p w14:paraId="3DB7E7A8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533EF0AC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0A3CBC1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16CC79B7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D6629B6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135B08DB" w14:textId="77777777" w:rsidR="009A0CDD" w:rsidRDefault="009A0CDD" w:rsidP="00165210">
            <w:pPr>
              <w:pStyle w:val="TableParagraph"/>
              <w:spacing w:before="10"/>
              <w:ind w:left="0"/>
              <w:rPr>
                <w:b/>
                <w:sz w:val="36"/>
              </w:rPr>
            </w:pPr>
          </w:p>
          <w:p w14:paraId="266F75F4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</w:tabs>
              <w:spacing w:before="1"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Азовське море, </w:t>
            </w:r>
            <w:r>
              <w:rPr>
                <w:spacing w:val="-3"/>
                <w:sz w:val="24"/>
              </w:rPr>
              <w:t xml:space="preserve">Весела </w:t>
            </w:r>
            <w:r>
              <w:rPr>
                <w:sz w:val="24"/>
              </w:rPr>
              <w:t xml:space="preserve">слобода, Велике </w:t>
            </w:r>
            <w:r>
              <w:rPr>
                <w:spacing w:val="-3"/>
                <w:sz w:val="24"/>
              </w:rPr>
              <w:t xml:space="preserve">Ведмеже </w:t>
            </w:r>
            <w:r>
              <w:rPr>
                <w:sz w:val="24"/>
              </w:rPr>
              <w:t xml:space="preserve">озеро, </w:t>
            </w:r>
            <w:proofErr w:type="spellStart"/>
            <w:r>
              <w:rPr>
                <w:sz w:val="24"/>
              </w:rPr>
              <w:t>Бристольська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затока</w:t>
            </w:r>
          </w:p>
          <w:p w14:paraId="1D0CD48E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</w:tabs>
              <w:spacing w:line="208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Ярославів Вал, Красні Ворота, Гола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Пристань</w:t>
            </w:r>
          </w:p>
          <w:p w14:paraId="104306EF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Бурятія, Нижній Тагіл, Бородіно</w:t>
            </w:r>
          </w:p>
          <w:p w14:paraId="766DACE7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Нижньоамурськ, Донецьк, Углич</w:t>
            </w:r>
          </w:p>
          <w:p w14:paraId="688F0EF4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</w:tabs>
              <w:spacing w:line="208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Поїзд зупинився на станції Біличі; У Біличах працювало понад три тисячі студентів; На станції Шевченкове поїзд стоятиме 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хвилин</w:t>
            </w:r>
          </w:p>
          <w:p w14:paraId="533D9C5A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  <w:tab w:val="left" w:pos="1171"/>
                <w:tab w:val="left" w:pos="2246"/>
                <w:tab w:val="left" w:pos="2747"/>
                <w:tab w:val="left" w:pos="2864"/>
              </w:tabs>
              <w:spacing w:line="208" w:lineRule="auto"/>
              <w:ind w:right="92"/>
              <w:rPr>
                <w:sz w:val="24"/>
              </w:rPr>
            </w:pPr>
            <w:r>
              <w:rPr>
                <w:sz w:val="24"/>
              </w:rPr>
              <w:t>Вантаж направлений у місто Біла</w:t>
            </w:r>
            <w:r>
              <w:rPr>
                <w:sz w:val="24"/>
              </w:rPr>
              <w:tab/>
              <w:t>Церква;</w:t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станцією </w:t>
            </w:r>
            <w:r>
              <w:rPr>
                <w:sz w:val="24"/>
              </w:rPr>
              <w:t>Кам'янець-Подільський розташувати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стоянку </w:t>
            </w:r>
            <w:r>
              <w:rPr>
                <w:sz w:val="24"/>
              </w:rPr>
              <w:t>автомашин</w:t>
            </w:r>
          </w:p>
          <w:p w14:paraId="7DA4103E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  <w:tab w:val="left" w:pos="1927"/>
                <w:tab w:val="left" w:pos="3164"/>
              </w:tabs>
              <w:spacing w:before="1" w:line="240" w:lineRule="exact"/>
              <w:ind w:right="98"/>
              <w:rPr>
                <w:sz w:val="24"/>
              </w:rPr>
            </w:pPr>
            <w:r>
              <w:rPr>
                <w:sz w:val="24"/>
              </w:rPr>
              <w:t>Вздовж</w:t>
            </w:r>
            <w:r>
              <w:rPr>
                <w:sz w:val="24"/>
              </w:rPr>
              <w:tab/>
              <w:t>річки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Сула </w:t>
            </w:r>
            <w:r>
              <w:rPr>
                <w:sz w:val="24"/>
              </w:rPr>
              <w:t>розташувати табір</w:t>
            </w:r>
          </w:p>
        </w:tc>
      </w:tr>
      <w:tr w:rsidR="009A0CDD" w14:paraId="3271F9BE" w14:textId="77777777" w:rsidTr="00165210">
        <w:trPr>
          <w:trHeight w:val="479"/>
        </w:trPr>
        <w:tc>
          <w:tcPr>
            <w:tcW w:w="2093" w:type="dxa"/>
            <w:vMerge/>
            <w:tcBorders>
              <w:top w:val="nil"/>
            </w:tcBorders>
          </w:tcPr>
          <w:p w14:paraId="77066181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4AD78541" w14:textId="77777777" w:rsidR="009A0CDD" w:rsidRDefault="009A0CDD" w:rsidP="00165210">
            <w:pPr>
              <w:pStyle w:val="TableParagraph"/>
              <w:spacing w:line="244" w:lineRule="exact"/>
              <w:ind w:left="108"/>
              <w:rPr>
                <w:sz w:val="24"/>
              </w:rPr>
            </w:pPr>
            <w:r>
              <w:rPr>
                <w:sz w:val="24"/>
              </w:rPr>
              <w:t>Чоловічі імена по батькові</w:t>
            </w:r>
          </w:p>
        </w:tc>
        <w:tc>
          <w:tcPr>
            <w:tcW w:w="2172" w:type="dxa"/>
          </w:tcPr>
          <w:p w14:paraId="491FDDF6" w14:textId="77777777" w:rsidR="009A0CDD" w:rsidRDefault="009A0CDD" w:rsidP="00165210">
            <w:pPr>
              <w:pStyle w:val="TableParagraph"/>
              <w:tabs>
                <w:tab w:val="left" w:pos="1040"/>
                <w:tab w:val="left" w:pos="1815"/>
              </w:tabs>
              <w:spacing w:line="226" w:lineRule="exact"/>
              <w:ind w:left="105"/>
              <w:rPr>
                <w:sz w:val="24"/>
              </w:rPr>
            </w:pPr>
            <w:r>
              <w:rPr>
                <w:sz w:val="24"/>
              </w:rPr>
              <w:t>Жіночі</w:t>
            </w:r>
            <w:r>
              <w:rPr>
                <w:sz w:val="24"/>
              </w:rPr>
              <w:tab/>
              <w:t>імена</w:t>
            </w:r>
            <w:r>
              <w:rPr>
                <w:sz w:val="24"/>
              </w:rPr>
              <w:tab/>
              <w:t>по</w:t>
            </w:r>
          </w:p>
          <w:p w14:paraId="66930DEB" w14:textId="77777777" w:rsidR="009A0CDD" w:rsidRDefault="009A0CDD" w:rsidP="00165210">
            <w:pPr>
              <w:pStyle w:val="TableParagraph"/>
              <w:spacing w:line="234" w:lineRule="exact"/>
              <w:ind w:left="105"/>
              <w:rPr>
                <w:sz w:val="24"/>
              </w:rPr>
            </w:pPr>
            <w:r>
              <w:rPr>
                <w:sz w:val="24"/>
              </w:rPr>
              <w:t>батькові</w:t>
            </w:r>
          </w:p>
        </w:tc>
        <w:tc>
          <w:tcPr>
            <w:tcW w:w="2081" w:type="dxa"/>
          </w:tcPr>
          <w:p w14:paraId="3289CB43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99" w:type="dxa"/>
          </w:tcPr>
          <w:p w14:paraId="6B47897A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</w:tr>
      <w:tr w:rsidR="009A0CDD" w14:paraId="3C7D46E3" w14:textId="77777777" w:rsidTr="00165210">
        <w:trPr>
          <w:trHeight w:val="2400"/>
        </w:trPr>
        <w:tc>
          <w:tcPr>
            <w:tcW w:w="2093" w:type="dxa"/>
            <w:vMerge/>
            <w:tcBorders>
              <w:top w:val="nil"/>
            </w:tcBorders>
          </w:tcPr>
          <w:p w14:paraId="5986C191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21BCC5D3" w14:textId="77777777" w:rsidR="009A0CDD" w:rsidRDefault="009A0CDD" w:rsidP="00165210">
            <w:pPr>
              <w:pStyle w:val="TableParagraph"/>
              <w:tabs>
                <w:tab w:val="left" w:pos="1823"/>
              </w:tabs>
              <w:spacing w:line="208" w:lineRule="auto"/>
              <w:ind w:left="283" w:right="97" w:hanging="140"/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I.Чоловічі</w:t>
            </w:r>
            <w:proofErr w:type="spellEnd"/>
            <w:r>
              <w:rPr>
                <w:sz w:val="24"/>
              </w:rPr>
              <w:t xml:space="preserve"> імена </w:t>
            </w:r>
            <w:r>
              <w:rPr>
                <w:spacing w:val="-6"/>
                <w:sz w:val="24"/>
              </w:rPr>
              <w:t xml:space="preserve">по </w:t>
            </w:r>
            <w:r>
              <w:rPr>
                <w:sz w:val="24"/>
              </w:rPr>
              <w:t>батькові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творяться </w:t>
            </w:r>
            <w:r>
              <w:rPr>
                <w:sz w:val="24"/>
              </w:rPr>
              <w:t xml:space="preserve">додаванням до </w:t>
            </w:r>
            <w:r>
              <w:rPr>
                <w:spacing w:val="-4"/>
                <w:sz w:val="24"/>
              </w:rPr>
              <w:t xml:space="preserve">основ </w:t>
            </w:r>
            <w:r>
              <w:rPr>
                <w:sz w:val="24"/>
              </w:rPr>
              <w:t xml:space="preserve">власних імен суфікса </w:t>
            </w:r>
            <w:r>
              <w:rPr>
                <w:b/>
                <w:sz w:val="24"/>
              </w:rPr>
              <w:t xml:space="preserve">- </w:t>
            </w:r>
            <w:proofErr w:type="spellStart"/>
            <w:r>
              <w:rPr>
                <w:b/>
                <w:sz w:val="24"/>
              </w:rPr>
              <w:t>ович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172" w:type="dxa"/>
          </w:tcPr>
          <w:p w14:paraId="61FDE393" w14:textId="77777777" w:rsidR="009A0CDD" w:rsidRDefault="009A0CDD" w:rsidP="00165210">
            <w:pPr>
              <w:pStyle w:val="TableParagraph"/>
              <w:spacing w:line="208" w:lineRule="auto"/>
              <w:ind w:left="280" w:right="97" w:hanging="140"/>
              <w:rPr>
                <w:sz w:val="24"/>
              </w:rPr>
            </w:pPr>
            <w:proofErr w:type="spellStart"/>
            <w:r>
              <w:rPr>
                <w:sz w:val="24"/>
              </w:rPr>
              <w:t>I.Жіночі</w:t>
            </w:r>
            <w:proofErr w:type="spellEnd"/>
            <w:r>
              <w:rPr>
                <w:sz w:val="24"/>
              </w:rPr>
              <w:t xml:space="preserve"> імена по батькові творяться</w:t>
            </w:r>
          </w:p>
          <w:p w14:paraId="641079E2" w14:textId="77777777" w:rsidR="009A0CDD" w:rsidRDefault="009A0CDD" w:rsidP="00165210">
            <w:pPr>
              <w:pStyle w:val="TableParagraph"/>
              <w:spacing w:line="208" w:lineRule="auto"/>
              <w:ind w:left="280" w:right="9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додаванням до основ власних імен суфікса </w:t>
            </w:r>
            <w:r>
              <w:rPr>
                <w:b/>
                <w:sz w:val="24"/>
              </w:rPr>
              <w:t xml:space="preserve">- </w:t>
            </w:r>
            <w:proofErr w:type="spellStart"/>
            <w:r>
              <w:rPr>
                <w:b/>
                <w:sz w:val="24"/>
              </w:rPr>
              <w:t>івн</w:t>
            </w:r>
            <w:proofErr w:type="spellEnd"/>
            <w:r>
              <w:rPr>
                <w:b/>
                <w:sz w:val="24"/>
              </w:rPr>
              <w:t>(а):</w:t>
            </w:r>
          </w:p>
        </w:tc>
        <w:tc>
          <w:tcPr>
            <w:tcW w:w="2081" w:type="dxa"/>
          </w:tcPr>
          <w:p w14:paraId="6720BA20" w14:textId="77777777" w:rsidR="009A0CDD" w:rsidRDefault="009A0CDD" w:rsidP="00165210">
            <w:pPr>
              <w:pStyle w:val="TableParagraph"/>
              <w:tabs>
                <w:tab w:val="left" w:pos="816"/>
                <w:tab w:val="left" w:pos="1892"/>
              </w:tabs>
              <w:spacing w:line="208" w:lineRule="auto"/>
              <w:ind w:left="283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 xml:space="preserve">Михайло </w:t>
            </w:r>
            <w:r>
              <w:rPr>
                <w:spacing w:val="-14"/>
                <w:sz w:val="24"/>
              </w:rPr>
              <w:t xml:space="preserve">- </w:t>
            </w:r>
            <w:r>
              <w:rPr>
                <w:sz w:val="24"/>
              </w:rPr>
              <w:t>Михайлович, Василь</w:t>
            </w:r>
            <w:r>
              <w:rPr>
                <w:sz w:val="24"/>
              </w:rPr>
              <w:tab/>
            </w:r>
            <w:r>
              <w:rPr>
                <w:spacing w:val="-15"/>
                <w:sz w:val="24"/>
              </w:rPr>
              <w:t>-</w:t>
            </w:r>
          </w:p>
          <w:p w14:paraId="6D915475" w14:textId="77777777" w:rsidR="009A0CDD" w:rsidRDefault="009A0CDD" w:rsidP="00165210">
            <w:pPr>
              <w:pStyle w:val="TableParagraph"/>
              <w:spacing w:line="229" w:lineRule="exact"/>
              <w:ind w:left="283"/>
              <w:rPr>
                <w:sz w:val="24"/>
              </w:rPr>
            </w:pPr>
            <w:r>
              <w:rPr>
                <w:sz w:val="24"/>
              </w:rPr>
              <w:t>Васильович,</w:t>
            </w:r>
          </w:p>
          <w:p w14:paraId="7C070811" w14:textId="73558042" w:rsidR="009A0CDD" w:rsidRDefault="009A0CDD" w:rsidP="00165210">
            <w:pPr>
              <w:pStyle w:val="TableParagraph"/>
              <w:tabs>
                <w:tab w:val="left" w:pos="1894"/>
              </w:tabs>
              <w:spacing w:before="11" w:line="240" w:lineRule="exact"/>
              <w:ind w:left="283" w:right="94"/>
              <w:rPr>
                <w:sz w:val="24"/>
              </w:rPr>
            </w:pPr>
            <w:r>
              <w:rPr>
                <w:sz w:val="24"/>
              </w:rPr>
              <w:t>Георгій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- </w:t>
            </w:r>
            <w:r>
              <w:rPr>
                <w:sz w:val="24"/>
              </w:rPr>
              <w:t>Георгійович</w:t>
            </w:r>
          </w:p>
        </w:tc>
        <w:tc>
          <w:tcPr>
            <w:tcW w:w="1699" w:type="dxa"/>
          </w:tcPr>
          <w:p w14:paraId="34CD6757" w14:textId="77777777" w:rsidR="009A0CDD" w:rsidRDefault="009A0CDD" w:rsidP="00165210">
            <w:pPr>
              <w:pStyle w:val="TableParagraph"/>
              <w:tabs>
                <w:tab w:val="left" w:pos="814"/>
              </w:tabs>
              <w:spacing w:line="226" w:lineRule="exact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Михай</w:t>
            </w:r>
            <w:proofErr w:type="spellEnd"/>
          </w:p>
          <w:p w14:paraId="4702557D" w14:textId="77777777" w:rsidR="009A0CDD" w:rsidRDefault="009A0CDD" w:rsidP="00165210">
            <w:pPr>
              <w:pStyle w:val="TableParagraph"/>
              <w:tabs>
                <w:tab w:val="left" w:pos="1512"/>
              </w:tabs>
              <w:spacing w:line="240" w:lineRule="exact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ло</w:t>
            </w:r>
            <w:proofErr w:type="spellEnd"/>
            <w:r>
              <w:rPr>
                <w:sz w:val="24"/>
              </w:rPr>
              <w:tab/>
              <w:t>-</w:t>
            </w:r>
          </w:p>
          <w:p w14:paraId="3F9670EE" w14:textId="2F53F105" w:rsidR="007C50CD" w:rsidRDefault="009A0CDD" w:rsidP="007C50CD">
            <w:pPr>
              <w:pStyle w:val="TableParagraph"/>
              <w:tabs>
                <w:tab w:val="left" w:pos="1515"/>
              </w:tabs>
              <w:spacing w:before="11" w:line="208" w:lineRule="auto"/>
              <w:ind w:left="139" w:right="91"/>
              <w:rPr>
                <w:sz w:val="24"/>
              </w:rPr>
            </w:pPr>
            <w:r>
              <w:rPr>
                <w:sz w:val="24"/>
              </w:rPr>
              <w:t xml:space="preserve">Михайлівна, </w:t>
            </w:r>
          </w:p>
          <w:p w14:paraId="0977301C" w14:textId="6FBC1294" w:rsidR="009A0CDD" w:rsidRDefault="009A0CDD" w:rsidP="00165210">
            <w:pPr>
              <w:pStyle w:val="TableParagraph"/>
              <w:tabs>
                <w:tab w:val="left" w:pos="1512"/>
              </w:tabs>
              <w:spacing w:line="208" w:lineRule="auto"/>
              <w:ind w:left="139" w:right="94"/>
              <w:rPr>
                <w:sz w:val="24"/>
              </w:rPr>
            </w:pPr>
            <w:r>
              <w:rPr>
                <w:sz w:val="24"/>
              </w:rPr>
              <w:t>Георгій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- </w:t>
            </w:r>
            <w:r>
              <w:rPr>
                <w:sz w:val="24"/>
              </w:rPr>
              <w:t>Георгіївна</w:t>
            </w:r>
          </w:p>
        </w:tc>
      </w:tr>
      <w:tr w:rsidR="009A0CDD" w14:paraId="05055716" w14:textId="77777777" w:rsidTr="00165210">
        <w:trPr>
          <w:trHeight w:val="1201"/>
        </w:trPr>
        <w:tc>
          <w:tcPr>
            <w:tcW w:w="2093" w:type="dxa"/>
            <w:vMerge/>
            <w:tcBorders>
              <w:top w:val="nil"/>
            </w:tcBorders>
          </w:tcPr>
          <w:p w14:paraId="2D154C75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2522DDC0" w14:textId="77777777" w:rsidR="009A0CDD" w:rsidRDefault="009A0CDD" w:rsidP="00165210">
            <w:pPr>
              <w:pStyle w:val="TableParagraph"/>
              <w:spacing w:line="208" w:lineRule="auto"/>
              <w:ind w:left="283" w:right="99" w:hanging="22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II.Кілька</w:t>
            </w:r>
            <w:proofErr w:type="spellEnd"/>
            <w:r>
              <w:rPr>
                <w:sz w:val="24"/>
              </w:rPr>
              <w:t xml:space="preserve"> чоловічих </w:t>
            </w:r>
            <w:r>
              <w:rPr>
                <w:spacing w:val="-5"/>
                <w:sz w:val="24"/>
              </w:rPr>
              <w:t xml:space="preserve">імен </w:t>
            </w:r>
            <w:r>
              <w:rPr>
                <w:sz w:val="24"/>
              </w:rPr>
              <w:t xml:space="preserve">по батькові творяться </w:t>
            </w:r>
            <w:r>
              <w:rPr>
                <w:spacing w:val="-7"/>
                <w:sz w:val="24"/>
              </w:rPr>
              <w:t xml:space="preserve">за </w:t>
            </w:r>
            <w:r>
              <w:rPr>
                <w:sz w:val="24"/>
              </w:rPr>
              <w:t>допомогою суфікса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ич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2172" w:type="dxa"/>
          </w:tcPr>
          <w:p w14:paraId="45A1DFE6" w14:textId="77777777" w:rsidR="009A0CDD" w:rsidRDefault="009A0CDD" w:rsidP="00165210">
            <w:pPr>
              <w:pStyle w:val="TableParagraph"/>
              <w:tabs>
                <w:tab w:val="left" w:pos="767"/>
                <w:tab w:val="left" w:pos="1487"/>
              </w:tabs>
              <w:spacing w:line="208" w:lineRule="auto"/>
              <w:ind w:left="280" w:right="94" w:hanging="221"/>
              <w:rPr>
                <w:sz w:val="24"/>
              </w:rPr>
            </w:pPr>
            <w:r>
              <w:rPr>
                <w:sz w:val="24"/>
              </w:rPr>
              <w:t>II.З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відхиленням </w:t>
            </w:r>
            <w:r>
              <w:rPr>
                <w:sz w:val="24"/>
              </w:rPr>
              <w:t>від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цього</w:t>
            </w:r>
          </w:p>
          <w:p w14:paraId="6E174987" w14:textId="77777777" w:rsidR="009A0CDD" w:rsidRDefault="009A0CDD" w:rsidP="00165210">
            <w:pPr>
              <w:pStyle w:val="TableParagraph"/>
              <w:tabs>
                <w:tab w:val="left" w:pos="1525"/>
              </w:tabs>
              <w:spacing w:line="208" w:lineRule="auto"/>
              <w:ind w:left="280" w:right="93"/>
              <w:rPr>
                <w:sz w:val="24"/>
              </w:rPr>
            </w:pPr>
            <w:r>
              <w:rPr>
                <w:sz w:val="24"/>
              </w:rPr>
              <w:t>правила творяться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лише</w:t>
            </w:r>
          </w:p>
        </w:tc>
        <w:tc>
          <w:tcPr>
            <w:tcW w:w="2081" w:type="dxa"/>
          </w:tcPr>
          <w:p w14:paraId="0E6CAB1E" w14:textId="77777777" w:rsidR="009A0CDD" w:rsidRDefault="009A0CDD" w:rsidP="00165210">
            <w:pPr>
              <w:pStyle w:val="TableParagraph"/>
              <w:tabs>
                <w:tab w:val="left" w:pos="816"/>
                <w:tab w:val="left" w:pos="1889"/>
              </w:tabs>
              <w:spacing w:line="225" w:lineRule="exact"/>
              <w:ind w:left="28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Лука</w:t>
            </w:r>
            <w:r>
              <w:rPr>
                <w:sz w:val="24"/>
              </w:rPr>
              <w:tab/>
              <w:t>-</w:t>
            </w:r>
          </w:p>
          <w:p w14:paraId="79ED671A" w14:textId="77777777" w:rsidR="009A0CDD" w:rsidRDefault="009A0CDD" w:rsidP="00165210">
            <w:pPr>
              <w:pStyle w:val="TableParagraph"/>
              <w:tabs>
                <w:tab w:val="left" w:pos="1823"/>
              </w:tabs>
              <w:spacing w:line="240" w:lineRule="exact"/>
              <w:ind w:left="283"/>
              <w:rPr>
                <w:sz w:val="24"/>
              </w:rPr>
            </w:pPr>
            <w:r>
              <w:rPr>
                <w:sz w:val="24"/>
              </w:rPr>
              <w:t>Лукич</w:t>
            </w:r>
            <w:r>
              <w:rPr>
                <w:sz w:val="24"/>
              </w:rPr>
              <w:tab/>
              <w:t>(і</w:t>
            </w:r>
          </w:p>
          <w:p w14:paraId="23993C0B" w14:textId="540E8D3B" w:rsidR="007C50CD" w:rsidRDefault="009A0CDD" w:rsidP="007C50CD">
            <w:pPr>
              <w:pStyle w:val="TableParagraph"/>
              <w:tabs>
                <w:tab w:val="left" w:pos="1823"/>
              </w:tabs>
              <w:spacing w:before="11" w:line="208" w:lineRule="auto"/>
              <w:ind w:left="283" w:right="98"/>
              <w:rPr>
                <w:sz w:val="24"/>
              </w:rPr>
            </w:pPr>
            <w:proofErr w:type="spellStart"/>
            <w:r>
              <w:rPr>
                <w:sz w:val="24"/>
              </w:rPr>
              <w:t>Лукович</w:t>
            </w:r>
            <w:proofErr w:type="spellEnd"/>
          </w:p>
          <w:p w14:paraId="48A1458A" w14:textId="32265798" w:rsidR="009A0CDD" w:rsidRDefault="009A0CDD" w:rsidP="00165210">
            <w:pPr>
              <w:pStyle w:val="TableParagraph"/>
              <w:spacing w:line="225" w:lineRule="exact"/>
              <w:ind w:left="283"/>
              <w:rPr>
                <w:sz w:val="24"/>
              </w:rPr>
            </w:pPr>
          </w:p>
        </w:tc>
        <w:tc>
          <w:tcPr>
            <w:tcW w:w="1699" w:type="dxa"/>
          </w:tcPr>
          <w:p w14:paraId="6DF5AD46" w14:textId="45416AAD" w:rsidR="009A0CDD" w:rsidRDefault="009A0CDD" w:rsidP="00165210">
            <w:pPr>
              <w:pStyle w:val="TableParagraph"/>
              <w:tabs>
                <w:tab w:val="left" w:pos="814"/>
                <w:tab w:val="left" w:pos="1512"/>
              </w:tabs>
              <w:spacing w:line="208" w:lineRule="auto"/>
              <w:ind w:left="139" w:right="91" w:hanging="3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Яків</w:t>
            </w:r>
            <w:r>
              <w:rPr>
                <w:sz w:val="24"/>
              </w:rPr>
              <w:tab/>
            </w:r>
            <w:r>
              <w:rPr>
                <w:spacing w:val="-14"/>
                <w:sz w:val="24"/>
              </w:rPr>
              <w:t xml:space="preserve">- </w:t>
            </w:r>
            <w:r>
              <w:rPr>
                <w:sz w:val="24"/>
              </w:rPr>
              <w:t>Яківна</w:t>
            </w:r>
          </w:p>
        </w:tc>
      </w:tr>
    </w:tbl>
    <w:p w14:paraId="38EA95D3" w14:textId="438FAC55" w:rsidR="009A0CDD" w:rsidRDefault="009C7536" w:rsidP="009A0CD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98E2E6" wp14:editId="2CF163D5">
                <wp:simplePos x="0" y="0"/>
                <wp:positionH relativeFrom="page">
                  <wp:posOffset>1778635</wp:posOffset>
                </wp:positionH>
                <wp:positionV relativeFrom="page">
                  <wp:posOffset>7666355</wp:posOffset>
                </wp:positionV>
                <wp:extent cx="1611630" cy="634365"/>
                <wp:effectExtent l="0" t="0" r="635" b="0"/>
                <wp:wrapNone/>
                <wp:docPr id="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1630" cy="634365"/>
                        </a:xfrm>
                        <a:custGeom>
                          <a:avLst/>
                          <a:gdLst>
                            <a:gd name="T0" fmla="+- 0 5338 2801"/>
                            <a:gd name="T1" fmla="*/ T0 w 2538"/>
                            <a:gd name="T2" fmla="+- 0 12073 12073"/>
                            <a:gd name="T3" fmla="*/ 12073 h 999"/>
                            <a:gd name="T4" fmla="+- 0 2801 2801"/>
                            <a:gd name="T5" fmla="*/ T4 w 2538"/>
                            <a:gd name="T6" fmla="+- 0 12073 12073"/>
                            <a:gd name="T7" fmla="*/ 12073 h 999"/>
                            <a:gd name="T8" fmla="+- 0 2801 2801"/>
                            <a:gd name="T9" fmla="*/ T8 w 2538"/>
                            <a:gd name="T10" fmla="+- 0 12314 12073"/>
                            <a:gd name="T11" fmla="*/ 12314 h 999"/>
                            <a:gd name="T12" fmla="+- 0 2801 2801"/>
                            <a:gd name="T13" fmla="*/ T12 w 2538"/>
                            <a:gd name="T14" fmla="+- 0 12357 12073"/>
                            <a:gd name="T15" fmla="*/ 12357 h 999"/>
                            <a:gd name="T16" fmla="+- 0 2801 2801"/>
                            <a:gd name="T17" fmla="*/ T16 w 2538"/>
                            <a:gd name="T18" fmla="+- 0 13072 12073"/>
                            <a:gd name="T19" fmla="*/ 13072 h 999"/>
                            <a:gd name="T20" fmla="+- 0 3404 2801"/>
                            <a:gd name="T21" fmla="*/ T20 w 2538"/>
                            <a:gd name="T22" fmla="+- 0 13072 12073"/>
                            <a:gd name="T23" fmla="*/ 13072 h 999"/>
                            <a:gd name="T24" fmla="+- 0 3404 2801"/>
                            <a:gd name="T25" fmla="*/ T24 w 2538"/>
                            <a:gd name="T26" fmla="+- 0 12837 12073"/>
                            <a:gd name="T27" fmla="*/ 12837 h 999"/>
                            <a:gd name="T28" fmla="+- 0 5338 2801"/>
                            <a:gd name="T29" fmla="*/ T28 w 2538"/>
                            <a:gd name="T30" fmla="+- 0 12837 12073"/>
                            <a:gd name="T31" fmla="*/ 12837 h 999"/>
                            <a:gd name="T32" fmla="+- 0 5338 2801"/>
                            <a:gd name="T33" fmla="*/ T32 w 2538"/>
                            <a:gd name="T34" fmla="+- 0 12597 12073"/>
                            <a:gd name="T35" fmla="*/ 12597 h 999"/>
                            <a:gd name="T36" fmla="+- 0 5338 2801"/>
                            <a:gd name="T37" fmla="*/ T36 w 2538"/>
                            <a:gd name="T38" fmla="+- 0 12549 12073"/>
                            <a:gd name="T39" fmla="*/ 12549 h 999"/>
                            <a:gd name="T40" fmla="+- 0 5338 2801"/>
                            <a:gd name="T41" fmla="*/ T40 w 2538"/>
                            <a:gd name="T42" fmla="+- 0 12357 12073"/>
                            <a:gd name="T43" fmla="*/ 12357 h 999"/>
                            <a:gd name="T44" fmla="+- 0 5338 2801"/>
                            <a:gd name="T45" fmla="*/ T44 w 2538"/>
                            <a:gd name="T46" fmla="+- 0 12314 12073"/>
                            <a:gd name="T47" fmla="*/ 12314 h 999"/>
                            <a:gd name="T48" fmla="+- 0 5338 2801"/>
                            <a:gd name="T49" fmla="*/ T48 w 2538"/>
                            <a:gd name="T50" fmla="+- 0 12073 12073"/>
                            <a:gd name="T51" fmla="*/ 12073 h 9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538" h="999">
                              <a:moveTo>
                                <a:pt x="2537" y="0"/>
                              </a:moveTo>
                              <a:lnTo>
                                <a:pt x="0" y="0"/>
                              </a:lnTo>
                              <a:lnTo>
                                <a:pt x="0" y="241"/>
                              </a:lnTo>
                              <a:lnTo>
                                <a:pt x="0" y="284"/>
                              </a:lnTo>
                              <a:lnTo>
                                <a:pt x="0" y="999"/>
                              </a:lnTo>
                              <a:lnTo>
                                <a:pt x="603" y="999"/>
                              </a:lnTo>
                              <a:lnTo>
                                <a:pt x="603" y="764"/>
                              </a:lnTo>
                              <a:lnTo>
                                <a:pt x="2537" y="764"/>
                              </a:lnTo>
                              <a:lnTo>
                                <a:pt x="2537" y="524"/>
                              </a:lnTo>
                              <a:lnTo>
                                <a:pt x="2537" y="476"/>
                              </a:lnTo>
                              <a:lnTo>
                                <a:pt x="2537" y="284"/>
                              </a:lnTo>
                              <a:lnTo>
                                <a:pt x="2537" y="241"/>
                              </a:lnTo>
                              <a:lnTo>
                                <a:pt x="25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1E1E" id="Freeform 21" o:spid="_x0000_s1026" style="position:absolute;margin-left:140.05pt;margin-top:603.65pt;width:126.9pt;height:49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38,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" path="m2537,l,,,241r,43l,999r603,l603,764r1934,l2537,524r,-48l2537,284r,-43l2537,xe" stroked="f">
                <v:path arrowok="t" o:connecttype="custom" o:connectlocs="1610995,7666355;0,7666355;0,7819390;0,7846695;0,8300720;382905,8300720;382905,8151495;1610995,8151495;1610995,7999095;1610995,7968615;1610995,7846695;1610995,7819390;1610995,7666355" o:connectangles="0,0,0,0,0,0,0,0,0,0,0,0,0"/>
                <w10:wrap anchorx="page" anchory="page"/>
              </v:shape>
            </w:pict>
          </mc:Fallback>
        </mc:AlternateContent>
      </w:r>
    </w:p>
    <w:p w14:paraId="1A828749" w14:textId="77777777" w:rsidR="009A0CDD" w:rsidRDefault="009A0CDD" w:rsidP="009A0CDD">
      <w:pPr>
        <w:rPr>
          <w:sz w:val="2"/>
          <w:szCs w:val="2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931"/>
        <w:gridCol w:w="2172"/>
        <w:gridCol w:w="2081"/>
        <w:gridCol w:w="1699"/>
      </w:tblGrid>
      <w:tr w:rsidR="009A0CDD" w14:paraId="0123826F" w14:textId="77777777" w:rsidTr="00165210">
        <w:trPr>
          <w:trHeight w:val="720"/>
        </w:trPr>
        <w:tc>
          <w:tcPr>
            <w:tcW w:w="2093" w:type="dxa"/>
            <w:vMerge w:val="restart"/>
          </w:tcPr>
          <w:p w14:paraId="1C8CC7E0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14:paraId="5FDC935F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72" w:type="dxa"/>
          </w:tcPr>
          <w:p w14:paraId="2C0E89CA" w14:textId="77777777" w:rsidR="009A0CDD" w:rsidRDefault="009A0CDD" w:rsidP="00165210">
            <w:pPr>
              <w:pStyle w:val="TableParagraph"/>
              <w:tabs>
                <w:tab w:val="left" w:pos="964"/>
                <w:tab w:val="left" w:pos="1813"/>
              </w:tabs>
              <w:spacing w:line="208" w:lineRule="auto"/>
              <w:ind w:left="280" w:right="97"/>
              <w:rPr>
                <w:sz w:val="24"/>
              </w:rPr>
            </w:pPr>
            <w:r>
              <w:rPr>
                <w:sz w:val="24"/>
              </w:rPr>
              <w:t>такі</w:t>
            </w:r>
            <w:r>
              <w:rPr>
                <w:sz w:val="24"/>
              </w:rPr>
              <w:tab/>
              <w:t>імена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по </w:t>
            </w:r>
            <w:r>
              <w:rPr>
                <w:sz w:val="24"/>
              </w:rPr>
              <w:t>батькові:</w:t>
            </w:r>
          </w:p>
        </w:tc>
        <w:tc>
          <w:tcPr>
            <w:tcW w:w="2081" w:type="dxa"/>
          </w:tcPr>
          <w:p w14:paraId="44C8E1E6" w14:textId="77777777" w:rsidR="009A0CDD" w:rsidRDefault="009A0CDD" w:rsidP="00165210">
            <w:pPr>
              <w:pStyle w:val="TableParagraph"/>
              <w:tabs>
                <w:tab w:val="left" w:pos="1889"/>
              </w:tabs>
              <w:spacing w:line="226" w:lineRule="exact"/>
              <w:ind w:left="283"/>
              <w:rPr>
                <w:sz w:val="24"/>
              </w:rPr>
            </w:pPr>
            <w:r>
              <w:rPr>
                <w:sz w:val="24"/>
              </w:rPr>
              <w:t>Кузьма</w:t>
            </w:r>
            <w:r>
              <w:rPr>
                <w:sz w:val="24"/>
              </w:rPr>
              <w:tab/>
              <w:t>-</w:t>
            </w:r>
          </w:p>
          <w:p w14:paraId="698F1463" w14:textId="77777777" w:rsidR="009A0CDD" w:rsidRDefault="009A0CDD" w:rsidP="00165210">
            <w:pPr>
              <w:pStyle w:val="TableParagraph"/>
              <w:tabs>
                <w:tab w:val="left" w:pos="1823"/>
              </w:tabs>
              <w:spacing w:before="14" w:line="240" w:lineRule="exact"/>
              <w:ind w:left="283" w:right="99"/>
              <w:rPr>
                <w:sz w:val="24"/>
              </w:rPr>
            </w:pPr>
            <w:r>
              <w:rPr>
                <w:sz w:val="24"/>
              </w:rPr>
              <w:t>Кузьмич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(і </w:t>
            </w:r>
            <w:r>
              <w:rPr>
                <w:sz w:val="24"/>
              </w:rPr>
              <w:t>Кузьмович)</w:t>
            </w:r>
          </w:p>
        </w:tc>
        <w:tc>
          <w:tcPr>
            <w:tcW w:w="1699" w:type="dxa"/>
          </w:tcPr>
          <w:p w14:paraId="310E0005" w14:textId="77777777" w:rsidR="009A0CDD" w:rsidRDefault="009A0CDD" w:rsidP="00165210">
            <w:pPr>
              <w:pStyle w:val="TableParagraph"/>
              <w:tabs>
                <w:tab w:val="left" w:pos="1354"/>
              </w:tabs>
              <w:spacing w:line="208" w:lineRule="auto"/>
              <w:ind w:left="139" w:right="92"/>
              <w:rPr>
                <w:sz w:val="24"/>
              </w:rPr>
            </w:pPr>
            <w:r>
              <w:rPr>
                <w:sz w:val="24"/>
              </w:rPr>
              <w:t>Микола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— </w:t>
            </w:r>
            <w:r>
              <w:rPr>
                <w:sz w:val="24"/>
              </w:rPr>
              <w:t>Миколаївна</w:t>
            </w:r>
          </w:p>
        </w:tc>
      </w:tr>
      <w:tr w:rsidR="009A0CDD" w14:paraId="697AA801" w14:textId="77777777" w:rsidTr="00165210">
        <w:trPr>
          <w:trHeight w:val="2159"/>
        </w:trPr>
        <w:tc>
          <w:tcPr>
            <w:tcW w:w="2093" w:type="dxa"/>
            <w:vMerge/>
            <w:tcBorders>
              <w:top w:val="nil"/>
            </w:tcBorders>
          </w:tcPr>
          <w:p w14:paraId="4A4F7BCB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664CFFAC" w14:textId="77777777" w:rsidR="009A0CDD" w:rsidRDefault="009A0CDD" w:rsidP="00165210">
            <w:pPr>
              <w:pStyle w:val="TableParagraph"/>
              <w:tabs>
                <w:tab w:val="left" w:pos="2583"/>
              </w:tabs>
              <w:spacing w:line="208" w:lineRule="auto"/>
              <w:ind w:left="283" w:right="97" w:hanging="30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III.Чоловічі</w:t>
            </w:r>
            <w:proofErr w:type="spellEnd"/>
            <w:r>
              <w:rPr>
                <w:sz w:val="24"/>
              </w:rPr>
              <w:t xml:space="preserve"> імена </w:t>
            </w:r>
            <w:r>
              <w:rPr>
                <w:spacing w:val="-6"/>
                <w:sz w:val="24"/>
              </w:rPr>
              <w:t xml:space="preserve">по </w:t>
            </w:r>
            <w:r>
              <w:rPr>
                <w:sz w:val="24"/>
              </w:rPr>
              <w:t>батькові відмінюються як іменники ІІ відміни мішаної групи (їх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основа закінчується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на </w:t>
            </w:r>
            <w:r>
              <w:rPr>
                <w:sz w:val="24"/>
              </w:rPr>
              <w:t xml:space="preserve">шиплячий ч (суфікс </w:t>
            </w:r>
            <w:r>
              <w:rPr>
                <w:spacing w:val="-11"/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ович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72" w:type="dxa"/>
          </w:tcPr>
          <w:p w14:paraId="32F9687D" w14:textId="77777777" w:rsidR="009A0CDD" w:rsidRDefault="009A0CDD" w:rsidP="00165210">
            <w:pPr>
              <w:pStyle w:val="TableParagraph"/>
              <w:spacing w:line="226" w:lineRule="exact"/>
              <w:ind w:left="-20"/>
              <w:rPr>
                <w:sz w:val="24"/>
              </w:rPr>
            </w:pPr>
            <w:proofErr w:type="spellStart"/>
            <w:r>
              <w:rPr>
                <w:sz w:val="24"/>
              </w:rPr>
              <w:t>III.Відмінюються</w:t>
            </w:r>
            <w:proofErr w:type="spellEnd"/>
          </w:p>
          <w:p w14:paraId="252A58AE" w14:textId="77777777" w:rsidR="009A0CDD" w:rsidRDefault="009A0CDD" w:rsidP="00165210">
            <w:pPr>
              <w:pStyle w:val="TableParagraph"/>
              <w:tabs>
                <w:tab w:val="left" w:pos="1837"/>
              </w:tabs>
              <w:spacing w:before="11" w:line="208" w:lineRule="auto"/>
              <w:ind w:left="280"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жіночі імена </w:t>
            </w:r>
            <w:r>
              <w:rPr>
                <w:spacing w:val="-6"/>
                <w:sz w:val="24"/>
              </w:rPr>
              <w:t xml:space="preserve">по </w:t>
            </w:r>
            <w:r>
              <w:rPr>
                <w:sz w:val="24"/>
              </w:rPr>
              <w:t>батькові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>як</w:t>
            </w:r>
          </w:p>
          <w:p w14:paraId="6498D9CF" w14:textId="77777777" w:rsidR="009A0CDD" w:rsidRDefault="009A0CDD" w:rsidP="00165210">
            <w:pPr>
              <w:pStyle w:val="TableParagraph"/>
              <w:tabs>
                <w:tab w:val="left" w:pos="1985"/>
              </w:tabs>
              <w:spacing w:line="208" w:lineRule="auto"/>
              <w:ind w:left="280" w:right="94"/>
              <w:jc w:val="both"/>
              <w:rPr>
                <w:sz w:val="24"/>
              </w:rPr>
            </w:pPr>
            <w:r>
              <w:rPr>
                <w:sz w:val="24"/>
              </w:rPr>
              <w:t>іменники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І </w:t>
            </w:r>
            <w:r>
              <w:rPr>
                <w:sz w:val="24"/>
              </w:rPr>
              <w:t xml:space="preserve">відміни* твердої групи**        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(як,</w:t>
            </w:r>
          </w:p>
          <w:p w14:paraId="56E8C8CB" w14:textId="77777777" w:rsidR="009A0CDD" w:rsidRDefault="009A0CDD" w:rsidP="00165210">
            <w:pPr>
              <w:pStyle w:val="TableParagraph"/>
              <w:spacing w:line="208" w:lineRule="auto"/>
              <w:ind w:left="280" w:right="98"/>
              <w:jc w:val="both"/>
              <w:rPr>
                <w:sz w:val="24"/>
              </w:rPr>
            </w:pPr>
            <w:r>
              <w:rPr>
                <w:sz w:val="24"/>
              </w:rPr>
              <w:t>скажімо, ім’я Ганна)</w:t>
            </w:r>
          </w:p>
        </w:tc>
        <w:tc>
          <w:tcPr>
            <w:tcW w:w="2081" w:type="dxa"/>
          </w:tcPr>
          <w:p w14:paraId="3B6BF17B" w14:textId="77777777" w:rsidR="009A0CDD" w:rsidRDefault="009A0CDD" w:rsidP="00165210">
            <w:pPr>
              <w:pStyle w:val="TableParagraph"/>
              <w:ind w:left="3" w:right="-44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05457B0F" wp14:editId="558E9855">
                  <wp:extent cx="1312672" cy="1133475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72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BDE71" w14:textId="77777777" w:rsidR="009A0CDD" w:rsidRDefault="009A0CDD" w:rsidP="0016521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99" w:type="dxa"/>
          </w:tcPr>
          <w:p w14:paraId="433157F6" w14:textId="77777777" w:rsidR="009A0CDD" w:rsidRDefault="009A0CDD" w:rsidP="00165210">
            <w:pPr>
              <w:pStyle w:val="TableParagraph"/>
              <w:ind w:left="0"/>
              <w:rPr>
                <w:b/>
                <w:sz w:val="16"/>
              </w:rPr>
            </w:pPr>
          </w:p>
          <w:p w14:paraId="57085A13" w14:textId="77777777" w:rsidR="009A0CDD" w:rsidRDefault="009A0CDD" w:rsidP="00165210">
            <w:pPr>
              <w:pStyle w:val="TableParagraph"/>
              <w:ind w:left="1" w:right="-44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5A76E352" wp14:editId="1DFBB6F4">
                  <wp:extent cx="1065723" cy="980694"/>
                  <wp:effectExtent l="0" t="0" r="0" b="0"/>
                  <wp:docPr id="1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723" cy="98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45F58" w14:textId="77777777" w:rsidR="009A0CDD" w:rsidRDefault="009A0CDD" w:rsidP="0016521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 w:rsidR="009A0CDD" w14:paraId="727499EB" w14:textId="77777777" w:rsidTr="00165210">
        <w:trPr>
          <w:trHeight w:val="7135"/>
        </w:trPr>
        <w:tc>
          <w:tcPr>
            <w:tcW w:w="2093" w:type="dxa"/>
          </w:tcPr>
          <w:p w14:paraId="218C2414" w14:textId="77777777" w:rsidR="009A0CDD" w:rsidRDefault="009A0CDD" w:rsidP="00165210">
            <w:pPr>
              <w:pStyle w:val="TableParagraph"/>
              <w:tabs>
                <w:tab w:val="left" w:pos="1010"/>
                <w:tab w:val="left" w:pos="1869"/>
              </w:tabs>
              <w:spacing w:line="208" w:lineRule="auto"/>
              <w:ind w:right="91"/>
              <w:rPr>
                <w:sz w:val="24"/>
              </w:rPr>
            </w:pPr>
            <w:r>
              <w:rPr>
                <w:sz w:val="24"/>
              </w:rPr>
              <w:t>5. Нормативність запису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цифрової інформації</w:t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у </w:t>
            </w:r>
            <w:r>
              <w:rPr>
                <w:sz w:val="24"/>
              </w:rPr>
              <w:t>ділових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паперах.</w:t>
            </w:r>
          </w:p>
        </w:tc>
        <w:tc>
          <w:tcPr>
            <w:tcW w:w="5103" w:type="dxa"/>
            <w:gridSpan w:val="2"/>
          </w:tcPr>
          <w:p w14:paraId="1850D475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Прості кількісні числівники, які називають однозначне число (без вказівки на одиниці виміру), записується словом, а не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цифрою</w:t>
            </w:r>
          </w:p>
          <w:p w14:paraId="6FF34107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Простий числівник на позначення часових меж записується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словом</w:t>
            </w:r>
          </w:p>
          <w:p w14:paraId="6212900B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Якщо простий числівник супроводжується найменуванням одиниць виміру, він записується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цифрою</w:t>
            </w:r>
          </w:p>
          <w:p w14:paraId="7D2CE26A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Складні й складені числівники записуються цифрами, крім таких випа­дків, коли ними починається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речення</w:t>
            </w:r>
          </w:p>
          <w:p w14:paraId="3DF6F657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Порядковий числівник, що передається арабськими цифрами, вводиться в текст з відмінковими закінченнями. Нарощення повинно складатися з однієї літери, коли закінчення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має: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два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голосних;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голосний та приголосний; 3) голосний та й; 4) або з двох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літер,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коли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закінчення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має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приголосний 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голосний:</w:t>
            </w:r>
          </w:p>
          <w:p w14:paraId="46554EEE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Складні слова, перша частина яких – цифрове позначення, можуть писатися в документації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комбіновано</w:t>
            </w:r>
          </w:p>
          <w:p w14:paraId="51C1ECCE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Грошова сума записується спочатку цифрами, а в дужках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словами</w:t>
            </w:r>
          </w:p>
          <w:p w14:paraId="17A68DB4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29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Запис дати в документах має такий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зразок</w:t>
            </w:r>
          </w:p>
          <w:p w14:paraId="6B96F753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before="7"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 діловому стилі приблизна кількість відтворюється дуже обмеженою кількістю зворотів: понад, до, над, більше,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менше</w:t>
            </w:r>
          </w:p>
        </w:tc>
        <w:tc>
          <w:tcPr>
            <w:tcW w:w="3780" w:type="dxa"/>
            <w:gridSpan w:val="2"/>
          </w:tcPr>
          <w:p w14:paraId="199B0931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сім’я у складі трьох </w:t>
            </w:r>
            <w:r>
              <w:rPr>
                <w:spacing w:val="-4"/>
                <w:sz w:val="24"/>
              </w:rPr>
              <w:t xml:space="preserve">осіб, </w:t>
            </w:r>
            <w:r>
              <w:rPr>
                <w:sz w:val="24"/>
              </w:rPr>
              <w:t>студентів повинно бути не більше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чотирьох</w:t>
            </w:r>
          </w:p>
          <w:p w14:paraId="6BBC4EC7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за два місяці до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закінчення терміну дії контракту, випробування повинні тривати два-чотири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місяці</w:t>
            </w:r>
          </w:p>
          <w:p w14:paraId="3227080D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продано 10 </w:t>
            </w:r>
            <w:r>
              <w:rPr>
                <w:spacing w:val="-3"/>
                <w:sz w:val="24"/>
              </w:rPr>
              <w:t xml:space="preserve">центнерів </w:t>
            </w:r>
            <w:r>
              <w:rPr>
                <w:sz w:val="24"/>
              </w:rPr>
              <w:t>цукру, відведена ділянка розміром 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га</w:t>
            </w:r>
          </w:p>
          <w:p w14:paraId="1E6CB9F5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29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на заняттях були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присутні</w:t>
            </w:r>
          </w:p>
          <w:p w14:paraId="4C26C0AC" w14:textId="77777777" w:rsidR="009A0CDD" w:rsidRDefault="009A0CDD" w:rsidP="00165210">
            <w:pPr>
              <w:pStyle w:val="TableParagraph"/>
              <w:spacing w:before="8" w:line="208" w:lineRule="auto"/>
              <w:ind w:left="926" w:right="96"/>
              <w:jc w:val="both"/>
              <w:rPr>
                <w:sz w:val="24"/>
              </w:rPr>
            </w:pPr>
            <w:r>
              <w:rPr>
                <w:sz w:val="24"/>
              </w:rPr>
              <w:t>25 студентів. Двадцять п’ять студентів були присутні на заняттях</w:t>
            </w:r>
          </w:p>
          <w:p w14:paraId="05BA6A11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08" w:lineRule="auto"/>
              <w:ind w:right="91"/>
              <w:rPr>
                <w:sz w:val="24"/>
              </w:rPr>
            </w:pPr>
            <w:r>
              <w:rPr>
                <w:sz w:val="24"/>
              </w:rPr>
              <w:t>1)з 9-ї ранку; 2) на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початку 80-х років; 3) 6-й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поверх;</w:t>
            </w:r>
          </w:p>
          <w:p w14:paraId="5B83D103" w14:textId="77777777" w:rsidR="009A0CDD" w:rsidRDefault="009A0CDD" w:rsidP="00165210">
            <w:pPr>
              <w:pStyle w:val="TableParagraph"/>
              <w:spacing w:line="229" w:lineRule="exact"/>
              <w:ind w:left="926"/>
              <w:rPr>
                <w:sz w:val="24"/>
              </w:rPr>
            </w:pPr>
            <w:r>
              <w:rPr>
                <w:sz w:val="24"/>
              </w:rPr>
              <w:t>4) 2-га редакція;</w:t>
            </w:r>
          </w:p>
          <w:p w14:paraId="6AF63AD3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4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40-процентний – 40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  <w:p w14:paraId="033BAF96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before="10" w:line="208" w:lineRule="auto"/>
              <w:ind w:right="96"/>
              <w:rPr>
                <w:sz w:val="24"/>
              </w:rPr>
            </w:pPr>
            <w:r>
              <w:rPr>
                <w:sz w:val="24"/>
              </w:rPr>
              <w:t>в розмірі 35 500 (тридцять п’ять тисяч п’ятсот)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грн.</w:t>
            </w:r>
          </w:p>
          <w:p w14:paraId="23CBB595" w14:textId="77777777" w:rsidR="009A0CDD" w:rsidRDefault="009A0CDD" w:rsidP="00165210">
            <w:pPr>
              <w:pStyle w:val="TableParagraph"/>
              <w:spacing w:line="229" w:lineRule="exact"/>
              <w:ind w:left="566"/>
              <w:rPr>
                <w:sz w:val="24"/>
              </w:rPr>
            </w:pPr>
            <w:r>
              <w:rPr>
                <w:sz w:val="24"/>
              </w:rPr>
              <w:t>8. 01.09.2000, 1 вересня 2000</w:t>
            </w:r>
          </w:p>
          <w:p w14:paraId="5901CF6D" w14:textId="77777777" w:rsidR="009A0CDD" w:rsidRDefault="009A0CDD" w:rsidP="00165210">
            <w:pPr>
              <w:pStyle w:val="TableParagraph"/>
              <w:tabs>
                <w:tab w:val="left" w:pos="1847"/>
                <w:tab w:val="left" w:pos="2879"/>
              </w:tabs>
              <w:spacing w:before="12" w:line="208" w:lineRule="auto"/>
              <w:ind w:left="926" w:right="97"/>
              <w:rPr>
                <w:sz w:val="24"/>
              </w:rPr>
            </w:pPr>
            <w:r>
              <w:rPr>
                <w:sz w:val="24"/>
              </w:rPr>
              <w:t>року,</w:t>
            </w:r>
            <w:r>
              <w:rPr>
                <w:sz w:val="24"/>
              </w:rPr>
              <w:tab/>
              <w:t>перше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вересня </w:t>
            </w:r>
            <w:r>
              <w:rPr>
                <w:sz w:val="24"/>
              </w:rPr>
              <w:t>двохтисячного року</w:t>
            </w:r>
          </w:p>
          <w:p w14:paraId="357F5F37" w14:textId="77777777" w:rsidR="009A0CDD" w:rsidRDefault="009A0CDD" w:rsidP="00165210">
            <w:pPr>
              <w:pStyle w:val="TableParagraph"/>
              <w:spacing w:line="247" w:lineRule="exact"/>
              <w:ind w:left="566"/>
              <w:rPr>
                <w:sz w:val="24"/>
              </w:rPr>
            </w:pPr>
            <w:r>
              <w:rPr>
                <w:sz w:val="24"/>
              </w:rPr>
              <w:t>9. до вересня 2001 р.</w:t>
            </w:r>
          </w:p>
        </w:tc>
      </w:tr>
      <w:tr w:rsidR="009A0CDD" w14:paraId="6E189D50" w14:textId="77777777" w:rsidTr="00165210">
        <w:trPr>
          <w:trHeight w:val="4080"/>
        </w:trPr>
        <w:tc>
          <w:tcPr>
            <w:tcW w:w="2093" w:type="dxa"/>
          </w:tcPr>
          <w:p w14:paraId="7E41BD82" w14:textId="77777777" w:rsidR="009A0CDD" w:rsidRDefault="009A0CDD" w:rsidP="00165210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>6. Особливості</w:t>
            </w:r>
          </w:p>
          <w:p w14:paraId="3B102F38" w14:textId="77777777" w:rsidR="009A0CDD" w:rsidRDefault="009A0CDD" w:rsidP="00165210">
            <w:pPr>
              <w:pStyle w:val="TableParagraph"/>
              <w:tabs>
                <w:tab w:val="left" w:pos="1019"/>
              </w:tabs>
              <w:spacing w:before="11" w:line="208" w:lineRule="auto"/>
              <w:ind w:righ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відмінювання </w:t>
            </w:r>
            <w:r>
              <w:rPr>
                <w:sz w:val="24"/>
              </w:rPr>
              <w:t>власне кількісних та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дробових </w:t>
            </w:r>
            <w:r>
              <w:rPr>
                <w:b/>
                <w:i/>
                <w:sz w:val="24"/>
              </w:rPr>
              <w:t>числівників.</w:t>
            </w:r>
          </w:p>
        </w:tc>
        <w:tc>
          <w:tcPr>
            <w:tcW w:w="5103" w:type="dxa"/>
            <w:gridSpan w:val="2"/>
          </w:tcPr>
          <w:p w14:paraId="76F04F15" w14:textId="77777777" w:rsidR="009A0CDD" w:rsidRDefault="009A0CDD" w:rsidP="00165210">
            <w:pPr>
              <w:pStyle w:val="TableParagraph"/>
              <w:spacing w:line="226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Власне кількісних:</w:t>
            </w:r>
          </w:p>
          <w:p w14:paraId="7C16CD5D" w14:textId="77777777" w:rsidR="009A0CDD" w:rsidRDefault="009A0CDD" w:rsidP="00165210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before="11"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Числівники один, одна, одно (одне) в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однині відмінюються так, як прикметники твердої групи</w:t>
            </w:r>
          </w:p>
          <w:p w14:paraId="11D168FE" w14:textId="77777777" w:rsidR="009A0CDD" w:rsidRDefault="009A0CDD" w:rsidP="00165210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line="208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Числівники два, три, чотири у непрямих відмінках мають однакові закінчення (крім знахідного й орудного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від­мін­ків)</w:t>
            </w:r>
          </w:p>
          <w:p w14:paraId="29B583A9" w14:textId="77777777" w:rsidR="009A0CDD" w:rsidRDefault="009A0CDD" w:rsidP="00165210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Числівники від 5-30, а також від 50-80І становлять один тип відмінювання,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причому в складних числівниках змінюється тільки друга частина</w:t>
            </w:r>
          </w:p>
          <w:p w14:paraId="3388A464" w14:textId="77777777" w:rsidR="009A0CDD" w:rsidRDefault="009A0CDD" w:rsidP="00165210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Числівники сорок, дев’яносто, сто у непрямих відмінках мають флексію (закінчення)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</w:p>
          <w:p w14:paraId="1C175A6F" w14:textId="77777777" w:rsidR="009A0CDD" w:rsidRDefault="009A0CDD" w:rsidP="00165210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Складні назви сотень двісті, триста ... дев’ятсот змінюються в обох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частинах</w:t>
            </w:r>
          </w:p>
        </w:tc>
        <w:tc>
          <w:tcPr>
            <w:tcW w:w="3780" w:type="dxa"/>
            <w:gridSpan w:val="2"/>
          </w:tcPr>
          <w:p w14:paraId="46F52074" w14:textId="77777777" w:rsidR="009A0CDD" w:rsidRDefault="009A0CDD" w:rsidP="00165210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spacing w:line="208" w:lineRule="auto"/>
              <w:ind w:left="189" w:right="92" w:firstLine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Н. </w:t>
            </w:r>
            <w:r>
              <w:rPr>
                <w:sz w:val="24"/>
              </w:rPr>
              <w:t xml:space="preserve">один, одно (одне) одна одні ; </w:t>
            </w:r>
            <w:r>
              <w:rPr>
                <w:b/>
                <w:sz w:val="24"/>
              </w:rPr>
              <w:t xml:space="preserve">Р. </w:t>
            </w:r>
            <w:r>
              <w:rPr>
                <w:sz w:val="24"/>
              </w:rPr>
              <w:t xml:space="preserve">одного однієї (одної) одних; </w:t>
            </w:r>
            <w:r>
              <w:rPr>
                <w:b/>
                <w:sz w:val="24"/>
              </w:rPr>
              <w:t xml:space="preserve">Д. </w:t>
            </w:r>
            <w:r>
              <w:rPr>
                <w:sz w:val="24"/>
              </w:rPr>
              <w:t xml:space="preserve">одному одній одним; </w:t>
            </w:r>
            <w:r>
              <w:rPr>
                <w:b/>
                <w:spacing w:val="-6"/>
                <w:sz w:val="24"/>
              </w:rPr>
              <w:t xml:space="preserve">З. </w:t>
            </w:r>
            <w:r>
              <w:rPr>
                <w:sz w:val="24"/>
              </w:rPr>
              <w:t xml:space="preserve">як Н..; </w:t>
            </w:r>
            <w:r>
              <w:rPr>
                <w:b/>
                <w:sz w:val="24"/>
              </w:rPr>
              <w:t xml:space="preserve">О. </w:t>
            </w:r>
            <w:r>
              <w:rPr>
                <w:sz w:val="24"/>
              </w:rPr>
              <w:t>одним однією, одною одними;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М.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одному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одній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 одних (на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однім)</w:t>
            </w:r>
          </w:p>
          <w:p w14:paraId="44EACA99" w14:textId="77777777" w:rsidR="009A0CDD" w:rsidRDefault="009A0CDD" w:rsidP="00165210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spacing w:line="208" w:lineRule="auto"/>
              <w:ind w:left="189" w:right="93" w:firstLine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Н. </w:t>
            </w:r>
            <w:r>
              <w:rPr>
                <w:sz w:val="24"/>
              </w:rPr>
              <w:t xml:space="preserve">два, дві три чотири; </w:t>
            </w:r>
            <w:r>
              <w:rPr>
                <w:b/>
                <w:spacing w:val="-3"/>
                <w:sz w:val="24"/>
              </w:rPr>
              <w:t xml:space="preserve">Р. </w:t>
            </w:r>
            <w:r>
              <w:rPr>
                <w:sz w:val="24"/>
              </w:rPr>
              <w:t xml:space="preserve">двох трьох чотирьох; </w:t>
            </w:r>
            <w:r>
              <w:rPr>
                <w:b/>
                <w:sz w:val="24"/>
              </w:rPr>
              <w:t xml:space="preserve">Д. </w:t>
            </w:r>
            <w:r>
              <w:rPr>
                <w:sz w:val="24"/>
              </w:rPr>
              <w:t xml:space="preserve">двом трьом чотирьом; </w:t>
            </w:r>
            <w:r>
              <w:rPr>
                <w:b/>
                <w:sz w:val="24"/>
              </w:rPr>
              <w:t xml:space="preserve">З. </w:t>
            </w:r>
            <w:r>
              <w:rPr>
                <w:sz w:val="24"/>
              </w:rPr>
              <w:t xml:space="preserve">як Н. або Р. як Н. або Р. як НО. двома трьома чотирма; </w:t>
            </w:r>
            <w:r>
              <w:rPr>
                <w:b/>
                <w:sz w:val="24"/>
              </w:rPr>
              <w:t xml:space="preserve">М. </w:t>
            </w:r>
            <w:r>
              <w:rPr>
                <w:sz w:val="24"/>
              </w:rPr>
              <w:t>(на) двох (на) трьох (на)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чотирьох</w:t>
            </w:r>
          </w:p>
          <w:p w14:paraId="7E6B1BDB" w14:textId="77777777" w:rsidR="009A0CDD" w:rsidRDefault="009A0CDD" w:rsidP="00165210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  <w:tab w:val="left" w:pos="1704"/>
                <w:tab w:val="left" w:pos="3466"/>
              </w:tabs>
              <w:spacing w:line="240" w:lineRule="exact"/>
              <w:ind w:left="189" w:right="92" w:firstLine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Н.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вісімдесят;</w:t>
            </w:r>
            <w:r>
              <w:rPr>
                <w:sz w:val="24"/>
              </w:rPr>
              <w:tab/>
            </w:r>
            <w:r>
              <w:rPr>
                <w:b/>
                <w:spacing w:val="-3"/>
                <w:sz w:val="24"/>
              </w:rPr>
              <w:t xml:space="preserve">Р. </w:t>
            </w:r>
            <w:r>
              <w:rPr>
                <w:sz w:val="24"/>
              </w:rPr>
              <w:t xml:space="preserve">вісімдесяти (вісімдесятьох); </w:t>
            </w:r>
            <w:r>
              <w:rPr>
                <w:b/>
                <w:sz w:val="24"/>
              </w:rPr>
              <w:t xml:space="preserve">Д. </w:t>
            </w:r>
            <w:r>
              <w:rPr>
                <w:sz w:val="24"/>
              </w:rPr>
              <w:t xml:space="preserve">вісімдесяти (вісімдесятьом); </w:t>
            </w:r>
            <w:r>
              <w:rPr>
                <w:b/>
                <w:spacing w:val="-6"/>
                <w:sz w:val="24"/>
              </w:rPr>
              <w:t xml:space="preserve">З. </w:t>
            </w:r>
            <w:r>
              <w:rPr>
                <w:sz w:val="24"/>
              </w:rPr>
              <w:t xml:space="preserve">вісімдесят (вісімдесятьох); </w:t>
            </w:r>
            <w:r>
              <w:rPr>
                <w:b/>
                <w:sz w:val="24"/>
              </w:rPr>
              <w:t xml:space="preserve">О. </w:t>
            </w:r>
            <w:r>
              <w:rPr>
                <w:sz w:val="24"/>
              </w:rPr>
              <w:t>вісімдесятьма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(вісімдесятьома);</w:t>
            </w:r>
          </w:p>
        </w:tc>
      </w:tr>
    </w:tbl>
    <w:p w14:paraId="4157F089" w14:textId="77777777" w:rsidR="009A0CDD" w:rsidRDefault="009A0CDD" w:rsidP="009A0CDD">
      <w:pPr>
        <w:spacing w:line="240" w:lineRule="exact"/>
        <w:jc w:val="both"/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2241E2E3" w14:textId="77777777" w:rsidTr="00165210">
        <w:trPr>
          <w:trHeight w:val="4699"/>
        </w:trPr>
        <w:tc>
          <w:tcPr>
            <w:tcW w:w="2093" w:type="dxa"/>
          </w:tcPr>
          <w:p w14:paraId="65B395F4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03" w:type="dxa"/>
          </w:tcPr>
          <w:p w14:paraId="358C97D8" w14:textId="77777777" w:rsidR="009A0CDD" w:rsidRDefault="009A0CDD" w:rsidP="00165210">
            <w:pPr>
              <w:pStyle w:val="TableParagraph"/>
              <w:spacing w:line="208" w:lineRule="auto"/>
              <w:ind w:left="424" w:hanging="358"/>
              <w:rPr>
                <w:sz w:val="24"/>
              </w:rPr>
            </w:pPr>
            <w:r>
              <w:rPr>
                <w:sz w:val="24"/>
              </w:rPr>
              <w:t>6. Числівники тисяча, мільйон, мільярд, нуль відмінюються як іменники в однині</w:t>
            </w:r>
          </w:p>
          <w:p w14:paraId="6DAA0A04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F4F1F69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974BE9D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5EC13ABD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5F75D39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6DC01125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7C5EB68B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588DE74F" w14:textId="77777777" w:rsidR="009A0CDD" w:rsidRDefault="009A0CDD" w:rsidP="00165210">
            <w:pPr>
              <w:pStyle w:val="TableParagraph"/>
              <w:spacing w:before="155" w:line="258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Дробових числівників</w:t>
            </w:r>
          </w:p>
          <w:p w14:paraId="56EFA26E" w14:textId="77777777" w:rsidR="009A0CDD" w:rsidRDefault="009A0CDD" w:rsidP="00165210">
            <w:pPr>
              <w:pStyle w:val="TableParagraph"/>
              <w:spacing w:before="11" w:line="208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Дробові числівники відмінюються в обох частинах: </w:t>
            </w:r>
            <w:proofErr w:type="spellStart"/>
            <w:r>
              <w:rPr>
                <w:sz w:val="24"/>
              </w:rPr>
              <w:t>чисельникове</w:t>
            </w:r>
            <w:proofErr w:type="spellEnd"/>
            <w:r>
              <w:rPr>
                <w:sz w:val="24"/>
              </w:rPr>
              <w:t xml:space="preserve"> слово змінюється як кількісний числівник, а </w:t>
            </w:r>
            <w:proofErr w:type="spellStart"/>
            <w:r>
              <w:rPr>
                <w:sz w:val="24"/>
              </w:rPr>
              <w:t>знаменникове</w:t>
            </w:r>
            <w:proofErr w:type="spellEnd"/>
            <w:r>
              <w:rPr>
                <w:sz w:val="24"/>
              </w:rPr>
              <w:t xml:space="preserve"> - як порядковий номер</w:t>
            </w:r>
          </w:p>
        </w:tc>
        <w:tc>
          <w:tcPr>
            <w:tcW w:w="3781" w:type="dxa"/>
          </w:tcPr>
          <w:p w14:paraId="423742E8" w14:textId="77777777" w:rsidR="009A0CDD" w:rsidRDefault="009A0CDD" w:rsidP="00165210">
            <w:pPr>
              <w:pStyle w:val="TableParagraph"/>
              <w:tabs>
                <w:tab w:val="left" w:pos="1284"/>
                <w:tab w:val="left" w:pos="2487"/>
              </w:tabs>
              <w:spacing w:line="208" w:lineRule="auto"/>
              <w:ind w:left="190" w:right="98"/>
              <w:rPr>
                <w:sz w:val="24"/>
              </w:rPr>
            </w:pPr>
            <w:r>
              <w:rPr>
                <w:b/>
                <w:sz w:val="24"/>
              </w:rPr>
              <w:t>М.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(на)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вісімдесяти </w:t>
            </w:r>
            <w:r>
              <w:rPr>
                <w:sz w:val="24"/>
              </w:rPr>
              <w:t>(вісімдесятьох);</w:t>
            </w:r>
          </w:p>
          <w:p w14:paraId="5D0E9C2A" w14:textId="77777777" w:rsidR="009A0CDD" w:rsidRDefault="009A0CDD" w:rsidP="00165210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  <w:tab w:val="left" w:pos="817"/>
              </w:tabs>
              <w:spacing w:line="294" w:lineRule="exact"/>
              <w:rPr>
                <w:sz w:val="26"/>
              </w:rPr>
            </w:pPr>
            <w:r>
              <w:rPr>
                <w:b/>
                <w:sz w:val="26"/>
              </w:rPr>
              <w:t xml:space="preserve">Н. </w:t>
            </w:r>
            <w:r>
              <w:rPr>
                <w:sz w:val="26"/>
              </w:rPr>
              <w:t>сорок дев’яносто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сто;</w:t>
            </w:r>
          </w:p>
          <w:p w14:paraId="1489E7F4" w14:textId="77777777" w:rsidR="009A0CDD" w:rsidRDefault="009A0CDD" w:rsidP="00165210">
            <w:pPr>
              <w:pStyle w:val="TableParagraph"/>
              <w:spacing w:line="298" w:lineRule="exact"/>
              <w:ind w:left="19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Р. </w:t>
            </w:r>
            <w:r>
              <w:rPr>
                <w:sz w:val="26"/>
              </w:rPr>
              <w:t xml:space="preserve">сорока дев’яноста ста; </w:t>
            </w:r>
            <w:r>
              <w:rPr>
                <w:b/>
                <w:sz w:val="26"/>
              </w:rPr>
              <w:t>Д.</w:t>
            </w:r>
          </w:p>
          <w:p w14:paraId="09943650" w14:textId="77777777" w:rsidR="009A0CDD" w:rsidRDefault="009A0CDD" w:rsidP="00165210">
            <w:pPr>
              <w:pStyle w:val="TableParagraph"/>
              <w:ind w:left="190"/>
              <w:rPr>
                <w:b/>
                <w:sz w:val="26"/>
              </w:rPr>
            </w:pPr>
            <w:r>
              <w:rPr>
                <w:sz w:val="26"/>
              </w:rPr>
              <w:t xml:space="preserve">сорока дев’яноста ста; </w:t>
            </w:r>
            <w:r>
              <w:rPr>
                <w:b/>
                <w:sz w:val="26"/>
              </w:rPr>
              <w:t xml:space="preserve">З. </w:t>
            </w:r>
            <w:r>
              <w:rPr>
                <w:sz w:val="26"/>
              </w:rPr>
              <w:t xml:space="preserve">як Н. або Р. як Н. або Р. як Н.; </w:t>
            </w:r>
            <w:r>
              <w:rPr>
                <w:b/>
                <w:sz w:val="26"/>
              </w:rPr>
              <w:t>О.</w:t>
            </w:r>
          </w:p>
          <w:p w14:paraId="15F45728" w14:textId="77777777" w:rsidR="009A0CDD" w:rsidRDefault="009A0CDD" w:rsidP="00165210">
            <w:pPr>
              <w:pStyle w:val="TableParagraph"/>
              <w:ind w:left="190"/>
              <w:rPr>
                <w:sz w:val="26"/>
              </w:rPr>
            </w:pPr>
            <w:r>
              <w:rPr>
                <w:sz w:val="26"/>
              </w:rPr>
              <w:t xml:space="preserve">сорока дев’яноста ста; </w:t>
            </w:r>
            <w:r>
              <w:rPr>
                <w:b/>
                <w:sz w:val="26"/>
              </w:rPr>
              <w:t xml:space="preserve">М. </w:t>
            </w:r>
            <w:r>
              <w:rPr>
                <w:sz w:val="26"/>
              </w:rPr>
              <w:t>(на) сорока (на); дев’яноста (на)</w:t>
            </w:r>
          </w:p>
          <w:p w14:paraId="59C066EE" w14:textId="77777777" w:rsidR="009A0CDD" w:rsidRDefault="009A0CDD" w:rsidP="00165210">
            <w:pPr>
              <w:pStyle w:val="TableParagraph"/>
              <w:spacing w:line="299" w:lineRule="exact"/>
              <w:ind w:left="190"/>
              <w:rPr>
                <w:sz w:val="26"/>
              </w:rPr>
            </w:pPr>
            <w:r>
              <w:rPr>
                <w:sz w:val="26"/>
              </w:rPr>
              <w:t>ста;</w:t>
            </w:r>
          </w:p>
          <w:p w14:paraId="4539AAA7" w14:textId="77777777" w:rsidR="009A0CDD" w:rsidRDefault="009A0CDD" w:rsidP="00165210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  <w:tab w:val="left" w:pos="817"/>
              </w:tabs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Н. </w:t>
            </w:r>
            <w:r>
              <w:rPr>
                <w:sz w:val="26"/>
              </w:rPr>
              <w:t xml:space="preserve">двісті; </w:t>
            </w:r>
            <w:r>
              <w:rPr>
                <w:b/>
                <w:sz w:val="26"/>
              </w:rPr>
              <w:t xml:space="preserve">Р. </w:t>
            </w:r>
            <w:r>
              <w:rPr>
                <w:sz w:val="26"/>
              </w:rPr>
              <w:t>двохсот;</w:t>
            </w:r>
            <w:r>
              <w:rPr>
                <w:spacing w:val="-51"/>
                <w:sz w:val="26"/>
              </w:rPr>
              <w:t xml:space="preserve"> </w:t>
            </w:r>
            <w:r>
              <w:rPr>
                <w:b/>
                <w:sz w:val="26"/>
              </w:rPr>
              <w:t>Д.</w:t>
            </w:r>
          </w:p>
          <w:p w14:paraId="50549B9D" w14:textId="77777777" w:rsidR="009A0CDD" w:rsidRDefault="009A0CDD" w:rsidP="00165210">
            <w:pPr>
              <w:pStyle w:val="TableParagraph"/>
              <w:spacing w:line="298" w:lineRule="exact"/>
              <w:ind w:left="190"/>
              <w:rPr>
                <w:b/>
                <w:sz w:val="26"/>
              </w:rPr>
            </w:pPr>
            <w:r>
              <w:rPr>
                <w:sz w:val="26"/>
              </w:rPr>
              <w:t xml:space="preserve">двомстам; </w:t>
            </w:r>
            <w:r>
              <w:rPr>
                <w:b/>
                <w:sz w:val="26"/>
              </w:rPr>
              <w:t xml:space="preserve">З. </w:t>
            </w:r>
            <w:r>
              <w:rPr>
                <w:sz w:val="26"/>
              </w:rPr>
              <w:t>як Н. або Р.;</w:t>
            </w:r>
            <w:r>
              <w:rPr>
                <w:spacing w:val="-51"/>
                <w:sz w:val="26"/>
              </w:rPr>
              <w:t xml:space="preserve"> </w:t>
            </w:r>
            <w:r>
              <w:rPr>
                <w:b/>
                <w:sz w:val="26"/>
              </w:rPr>
              <w:t>О.</w:t>
            </w:r>
          </w:p>
          <w:p w14:paraId="58E2B2CC" w14:textId="77777777" w:rsidR="009A0CDD" w:rsidRDefault="009A0CDD" w:rsidP="00165210">
            <w:pPr>
              <w:pStyle w:val="TableParagraph"/>
              <w:ind w:left="190"/>
              <w:rPr>
                <w:sz w:val="26"/>
              </w:rPr>
            </w:pPr>
            <w:r>
              <w:rPr>
                <w:sz w:val="26"/>
              </w:rPr>
              <w:t xml:space="preserve">двомастами; </w:t>
            </w:r>
            <w:r>
              <w:rPr>
                <w:b/>
                <w:sz w:val="26"/>
              </w:rPr>
              <w:t xml:space="preserve">М. </w:t>
            </w:r>
            <w:r>
              <w:rPr>
                <w:sz w:val="26"/>
              </w:rPr>
              <w:t>(на) двохстах;</w:t>
            </w:r>
          </w:p>
          <w:p w14:paraId="0BF21102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6083257C" w14:textId="77777777" w:rsidR="009A0CDD" w:rsidRDefault="009A0CDD" w:rsidP="00165210">
            <w:pPr>
              <w:pStyle w:val="TableParagraph"/>
              <w:spacing w:line="208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Одна друга, одної другої, одній другій, одну другу, однією (одною) другою, (на) одній другій</w:t>
            </w:r>
          </w:p>
        </w:tc>
      </w:tr>
      <w:tr w:rsidR="009A0CDD" w14:paraId="75FA27ED" w14:textId="77777777" w:rsidTr="00165210">
        <w:trPr>
          <w:trHeight w:val="6480"/>
        </w:trPr>
        <w:tc>
          <w:tcPr>
            <w:tcW w:w="2093" w:type="dxa"/>
          </w:tcPr>
          <w:p w14:paraId="54A9D3F6" w14:textId="77777777" w:rsidR="009A0CDD" w:rsidRDefault="009A0CDD" w:rsidP="00165210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>7. Зв’язок</w:t>
            </w:r>
          </w:p>
          <w:p w14:paraId="123578BC" w14:textId="77777777" w:rsidR="009A0CDD" w:rsidRDefault="009A0CDD" w:rsidP="00165210">
            <w:pPr>
              <w:pStyle w:val="TableParagraph"/>
              <w:tabs>
                <w:tab w:val="left" w:pos="1892"/>
              </w:tabs>
              <w:spacing w:before="11" w:line="208" w:lineRule="auto"/>
              <w:ind w:right="95"/>
              <w:rPr>
                <w:sz w:val="24"/>
              </w:rPr>
            </w:pPr>
            <w:r>
              <w:rPr>
                <w:b/>
                <w:i/>
                <w:sz w:val="24"/>
              </w:rPr>
              <w:t>іменника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18"/>
                <w:sz w:val="24"/>
              </w:rPr>
              <w:t xml:space="preserve">з </w:t>
            </w:r>
            <w:r>
              <w:rPr>
                <w:b/>
                <w:i/>
                <w:sz w:val="24"/>
              </w:rPr>
              <w:t>числівником</w:t>
            </w:r>
            <w:r>
              <w:rPr>
                <w:sz w:val="24"/>
              </w:rPr>
              <w:t>.</w:t>
            </w:r>
          </w:p>
        </w:tc>
        <w:tc>
          <w:tcPr>
            <w:tcW w:w="5103" w:type="dxa"/>
          </w:tcPr>
          <w:p w14:paraId="28657B25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Числівник один узгоджується з іменником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у роді, числі, відмінку; якщо він входить до складених числівників, іменник ставиться в однині</w:t>
            </w:r>
          </w:p>
          <w:p w14:paraId="583212C8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Числівники два (обидва), три, чотири узгоджуються з іменником у називному відмінку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множини</w:t>
            </w:r>
          </w:p>
          <w:p w14:paraId="1407626B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Числівники два (обидва), три, чотири узгоджуються з іменником, що в множині втрачає суфікс -</w:t>
            </w:r>
            <w:proofErr w:type="spellStart"/>
            <w:r>
              <w:rPr>
                <w:sz w:val="24"/>
              </w:rPr>
              <w:t>ин</w:t>
            </w:r>
            <w:proofErr w:type="spellEnd"/>
            <w:r>
              <w:rPr>
                <w:sz w:val="24"/>
              </w:rPr>
              <w:t>-, у родовому відмінку однини</w:t>
            </w:r>
          </w:p>
          <w:p w14:paraId="7A575B97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Після числівників п’ять і більше іменник уживається в родовому відмінку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множини</w:t>
            </w:r>
          </w:p>
          <w:p w14:paraId="04619CF4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Числівник півтора (півтори) узгоджується з іменником у родовому відмінку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однини</w:t>
            </w:r>
          </w:p>
          <w:p w14:paraId="2FCF021A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Іменники при складених числівниках уживаються в тому відмінку, якого вимагає останнє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слово</w:t>
            </w:r>
          </w:p>
          <w:p w14:paraId="33906188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Дробові числівники узгоджуються з іменниками в родовому відмінку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однини</w:t>
            </w:r>
          </w:p>
          <w:p w14:paraId="44FA8030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 датах назви місяців уживаються тільки в родовому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відмінку</w:t>
            </w:r>
          </w:p>
          <w:p w14:paraId="59148CD9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Іменники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відміни можна поєднати лише зі збірними числівниками (</w:t>
            </w:r>
            <w:proofErr w:type="spellStart"/>
            <w:r>
              <w:rPr>
                <w:sz w:val="24"/>
              </w:rPr>
              <w:t>Р.в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одн</w:t>
            </w:r>
            <w:proofErr w:type="spellEnd"/>
            <w:r>
              <w:rPr>
                <w:sz w:val="24"/>
              </w:rPr>
              <w:t>.)</w:t>
            </w:r>
          </w:p>
          <w:p w14:paraId="046C51C1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40" w:lineRule="exac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 мішаних (зі словами з половиною, із третиною, із чвертю) числівниках іменники узгоджуються з цілим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числом</w:t>
            </w:r>
          </w:p>
        </w:tc>
        <w:tc>
          <w:tcPr>
            <w:tcW w:w="3781" w:type="dxa"/>
          </w:tcPr>
          <w:p w14:paraId="4A890253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одна ручка, одне озеро, </w:t>
            </w:r>
            <w:r>
              <w:rPr>
                <w:spacing w:val="-3"/>
                <w:sz w:val="24"/>
              </w:rPr>
              <w:t xml:space="preserve">одні </w:t>
            </w:r>
            <w:r>
              <w:rPr>
                <w:sz w:val="24"/>
              </w:rPr>
              <w:t>двері; 51 день, 91 кілограм, 2 341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кілометр</w:t>
            </w:r>
          </w:p>
          <w:p w14:paraId="052B0040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два столи, обидва дуби, </w:t>
            </w:r>
            <w:r>
              <w:rPr>
                <w:spacing w:val="-5"/>
                <w:sz w:val="24"/>
              </w:rPr>
              <w:t xml:space="preserve">три </w:t>
            </w:r>
            <w:r>
              <w:rPr>
                <w:sz w:val="24"/>
              </w:rPr>
              <w:t>стільці, чотири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вчителі</w:t>
            </w:r>
          </w:p>
          <w:p w14:paraId="5DB53F69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два киянина, три львів’янина, чотири громадянина, обидва селянина</w:t>
            </w:r>
          </w:p>
          <w:p w14:paraId="0D4E86C6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29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п’ять олівців, шість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зошитів</w:t>
            </w:r>
          </w:p>
          <w:p w14:paraId="1895156D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40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півтора місяця, півтори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тонни</w:t>
            </w:r>
            <w:proofErr w:type="spellEnd"/>
          </w:p>
          <w:p w14:paraId="2A63B29E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before="7"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сто один грім, сто три громи, сто десять громів</w:t>
            </w:r>
          </w:p>
          <w:p w14:paraId="4DC81DD5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п’ять сотих гектара, </w:t>
            </w:r>
            <w:r>
              <w:rPr>
                <w:spacing w:val="-3"/>
                <w:sz w:val="24"/>
              </w:rPr>
              <w:t xml:space="preserve">шість </w:t>
            </w:r>
            <w:r>
              <w:rPr>
                <w:sz w:val="24"/>
              </w:rPr>
              <w:t xml:space="preserve">десятих метра, одна </w:t>
            </w:r>
            <w:r>
              <w:rPr>
                <w:spacing w:val="-4"/>
                <w:sz w:val="24"/>
              </w:rPr>
              <w:t xml:space="preserve">друга </w:t>
            </w:r>
            <w:r>
              <w:rPr>
                <w:sz w:val="24"/>
              </w:rPr>
              <w:t xml:space="preserve">торта, дві цілі й одна </w:t>
            </w:r>
            <w:r>
              <w:rPr>
                <w:spacing w:val="-3"/>
                <w:sz w:val="24"/>
              </w:rPr>
              <w:t xml:space="preserve">третя </w:t>
            </w:r>
            <w:r>
              <w:rPr>
                <w:sz w:val="24"/>
              </w:rPr>
              <w:t>апельсина</w:t>
            </w:r>
          </w:p>
          <w:p w14:paraId="112D4455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перше лютого, першому лютого, із першим лютого, із двадцять четвертим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серпня</w:t>
            </w:r>
          </w:p>
          <w:p w14:paraId="10A31D17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три з половиною кілометри, два з третиною </w:t>
            </w:r>
            <w:r>
              <w:rPr>
                <w:spacing w:val="-3"/>
                <w:sz w:val="24"/>
              </w:rPr>
              <w:t xml:space="preserve">апельсини, </w:t>
            </w:r>
            <w:r>
              <w:rPr>
                <w:sz w:val="24"/>
              </w:rPr>
              <w:t>п’ять з чвертю літрів</w:t>
            </w:r>
          </w:p>
          <w:p w14:paraId="5C9FB546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двоє хлоп’ят, троє </w:t>
            </w:r>
            <w:r>
              <w:rPr>
                <w:spacing w:val="-3"/>
                <w:sz w:val="24"/>
              </w:rPr>
              <w:t xml:space="preserve">телят, </w:t>
            </w:r>
            <w:r>
              <w:rPr>
                <w:sz w:val="24"/>
              </w:rPr>
              <w:t>четверо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курчат</w:t>
            </w:r>
          </w:p>
        </w:tc>
      </w:tr>
      <w:tr w:rsidR="009A0CDD" w14:paraId="42CC250A" w14:textId="77777777" w:rsidTr="00165210">
        <w:trPr>
          <w:trHeight w:val="2879"/>
        </w:trPr>
        <w:tc>
          <w:tcPr>
            <w:tcW w:w="2093" w:type="dxa"/>
          </w:tcPr>
          <w:p w14:paraId="18DAA5B6" w14:textId="77777777" w:rsidR="009A0CDD" w:rsidRDefault="009A0CDD" w:rsidP="00165210">
            <w:pPr>
              <w:pStyle w:val="TableParagraph"/>
              <w:tabs>
                <w:tab w:val="left" w:pos="1741"/>
                <w:tab w:val="left" w:pos="1869"/>
              </w:tabs>
              <w:spacing w:line="213" w:lineRule="auto"/>
              <w:ind w:right="9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Вимоги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до </w:t>
            </w:r>
            <w:r>
              <w:rPr>
                <w:b/>
                <w:i/>
                <w:sz w:val="24"/>
              </w:rPr>
              <w:t>вживання прикметників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у </w:t>
            </w:r>
            <w:r>
              <w:rPr>
                <w:sz w:val="24"/>
              </w:rPr>
              <w:t>ділових паперах: 8.1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яким</w:t>
            </w:r>
          </w:p>
          <w:p w14:paraId="1713FF47" w14:textId="77777777" w:rsidR="009A0CDD" w:rsidRDefault="009A0CDD" w:rsidP="00165210">
            <w:pPr>
              <w:pStyle w:val="TableParagraph"/>
              <w:spacing w:before="139" w:line="360" w:lineRule="auto"/>
              <w:ind w:right="975"/>
              <w:jc w:val="both"/>
              <w:rPr>
                <w:sz w:val="24"/>
              </w:rPr>
            </w:pPr>
            <w:r>
              <w:rPr>
                <w:sz w:val="24"/>
              </w:rPr>
              <w:t>розрядам надається перевага;</w:t>
            </w:r>
          </w:p>
        </w:tc>
        <w:tc>
          <w:tcPr>
            <w:tcW w:w="5103" w:type="dxa"/>
          </w:tcPr>
          <w:p w14:paraId="7534F732" w14:textId="77777777" w:rsidR="009A0CDD" w:rsidRDefault="009A0CDD" w:rsidP="00165210">
            <w:pPr>
              <w:pStyle w:val="TableParagraph"/>
              <w:numPr>
                <w:ilvl w:val="1"/>
                <w:numId w:val="25"/>
              </w:numPr>
              <w:tabs>
                <w:tab w:val="left" w:pos="842"/>
                <w:tab w:val="left" w:pos="843"/>
                <w:tab w:val="left" w:pos="2137"/>
                <w:tab w:val="left" w:pos="3504"/>
              </w:tabs>
              <w:spacing w:line="208" w:lineRule="auto"/>
              <w:ind w:right="98"/>
              <w:rPr>
                <w:sz w:val="24"/>
              </w:rPr>
            </w:pPr>
            <w:r>
              <w:rPr>
                <w:sz w:val="24"/>
              </w:rPr>
              <w:t>Перевага</w:t>
            </w:r>
            <w:r>
              <w:rPr>
                <w:sz w:val="24"/>
              </w:rPr>
              <w:tab/>
              <w:t>надається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прикметникам </w:t>
            </w:r>
            <w:r>
              <w:rPr>
                <w:sz w:val="24"/>
              </w:rPr>
              <w:t>книжного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походження</w:t>
            </w:r>
          </w:p>
          <w:p w14:paraId="0BFC200B" w14:textId="77777777" w:rsidR="009A0CDD" w:rsidRDefault="009A0CDD" w:rsidP="00165210">
            <w:pPr>
              <w:pStyle w:val="TableParagraph"/>
              <w:spacing w:before="205"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8.2)</w:t>
            </w:r>
          </w:p>
          <w:p w14:paraId="6266089B" w14:textId="77777777" w:rsidR="009A0CDD" w:rsidRDefault="009A0CDD" w:rsidP="00165210">
            <w:pPr>
              <w:pStyle w:val="TableParagraph"/>
              <w:numPr>
                <w:ilvl w:val="2"/>
                <w:numId w:val="25"/>
              </w:numPr>
              <w:tabs>
                <w:tab w:val="left" w:pos="828"/>
              </w:tabs>
              <w:spacing w:before="15" w:line="240" w:lineRule="exac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Уникають уживання присвійних прикметників,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замінюючи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їх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іменниками або відповідними прикметниковими формами. Якщо потрібне точне означення, іменник-прізвище (посада, звання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тощо)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ставлять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відмінку,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це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ж стосується тих випадків, коли є кілька однорідних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членів</w:t>
            </w:r>
          </w:p>
        </w:tc>
        <w:tc>
          <w:tcPr>
            <w:tcW w:w="3781" w:type="dxa"/>
          </w:tcPr>
          <w:p w14:paraId="7F650E80" w14:textId="77777777" w:rsidR="009A0CDD" w:rsidRDefault="009A0CDD" w:rsidP="00165210">
            <w:pPr>
              <w:pStyle w:val="TableParagraph"/>
              <w:numPr>
                <w:ilvl w:val="1"/>
                <w:numId w:val="24"/>
              </w:numPr>
              <w:tabs>
                <w:tab w:val="left" w:pos="1808"/>
                <w:tab w:val="left" w:pos="1809"/>
                <w:tab w:val="left" w:pos="2603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автобіографічний, </w:t>
            </w:r>
            <w:r>
              <w:rPr>
                <w:sz w:val="24"/>
              </w:rPr>
              <w:t>балансовий,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валютний, </w:t>
            </w:r>
            <w:r>
              <w:rPr>
                <w:sz w:val="24"/>
              </w:rPr>
              <w:t>гарантійний, регіональний 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ін.</w:t>
            </w:r>
          </w:p>
          <w:p w14:paraId="62EA4FCA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z w:val="24"/>
              </w:rPr>
              <w:t>8.2)</w:t>
            </w:r>
          </w:p>
          <w:p w14:paraId="5203EBFF" w14:textId="77777777" w:rsidR="009A0CDD" w:rsidRDefault="009A0CDD" w:rsidP="00165210">
            <w:pPr>
              <w:pStyle w:val="TableParagraph"/>
              <w:numPr>
                <w:ilvl w:val="2"/>
                <w:numId w:val="24"/>
              </w:numPr>
              <w:tabs>
                <w:tab w:val="left" w:pos="829"/>
                <w:tab w:val="left" w:pos="2671"/>
                <w:tab w:val="left" w:pos="3600"/>
              </w:tabs>
              <w:spacing w:line="223" w:lineRule="auto"/>
              <w:ind w:right="94"/>
            </w:pPr>
            <w:r>
              <w:t>Неправильно:</w:t>
            </w:r>
            <w:r>
              <w:tab/>
            </w:r>
            <w:r>
              <w:rPr>
                <w:spacing w:val="-1"/>
              </w:rPr>
              <w:t xml:space="preserve">студентові </w:t>
            </w:r>
            <w:r>
              <w:t>досягнення</w:t>
            </w:r>
            <w:r>
              <w:tab/>
            </w:r>
            <w:r>
              <w:tab/>
            </w:r>
            <w:r>
              <w:rPr>
                <w:spacing w:val="-17"/>
              </w:rPr>
              <w:t>-</w:t>
            </w:r>
          </w:p>
          <w:p w14:paraId="7B8179E3" w14:textId="77777777" w:rsidR="009A0CDD" w:rsidRDefault="009A0CDD" w:rsidP="00165210">
            <w:pPr>
              <w:pStyle w:val="TableParagraph"/>
              <w:spacing w:line="238" w:lineRule="exact"/>
              <w:ind w:left="828"/>
            </w:pPr>
            <w:proofErr w:type="spellStart"/>
            <w:r>
              <w:t>Правильно:досягнення</w:t>
            </w:r>
            <w:proofErr w:type="spellEnd"/>
          </w:p>
          <w:p w14:paraId="312DFB04" w14:textId="77777777" w:rsidR="009A0CDD" w:rsidRDefault="009A0CDD" w:rsidP="00165210">
            <w:pPr>
              <w:pStyle w:val="TableParagraph"/>
              <w:tabs>
                <w:tab w:val="left" w:pos="1956"/>
                <w:tab w:val="left" w:pos="2579"/>
              </w:tabs>
              <w:spacing w:line="228" w:lineRule="auto"/>
              <w:ind w:left="828" w:right="93"/>
            </w:pPr>
            <w:r>
              <w:t>студента</w:t>
            </w:r>
            <w:r>
              <w:tab/>
              <w:t>або</w:t>
            </w:r>
            <w:r>
              <w:tab/>
            </w:r>
            <w:r>
              <w:rPr>
                <w:spacing w:val="-3"/>
              </w:rPr>
              <w:t xml:space="preserve">студентські </w:t>
            </w:r>
            <w:r>
              <w:t>досягнення;</w:t>
            </w:r>
          </w:p>
          <w:p w14:paraId="4C03A48A" w14:textId="77777777" w:rsidR="009A0CDD" w:rsidRDefault="009A0CDD" w:rsidP="00165210">
            <w:pPr>
              <w:pStyle w:val="TableParagraph"/>
              <w:tabs>
                <w:tab w:val="left" w:pos="2177"/>
                <w:tab w:val="left" w:pos="2583"/>
              </w:tabs>
              <w:spacing w:line="240" w:lineRule="exact"/>
              <w:ind w:left="828" w:right="94"/>
            </w:pPr>
            <w:proofErr w:type="spellStart"/>
            <w:r>
              <w:t>Неправильно:Петренкові</w:t>
            </w:r>
            <w:proofErr w:type="spellEnd"/>
            <w:r>
              <w:t xml:space="preserve"> пропозиції</w:t>
            </w:r>
            <w:r>
              <w:tab/>
              <w:t>-</w:t>
            </w:r>
            <w:r>
              <w:tab/>
            </w:r>
            <w:r>
              <w:rPr>
                <w:spacing w:val="-3"/>
              </w:rPr>
              <w:t xml:space="preserve">Правильно: </w:t>
            </w:r>
            <w:r>
              <w:t>пропозиції Петренка</w:t>
            </w:r>
            <w:r>
              <w:rPr>
                <w:spacing w:val="-1"/>
              </w:rPr>
              <w:t xml:space="preserve"> </w:t>
            </w:r>
            <w:r>
              <w:t>В.П.</w:t>
            </w:r>
          </w:p>
        </w:tc>
      </w:tr>
    </w:tbl>
    <w:p w14:paraId="2CB5C17B" w14:textId="77777777" w:rsidR="009A0CDD" w:rsidRDefault="009A0CDD" w:rsidP="009A0CDD">
      <w:pPr>
        <w:spacing w:line="240" w:lineRule="exact"/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4B8712CB" w14:textId="77777777" w:rsidTr="00165210">
        <w:trPr>
          <w:trHeight w:val="14401"/>
        </w:trPr>
        <w:tc>
          <w:tcPr>
            <w:tcW w:w="2093" w:type="dxa"/>
          </w:tcPr>
          <w:p w14:paraId="53CC6526" w14:textId="77777777" w:rsidR="009A0CDD" w:rsidRDefault="009A0CDD" w:rsidP="00165210">
            <w:pPr>
              <w:pStyle w:val="TableParagraph"/>
              <w:numPr>
                <w:ilvl w:val="1"/>
                <w:numId w:val="23"/>
              </w:numPr>
              <w:tabs>
                <w:tab w:val="left" w:pos="547"/>
              </w:tabs>
              <w:spacing w:line="360" w:lineRule="auto"/>
              <w:ind w:right="97"/>
              <w:rPr>
                <w:sz w:val="24"/>
              </w:rPr>
            </w:pPr>
            <w:r>
              <w:rPr>
                <w:sz w:val="24"/>
              </w:rPr>
              <w:lastRenderedPageBreak/>
              <w:t>уникнення вживання певних розрядів;</w:t>
            </w:r>
          </w:p>
          <w:p w14:paraId="635137FF" w14:textId="77777777" w:rsidR="009A0CDD" w:rsidRDefault="009A0CDD" w:rsidP="00165210">
            <w:pPr>
              <w:pStyle w:val="TableParagraph"/>
              <w:numPr>
                <w:ilvl w:val="1"/>
                <w:numId w:val="23"/>
              </w:numPr>
              <w:tabs>
                <w:tab w:val="left" w:pos="547"/>
              </w:tabs>
              <w:spacing w:line="360" w:lineRule="auto"/>
              <w:ind w:right="263"/>
              <w:rPr>
                <w:sz w:val="24"/>
              </w:rPr>
            </w:pPr>
            <w:r>
              <w:rPr>
                <w:sz w:val="24"/>
              </w:rPr>
              <w:t xml:space="preserve">можлива заміна </w:t>
            </w:r>
            <w:r>
              <w:rPr>
                <w:spacing w:val="-1"/>
                <w:sz w:val="24"/>
              </w:rPr>
              <w:t>прикметникових</w:t>
            </w:r>
          </w:p>
          <w:p w14:paraId="3DDE1FA2" w14:textId="77777777" w:rsidR="009A0CDD" w:rsidRDefault="009A0CDD" w:rsidP="00165210">
            <w:pPr>
              <w:pStyle w:val="TableParagraph"/>
              <w:tabs>
                <w:tab w:val="left" w:pos="1750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конструкцій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на </w:t>
            </w:r>
            <w:r>
              <w:rPr>
                <w:sz w:val="24"/>
              </w:rPr>
              <w:t>синонімічні</w:t>
            </w:r>
          </w:p>
          <w:p w14:paraId="0D705635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іменникові;</w:t>
            </w:r>
          </w:p>
          <w:p w14:paraId="29A7E641" w14:textId="77777777" w:rsidR="009A0CDD" w:rsidRDefault="009A0CDD" w:rsidP="00165210">
            <w:pPr>
              <w:pStyle w:val="TableParagraph"/>
              <w:numPr>
                <w:ilvl w:val="1"/>
                <w:numId w:val="23"/>
              </w:numPr>
              <w:tabs>
                <w:tab w:val="left" w:pos="547"/>
                <w:tab w:val="left" w:pos="1436"/>
              </w:tabs>
              <w:spacing w:before="131" w:line="362" w:lineRule="auto"/>
              <w:ind w:right="96"/>
              <w:rPr>
                <w:sz w:val="24"/>
              </w:rPr>
            </w:pPr>
            <w:r>
              <w:rPr>
                <w:sz w:val="24"/>
              </w:rPr>
              <w:t>вибір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форм </w:t>
            </w:r>
            <w:r>
              <w:rPr>
                <w:sz w:val="24"/>
              </w:rPr>
              <w:t>ступенів</w:t>
            </w:r>
          </w:p>
          <w:p w14:paraId="29390B87" w14:textId="77777777" w:rsidR="009A0CDD" w:rsidRDefault="009A0CDD" w:rsidP="00165210">
            <w:pPr>
              <w:pStyle w:val="TableParagraph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порівняння та їх творення;</w:t>
            </w:r>
          </w:p>
          <w:p w14:paraId="0C7C1190" w14:textId="77777777" w:rsidR="009A0CDD" w:rsidRDefault="009A0CDD" w:rsidP="00165210">
            <w:pPr>
              <w:pStyle w:val="TableParagraph"/>
              <w:numPr>
                <w:ilvl w:val="1"/>
                <w:numId w:val="23"/>
              </w:numPr>
              <w:tabs>
                <w:tab w:val="left" w:pos="547"/>
                <w:tab w:val="left" w:pos="1769"/>
              </w:tabs>
              <w:spacing w:line="360" w:lineRule="auto"/>
              <w:ind w:right="95"/>
              <w:rPr>
                <w:sz w:val="28"/>
              </w:rPr>
            </w:pPr>
            <w:r>
              <w:rPr>
                <w:sz w:val="24"/>
              </w:rPr>
              <w:t>варіативні відмінкові форми прикметників чоловічого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та </w:t>
            </w:r>
            <w:r>
              <w:rPr>
                <w:sz w:val="24"/>
              </w:rPr>
              <w:t xml:space="preserve">середнього роду </w:t>
            </w:r>
            <w:r>
              <w:rPr>
                <w:spacing w:val="-15"/>
                <w:sz w:val="24"/>
              </w:rPr>
              <w:t xml:space="preserve">у </w:t>
            </w:r>
            <w:r>
              <w:rPr>
                <w:sz w:val="24"/>
              </w:rPr>
              <w:t>давальному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та </w:t>
            </w:r>
            <w:r>
              <w:rPr>
                <w:sz w:val="24"/>
              </w:rPr>
              <w:t>місцевому відмінках</w:t>
            </w:r>
            <w:r>
              <w:rPr>
                <w:sz w:val="28"/>
              </w:rPr>
              <w:t>.</w:t>
            </w:r>
          </w:p>
        </w:tc>
        <w:tc>
          <w:tcPr>
            <w:tcW w:w="5103" w:type="dxa"/>
          </w:tcPr>
          <w:p w14:paraId="0EBA7AC9" w14:textId="77777777" w:rsidR="009A0CDD" w:rsidRDefault="009A0CDD" w:rsidP="00165210">
            <w:pPr>
              <w:pStyle w:val="TableParagraph"/>
              <w:ind w:left="828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 Уникають уживання прикметників, що походять від географічних назв з додатковим </w:t>
            </w:r>
            <w:proofErr w:type="spellStart"/>
            <w:r>
              <w:rPr>
                <w:sz w:val="24"/>
              </w:rPr>
              <w:t>роз’яснюючим</w:t>
            </w:r>
            <w:proofErr w:type="spellEnd"/>
            <w:r>
              <w:rPr>
                <w:sz w:val="24"/>
              </w:rPr>
              <w:t xml:space="preserve"> іменником.</w:t>
            </w:r>
          </w:p>
          <w:p w14:paraId="230530B6" w14:textId="77777777" w:rsidR="009A0CDD" w:rsidRDefault="009A0CDD" w:rsidP="00165210">
            <w:pPr>
              <w:pStyle w:val="TableParagraph"/>
              <w:spacing w:line="208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8.3) </w:t>
            </w:r>
            <w:proofErr w:type="spellStart"/>
            <w:r>
              <w:rPr>
                <w:sz w:val="24"/>
              </w:rPr>
              <w:t>Якiснi</w:t>
            </w:r>
            <w:proofErr w:type="spellEnd"/>
            <w:r>
              <w:rPr>
                <w:sz w:val="24"/>
              </w:rPr>
              <w:t xml:space="preserve"> поняття можна передати також сполученням </w:t>
            </w:r>
            <w:proofErr w:type="spellStart"/>
            <w:r>
              <w:rPr>
                <w:sz w:val="24"/>
              </w:rPr>
              <w:t>iменників</w:t>
            </w:r>
            <w:proofErr w:type="spellEnd"/>
            <w:r>
              <w:rPr>
                <w:sz w:val="24"/>
              </w:rPr>
              <w:t xml:space="preserve">, які є паралельними, взаємозамінними формами до відносних чи присвійних прикметників. </w:t>
            </w:r>
            <w:proofErr w:type="spellStart"/>
            <w:r>
              <w:rPr>
                <w:sz w:val="24"/>
              </w:rPr>
              <w:t>Рiзнi</w:t>
            </w:r>
            <w:proofErr w:type="spellEnd"/>
            <w:r>
              <w:rPr>
                <w:sz w:val="24"/>
              </w:rPr>
              <w:t xml:space="preserve"> відтінки якісних понять найчастіше передаються сполученням іменника з іменником у </w:t>
            </w:r>
            <w:proofErr w:type="spellStart"/>
            <w:r>
              <w:rPr>
                <w:sz w:val="24"/>
              </w:rPr>
              <w:t>Р.в</w:t>
            </w:r>
            <w:proofErr w:type="spellEnd"/>
            <w:r>
              <w:rPr>
                <w:sz w:val="24"/>
              </w:rPr>
              <w:t>., зокрема:</w:t>
            </w:r>
          </w:p>
          <w:p w14:paraId="192A78BB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D6663C5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C0E3B22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8FF5487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65A9C54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4D2C21D3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11A774A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5F5F3157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61F4C02D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57D7BEE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A081D6C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645D8868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7346E541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1D5E8E6" w14:textId="77777777" w:rsidR="009A0CDD" w:rsidRDefault="009A0CDD" w:rsidP="00165210">
            <w:pPr>
              <w:pStyle w:val="TableParagraph"/>
              <w:spacing w:before="161"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8.4)</w:t>
            </w:r>
          </w:p>
          <w:p w14:paraId="065483D1" w14:textId="77777777" w:rsidR="009A0CDD" w:rsidRDefault="009A0CDD" w:rsidP="00165210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before="11"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У використанні ступенів порівняння окремих якісних прикметників перевага надається аналітичним формам, які утворюються за допомогою прислівників: дуже, надто, більш, менш 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ін.</w:t>
            </w:r>
          </w:p>
          <w:p w14:paraId="7351AE9C" w14:textId="77777777" w:rsidR="009A0CDD" w:rsidRDefault="009A0CDD" w:rsidP="00165210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Складена форма вищого й найвищого ступенів порівняння утворюється за допомогою прислівників: більш, найбільш, </w:t>
            </w:r>
            <w:proofErr w:type="spellStart"/>
            <w:r>
              <w:rPr>
                <w:sz w:val="24"/>
              </w:rPr>
              <w:t>менш,найменш</w:t>
            </w:r>
            <w:proofErr w:type="spellEnd"/>
            <w:r>
              <w:rPr>
                <w:sz w:val="24"/>
              </w:rPr>
              <w:t>, але слід уникати вживання суфікса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іш</w:t>
            </w:r>
            <w:proofErr w:type="spellEnd"/>
            <w:r>
              <w:rPr>
                <w:sz w:val="24"/>
              </w:rPr>
              <w:t>-</w:t>
            </w:r>
          </w:p>
          <w:p w14:paraId="1FA484A9" w14:textId="77777777" w:rsidR="009A0CDD" w:rsidRDefault="009A0CDD" w:rsidP="00165210">
            <w:pPr>
              <w:pStyle w:val="TableParagraph"/>
              <w:spacing w:line="22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8.5)</w:t>
            </w:r>
          </w:p>
          <w:p w14:paraId="0582049D" w14:textId="77777777" w:rsidR="009A0CDD" w:rsidRDefault="009A0CDD" w:rsidP="00165210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</w:tabs>
              <w:spacing w:before="11" w:line="208" w:lineRule="auto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У Д.В. </w:t>
            </w:r>
            <w:r>
              <w:rPr>
                <w:sz w:val="24"/>
              </w:rPr>
              <w:t>іменників</w:t>
            </w:r>
            <w:r>
              <w:rPr>
                <w:sz w:val="24"/>
                <w:u w:val="single"/>
              </w:rPr>
              <w:t xml:space="preserve"> чоловічого роду</w:t>
            </w:r>
            <w:r>
              <w:rPr>
                <w:sz w:val="24"/>
              </w:rPr>
              <w:t xml:space="preserve"> II відміни вживаються паралельні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і -у, -ю: Для назв істот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є най­уживанішими.</w:t>
            </w:r>
          </w:p>
          <w:p w14:paraId="67F7BDDE" w14:textId="77777777" w:rsidR="009A0CDD" w:rsidRDefault="009A0CDD" w:rsidP="00165210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Для іменників</w:t>
            </w:r>
            <w:r>
              <w:rPr>
                <w:sz w:val="24"/>
                <w:u w:val="single"/>
              </w:rPr>
              <w:t xml:space="preserve"> середнього роду</w:t>
            </w:r>
            <w:r>
              <w:rPr>
                <w:sz w:val="24"/>
              </w:rPr>
              <w:t xml:space="preserve"> типовим є закінчення -у (-ю). Іменникам із суфіксом -к-, які означають істот, властиві паралельні закінчення –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 xml:space="preserve"> і -у: Варіантні форми утворюють окремі іменники і назви неістот: сонцю (-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>), серцю (-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>), лиху (-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), місту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)</w:t>
            </w:r>
          </w:p>
          <w:p w14:paraId="263BEEC0" w14:textId="77777777" w:rsidR="009A0CDD" w:rsidRDefault="009A0CDD" w:rsidP="00165210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</w:tabs>
              <w:spacing w:line="208" w:lineRule="auto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У М.В. </w:t>
            </w:r>
            <w:r>
              <w:rPr>
                <w:sz w:val="24"/>
              </w:rPr>
              <w:t>Для іменників</w:t>
            </w:r>
            <w:r>
              <w:rPr>
                <w:sz w:val="24"/>
                <w:u w:val="single"/>
              </w:rPr>
              <w:t xml:space="preserve"> чоловічого роду</w:t>
            </w:r>
            <w:r>
              <w:rPr>
                <w:sz w:val="24"/>
              </w:rPr>
              <w:t xml:space="preserve"> - назвам істот характерні закінчення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,</w:t>
            </w:r>
          </w:p>
          <w:p w14:paraId="64431450" w14:textId="77777777" w:rsidR="009A0CDD" w:rsidRDefault="009A0CDD" w:rsidP="00165210">
            <w:pPr>
              <w:pStyle w:val="TableParagraph"/>
              <w:spacing w:line="208" w:lineRule="auto"/>
              <w:ind w:left="828" w:right="100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як варіанти виступають закінчення -у (-ю), -і (-і)</w:t>
            </w:r>
          </w:p>
          <w:p w14:paraId="7C6F35B9" w14:textId="77777777" w:rsidR="009A0CDD" w:rsidRDefault="009A0CDD" w:rsidP="00165210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Іменники</w:t>
            </w:r>
            <w:r>
              <w:rPr>
                <w:sz w:val="24"/>
                <w:u w:val="single"/>
              </w:rPr>
              <w:t xml:space="preserve"> чоловічого роду</w:t>
            </w:r>
            <w:r>
              <w:rPr>
                <w:sz w:val="24"/>
              </w:rPr>
              <w:t xml:space="preserve"> із суфіксами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ак</w:t>
            </w:r>
            <w:proofErr w:type="spellEnd"/>
            <w:r>
              <w:rPr>
                <w:sz w:val="24"/>
              </w:rPr>
              <w:t>-, -як-, -</w:t>
            </w:r>
            <w:proofErr w:type="spellStart"/>
            <w:r>
              <w:rPr>
                <w:sz w:val="24"/>
              </w:rPr>
              <w:t>ик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ок</w:t>
            </w:r>
            <w:proofErr w:type="spellEnd"/>
            <w:r>
              <w:rPr>
                <w:sz w:val="24"/>
              </w:rPr>
              <w:t>-, що оз­начають неістот, мають закінчення -у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(-ю)</w:t>
            </w:r>
          </w:p>
        </w:tc>
        <w:tc>
          <w:tcPr>
            <w:tcW w:w="3781" w:type="dxa"/>
          </w:tcPr>
          <w:p w14:paraId="516CF34A" w14:textId="77777777" w:rsidR="009A0CDD" w:rsidRDefault="009A0CDD" w:rsidP="00165210">
            <w:pPr>
              <w:pStyle w:val="TableParagraph"/>
              <w:spacing w:line="235" w:lineRule="exact"/>
              <w:ind w:left="468"/>
              <w:jc w:val="both"/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t>Неправильно:</w:t>
            </w:r>
          </w:p>
          <w:p w14:paraId="5BBE4C1A" w14:textId="77777777" w:rsidR="009A0CDD" w:rsidRDefault="009A0CDD" w:rsidP="00165210">
            <w:pPr>
              <w:pStyle w:val="TableParagraph"/>
              <w:spacing w:before="1" w:line="228" w:lineRule="auto"/>
              <w:ind w:left="828" w:right="94"/>
              <w:jc w:val="both"/>
            </w:pPr>
            <w:r>
              <w:t xml:space="preserve">білоцерківський житель - Правильно: мешканець </w:t>
            </w:r>
            <w:r>
              <w:rPr>
                <w:spacing w:val="-6"/>
              </w:rPr>
              <w:t xml:space="preserve">м. </w:t>
            </w:r>
            <w:r>
              <w:t xml:space="preserve">Біла Церква; Неправильно: кременчуцькі цигарки - Правильно: цигарки з </w:t>
            </w:r>
            <w:r>
              <w:rPr>
                <w:spacing w:val="-6"/>
              </w:rPr>
              <w:t xml:space="preserve">м. </w:t>
            </w:r>
            <w:r>
              <w:t>Кременчук.</w:t>
            </w:r>
          </w:p>
          <w:p w14:paraId="2E7A62B4" w14:textId="77777777" w:rsidR="009A0CDD" w:rsidRDefault="009A0CDD" w:rsidP="00165210">
            <w:pPr>
              <w:pStyle w:val="TableParagraph"/>
              <w:spacing w:before="210" w:line="249" w:lineRule="exact"/>
              <w:ind w:left="108"/>
              <w:rPr>
                <w:sz w:val="24"/>
              </w:rPr>
            </w:pPr>
            <w:r>
              <w:rPr>
                <w:sz w:val="24"/>
              </w:rPr>
              <w:t>8.3)</w:t>
            </w:r>
          </w:p>
          <w:p w14:paraId="28296464" w14:textId="77777777" w:rsidR="009A0CDD" w:rsidRDefault="009A0CDD" w:rsidP="00165210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spacing w:before="5"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у родовому означальному (місячне світло – світло місяця);</w:t>
            </w:r>
          </w:p>
          <w:p w14:paraId="56FD115D" w14:textId="77777777" w:rsidR="009A0CDD" w:rsidRDefault="009A0CDD" w:rsidP="00165210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spacing w:before="1" w:line="240" w:lineRule="exact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у родовому належності ( братова книга – книга брата);</w:t>
            </w:r>
          </w:p>
          <w:p w14:paraId="4590101A" w14:textId="77777777" w:rsidR="009A0CDD" w:rsidRDefault="009A0CDD" w:rsidP="00165210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  <w:tab w:val="left" w:pos="1766"/>
                <w:tab w:val="left" w:pos="3575"/>
              </w:tabs>
              <w:spacing w:line="240" w:lineRule="exac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z w:val="24"/>
              </w:rPr>
              <w:tab/>
              <w:t>родовому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з </w:t>
            </w:r>
            <w:r>
              <w:rPr>
                <w:sz w:val="24"/>
              </w:rPr>
              <w:t>прийменником для,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що</w:t>
            </w:r>
          </w:p>
          <w:p w14:paraId="42C67DD4" w14:textId="77777777" w:rsidR="009A0CDD" w:rsidRDefault="009A0CDD" w:rsidP="00165210">
            <w:pPr>
              <w:pStyle w:val="TableParagraph"/>
              <w:tabs>
                <w:tab w:val="left" w:pos="2219"/>
              </w:tabs>
              <w:spacing w:line="208" w:lineRule="auto"/>
              <w:ind w:left="828" w:right="96"/>
              <w:jc w:val="both"/>
              <w:rPr>
                <w:sz w:val="24"/>
              </w:rPr>
            </w:pPr>
            <w:r>
              <w:rPr>
                <w:sz w:val="24"/>
              </w:rPr>
              <w:t>передає ознаку предмета за його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призначенням </w:t>
            </w:r>
            <w:r>
              <w:rPr>
                <w:sz w:val="24"/>
              </w:rPr>
              <w:t xml:space="preserve">(робочий час - час </w:t>
            </w:r>
            <w:r>
              <w:rPr>
                <w:spacing w:val="-5"/>
                <w:sz w:val="24"/>
              </w:rPr>
              <w:t xml:space="preserve">для </w:t>
            </w:r>
            <w:r>
              <w:rPr>
                <w:sz w:val="24"/>
              </w:rPr>
              <w:t xml:space="preserve">роботи, робочий одяг - </w:t>
            </w:r>
            <w:r>
              <w:rPr>
                <w:spacing w:val="-4"/>
                <w:sz w:val="24"/>
              </w:rPr>
              <w:t xml:space="preserve">одяг </w:t>
            </w:r>
            <w:r>
              <w:rPr>
                <w:sz w:val="24"/>
              </w:rPr>
              <w:t>для роботи);</w:t>
            </w:r>
          </w:p>
          <w:p w14:paraId="53D5F353" w14:textId="77777777" w:rsidR="009A0CDD" w:rsidRDefault="009A0CDD" w:rsidP="00165210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  <w:tab w:val="left" w:pos="1766"/>
                <w:tab w:val="left" w:pos="3575"/>
              </w:tabs>
              <w:spacing w:before="1" w:line="240" w:lineRule="exac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z w:val="24"/>
              </w:rPr>
              <w:tab/>
              <w:t>родовому</w:t>
            </w:r>
            <w:r>
              <w:rPr>
                <w:sz w:val="24"/>
              </w:rPr>
              <w:tab/>
            </w:r>
            <w:r>
              <w:rPr>
                <w:spacing w:val="-14"/>
                <w:sz w:val="24"/>
              </w:rPr>
              <w:t xml:space="preserve">з </w:t>
            </w:r>
            <w:r>
              <w:rPr>
                <w:sz w:val="24"/>
              </w:rPr>
              <w:t>прийменником з (</w:t>
            </w:r>
            <w:proofErr w:type="spellStart"/>
            <w:r>
              <w:rPr>
                <w:sz w:val="24"/>
              </w:rPr>
              <w:t>iз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зi</w:t>
            </w:r>
            <w:proofErr w:type="spellEnd"/>
            <w:r>
              <w:rPr>
                <w:sz w:val="24"/>
              </w:rPr>
              <w:t xml:space="preserve">), що передає ознаку предмета за матеріалом, з якого його зроблено ( шоколадна кулька - кулька </w:t>
            </w:r>
            <w:proofErr w:type="spellStart"/>
            <w:r>
              <w:rPr>
                <w:sz w:val="24"/>
              </w:rPr>
              <w:t>iз</w:t>
            </w:r>
            <w:proofErr w:type="spellEnd"/>
            <w:r>
              <w:rPr>
                <w:sz w:val="24"/>
              </w:rPr>
              <w:t xml:space="preserve"> шоколад у);</w:t>
            </w:r>
          </w:p>
          <w:p w14:paraId="51E491AA" w14:textId="77777777" w:rsidR="009A0CDD" w:rsidRDefault="009A0CDD" w:rsidP="00165210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  <w:tab w:val="left" w:pos="1766"/>
                <w:tab w:val="left" w:pos="3575"/>
              </w:tabs>
              <w:spacing w:line="240" w:lineRule="exac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z w:val="24"/>
              </w:rPr>
              <w:tab/>
              <w:t>родовому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з </w:t>
            </w:r>
            <w:r>
              <w:rPr>
                <w:sz w:val="24"/>
              </w:rPr>
              <w:t>прийменником з (</w:t>
            </w:r>
            <w:proofErr w:type="spellStart"/>
            <w:r>
              <w:rPr>
                <w:sz w:val="24"/>
              </w:rPr>
              <w:t>iз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зi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що</w:t>
            </w:r>
          </w:p>
          <w:p w14:paraId="48B510C8" w14:textId="77777777" w:rsidR="009A0CDD" w:rsidRDefault="009A0CDD" w:rsidP="00165210">
            <w:pPr>
              <w:pStyle w:val="TableParagraph"/>
              <w:spacing w:line="208" w:lineRule="auto"/>
              <w:ind w:left="828" w:right="95"/>
              <w:jc w:val="both"/>
              <w:rPr>
                <w:sz w:val="24"/>
              </w:rPr>
            </w:pPr>
            <w:r>
              <w:rPr>
                <w:sz w:val="24"/>
              </w:rPr>
              <w:t>передає ознаку предмета за місцем його походження (кримський сувенір - сувенір з Криму).</w:t>
            </w:r>
          </w:p>
          <w:p w14:paraId="6551A351" w14:textId="77777777" w:rsidR="009A0CDD" w:rsidRDefault="009A0CDD" w:rsidP="00165210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14:paraId="07F35264" w14:textId="77777777" w:rsidR="009A0CDD" w:rsidRDefault="009A0CDD" w:rsidP="00165210">
            <w:pPr>
              <w:pStyle w:val="TableParagraph"/>
              <w:spacing w:before="1"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8.4)</w:t>
            </w:r>
          </w:p>
          <w:p w14:paraId="1CAC7263" w14:textId="77777777" w:rsidR="009A0CDD" w:rsidRDefault="009A0CDD" w:rsidP="00165210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</w:tabs>
              <w:spacing w:before="11" w:line="208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дуже працьовитий, </w:t>
            </w:r>
            <w:r>
              <w:rPr>
                <w:spacing w:val="-4"/>
                <w:sz w:val="24"/>
              </w:rPr>
              <w:t xml:space="preserve">надто </w:t>
            </w:r>
            <w:r>
              <w:rPr>
                <w:sz w:val="24"/>
              </w:rPr>
              <w:t>великий, невдаліший менш вдалий</w:t>
            </w:r>
          </w:p>
          <w:p w14:paraId="1EAD1250" w14:textId="77777777" w:rsidR="009A0CDD" w:rsidRDefault="009A0CDD" w:rsidP="00165210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</w:tabs>
              <w:spacing w:line="208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більш рішучий, найбільш доцільний, менш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оптимальний</w:t>
            </w:r>
          </w:p>
          <w:p w14:paraId="70A45270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6AFB888C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4EB2586C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AF700ED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60EB47D5" w14:textId="77777777" w:rsidR="009A0CDD" w:rsidRDefault="009A0CDD" w:rsidP="0016521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8.5)</w:t>
            </w:r>
          </w:p>
          <w:p w14:paraId="3D2F9803" w14:textId="77777777" w:rsidR="009A0CDD" w:rsidRDefault="009A0CDD" w:rsidP="00165210">
            <w:pPr>
              <w:pStyle w:val="TableParagraph"/>
              <w:numPr>
                <w:ilvl w:val="1"/>
                <w:numId w:val="20"/>
              </w:numPr>
              <w:tabs>
                <w:tab w:val="left" w:pos="829"/>
                <w:tab w:val="left" w:pos="2562"/>
                <w:tab w:val="left" w:pos="2711"/>
              </w:tabs>
              <w:spacing w:before="11"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Писати дядькові </w:t>
            </w:r>
            <w:r>
              <w:rPr>
                <w:spacing w:val="-3"/>
                <w:sz w:val="24"/>
              </w:rPr>
              <w:t xml:space="preserve">(дядьку), </w:t>
            </w:r>
            <w:r>
              <w:rPr>
                <w:sz w:val="24"/>
              </w:rPr>
              <w:t>рекомендувати видавцеві (видавцю),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порадити </w:t>
            </w:r>
            <w:r>
              <w:rPr>
                <w:sz w:val="24"/>
              </w:rPr>
              <w:t>водієві (водію), надіслати комітетові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(комітету),</w:t>
            </w:r>
          </w:p>
          <w:p w14:paraId="65E77890" w14:textId="77777777" w:rsidR="009A0CDD" w:rsidRDefault="009A0CDD" w:rsidP="00165210">
            <w:pPr>
              <w:pStyle w:val="TableParagraph"/>
              <w:tabs>
                <w:tab w:val="left" w:pos="2702"/>
              </w:tabs>
              <w:spacing w:line="208" w:lineRule="auto"/>
              <w:ind w:left="828" w:right="98"/>
              <w:jc w:val="both"/>
              <w:rPr>
                <w:sz w:val="24"/>
              </w:rPr>
            </w:pPr>
            <w:r>
              <w:rPr>
                <w:sz w:val="24"/>
              </w:rPr>
              <w:t>допомагати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талантові </w:t>
            </w:r>
            <w:r>
              <w:rPr>
                <w:sz w:val="24"/>
              </w:rPr>
              <w:t>(таланту).</w:t>
            </w:r>
          </w:p>
          <w:p w14:paraId="7C092578" w14:textId="77777777" w:rsidR="009A0CDD" w:rsidRDefault="009A0CDD" w:rsidP="00165210">
            <w:pPr>
              <w:pStyle w:val="TableParagraph"/>
              <w:numPr>
                <w:ilvl w:val="1"/>
                <w:numId w:val="20"/>
              </w:numPr>
              <w:tabs>
                <w:tab w:val="left" w:pos="829"/>
                <w:tab w:val="left" w:pos="3251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ягняткові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(-у), </w:t>
            </w:r>
            <w:r>
              <w:rPr>
                <w:sz w:val="24"/>
              </w:rPr>
              <w:t>пташеняткові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(-у),</w:t>
            </w:r>
          </w:p>
          <w:p w14:paraId="05EF61C9" w14:textId="77777777" w:rsidR="009A0CDD" w:rsidRDefault="009A0CDD" w:rsidP="00165210">
            <w:pPr>
              <w:pStyle w:val="TableParagraph"/>
              <w:tabs>
                <w:tab w:val="left" w:pos="3251"/>
              </w:tabs>
              <w:spacing w:before="2" w:line="240" w:lineRule="exact"/>
              <w:ind w:left="828" w:right="97"/>
              <w:jc w:val="both"/>
              <w:rPr>
                <w:sz w:val="24"/>
              </w:rPr>
            </w:pPr>
            <w:r>
              <w:rPr>
                <w:sz w:val="24"/>
              </w:rPr>
              <w:t>хлоп'яткові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(-у), </w:t>
            </w:r>
            <w:r>
              <w:rPr>
                <w:sz w:val="24"/>
              </w:rPr>
              <w:lastRenderedPageBreak/>
              <w:t>немовляткові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(-у);</w:t>
            </w:r>
          </w:p>
        </w:tc>
      </w:tr>
    </w:tbl>
    <w:p w14:paraId="17E8C71F" w14:textId="77777777" w:rsidR="009A0CDD" w:rsidRDefault="009A0CDD" w:rsidP="009A0CDD">
      <w:pPr>
        <w:spacing w:line="240" w:lineRule="exact"/>
        <w:jc w:val="both"/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559187BD" w14:textId="77777777" w:rsidTr="00165210">
        <w:trPr>
          <w:trHeight w:val="2399"/>
        </w:trPr>
        <w:tc>
          <w:tcPr>
            <w:tcW w:w="2093" w:type="dxa"/>
          </w:tcPr>
          <w:p w14:paraId="582BADC7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03" w:type="dxa"/>
          </w:tcPr>
          <w:p w14:paraId="1EB68A01" w14:textId="77777777" w:rsidR="009A0CDD" w:rsidRDefault="009A0CDD" w:rsidP="0016521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line="226" w:lineRule="exact"/>
              <w:jc w:val="both"/>
              <w:rPr>
                <w:sz w:val="24"/>
              </w:rPr>
            </w:pPr>
            <w:r>
              <w:rPr>
                <w:sz w:val="24"/>
              </w:rPr>
              <w:t>Іменникам</w:t>
            </w:r>
            <w:r>
              <w:rPr>
                <w:sz w:val="24"/>
                <w:u w:val="single"/>
              </w:rPr>
              <w:t xml:space="preserve"> середнього роду</w:t>
            </w:r>
            <w:r>
              <w:rPr>
                <w:sz w:val="24"/>
              </w:rPr>
              <w:t xml:space="preserve"> із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суфіксами</w:t>
            </w:r>
          </w:p>
          <w:p w14:paraId="5BD9129E" w14:textId="77777777" w:rsidR="009A0CDD" w:rsidRDefault="009A0CDD" w:rsidP="00165210">
            <w:pPr>
              <w:pStyle w:val="TableParagraph"/>
              <w:spacing w:before="11" w:line="208" w:lineRule="auto"/>
              <w:ind w:left="828" w:right="93"/>
              <w:jc w:val="both"/>
              <w:rPr>
                <w:sz w:val="24"/>
              </w:rPr>
            </w:pPr>
            <w:r>
              <w:rPr>
                <w:sz w:val="24"/>
              </w:rPr>
              <w:t>-к-, -</w:t>
            </w:r>
            <w:proofErr w:type="spellStart"/>
            <w:r>
              <w:rPr>
                <w:sz w:val="24"/>
              </w:rPr>
              <w:t>ечк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ячк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еньк</w:t>
            </w:r>
            <w:proofErr w:type="spellEnd"/>
            <w:r>
              <w:rPr>
                <w:sz w:val="24"/>
              </w:rPr>
              <w:t>; -</w:t>
            </w:r>
            <w:proofErr w:type="spellStart"/>
            <w:r>
              <w:rPr>
                <w:sz w:val="24"/>
              </w:rPr>
              <w:t>иськ</w:t>
            </w:r>
            <w:proofErr w:type="spellEnd"/>
            <w:r>
              <w:rPr>
                <w:sz w:val="24"/>
              </w:rPr>
              <w:t>-, що називають неістот, у місцевому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відмінку властиве закінчення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–у</w:t>
            </w:r>
          </w:p>
          <w:p w14:paraId="31AC1177" w14:textId="77777777" w:rsidR="009A0CDD" w:rsidRDefault="009A0CDD" w:rsidP="0016521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line="229" w:lineRule="exact"/>
              <w:jc w:val="both"/>
              <w:rPr>
                <w:sz w:val="24"/>
              </w:rPr>
            </w:pPr>
            <w:r>
              <w:rPr>
                <w:sz w:val="24"/>
              </w:rPr>
              <w:t>Іменники середнього роду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з суфіксом -к-</w:t>
            </w:r>
          </w:p>
          <w:p w14:paraId="3126C272" w14:textId="77777777" w:rsidR="009A0CDD" w:rsidRDefault="009A0CDD" w:rsidP="00165210">
            <w:pPr>
              <w:pStyle w:val="TableParagraph"/>
              <w:spacing w:before="11" w:line="208" w:lineRule="auto"/>
              <w:ind w:left="828" w:right="98"/>
              <w:jc w:val="both"/>
              <w:rPr>
                <w:sz w:val="24"/>
              </w:rPr>
            </w:pPr>
            <w:r>
              <w:rPr>
                <w:sz w:val="24"/>
              </w:rPr>
              <w:t>, що називають істот, ма­ють варіантні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 xml:space="preserve"> і -у</w:t>
            </w:r>
          </w:p>
        </w:tc>
        <w:tc>
          <w:tcPr>
            <w:tcW w:w="3781" w:type="dxa"/>
          </w:tcPr>
          <w:p w14:paraId="36FE5C71" w14:textId="77777777" w:rsidR="009A0CDD" w:rsidRDefault="009A0CDD" w:rsidP="00165210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 тесляреві (-і), </w:t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z w:val="24"/>
              </w:rPr>
              <w:t xml:space="preserve">учителеві (-і, -ю), </w:t>
            </w:r>
            <w:r>
              <w:rPr>
                <w:spacing w:val="-4"/>
                <w:sz w:val="24"/>
              </w:rPr>
              <w:t xml:space="preserve">при </w:t>
            </w:r>
            <w:r>
              <w:rPr>
                <w:sz w:val="24"/>
              </w:rPr>
              <w:t>товаришеві (-у,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-і).</w:t>
            </w:r>
          </w:p>
          <w:p w14:paraId="572D2A66" w14:textId="77777777" w:rsidR="009A0CDD" w:rsidRDefault="009A0CDD" w:rsidP="00165210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на держаку, на вітряку, у вулику, у ставку.</w:t>
            </w:r>
          </w:p>
          <w:p w14:paraId="7AC0729A" w14:textId="77777777" w:rsidR="009A0CDD" w:rsidRDefault="009A0CDD" w:rsidP="00165210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 ліжку, у війську, на </w:t>
            </w:r>
            <w:proofErr w:type="spellStart"/>
            <w:r>
              <w:rPr>
                <w:sz w:val="24"/>
              </w:rPr>
              <w:t>вікоечк</w:t>
            </w:r>
            <w:proofErr w:type="spellEnd"/>
            <w:r>
              <w:rPr>
                <w:sz w:val="24"/>
              </w:rPr>
              <w:t>-у, 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подвір'ячку</w:t>
            </w:r>
          </w:p>
          <w:p w14:paraId="43F97F32" w14:textId="77777777" w:rsidR="009A0CDD" w:rsidRDefault="009A0CDD" w:rsidP="00165210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40" w:lineRule="exac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 маляткові (-у), </w:t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z w:val="24"/>
              </w:rPr>
              <w:t>немовлят- к-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 xml:space="preserve"> (-у), </w:t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z w:val="24"/>
              </w:rPr>
              <w:t xml:space="preserve">козеняткові </w:t>
            </w:r>
            <w:r>
              <w:rPr>
                <w:spacing w:val="-3"/>
                <w:sz w:val="24"/>
              </w:rPr>
              <w:t>(-у)</w:t>
            </w:r>
          </w:p>
        </w:tc>
      </w:tr>
      <w:tr w:rsidR="009A0CDD" w14:paraId="7F040A79" w14:textId="77777777" w:rsidTr="00165210">
        <w:trPr>
          <w:trHeight w:val="6719"/>
        </w:trPr>
        <w:tc>
          <w:tcPr>
            <w:tcW w:w="2093" w:type="dxa"/>
          </w:tcPr>
          <w:p w14:paraId="4B11510D" w14:textId="77777777" w:rsidR="009A0CDD" w:rsidRDefault="009A0CDD" w:rsidP="00165210">
            <w:pPr>
              <w:pStyle w:val="TableParagraph"/>
              <w:numPr>
                <w:ilvl w:val="0"/>
                <w:numId w:val="17"/>
              </w:numPr>
              <w:tabs>
                <w:tab w:val="left" w:pos="348"/>
              </w:tabs>
              <w:spacing w:line="208" w:lineRule="auto"/>
              <w:ind w:right="453" w:firstLine="0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Особливості </w:t>
            </w:r>
            <w:r>
              <w:rPr>
                <w:sz w:val="24"/>
              </w:rPr>
              <w:t>вживання займенників:</w:t>
            </w:r>
          </w:p>
          <w:p w14:paraId="725F2F12" w14:textId="77777777" w:rsidR="009A0CDD" w:rsidRDefault="009A0CDD" w:rsidP="00165210">
            <w:pPr>
              <w:pStyle w:val="TableParagraph"/>
              <w:numPr>
                <w:ilvl w:val="1"/>
                <w:numId w:val="17"/>
              </w:numPr>
              <w:tabs>
                <w:tab w:val="left" w:pos="1524"/>
                <w:tab w:val="left" w:pos="1525"/>
              </w:tabs>
              <w:spacing w:line="208" w:lineRule="auto"/>
              <w:ind w:right="96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яки</w:t>
            </w:r>
            <w:proofErr w:type="spellEnd"/>
            <w:r>
              <w:rPr>
                <w:sz w:val="24"/>
              </w:rPr>
              <w:t xml:space="preserve"> м </w:t>
            </w:r>
            <w:r>
              <w:rPr>
                <w:spacing w:val="-3"/>
                <w:sz w:val="24"/>
              </w:rPr>
              <w:t xml:space="preserve">розрядам </w:t>
            </w:r>
            <w:r>
              <w:rPr>
                <w:sz w:val="24"/>
              </w:rPr>
              <w:t>надається перевага;</w:t>
            </w:r>
          </w:p>
          <w:p w14:paraId="489DAD17" w14:textId="77777777" w:rsidR="009A0CDD" w:rsidRDefault="009A0CDD" w:rsidP="00165210">
            <w:pPr>
              <w:pStyle w:val="TableParagraph"/>
              <w:numPr>
                <w:ilvl w:val="1"/>
                <w:numId w:val="17"/>
              </w:numPr>
              <w:tabs>
                <w:tab w:val="left" w:pos="1524"/>
                <w:tab w:val="left" w:pos="1525"/>
              </w:tabs>
              <w:spacing w:line="208" w:lineRule="auto"/>
              <w:ind w:right="95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вказ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ати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складні </w:t>
            </w:r>
            <w:r>
              <w:rPr>
                <w:sz w:val="24"/>
              </w:rPr>
              <w:t xml:space="preserve">випадки </w:t>
            </w:r>
            <w:proofErr w:type="spellStart"/>
            <w:r>
              <w:rPr>
                <w:sz w:val="24"/>
              </w:rPr>
              <w:t>відмінюва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ння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103" w:type="dxa"/>
          </w:tcPr>
          <w:p w14:paraId="64062664" w14:textId="77777777" w:rsidR="009A0CDD" w:rsidRDefault="009A0CDD" w:rsidP="00165210">
            <w:pPr>
              <w:pStyle w:val="TableParagraph"/>
              <w:spacing w:line="208" w:lineRule="auto"/>
              <w:ind w:left="424" w:right="94" w:hanging="142"/>
              <w:jc w:val="both"/>
              <w:rPr>
                <w:sz w:val="24"/>
              </w:rPr>
            </w:pPr>
            <w:r>
              <w:rPr>
                <w:sz w:val="24"/>
              </w:rPr>
              <w:t>1. Займенникам  зворотного  розряду  частіше надається переваг у проф.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мовленні.</w:t>
            </w:r>
          </w:p>
          <w:p w14:paraId="5AFBBEC4" w14:textId="77777777" w:rsidR="009A0CDD" w:rsidRDefault="009A0CDD" w:rsidP="00165210">
            <w:pPr>
              <w:pStyle w:val="TableParagraph"/>
              <w:tabs>
                <w:tab w:val="left" w:pos="2707"/>
                <w:tab w:val="left" w:pos="4379"/>
              </w:tabs>
              <w:spacing w:line="240" w:lineRule="exact"/>
              <w:ind w:left="424" w:right="96" w:hanging="142"/>
              <w:jc w:val="both"/>
              <w:rPr>
                <w:sz w:val="24"/>
              </w:rPr>
            </w:pPr>
            <w:r>
              <w:rPr>
                <w:rFonts w:ascii="Symbol" w:hAnsi="Symbol"/>
                <w:spacing w:val="4"/>
                <w:sz w:val="24"/>
              </w:rPr>
              <w:t></w:t>
            </w:r>
            <w:r>
              <w:rPr>
                <w:spacing w:val="4"/>
                <w:sz w:val="24"/>
              </w:rPr>
              <w:t xml:space="preserve">У </w:t>
            </w:r>
            <w:r>
              <w:rPr>
                <w:sz w:val="24"/>
              </w:rPr>
              <w:t>документах (заява, доповідна записка, пояснювальна</w:t>
            </w:r>
            <w:r>
              <w:rPr>
                <w:sz w:val="24"/>
              </w:rPr>
              <w:tab/>
              <w:t>записка,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наказ, </w:t>
            </w:r>
            <w:r>
              <w:rPr>
                <w:sz w:val="24"/>
              </w:rPr>
              <w:t>розпорядження, службовий лист та ін.) намагаються уникати особових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займенників</w:t>
            </w:r>
          </w:p>
          <w:p w14:paraId="06D24963" w14:textId="77777777" w:rsidR="009A0CDD" w:rsidRDefault="009A0CDD" w:rsidP="00165210">
            <w:pPr>
              <w:pStyle w:val="TableParagraph"/>
              <w:spacing w:line="227" w:lineRule="exact"/>
              <w:ind w:left="283"/>
              <w:jc w:val="both"/>
              <w:rPr>
                <w:sz w:val="24"/>
              </w:rPr>
            </w:pPr>
            <w:r>
              <w:rPr>
                <w:rFonts w:ascii="Symbol" w:hAnsi="Symbol"/>
                <w:spacing w:val="4"/>
                <w:sz w:val="24"/>
              </w:rPr>
              <w:t></w:t>
            </w:r>
            <w:r>
              <w:rPr>
                <w:spacing w:val="4"/>
                <w:sz w:val="24"/>
              </w:rPr>
              <w:t xml:space="preserve">У </w:t>
            </w:r>
            <w:r>
              <w:rPr>
                <w:sz w:val="24"/>
              </w:rPr>
              <w:t>діловому мовленні часто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використовують</w:t>
            </w:r>
          </w:p>
          <w:p w14:paraId="4C5608D2" w14:textId="77777777" w:rsidR="009A0CDD" w:rsidRDefault="009A0CDD" w:rsidP="00165210">
            <w:pPr>
              <w:pStyle w:val="TableParagraph"/>
              <w:spacing w:before="10" w:line="208" w:lineRule="auto"/>
              <w:ind w:left="424" w:right="96"/>
              <w:jc w:val="both"/>
              <w:rPr>
                <w:sz w:val="24"/>
              </w:rPr>
            </w:pPr>
            <w:r>
              <w:rPr>
                <w:sz w:val="24"/>
              </w:rPr>
              <w:t>займенник ми, коли хочуть уникнути категоричності тону, пом’якшити наказ, прохання, напр.: Замінюють займенник я на авторське ми в науковому стилі з метою залучити слухача (читача) до участі в міркуваннях</w:t>
            </w:r>
          </w:p>
          <w:p w14:paraId="1B9D406D" w14:textId="77777777" w:rsidR="009A0CDD" w:rsidRDefault="009A0CDD" w:rsidP="00165210">
            <w:pPr>
              <w:pStyle w:val="TableParagraph"/>
              <w:spacing w:line="220" w:lineRule="exact"/>
              <w:ind w:left="283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14:paraId="7ABD4ACB" w14:textId="77777777" w:rsidR="009A0CDD" w:rsidRDefault="009A0CDD" w:rsidP="00165210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4" w:line="208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Деякі вказівні займенники існують у варіантах. Ці варіанти наявні в усіх відмінкових,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родових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числових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формах.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 науковому та діловому стилях вживані варіанти</w:t>
            </w:r>
            <w:r>
              <w:rPr>
                <w:sz w:val="24"/>
                <w:u w:val="single"/>
              </w:rPr>
              <w:t xml:space="preserve"> типу цей, той,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такий</w:t>
            </w:r>
            <w:r>
              <w:rPr>
                <w:sz w:val="24"/>
              </w:rPr>
              <w:t>.</w:t>
            </w:r>
          </w:p>
          <w:p w14:paraId="4AEB4C99" w14:textId="77777777" w:rsidR="009A0CDD" w:rsidRDefault="009A0CDD" w:rsidP="00165210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2" w:line="240" w:lineRule="exact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Також є займенники, що мають варіанти лише в називному відмінку однини. Ці варіанти можна в однаковій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мірі</w:t>
            </w:r>
          </w:p>
          <w:p w14:paraId="3FE6775A" w14:textId="77777777" w:rsidR="009A0CDD" w:rsidRDefault="009A0CDD" w:rsidP="00165210">
            <w:pPr>
              <w:pStyle w:val="TableParagraph"/>
              <w:spacing w:line="218" w:lineRule="exact"/>
              <w:ind w:left="424"/>
              <w:jc w:val="both"/>
              <w:rPr>
                <w:sz w:val="24"/>
              </w:rPr>
            </w:pPr>
            <w:r>
              <w:rPr>
                <w:sz w:val="24"/>
              </w:rPr>
              <w:t>використовувати в будь-якому стилі.</w:t>
            </w:r>
          </w:p>
          <w:p w14:paraId="077D9582" w14:textId="77777777" w:rsidR="009A0CDD" w:rsidRDefault="009A0CDD" w:rsidP="00165210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23" w:line="240" w:lineRule="exact"/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Вказівку на залежність третій особі у множині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передають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займенником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їх,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який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не відмінюється (їх твори, їх творами), та займенником їхній, який має всі форми словозміни (. Ці варіанти є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рівноцінними.</w:t>
            </w:r>
          </w:p>
        </w:tc>
        <w:tc>
          <w:tcPr>
            <w:tcW w:w="3781" w:type="dxa"/>
          </w:tcPr>
          <w:p w14:paraId="77DD5F96" w14:textId="77777777" w:rsidR="009A0CDD" w:rsidRDefault="009A0CDD" w:rsidP="00165210">
            <w:pPr>
              <w:pStyle w:val="TableParagraph"/>
              <w:spacing w:line="216" w:lineRule="exact"/>
              <w:ind w:left="331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14:paraId="02A8E2A6" w14:textId="77777777" w:rsidR="009A0CDD" w:rsidRDefault="009A0CDD" w:rsidP="00165210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</w:tabs>
              <w:spacing w:before="4" w:line="208" w:lineRule="auto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Прошу дозволити;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Доводжу до Вашого відома; Наказую; Повідомляємо.</w:t>
            </w:r>
          </w:p>
          <w:p w14:paraId="240BB62D" w14:textId="77777777" w:rsidR="009A0CDD" w:rsidRDefault="009A0CDD" w:rsidP="00165210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</w:tabs>
              <w:spacing w:before="2" w:line="240" w:lineRule="exact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Ми повинні дбати про авторитет нашої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фірми.</w:t>
            </w:r>
          </w:p>
          <w:p w14:paraId="705894D8" w14:textId="77777777" w:rsidR="009A0CDD" w:rsidRDefault="009A0CDD" w:rsidP="00165210">
            <w:pPr>
              <w:pStyle w:val="TableParagraph"/>
              <w:spacing w:line="208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У процесі дослідження ми дійшли таких висновків.</w:t>
            </w:r>
          </w:p>
          <w:p w14:paraId="115311AA" w14:textId="77777777" w:rsidR="009A0CDD" w:rsidRDefault="009A0CDD" w:rsidP="00165210">
            <w:pPr>
              <w:pStyle w:val="TableParagraph"/>
              <w:spacing w:line="221" w:lineRule="exact"/>
              <w:ind w:left="331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14:paraId="3AD96F84" w14:textId="77777777" w:rsidR="009A0CDD" w:rsidRDefault="009A0CDD" w:rsidP="00165210">
            <w:pPr>
              <w:pStyle w:val="TableParagraph"/>
              <w:numPr>
                <w:ilvl w:val="0"/>
                <w:numId w:val="14"/>
              </w:numPr>
              <w:tabs>
                <w:tab w:val="left" w:pos="756"/>
                <w:tab w:val="left" w:pos="757"/>
              </w:tabs>
              <w:spacing w:line="24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цей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оцей;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отой;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такий</w:t>
            </w:r>
          </w:p>
          <w:p w14:paraId="4297DCBE" w14:textId="77777777" w:rsidR="009A0CDD" w:rsidRDefault="009A0CDD" w:rsidP="00165210">
            <w:pPr>
              <w:pStyle w:val="TableParagraph"/>
              <w:spacing w:line="231" w:lineRule="exact"/>
              <w:ind w:left="756"/>
              <w:rPr>
                <w:sz w:val="24"/>
              </w:rPr>
            </w:pPr>
            <w:r>
              <w:rPr>
                <w:sz w:val="24"/>
              </w:rPr>
              <w:t>– отакий</w:t>
            </w:r>
          </w:p>
          <w:p w14:paraId="56FC2AEE" w14:textId="77777777" w:rsidR="009A0CDD" w:rsidRDefault="009A0CDD" w:rsidP="00165210">
            <w:pPr>
              <w:pStyle w:val="TableParagraph"/>
              <w:numPr>
                <w:ilvl w:val="0"/>
                <w:numId w:val="14"/>
              </w:numPr>
              <w:tabs>
                <w:tab w:val="left" w:pos="757"/>
                <w:tab w:val="left" w:pos="2690"/>
              </w:tabs>
              <w:spacing w:before="2" w:line="208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кожний – кожен; жодний – жоден (але: кожного, жодного,</w:t>
            </w:r>
            <w:r>
              <w:rPr>
                <w:sz w:val="24"/>
              </w:rPr>
              <w:tab/>
              <w:t>кожному, жодному і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т.д</w:t>
            </w:r>
            <w:proofErr w:type="spellEnd"/>
            <w:r>
              <w:rPr>
                <w:sz w:val="24"/>
              </w:rPr>
              <w:t>.).</w:t>
            </w:r>
          </w:p>
          <w:p w14:paraId="2307D85C" w14:textId="77777777" w:rsidR="009A0CDD" w:rsidRDefault="009A0CDD" w:rsidP="00165210">
            <w:pPr>
              <w:pStyle w:val="TableParagraph"/>
              <w:numPr>
                <w:ilvl w:val="0"/>
                <w:numId w:val="14"/>
              </w:numPr>
              <w:tabs>
                <w:tab w:val="left" w:pos="757"/>
              </w:tabs>
              <w:spacing w:before="2" w:line="240" w:lineRule="exac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їхній дім, їхнього дому;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їхня пасіка, їхньою пасікою; їхні діти, їхнім дітям</w:t>
            </w:r>
          </w:p>
        </w:tc>
      </w:tr>
      <w:tr w:rsidR="009A0CDD" w14:paraId="53C6FC8A" w14:textId="77777777" w:rsidTr="00165210">
        <w:trPr>
          <w:trHeight w:val="5040"/>
        </w:trPr>
        <w:tc>
          <w:tcPr>
            <w:tcW w:w="2093" w:type="dxa"/>
          </w:tcPr>
          <w:p w14:paraId="5912C7FB" w14:textId="77777777" w:rsidR="009A0CDD" w:rsidRDefault="009A0CDD" w:rsidP="00165210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</w:tabs>
              <w:spacing w:line="208" w:lineRule="auto"/>
              <w:ind w:right="333" w:firstLine="0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Особливості </w:t>
            </w:r>
            <w:r>
              <w:rPr>
                <w:sz w:val="24"/>
              </w:rPr>
              <w:t>використання</w:t>
            </w:r>
          </w:p>
          <w:p w14:paraId="408EC41F" w14:textId="77777777" w:rsidR="009A0CDD" w:rsidRDefault="009A0CDD" w:rsidP="00165210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b/>
                <w:i/>
                <w:sz w:val="24"/>
              </w:rPr>
              <w:t>дієслівних форм</w:t>
            </w:r>
            <w:r>
              <w:rPr>
                <w:sz w:val="24"/>
              </w:rPr>
              <w:t>:</w:t>
            </w:r>
          </w:p>
          <w:p w14:paraId="4006AE3B" w14:textId="77777777" w:rsidR="009A0CDD" w:rsidRDefault="009A0CDD" w:rsidP="00165210">
            <w:pPr>
              <w:pStyle w:val="TableParagraph"/>
              <w:numPr>
                <w:ilvl w:val="1"/>
                <w:numId w:val="13"/>
              </w:numPr>
              <w:tabs>
                <w:tab w:val="left" w:pos="1524"/>
                <w:tab w:val="left" w:pos="1525"/>
                <w:tab w:val="left" w:pos="1676"/>
              </w:tabs>
              <w:spacing w:before="8" w:line="208" w:lineRule="auto"/>
              <w:ind w:right="95" w:firstLine="0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кате </w:t>
            </w:r>
            <w:proofErr w:type="spellStart"/>
            <w:r>
              <w:rPr>
                <w:sz w:val="24"/>
              </w:rPr>
              <w:t>горій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способу, виду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8"/>
                <w:sz w:val="24"/>
              </w:rPr>
              <w:t xml:space="preserve">та </w:t>
            </w:r>
            <w:r>
              <w:rPr>
                <w:b/>
                <w:i/>
                <w:sz w:val="24"/>
              </w:rPr>
              <w:t>часу</w:t>
            </w:r>
          </w:p>
          <w:p w14:paraId="5B56E686" w14:textId="77777777" w:rsidR="009A0CDD" w:rsidRDefault="009A0CDD" w:rsidP="00165210">
            <w:pPr>
              <w:pStyle w:val="TableParagraph"/>
              <w:spacing w:line="208" w:lineRule="auto"/>
              <w:ind w:left="827" w:right="318"/>
              <w:rPr>
                <w:sz w:val="24"/>
              </w:rPr>
            </w:pPr>
            <w:r>
              <w:rPr>
                <w:sz w:val="24"/>
              </w:rPr>
              <w:t>дієслова, яким</w:t>
            </w:r>
          </w:p>
          <w:p w14:paraId="2FD67B65" w14:textId="77777777" w:rsidR="009A0CDD" w:rsidRDefault="009A0CDD" w:rsidP="00165210">
            <w:pPr>
              <w:pStyle w:val="TableParagraph"/>
              <w:spacing w:line="208" w:lineRule="auto"/>
              <w:ind w:left="827" w:right="238"/>
              <w:rPr>
                <w:sz w:val="24"/>
              </w:rPr>
            </w:pPr>
            <w:r>
              <w:rPr>
                <w:sz w:val="24"/>
              </w:rPr>
              <w:t>надається перевага,</w:t>
            </w:r>
          </w:p>
          <w:p w14:paraId="5248ADED" w14:textId="77777777" w:rsidR="009A0CDD" w:rsidRDefault="009A0CDD" w:rsidP="00165210">
            <w:pPr>
              <w:pStyle w:val="TableParagraph"/>
              <w:numPr>
                <w:ilvl w:val="1"/>
                <w:numId w:val="13"/>
              </w:numPr>
              <w:tabs>
                <w:tab w:val="left" w:pos="1524"/>
                <w:tab w:val="left" w:pos="1525"/>
              </w:tabs>
              <w:spacing w:line="208" w:lineRule="auto"/>
              <w:ind w:right="97" w:firstLine="0"/>
              <w:rPr>
                <w:sz w:val="24"/>
              </w:rPr>
            </w:pPr>
            <w:r>
              <w:rPr>
                <w:sz w:val="24"/>
              </w:rPr>
              <w:t xml:space="preserve">осо </w:t>
            </w:r>
            <w:proofErr w:type="spellStart"/>
            <w:r>
              <w:rPr>
                <w:sz w:val="24"/>
              </w:rPr>
              <w:t>бливості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їх </w:t>
            </w:r>
            <w:r>
              <w:rPr>
                <w:sz w:val="24"/>
              </w:rPr>
              <w:t>творення, правопису та</w:t>
            </w:r>
          </w:p>
          <w:p w14:paraId="49454DF0" w14:textId="77777777" w:rsidR="009A0CDD" w:rsidRDefault="009A0CDD" w:rsidP="00165210">
            <w:pPr>
              <w:pStyle w:val="TableParagraph"/>
              <w:tabs>
                <w:tab w:val="left" w:pos="1866"/>
              </w:tabs>
              <w:spacing w:before="2" w:line="240" w:lineRule="exact"/>
              <w:ind w:left="827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дієвідміню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вання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у </w:t>
            </w:r>
            <w:proofErr w:type="spellStart"/>
            <w:r>
              <w:rPr>
                <w:sz w:val="24"/>
              </w:rPr>
              <w:t>теперішнь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ому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часі.</w:t>
            </w:r>
          </w:p>
        </w:tc>
        <w:tc>
          <w:tcPr>
            <w:tcW w:w="5103" w:type="dxa"/>
          </w:tcPr>
          <w:p w14:paraId="02CBDF29" w14:textId="77777777" w:rsidR="009A0CDD" w:rsidRDefault="009A0CDD" w:rsidP="00165210">
            <w:pPr>
              <w:pStyle w:val="TableParagraph"/>
              <w:spacing w:line="208" w:lineRule="auto"/>
              <w:ind w:left="828"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u w:val="single"/>
              </w:rPr>
              <w:t xml:space="preserve"> Категорія способу</w:t>
            </w:r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частководієслівна</w:t>
            </w:r>
            <w:proofErr w:type="spellEnd"/>
            <w:r>
              <w:rPr>
                <w:sz w:val="24"/>
              </w:rPr>
              <w:t xml:space="preserve"> категорія, що виражає відношення дії, процесу чи стану до дійсності з погляду мовця.</w:t>
            </w:r>
          </w:p>
        </w:tc>
        <w:tc>
          <w:tcPr>
            <w:tcW w:w="3781" w:type="dxa"/>
          </w:tcPr>
          <w:p w14:paraId="623CDBBE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13D315EC" w14:textId="77777777" w:rsidR="009A0CDD" w:rsidRDefault="009A0CDD" w:rsidP="009A0CDD">
      <w:pPr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6A3A77C4" w14:textId="77777777" w:rsidTr="00165210">
        <w:trPr>
          <w:trHeight w:val="7200"/>
        </w:trPr>
        <w:tc>
          <w:tcPr>
            <w:tcW w:w="2093" w:type="dxa"/>
          </w:tcPr>
          <w:p w14:paraId="23FCC5C5" w14:textId="77777777" w:rsidR="009A0CDD" w:rsidRDefault="009A0CDD" w:rsidP="00165210">
            <w:pPr>
              <w:pStyle w:val="TableParagraph"/>
              <w:spacing w:line="208" w:lineRule="auto"/>
              <w:ind w:right="137"/>
              <w:rPr>
                <w:sz w:val="24"/>
              </w:rPr>
            </w:pPr>
            <w:r>
              <w:rPr>
                <w:sz w:val="24"/>
              </w:rPr>
              <w:lastRenderedPageBreak/>
              <w:t>11. Використання усталених</w:t>
            </w:r>
          </w:p>
          <w:p w14:paraId="333BD189" w14:textId="77777777" w:rsidR="009A0CDD" w:rsidRDefault="009A0CDD" w:rsidP="00165210">
            <w:pPr>
              <w:pStyle w:val="TableParagraph"/>
              <w:tabs>
                <w:tab w:val="left" w:pos="568"/>
                <w:tab w:val="left" w:pos="1774"/>
                <w:tab w:val="left" w:pos="1887"/>
              </w:tabs>
              <w:spacing w:line="208" w:lineRule="auto"/>
              <w:ind w:right="94"/>
              <w:rPr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дієприкметников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их</w:t>
            </w:r>
            <w:proofErr w:type="spellEnd"/>
            <w:r>
              <w:rPr>
                <w:b/>
                <w:i/>
                <w:sz w:val="24"/>
              </w:rPr>
              <w:t xml:space="preserve"> конструкцій: </w:t>
            </w:r>
            <w:r>
              <w:rPr>
                <w:sz w:val="24"/>
              </w:rPr>
              <w:t>їх</w:t>
            </w:r>
            <w:r>
              <w:rPr>
                <w:sz w:val="24"/>
              </w:rPr>
              <w:tab/>
              <w:t>творення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sz w:val="24"/>
              </w:rPr>
              <w:t>особливості перекладу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3"/>
                <w:sz w:val="24"/>
              </w:rPr>
              <w:t xml:space="preserve">з </w:t>
            </w:r>
            <w:r>
              <w:rPr>
                <w:sz w:val="24"/>
              </w:rPr>
              <w:t>російської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мови.</w:t>
            </w:r>
          </w:p>
        </w:tc>
        <w:tc>
          <w:tcPr>
            <w:tcW w:w="5103" w:type="dxa"/>
          </w:tcPr>
          <w:p w14:paraId="18E24CBD" w14:textId="77777777" w:rsidR="009A0CDD" w:rsidRDefault="009A0CDD" w:rsidP="00165210">
            <w:pPr>
              <w:pStyle w:val="TableParagraph"/>
              <w:spacing w:line="226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Творення і особливості перекладу з рос. мови</w:t>
            </w:r>
          </w:p>
          <w:p w14:paraId="3CA6AB94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11" w:line="208" w:lineRule="auto"/>
              <w:ind w:right="97" w:firstLine="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 xml:space="preserve">Активні дієприкметники теперішнього часу </w:t>
            </w:r>
            <w:r>
              <w:rPr>
                <w:sz w:val="24"/>
              </w:rPr>
              <w:t>утворюються (від незначної кількості дієслів) за допомогою суфіксів -</w:t>
            </w:r>
            <w:proofErr w:type="spellStart"/>
            <w:r>
              <w:rPr>
                <w:sz w:val="24"/>
              </w:rPr>
              <w:t>учий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ючий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ачий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(-</w:t>
            </w:r>
            <w:proofErr w:type="spellStart"/>
            <w:r>
              <w:rPr>
                <w:sz w:val="24"/>
              </w:rPr>
              <w:t>ячий</w:t>
            </w:r>
            <w:proofErr w:type="spellEnd"/>
            <w:r>
              <w:rPr>
                <w:sz w:val="24"/>
              </w:rPr>
              <w:t>)</w:t>
            </w:r>
          </w:p>
          <w:p w14:paraId="61111A17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  <w:tab w:val="left" w:pos="2470"/>
                <w:tab w:val="left" w:pos="4540"/>
              </w:tabs>
              <w:spacing w:line="208" w:lineRule="auto"/>
              <w:ind w:right="94" w:firstLine="0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При перекладі з російської мови</w:t>
            </w:r>
            <w:r>
              <w:rPr>
                <w:sz w:val="24"/>
              </w:rPr>
              <w:t xml:space="preserve"> активні дієприкметники</w:t>
            </w:r>
            <w:r>
              <w:rPr>
                <w:sz w:val="24"/>
              </w:rPr>
              <w:tab/>
              <w:t>теперішнього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часу </w:t>
            </w:r>
            <w:r>
              <w:rPr>
                <w:sz w:val="24"/>
              </w:rPr>
              <w:t>відтворюються підрядними означальними реченнями; дієприкметники, що перейшли у прикметники та іменники, замінюються відповідними частинами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мови</w:t>
            </w:r>
          </w:p>
          <w:p w14:paraId="6822CF93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line="228" w:lineRule="exact"/>
              <w:ind w:left="81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Активні дієприкметники минулого</w:t>
            </w:r>
            <w:r>
              <w:rPr>
                <w:i/>
                <w:spacing w:val="-29"/>
                <w:sz w:val="24"/>
              </w:rPr>
              <w:t xml:space="preserve"> </w:t>
            </w:r>
            <w:r>
              <w:rPr>
                <w:i/>
                <w:sz w:val="24"/>
              </w:rPr>
              <w:t>часу</w:t>
            </w:r>
          </w:p>
          <w:p w14:paraId="1A8237D6" w14:textId="77777777" w:rsidR="009A0CDD" w:rsidRDefault="009A0CDD" w:rsidP="00165210">
            <w:pPr>
              <w:pStyle w:val="TableParagraph"/>
              <w:spacing w:line="240" w:lineRule="exact"/>
              <w:ind w:left="141"/>
              <w:jc w:val="both"/>
              <w:rPr>
                <w:sz w:val="24"/>
              </w:rPr>
            </w:pPr>
            <w:r>
              <w:rPr>
                <w:sz w:val="24"/>
              </w:rPr>
              <w:t>творяться за допомогою суфікса -л</w:t>
            </w:r>
          </w:p>
          <w:p w14:paraId="10A4C2C5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1525"/>
              </w:tabs>
              <w:spacing w:before="11" w:line="208" w:lineRule="auto"/>
              <w:ind w:left="828" w:right="95" w:firstLine="0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Російські активні</w:t>
            </w:r>
            <w:r>
              <w:rPr>
                <w:spacing w:val="-3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дієприкметники</w:t>
            </w:r>
            <w:r>
              <w:rPr>
                <w:sz w:val="24"/>
              </w:rPr>
              <w:t xml:space="preserve"> минулого часу з суфіксами -ш-(-</w:t>
            </w:r>
            <w:proofErr w:type="spellStart"/>
            <w:r>
              <w:rPr>
                <w:sz w:val="24"/>
              </w:rPr>
              <w:t>вш</w:t>
            </w:r>
            <w:proofErr w:type="spellEnd"/>
            <w:r>
              <w:rPr>
                <w:sz w:val="24"/>
              </w:rPr>
              <w:t>-) в українській мові не вживаються. Вони передаються переважно описовими конструкціями</w:t>
            </w:r>
          </w:p>
          <w:p w14:paraId="1BD0B19F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1525"/>
              </w:tabs>
              <w:spacing w:line="208" w:lineRule="auto"/>
              <w:ind w:left="828" w:right="90" w:firstLine="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 xml:space="preserve">Пасивні дієприкметники </w:t>
            </w:r>
            <w:r>
              <w:rPr>
                <w:spacing w:val="-11"/>
                <w:sz w:val="24"/>
              </w:rPr>
              <w:t xml:space="preserve">у </w:t>
            </w:r>
            <w:r>
              <w:rPr>
                <w:sz w:val="24"/>
              </w:rPr>
              <w:t>сучасній українській мові мають форму тільки минулого часу, що утворюється за допомогою суфіксів -н-, -</w:t>
            </w:r>
            <w:proofErr w:type="spellStart"/>
            <w:r>
              <w:rPr>
                <w:sz w:val="24"/>
              </w:rPr>
              <w:t>ен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ан</w:t>
            </w:r>
            <w:proofErr w:type="spellEnd"/>
            <w:r>
              <w:rPr>
                <w:sz w:val="24"/>
              </w:rPr>
              <w:t>-,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-т-</w:t>
            </w:r>
          </w:p>
          <w:p w14:paraId="303AE120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1525"/>
              </w:tabs>
              <w:spacing w:line="208" w:lineRule="auto"/>
              <w:ind w:left="828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Дієслова з основами на -н-(-ну) і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- о-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можуть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утворювати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паралельні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форми дієприкметників</w:t>
            </w:r>
          </w:p>
          <w:p w14:paraId="5DDB6396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1525"/>
                <w:tab w:val="left" w:pos="4216"/>
              </w:tabs>
              <w:spacing w:line="229" w:lineRule="exact"/>
              <w:ind w:left="1524" w:hanging="697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Російські</w:t>
            </w:r>
            <w:r>
              <w:rPr>
                <w:sz w:val="24"/>
                <w:u w:val="single"/>
              </w:rPr>
              <w:tab/>
              <w:t>пасивні</w:t>
            </w:r>
          </w:p>
          <w:p w14:paraId="44885EF6" w14:textId="77777777" w:rsidR="009A0CDD" w:rsidRDefault="009A0CDD" w:rsidP="00165210">
            <w:pPr>
              <w:pStyle w:val="TableParagraph"/>
              <w:spacing w:before="14" w:line="240" w:lineRule="exact"/>
              <w:ind w:left="828" w:right="96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дієприкметники</w:t>
            </w:r>
            <w:r>
              <w:rPr>
                <w:sz w:val="24"/>
              </w:rPr>
              <w:t xml:space="preserve"> теперішнього часу при перекладі українською мовою замінюються описовими конструкціями або дієприкметниками минулого часу</w:t>
            </w:r>
          </w:p>
        </w:tc>
        <w:tc>
          <w:tcPr>
            <w:tcW w:w="3781" w:type="dxa"/>
          </w:tcPr>
          <w:p w14:paraId="3EAFEBAB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line="226" w:lineRule="exact"/>
              <w:jc w:val="both"/>
              <w:rPr>
                <w:sz w:val="24"/>
              </w:rPr>
            </w:pPr>
            <w:r>
              <w:rPr>
                <w:sz w:val="24"/>
              </w:rPr>
              <w:t>виконуючий,</w:t>
            </w:r>
          </w:p>
          <w:p w14:paraId="7DF0D2F6" w14:textId="77777777" w:rsidR="009A0CDD" w:rsidRDefault="009A0CDD" w:rsidP="00165210">
            <w:pPr>
              <w:pStyle w:val="TableParagraph"/>
              <w:spacing w:line="240" w:lineRule="exact"/>
              <w:ind w:left="828"/>
              <w:jc w:val="both"/>
              <w:rPr>
                <w:sz w:val="24"/>
              </w:rPr>
            </w:pPr>
            <w:r>
              <w:rPr>
                <w:sz w:val="24"/>
              </w:rPr>
              <w:t>мобілізуючий, працюючий;</w:t>
            </w:r>
          </w:p>
          <w:p w14:paraId="1ADA3163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before="11" w:line="208" w:lineRule="auto"/>
              <w:ind w:left="828" w:right="95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вступающий</w:t>
            </w:r>
            <w:proofErr w:type="spellEnd"/>
            <w:r>
              <w:rPr>
                <w:sz w:val="24"/>
              </w:rPr>
              <w:t xml:space="preserve"> – який (що) вступає, вступник; </w:t>
            </w:r>
            <w:proofErr w:type="spellStart"/>
            <w:r>
              <w:rPr>
                <w:sz w:val="24"/>
              </w:rPr>
              <w:t>движущийся</w:t>
            </w:r>
            <w:proofErr w:type="spellEnd"/>
            <w:r>
              <w:rPr>
                <w:sz w:val="24"/>
              </w:rPr>
              <w:t xml:space="preserve"> – який (що) рухається,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рухомий;</w:t>
            </w:r>
          </w:p>
          <w:p w14:paraId="3FA56CEB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line="208" w:lineRule="auto"/>
              <w:ind w:left="828" w:right="528" w:firstLine="0"/>
              <w:jc w:val="both"/>
              <w:rPr>
                <w:sz w:val="24"/>
              </w:rPr>
            </w:pPr>
            <w:r>
              <w:rPr>
                <w:sz w:val="24"/>
              </w:rPr>
              <w:t>посивілий, застарілий,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пожовклий;</w:t>
            </w:r>
          </w:p>
          <w:p w14:paraId="485057ED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  <w:tab w:val="left" w:pos="2690"/>
              </w:tabs>
              <w:spacing w:line="208" w:lineRule="auto"/>
              <w:ind w:left="828" w:right="95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перервавший</w:t>
            </w:r>
            <w:proofErr w:type="spellEnd"/>
            <w:r>
              <w:rPr>
                <w:sz w:val="24"/>
              </w:rPr>
              <w:t xml:space="preserve"> – </w:t>
            </w:r>
            <w:r>
              <w:rPr>
                <w:spacing w:val="-3"/>
                <w:sz w:val="24"/>
              </w:rPr>
              <w:t xml:space="preserve">який </w:t>
            </w:r>
            <w:r>
              <w:rPr>
                <w:sz w:val="24"/>
              </w:rPr>
              <w:t>(що)</w:t>
            </w:r>
            <w:r>
              <w:rPr>
                <w:sz w:val="24"/>
              </w:rPr>
              <w:tab/>
              <w:t xml:space="preserve">перервав; </w:t>
            </w:r>
            <w:proofErr w:type="spellStart"/>
            <w:r>
              <w:rPr>
                <w:sz w:val="24"/>
              </w:rPr>
              <w:t>приблизивший</w:t>
            </w:r>
            <w:proofErr w:type="spellEnd"/>
            <w:r>
              <w:rPr>
                <w:sz w:val="24"/>
              </w:rPr>
              <w:t xml:space="preserve"> – який (що) наблизив;</w:t>
            </w:r>
          </w:p>
          <w:p w14:paraId="4D49EFCC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line="208" w:lineRule="auto"/>
              <w:ind w:left="828" w:right="512" w:firstLine="0"/>
              <w:jc w:val="both"/>
              <w:rPr>
                <w:sz w:val="24"/>
              </w:rPr>
            </w:pPr>
            <w:r>
              <w:rPr>
                <w:sz w:val="24"/>
              </w:rPr>
              <w:t>записаний, завершений,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написаний</w:t>
            </w:r>
          </w:p>
          <w:p w14:paraId="288130A4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line="208" w:lineRule="auto"/>
              <w:ind w:left="828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колоти – колотий </w:t>
            </w:r>
            <w:r>
              <w:rPr>
                <w:spacing w:val="-12"/>
                <w:sz w:val="24"/>
              </w:rPr>
              <w:t xml:space="preserve">і </w:t>
            </w:r>
            <w:r>
              <w:rPr>
                <w:sz w:val="24"/>
              </w:rPr>
              <w:t>колений; повернути – повернутий 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повернений;</w:t>
            </w:r>
          </w:p>
          <w:p w14:paraId="7F33BAA6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line="208" w:lineRule="auto"/>
              <w:ind w:left="828" w:right="97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записываемый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 xml:space="preserve">– </w:t>
            </w:r>
            <w:r>
              <w:rPr>
                <w:sz w:val="24"/>
              </w:rPr>
              <w:t>записуваний;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освещаемый</w:t>
            </w:r>
            <w:proofErr w:type="spellEnd"/>
          </w:p>
          <w:p w14:paraId="7E8C5F8C" w14:textId="77777777" w:rsidR="009A0CDD" w:rsidRDefault="009A0CDD" w:rsidP="00165210">
            <w:pPr>
              <w:pStyle w:val="TableParagraph"/>
              <w:tabs>
                <w:tab w:val="left" w:pos="2189"/>
                <w:tab w:val="left" w:pos="3552"/>
              </w:tabs>
              <w:spacing w:line="208" w:lineRule="auto"/>
              <w:ind w:left="828" w:right="95"/>
              <w:jc w:val="both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 xml:space="preserve">освітлюваний; </w:t>
            </w:r>
            <w:proofErr w:type="spellStart"/>
            <w:r>
              <w:rPr>
                <w:sz w:val="24"/>
              </w:rPr>
              <w:t>применяемый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6"/>
                <w:sz w:val="24"/>
              </w:rPr>
              <w:t xml:space="preserve">– </w:t>
            </w:r>
            <w:r>
              <w:rPr>
                <w:sz w:val="24"/>
              </w:rPr>
              <w:t>застосовуваний;</w:t>
            </w:r>
          </w:p>
        </w:tc>
      </w:tr>
      <w:tr w:rsidR="009A0CDD" w14:paraId="7950F59B" w14:textId="77777777" w:rsidTr="00165210">
        <w:trPr>
          <w:trHeight w:val="3359"/>
        </w:trPr>
        <w:tc>
          <w:tcPr>
            <w:tcW w:w="2093" w:type="dxa"/>
          </w:tcPr>
          <w:p w14:paraId="6011886C" w14:textId="77777777" w:rsidR="009A0CDD" w:rsidRDefault="009A0CDD" w:rsidP="00165210">
            <w:pPr>
              <w:pStyle w:val="TableParagraph"/>
              <w:spacing w:line="226" w:lineRule="exact"/>
              <w:jc w:val="both"/>
              <w:rPr>
                <w:sz w:val="24"/>
              </w:rPr>
            </w:pPr>
            <w:r>
              <w:rPr>
                <w:sz w:val="24"/>
              </w:rPr>
              <w:t>12. Вживання</w:t>
            </w:r>
          </w:p>
          <w:p w14:paraId="1BAB787E" w14:textId="77777777" w:rsidR="009A0CDD" w:rsidRDefault="009A0CDD" w:rsidP="00165210">
            <w:pPr>
              <w:pStyle w:val="TableParagraph"/>
              <w:tabs>
                <w:tab w:val="left" w:pos="1774"/>
              </w:tabs>
              <w:spacing w:before="11" w:line="208" w:lineRule="auto"/>
              <w:ind w:right="94"/>
              <w:jc w:val="both"/>
              <w:rPr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дієприслівникови</w:t>
            </w:r>
            <w:proofErr w:type="spellEnd"/>
            <w:r>
              <w:rPr>
                <w:b/>
                <w:i/>
                <w:sz w:val="24"/>
              </w:rPr>
              <w:t xml:space="preserve"> х </w:t>
            </w:r>
            <w:r>
              <w:rPr>
                <w:b/>
                <w:i/>
                <w:spacing w:val="-3"/>
                <w:sz w:val="24"/>
              </w:rPr>
              <w:t>конструкцій</w:t>
            </w:r>
            <w:r>
              <w:rPr>
                <w:spacing w:val="-3"/>
                <w:sz w:val="24"/>
              </w:rPr>
              <w:t xml:space="preserve">: </w:t>
            </w:r>
            <w:r>
              <w:rPr>
                <w:sz w:val="24"/>
              </w:rPr>
              <w:t>творення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sz w:val="24"/>
              </w:rPr>
              <w:t>правопис.</w:t>
            </w:r>
          </w:p>
        </w:tc>
        <w:tc>
          <w:tcPr>
            <w:tcW w:w="5103" w:type="dxa"/>
          </w:tcPr>
          <w:p w14:paraId="1C3A4AC6" w14:textId="77777777" w:rsidR="009A0CDD" w:rsidRDefault="009A0CDD" w:rsidP="00165210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08" w:lineRule="auto"/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Дієприслівники недоконаного виду утворюються за допомогою суфіксів –</w:t>
            </w:r>
            <w:proofErr w:type="spellStart"/>
            <w:r>
              <w:rPr>
                <w:sz w:val="24"/>
              </w:rPr>
              <w:t>учи</w:t>
            </w:r>
            <w:proofErr w:type="spellEnd"/>
            <w:r>
              <w:rPr>
                <w:sz w:val="24"/>
              </w:rPr>
              <w:t xml:space="preserve"> (- </w:t>
            </w:r>
            <w:proofErr w:type="spellStart"/>
            <w:r>
              <w:rPr>
                <w:sz w:val="24"/>
              </w:rPr>
              <w:t>ючи</w:t>
            </w:r>
            <w:proofErr w:type="spellEnd"/>
            <w:r>
              <w:rPr>
                <w:sz w:val="24"/>
              </w:rPr>
              <w:t>)і–</w:t>
            </w:r>
            <w:proofErr w:type="spellStart"/>
            <w:r>
              <w:rPr>
                <w:sz w:val="24"/>
              </w:rPr>
              <w:t>ачи</w:t>
            </w:r>
            <w:proofErr w:type="spellEnd"/>
            <w:r>
              <w:rPr>
                <w:sz w:val="24"/>
              </w:rPr>
              <w:t xml:space="preserve"> (-ячи). 2) До складу дієприслівників недоконаного виду може входити частка -</w:t>
            </w:r>
            <w:proofErr w:type="spellStart"/>
            <w:r>
              <w:rPr>
                <w:sz w:val="24"/>
              </w:rPr>
              <w:t>сь</w:t>
            </w:r>
            <w:proofErr w:type="spellEnd"/>
            <w:r>
              <w:rPr>
                <w:sz w:val="24"/>
              </w:rPr>
              <w:t xml:space="preserve"> (- ся)</w:t>
            </w:r>
          </w:p>
          <w:p w14:paraId="03534EF9" w14:textId="77777777" w:rsidR="009A0CDD" w:rsidRDefault="009A0CDD" w:rsidP="00165210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08" w:lineRule="auto"/>
              <w:ind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Дієприслівники доконаного виду утворюються за допомогою суфіксів –</w:t>
            </w:r>
            <w:proofErr w:type="spellStart"/>
            <w:r>
              <w:rPr>
                <w:sz w:val="24"/>
              </w:rPr>
              <w:t>ши</w:t>
            </w:r>
            <w:proofErr w:type="spellEnd"/>
            <w:r>
              <w:rPr>
                <w:sz w:val="24"/>
              </w:rPr>
              <w:t xml:space="preserve"> (- </w:t>
            </w:r>
            <w:proofErr w:type="spellStart"/>
            <w:r>
              <w:rPr>
                <w:sz w:val="24"/>
              </w:rPr>
              <w:t>вши</w:t>
            </w:r>
            <w:proofErr w:type="spellEnd"/>
            <w:r>
              <w:rPr>
                <w:sz w:val="24"/>
              </w:rPr>
              <w:t>). 2) Дієприслівники доконаного виду також вживаються із часткою –</w:t>
            </w:r>
            <w:proofErr w:type="spellStart"/>
            <w:r>
              <w:rPr>
                <w:sz w:val="24"/>
              </w:rPr>
              <w:t>сь</w:t>
            </w:r>
            <w:proofErr w:type="spellEnd"/>
            <w:r>
              <w:rPr>
                <w:sz w:val="24"/>
              </w:rPr>
              <w:t xml:space="preserve"> (-ся)</w:t>
            </w:r>
          </w:p>
          <w:p w14:paraId="2E094D0C" w14:textId="77777777" w:rsidR="009A0CDD" w:rsidRDefault="009A0CDD" w:rsidP="00165210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0" w:lineRule="exact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У безособовому реченні дієприслівник може вживатися тільки у тому випадку, якщо у складі присудка є інфінітив. В інших випадках уживання дієприслівника в безособовому реченні не відповідає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нормі.</w:t>
            </w:r>
          </w:p>
        </w:tc>
        <w:tc>
          <w:tcPr>
            <w:tcW w:w="3781" w:type="dxa"/>
          </w:tcPr>
          <w:p w14:paraId="35DD8DBE" w14:textId="77777777" w:rsidR="009A0CDD" w:rsidRDefault="009A0CDD" w:rsidP="00165210">
            <w:pPr>
              <w:pStyle w:val="TableParagraph"/>
              <w:spacing w:line="226" w:lineRule="exact"/>
              <w:ind w:left="190"/>
              <w:jc w:val="both"/>
              <w:rPr>
                <w:sz w:val="24"/>
              </w:rPr>
            </w:pPr>
            <w:r>
              <w:rPr>
                <w:sz w:val="24"/>
              </w:rPr>
              <w:t>1. читаючи, пишучи, кажучи</w:t>
            </w:r>
          </w:p>
          <w:p w14:paraId="0F938E57" w14:textId="77777777" w:rsidR="009A0CDD" w:rsidRDefault="009A0CDD" w:rsidP="00165210">
            <w:pPr>
              <w:pStyle w:val="TableParagraph"/>
              <w:spacing w:before="11" w:line="208" w:lineRule="auto"/>
              <w:ind w:left="190" w:right="98"/>
              <w:jc w:val="both"/>
              <w:rPr>
                <w:sz w:val="24"/>
              </w:rPr>
            </w:pPr>
            <w:r>
              <w:rPr>
                <w:sz w:val="24"/>
              </w:rPr>
              <w:t>2) сміючись, змагаючись, сподіваючись</w:t>
            </w:r>
          </w:p>
          <w:p w14:paraId="2AC84AB1" w14:textId="77777777" w:rsidR="009A0CDD" w:rsidRDefault="009A0CDD" w:rsidP="00165210">
            <w:pPr>
              <w:pStyle w:val="TableParagraph"/>
              <w:numPr>
                <w:ilvl w:val="0"/>
                <w:numId w:val="9"/>
              </w:numPr>
              <w:tabs>
                <w:tab w:val="left" w:pos="817"/>
                <w:tab w:val="left" w:pos="3471"/>
              </w:tabs>
              <w:spacing w:line="208" w:lineRule="auto"/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перевіривши, виконавши, започаткувавши.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2) </w:t>
            </w:r>
            <w:r>
              <w:rPr>
                <w:sz w:val="24"/>
              </w:rPr>
              <w:t>розписавшись, спустившись, задумавшись</w:t>
            </w:r>
          </w:p>
          <w:p w14:paraId="60E62CC9" w14:textId="77777777" w:rsidR="009A0CDD" w:rsidRDefault="009A0CDD" w:rsidP="00165210">
            <w:pPr>
              <w:pStyle w:val="TableParagraph"/>
              <w:numPr>
                <w:ilvl w:val="0"/>
                <w:numId w:val="9"/>
              </w:numPr>
              <w:tabs>
                <w:tab w:val="left" w:pos="817"/>
                <w:tab w:val="left" w:pos="2636"/>
              </w:tabs>
              <w:spacing w:line="208" w:lineRule="auto"/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Надавши першу допомогу потерпілому,</w:t>
            </w:r>
            <w:r>
              <w:rPr>
                <w:sz w:val="24"/>
              </w:rPr>
              <w:tab/>
              <w:t>необхідно терміново викликати машину швидкої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допомоги</w:t>
            </w:r>
          </w:p>
        </w:tc>
      </w:tr>
      <w:tr w:rsidR="009A0CDD" w14:paraId="0352DA74" w14:textId="77777777" w:rsidTr="00165210">
        <w:trPr>
          <w:trHeight w:val="3253"/>
        </w:trPr>
        <w:tc>
          <w:tcPr>
            <w:tcW w:w="2093" w:type="dxa"/>
          </w:tcPr>
          <w:p w14:paraId="31EB2C4D" w14:textId="77777777" w:rsidR="009A0CDD" w:rsidRDefault="009A0CDD" w:rsidP="00165210">
            <w:pPr>
              <w:pStyle w:val="TableParagraph"/>
              <w:tabs>
                <w:tab w:val="left" w:pos="1741"/>
              </w:tabs>
              <w:spacing w:line="208" w:lineRule="auto"/>
              <w:ind w:right="97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Вимоги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до </w:t>
            </w:r>
            <w:r>
              <w:rPr>
                <w:sz w:val="24"/>
              </w:rPr>
              <w:t>вживання</w:t>
            </w:r>
          </w:p>
          <w:p w14:paraId="260F5C84" w14:textId="77777777" w:rsidR="009A0CDD" w:rsidRDefault="009A0CDD" w:rsidP="00165210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b/>
                <w:i/>
                <w:sz w:val="24"/>
              </w:rPr>
              <w:t>прислівників</w:t>
            </w:r>
            <w:r>
              <w:rPr>
                <w:sz w:val="24"/>
              </w:rPr>
              <w:t>:</w:t>
            </w:r>
          </w:p>
          <w:p w14:paraId="365D05ED" w14:textId="77777777" w:rsidR="009A0CDD" w:rsidRDefault="009A0CDD" w:rsidP="00165210">
            <w:pPr>
              <w:pStyle w:val="TableParagraph"/>
              <w:tabs>
                <w:tab w:val="left" w:pos="1439"/>
              </w:tabs>
              <w:spacing w:before="7" w:line="208" w:lineRule="auto"/>
              <w:ind w:right="94"/>
              <w:rPr>
                <w:sz w:val="24"/>
              </w:rPr>
            </w:pPr>
            <w:r>
              <w:rPr>
                <w:sz w:val="24"/>
              </w:rPr>
              <w:t>вибір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форм </w:t>
            </w:r>
            <w:r>
              <w:rPr>
                <w:sz w:val="24"/>
              </w:rPr>
              <w:t>ступенів</w:t>
            </w:r>
          </w:p>
          <w:p w14:paraId="29B92400" w14:textId="77777777" w:rsidR="009A0CDD" w:rsidRDefault="009A0CDD" w:rsidP="00165210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порівняння;</w:t>
            </w:r>
          </w:p>
          <w:p w14:paraId="3EA6D1BE" w14:textId="77777777" w:rsidR="009A0CDD" w:rsidRDefault="009A0CDD" w:rsidP="00165210">
            <w:pPr>
              <w:pStyle w:val="TableParagraph"/>
              <w:tabs>
                <w:tab w:val="left" w:pos="568"/>
                <w:tab w:val="left" w:pos="1774"/>
              </w:tabs>
              <w:spacing w:before="11" w:line="208" w:lineRule="auto"/>
              <w:ind w:right="94"/>
              <w:rPr>
                <w:sz w:val="24"/>
              </w:rPr>
            </w:pPr>
            <w:r>
              <w:rPr>
                <w:sz w:val="24"/>
              </w:rPr>
              <w:t>їх</w:t>
            </w:r>
            <w:r>
              <w:rPr>
                <w:sz w:val="24"/>
              </w:rPr>
              <w:tab/>
              <w:t>творення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sz w:val="24"/>
              </w:rPr>
              <w:t>правопис прислівників</w:t>
            </w:r>
          </w:p>
        </w:tc>
        <w:tc>
          <w:tcPr>
            <w:tcW w:w="5103" w:type="dxa"/>
          </w:tcPr>
          <w:p w14:paraId="20C93347" w14:textId="77777777" w:rsidR="009A0CDD" w:rsidRDefault="009A0CDD" w:rsidP="00165210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5CA67346" wp14:editId="78A12CF4">
                  <wp:extent cx="3076095" cy="1819275"/>
                  <wp:effectExtent l="0" t="0" r="0" b="0"/>
                  <wp:docPr id="1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09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1" w:type="dxa"/>
          </w:tcPr>
          <w:p w14:paraId="61C0E8AF" w14:textId="77777777" w:rsidR="009A0CDD" w:rsidRDefault="009A0CDD" w:rsidP="00165210">
            <w:pPr>
              <w:pStyle w:val="TableParagraph"/>
              <w:spacing w:line="216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Проста форма вищого ступеня:</w:t>
            </w:r>
          </w:p>
          <w:p w14:paraId="40AB5CC3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before="4" w:line="208" w:lineRule="auto"/>
              <w:ind w:right="92"/>
              <w:rPr>
                <w:sz w:val="24"/>
              </w:rPr>
            </w:pPr>
            <w:r>
              <w:rPr>
                <w:sz w:val="24"/>
              </w:rPr>
              <w:t xml:space="preserve">веселіше, молодше, швидко </w:t>
            </w:r>
            <w:r>
              <w:rPr>
                <w:spacing w:val="-7"/>
                <w:sz w:val="24"/>
              </w:rPr>
              <w:t xml:space="preserve">–&gt; </w:t>
            </w:r>
            <w:r>
              <w:rPr>
                <w:sz w:val="24"/>
              </w:rPr>
              <w:t>швидше;</w:t>
            </w:r>
          </w:p>
          <w:p w14:paraId="091280DB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line="22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погано —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гірше,</w:t>
            </w:r>
          </w:p>
          <w:p w14:paraId="25E60722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line="24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добре —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краще,</w:t>
            </w:r>
          </w:p>
          <w:p w14:paraId="04AC7853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line="24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багато 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більше,</w:t>
            </w:r>
          </w:p>
          <w:p w14:paraId="6790BAE0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line="24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мало 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менше.</w:t>
            </w:r>
          </w:p>
          <w:p w14:paraId="365E2274" w14:textId="77777777" w:rsidR="009A0CDD" w:rsidRDefault="009A0CDD" w:rsidP="00165210">
            <w:pPr>
              <w:pStyle w:val="TableParagraph"/>
              <w:spacing w:line="231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Складена форма вищого ступеню:</w:t>
            </w:r>
          </w:p>
          <w:p w14:paraId="545C9860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line="24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більш популярно, більш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повно</w:t>
            </w:r>
          </w:p>
          <w:p w14:paraId="7F4E8BB7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  <w:tab w:val="left" w:pos="1607"/>
                <w:tab w:val="left" w:pos="2705"/>
              </w:tabs>
              <w:spacing w:before="5" w:line="208" w:lineRule="auto"/>
              <w:ind w:right="96"/>
              <w:rPr>
                <w:sz w:val="24"/>
              </w:rPr>
            </w:pPr>
            <w:r>
              <w:rPr>
                <w:sz w:val="24"/>
              </w:rPr>
              <w:t>найбільш</w:t>
            </w:r>
            <w:r>
              <w:rPr>
                <w:sz w:val="24"/>
              </w:rPr>
              <w:tab/>
              <w:t>глибоко,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найбільш </w:t>
            </w:r>
            <w:r>
              <w:rPr>
                <w:sz w:val="24"/>
              </w:rPr>
              <w:t>зручно</w:t>
            </w:r>
          </w:p>
        </w:tc>
      </w:tr>
      <w:tr w:rsidR="009A0CDD" w14:paraId="6C9B09F7" w14:textId="77777777" w:rsidTr="00165210">
        <w:trPr>
          <w:trHeight w:val="481"/>
        </w:trPr>
        <w:tc>
          <w:tcPr>
            <w:tcW w:w="2093" w:type="dxa"/>
          </w:tcPr>
          <w:p w14:paraId="1C934812" w14:textId="77777777" w:rsidR="009A0CDD" w:rsidRDefault="009A0CDD" w:rsidP="00165210">
            <w:pPr>
              <w:pStyle w:val="TableParagraph"/>
              <w:spacing w:line="228" w:lineRule="exact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Використання</w:t>
            </w:r>
          </w:p>
          <w:p w14:paraId="5940894C" w14:textId="77777777" w:rsidR="009A0CDD" w:rsidRDefault="009A0CDD" w:rsidP="00165210">
            <w:pPr>
              <w:pStyle w:val="TableParagraph"/>
              <w:spacing w:line="23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прийменникових</w:t>
            </w:r>
          </w:p>
        </w:tc>
        <w:tc>
          <w:tcPr>
            <w:tcW w:w="5103" w:type="dxa"/>
          </w:tcPr>
          <w:p w14:paraId="1BE00047" w14:textId="77777777" w:rsidR="009A0CDD" w:rsidRDefault="009A0CDD" w:rsidP="00165210">
            <w:pPr>
              <w:pStyle w:val="TableParagraph"/>
              <w:spacing w:line="228" w:lineRule="exact"/>
              <w:ind w:left="285"/>
              <w:rPr>
                <w:sz w:val="24"/>
              </w:rPr>
            </w:pPr>
            <w:r>
              <w:rPr>
                <w:sz w:val="24"/>
              </w:rPr>
              <w:t>I.</w:t>
            </w:r>
          </w:p>
          <w:p w14:paraId="7B776B32" w14:textId="77777777" w:rsidR="009A0CDD" w:rsidRDefault="009A0CDD" w:rsidP="00165210">
            <w:pPr>
              <w:pStyle w:val="TableParagraph"/>
              <w:spacing w:line="234" w:lineRule="exact"/>
              <w:ind w:left="108"/>
              <w:rPr>
                <w:sz w:val="24"/>
              </w:rPr>
            </w:pPr>
            <w:r>
              <w:rPr>
                <w:sz w:val="24"/>
              </w:rPr>
              <w:t>1. Родовий: вздовж, після, проти, біля.</w:t>
            </w:r>
          </w:p>
        </w:tc>
        <w:tc>
          <w:tcPr>
            <w:tcW w:w="3781" w:type="dxa"/>
          </w:tcPr>
          <w:p w14:paraId="2F586157" w14:textId="77777777" w:rsidR="009A0CDD" w:rsidRDefault="009A0CDD" w:rsidP="00165210">
            <w:pPr>
              <w:pStyle w:val="TableParagraph"/>
              <w:spacing w:before="2" w:line="240" w:lineRule="exact"/>
              <w:ind w:left="468" w:hanging="360"/>
              <w:rPr>
                <w:sz w:val="24"/>
              </w:rPr>
            </w:pPr>
            <w:r>
              <w:rPr>
                <w:sz w:val="24"/>
              </w:rPr>
              <w:t xml:space="preserve">1. вздовж </w:t>
            </w:r>
            <w:proofErr w:type="spellStart"/>
            <w:r>
              <w:rPr>
                <w:sz w:val="24"/>
              </w:rPr>
              <w:t>села,після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урока</w:t>
            </w:r>
            <w:proofErr w:type="spellEnd"/>
            <w:r>
              <w:rPr>
                <w:sz w:val="24"/>
              </w:rPr>
              <w:t>, проти ночі, біля дверей,</w:t>
            </w:r>
          </w:p>
        </w:tc>
      </w:tr>
    </w:tbl>
    <w:p w14:paraId="12DA2DE3" w14:textId="77777777" w:rsidR="009A0CDD" w:rsidRDefault="009A0CDD" w:rsidP="009A0CDD">
      <w:pPr>
        <w:spacing w:line="240" w:lineRule="exact"/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6D0312C5" w14:textId="77777777" w:rsidTr="00165210">
        <w:trPr>
          <w:trHeight w:val="5520"/>
        </w:trPr>
        <w:tc>
          <w:tcPr>
            <w:tcW w:w="2093" w:type="dxa"/>
          </w:tcPr>
          <w:p w14:paraId="571F1955" w14:textId="77777777" w:rsidR="009A0CDD" w:rsidRDefault="009A0CDD" w:rsidP="00165210">
            <w:pPr>
              <w:pStyle w:val="TableParagraph"/>
              <w:spacing w:line="208" w:lineRule="auto"/>
              <w:ind w:right="606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 xml:space="preserve">конструкцій </w:t>
            </w:r>
            <w:r>
              <w:rPr>
                <w:sz w:val="24"/>
              </w:rPr>
              <w:t>(усталених зворотів):</w:t>
            </w:r>
          </w:p>
          <w:p w14:paraId="5F1BB0BD" w14:textId="77777777" w:rsidR="009A0CDD" w:rsidRDefault="009A0CDD" w:rsidP="00165210">
            <w:pPr>
              <w:pStyle w:val="TableParagraph"/>
              <w:numPr>
                <w:ilvl w:val="0"/>
                <w:numId w:val="7"/>
              </w:numPr>
              <w:tabs>
                <w:tab w:val="left" w:pos="250"/>
                <w:tab w:val="left" w:pos="1791"/>
              </w:tabs>
              <w:spacing w:line="208" w:lineRule="auto"/>
              <w:ind w:right="93" w:hanging="63"/>
              <w:jc w:val="left"/>
              <w:rPr>
                <w:sz w:val="24"/>
              </w:rPr>
            </w:pPr>
            <w:r>
              <w:rPr>
                <w:sz w:val="24"/>
              </w:rPr>
              <w:t>вживання прийменників з іменниками</w:t>
            </w:r>
            <w:r>
              <w:rPr>
                <w:sz w:val="24"/>
              </w:rPr>
              <w:tab/>
              <w:t>у відповідних відмінках;</w:t>
            </w:r>
          </w:p>
          <w:p w14:paraId="44581ADA" w14:textId="77777777" w:rsidR="009A0CDD" w:rsidRDefault="009A0CDD" w:rsidP="00165210">
            <w:pPr>
              <w:pStyle w:val="TableParagraph"/>
              <w:numPr>
                <w:ilvl w:val="0"/>
                <w:numId w:val="7"/>
              </w:numPr>
              <w:tabs>
                <w:tab w:val="left" w:pos="394"/>
              </w:tabs>
              <w:spacing w:line="208" w:lineRule="auto"/>
              <w:ind w:left="390" w:right="177" w:hanging="219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правопис прийменників; синонімія </w:t>
            </w:r>
            <w:proofErr w:type="spellStart"/>
            <w:r>
              <w:rPr>
                <w:sz w:val="24"/>
              </w:rPr>
              <w:t>прийменников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их</w:t>
            </w:r>
            <w:proofErr w:type="spellEnd"/>
          </w:p>
          <w:p w14:paraId="030AEF05" w14:textId="77777777" w:rsidR="009A0CDD" w:rsidRDefault="009A0CDD" w:rsidP="00165210">
            <w:pPr>
              <w:pStyle w:val="TableParagraph"/>
              <w:spacing w:line="228" w:lineRule="exact"/>
              <w:ind w:left="390"/>
              <w:rPr>
                <w:sz w:val="24"/>
              </w:rPr>
            </w:pPr>
            <w:r>
              <w:rPr>
                <w:sz w:val="24"/>
              </w:rPr>
              <w:t>конструкцій;</w:t>
            </w:r>
          </w:p>
          <w:p w14:paraId="558053C7" w14:textId="77777777" w:rsidR="009A0CDD" w:rsidRDefault="009A0CDD" w:rsidP="00165210">
            <w:pPr>
              <w:pStyle w:val="TableParagraph"/>
              <w:numPr>
                <w:ilvl w:val="0"/>
                <w:numId w:val="7"/>
              </w:numPr>
              <w:tabs>
                <w:tab w:val="left" w:pos="391"/>
              </w:tabs>
              <w:spacing w:before="7" w:line="208" w:lineRule="auto"/>
              <w:ind w:left="390" w:right="97" w:hanging="3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особливості перекладу </w:t>
            </w:r>
            <w:proofErr w:type="spellStart"/>
            <w:r>
              <w:rPr>
                <w:sz w:val="24"/>
              </w:rPr>
              <w:t>прийменников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их</w:t>
            </w:r>
            <w:proofErr w:type="spellEnd"/>
            <w:r>
              <w:rPr>
                <w:sz w:val="24"/>
              </w:rPr>
              <w:t xml:space="preserve"> конструкцій з російської </w:t>
            </w:r>
            <w:r>
              <w:rPr>
                <w:spacing w:val="-7"/>
                <w:sz w:val="24"/>
              </w:rPr>
              <w:t xml:space="preserve">на </w:t>
            </w:r>
            <w:r>
              <w:rPr>
                <w:sz w:val="24"/>
              </w:rPr>
              <w:t>українську мову.</w:t>
            </w:r>
          </w:p>
        </w:tc>
        <w:tc>
          <w:tcPr>
            <w:tcW w:w="5103" w:type="dxa"/>
          </w:tcPr>
          <w:p w14:paraId="371AE5A4" w14:textId="77777777" w:rsidR="009A0CDD" w:rsidRDefault="009A0CDD" w:rsidP="0016521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1879"/>
                <w:tab w:val="left" w:pos="3102"/>
                <w:tab w:val="left" w:pos="4407"/>
              </w:tabs>
              <w:spacing w:line="208" w:lineRule="auto"/>
              <w:ind w:right="95"/>
              <w:rPr>
                <w:sz w:val="24"/>
              </w:rPr>
            </w:pPr>
            <w:r>
              <w:rPr>
                <w:sz w:val="24"/>
              </w:rPr>
              <w:t>Давальний:</w:t>
            </w:r>
            <w:r>
              <w:rPr>
                <w:sz w:val="24"/>
              </w:rPr>
              <w:tab/>
              <w:t>всупереч,</w:t>
            </w:r>
            <w:r>
              <w:rPr>
                <w:sz w:val="24"/>
              </w:rPr>
              <w:tab/>
              <w:t>наперекір,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вслід, </w:t>
            </w:r>
            <w:r>
              <w:rPr>
                <w:sz w:val="24"/>
              </w:rPr>
              <w:t>завдяки</w:t>
            </w:r>
          </w:p>
          <w:p w14:paraId="1DE8A816" w14:textId="77777777" w:rsidR="009A0CDD" w:rsidRDefault="009A0CDD" w:rsidP="0016521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229" w:lineRule="exact"/>
              <w:rPr>
                <w:sz w:val="24"/>
              </w:rPr>
            </w:pPr>
            <w:r>
              <w:rPr>
                <w:sz w:val="24"/>
              </w:rPr>
              <w:t>Знахідний: поза, по, за,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між</w:t>
            </w:r>
          </w:p>
          <w:p w14:paraId="01850FDD" w14:textId="77777777" w:rsidR="009A0CDD" w:rsidRDefault="009A0CDD" w:rsidP="0016521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24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Орудний:над</w:t>
            </w:r>
            <w:proofErr w:type="spellEnd"/>
            <w:r>
              <w:rPr>
                <w:sz w:val="24"/>
              </w:rPr>
              <w:t>, з, між,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</w:p>
          <w:p w14:paraId="68BE49C7" w14:textId="77777777" w:rsidR="009A0CDD" w:rsidRDefault="009A0CDD" w:rsidP="0016521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before="8" w:line="208" w:lineRule="auto"/>
              <w:ind w:left="203" w:right="2391" w:hanging="96"/>
              <w:rPr>
                <w:sz w:val="24"/>
              </w:rPr>
            </w:pPr>
            <w:r>
              <w:rPr>
                <w:sz w:val="24"/>
              </w:rPr>
              <w:t>Місцевий: по, в(у),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 II.</w:t>
            </w:r>
          </w:p>
          <w:p w14:paraId="672155D9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4E7431F" w14:textId="77777777" w:rsidR="009A0CDD" w:rsidRDefault="009A0CDD" w:rsidP="00165210">
            <w:pPr>
              <w:pStyle w:val="TableParagraph"/>
              <w:numPr>
                <w:ilvl w:val="0"/>
                <w:numId w:val="5"/>
              </w:numPr>
              <w:tabs>
                <w:tab w:val="left" w:pos="348"/>
              </w:tabs>
              <w:spacing w:before="151" w:line="258" w:lineRule="exact"/>
              <w:jc w:val="both"/>
              <w:rPr>
                <w:sz w:val="24"/>
              </w:rPr>
            </w:pPr>
            <w:r>
              <w:rPr>
                <w:sz w:val="24"/>
              </w:rPr>
              <w:t>Разом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пишуться:</w:t>
            </w:r>
          </w:p>
          <w:p w14:paraId="3706B535" w14:textId="77777777" w:rsidR="009A0CDD" w:rsidRDefault="009A0CDD" w:rsidP="00165210">
            <w:pPr>
              <w:pStyle w:val="TableParagraph"/>
              <w:spacing w:before="12" w:line="208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а)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Складні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прийменники,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утворені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сполученням одного або двох (іноді трьох) прийменників із будь-якою частиною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мови</w:t>
            </w:r>
          </w:p>
          <w:p w14:paraId="17628DE5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3AEA434A" w14:textId="77777777" w:rsidR="009A0CDD" w:rsidRDefault="009A0CDD" w:rsidP="00165210">
            <w:pPr>
              <w:pStyle w:val="TableParagraph"/>
              <w:spacing w:line="208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б) Складні прийменники, утворені з двох простих прийменників</w:t>
            </w:r>
          </w:p>
          <w:p w14:paraId="48243118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F7C3CF0" w14:textId="77777777" w:rsidR="009A0CDD" w:rsidRDefault="009A0CDD" w:rsidP="00165210">
            <w:pPr>
              <w:pStyle w:val="TableParagraph"/>
              <w:numPr>
                <w:ilvl w:val="0"/>
                <w:numId w:val="5"/>
              </w:numPr>
              <w:tabs>
                <w:tab w:val="left" w:pos="341"/>
              </w:tabs>
              <w:spacing w:before="182" w:line="208" w:lineRule="auto"/>
              <w:ind w:left="108"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дефіс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пишуться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складні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прийменники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 початковими з-,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із-</w:t>
            </w:r>
          </w:p>
          <w:p w14:paraId="4C3A8726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7C5F8CF9" w14:textId="77777777" w:rsidR="009A0CDD" w:rsidRDefault="009A0CDD" w:rsidP="00165210">
            <w:pPr>
              <w:pStyle w:val="TableParagraph"/>
              <w:numPr>
                <w:ilvl w:val="0"/>
                <w:numId w:val="5"/>
              </w:numPr>
              <w:tabs>
                <w:tab w:val="left" w:pos="348"/>
              </w:tabs>
              <w:spacing w:before="1" w:line="208" w:lineRule="auto"/>
              <w:ind w:left="266" w:right="379" w:hanging="159"/>
              <w:rPr>
                <w:sz w:val="24"/>
              </w:rPr>
            </w:pPr>
            <w:r>
              <w:rPr>
                <w:sz w:val="24"/>
              </w:rPr>
              <w:t>Окремо пишуться прийменникові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сполуки III.</w:t>
            </w:r>
          </w:p>
        </w:tc>
        <w:tc>
          <w:tcPr>
            <w:tcW w:w="3781" w:type="dxa"/>
          </w:tcPr>
          <w:p w14:paraId="78B03A4B" w14:textId="77777777" w:rsidR="009A0CDD" w:rsidRDefault="009A0CDD" w:rsidP="0016521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3144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всупереч прогнозам наперекір обставинам,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вслід </w:t>
            </w:r>
            <w:proofErr w:type="spellStart"/>
            <w:r>
              <w:rPr>
                <w:sz w:val="24"/>
              </w:rPr>
              <w:t>йому,завдяки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школі</w:t>
            </w:r>
          </w:p>
          <w:p w14:paraId="1BB9499B" w14:textId="77777777" w:rsidR="009A0CDD" w:rsidRDefault="009A0CDD" w:rsidP="0016521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08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поза спину, по воду, за гору, між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квіти</w:t>
            </w:r>
          </w:p>
          <w:p w14:paraId="2E498A9D" w14:textId="77777777" w:rsidR="009A0CDD" w:rsidRDefault="009A0CDD" w:rsidP="0016521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08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над землею, з вчителем, між парканами, 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вікном</w:t>
            </w:r>
          </w:p>
          <w:p w14:paraId="56577191" w14:textId="77777777" w:rsidR="009A0CDD" w:rsidRDefault="009A0CDD" w:rsidP="0016521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08" w:lineRule="auto"/>
              <w:ind w:left="108" w:right="502" w:firstLine="0"/>
              <w:jc w:val="both"/>
              <w:rPr>
                <w:sz w:val="24"/>
              </w:rPr>
            </w:pPr>
            <w:r>
              <w:rPr>
                <w:sz w:val="24"/>
              </w:rPr>
              <w:t>по волі, у тарілці, 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дорозі 1.</w:t>
            </w:r>
          </w:p>
          <w:p w14:paraId="73AC9AEB" w14:textId="77777777" w:rsidR="009A0CDD" w:rsidRDefault="009A0CDD" w:rsidP="00165210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spacing w:line="208" w:lineRule="auto"/>
              <w:ind w:left="141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внаслідок (унаслідок), впродовж (упродовж), замість, навколо, напередодні, наприкінці, щодо.</w:t>
            </w:r>
          </w:p>
          <w:p w14:paraId="3FC02202" w14:textId="77777777" w:rsidR="009A0CDD" w:rsidRDefault="009A0CDD" w:rsidP="00165210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spacing w:line="208" w:lineRule="auto"/>
              <w:ind w:left="141"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задля, заради, навпроти, окрім, поза, поміж, понад, поперед, посеред,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проміж.</w:t>
            </w:r>
          </w:p>
          <w:p w14:paraId="48E56B49" w14:textId="77777777" w:rsidR="009A0CDD" w:rsidRDefault="009A0CDD" w:rsidP="00165210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208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з-за, (із-за),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з-над, з-перед, з-під (із-під), з-поза, з-поміж, з- понад, з-посеред, з-попід, з- проміж.</w:t>
            </w:r>
          </w:p>
          <w:p w14:paraId="2451B114" w14:textId="77777777" w:rsidR="009A0CDD" w:rsidRDefault="009A0CDD" w:rsidP="00165210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у(в)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разі,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під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кінець,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під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що ж до.</w:t>
            </w:r>
          </w:p>
        </w:tc>
      </w:tr>
      <w:tr w:rsidR="009A0CDD" w14:paraId="29C46337" w14:textId="77777777" w:rsidTr="00165210">
        <w:trPr>
          <w:trHeight w:val="4320"/>
        </w:trPr>
        <w:tc>
          <w:tcPr>
            <w:tcW w:w="2093" w:type="dxa"/>
          </w:tcPr>
          <w:p w14:paraId="29F40CD9" w14:textId="77777777" w:rsidR="009A0CDD" w:rsidRDefault="009A0CDD" w:rsidP="00165210">
            <w:pPr>
              <w:pStyle w:val="TableParagraph"/>
              <w:tabs>
                <w:tab w:val="left" w:pos="1869"/>
              </w:tabs>
              <w:spacing w:line="208" w:lineRule="auto"/>
              <w:ind w:right="91"/>
              <w:rPr>
                <w:sz w:val="24"/>
              </w:rPr>
            </w:pPr>
            <w:r>
              <w:rPr>
                <w:sz w:val="24"/>
              </w:rPr>
              <w:t xml:space="preserve">15. Роль </w:t>
            </w:r>
            <w:r>
              <w:rPr>
                <w:b/>
                <w:i/>
                <w:sz w:val="24"/>
              </w:rPr>
              <w:t>сполучників</w:t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у </w:t>
            </w:r>
            <w:r>
              <w:rPr>
                <w:sz w:val="24"/>
              </w:rPr>
              <w:t>текстах</w:t>
            </w:r>
          </w:p>
          <w:p w14:paraId="129DAF49" w14:textId="77777777" w:rsidR="009A0CDD" w:rsidRDefault="009A0CDD" w:rsidP="00165210">
            <w:pPr>
              <w:pStyle w:val="TableParagraph"/>
              <w:spacing w:line="208" w:lineRule="auto"/>
              <w:ind w:right="745"/>
              <w:rPr>
                <w:sz w:val="24"/>
              </w:rPr>
            </w:pPr>
            <w:r>
              <w:rPr>
                <w:sz w:val="24"/>
              </w:rPr>
              <w:t>документів, правопис</w:t>
            </w:r>
          </w:p>
          <w:p w14:paraId="465A3DD0" w14:textId="77777777" w:rsidR="009A0CDD" w:rsidRDefault="009A0CDD" w:rsidP="00165210">
            <w:pPr>
              <w:pStyle w:val="TableParagraph"/>
              <w:tabs>
                <w:tab w:val="left" w:pos="1918"/>
              </w:tabs>
              <w:spacing w:line="208" w:lineRule="auto"/>
              <w:ind w:right="95"/>
              <w:rPr>
                <w:sz w:val="24"/>
              </w:rPr>
            </w:pPr>
            <w:r>
              <w:rPr>
                <w:sz w:val="24"/>
              </w:rPr>
              <w:t>складних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і </w:t>
            </w:r>
            <w:r>
              <w:rPr>
                <w:sz w:val="24"/>
              </w:rPr>
              <w:t>складених сполучників.</w:t>
            </w:r>
          </w:p>
        </w:tc>
        <w:tc>
          <w:tcPr>
            <w:tcW w:w="5103" w:type="dxa"/>
          </w:tcPr>
          <w:p w14:paraId="0F023A8B" w14:textId="77777777" w:rsidR="009A0CDD" w:rsidRDefault="009A0CDD" w:rsidP="00165210">
            <w:pPr>
              <w:pStyle w:val="TableParagraph"/>
              <w:spacing w:line="22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Роль:</w:t>
            </w:r>
          </w:p>
          <w:p w14:paraId="638CA223" w14:textId="77777777" w:rsidR="009A0CDD" w:rsidRDefault="009A0CDD" w:rsidP="00165210">
            <w:pPr>
              <w:pStyle w:val="TableParagraph"/>
              <w:spacing w:before="11" w:line="208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В офіційно-ділових паперах використовуються як сполучники сурядності, так і сполучники підрядності. Вони надають тексту книжного, власне ділового характеру.</w:t>
            </w:r>
          </w:p>
          <w:p w14:paraId="25350909" w14:textId="77777777" w:rsidR="009A0CDD" w:rsidRDefault="009A0CDD" w:rsidP="00165210">
            <w:pPr>
              <w:pStyle w:val="TableParagraph"/>
              <w:spacing w:line="208" w:lineRule="auto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Стилістичне забарвлення сполучників визначає сферу їх функціонування. Більшість із них належить до стилістично нейтральних, наприклад: і, або, якщо, проте, поки, для того щоб та ін.</w:t>
            </w:r>
          </w:p>
          <w:p w14:paraId="7EA85C75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Правопис:</w:t>
            </w:r>
          </w:p>
          <w:p w14:paraId="1BEFEB91" w14:textId="77777777" w:rsidR="009A0CDD" w:rsidRDefault="009A0CDD" w:rsidP="00165210">
            <w:pPr>
              <w:pStyle w:val="TableParagraph"/>
              <w:numPr>
                <w:ilvl w:val="0"/>
                <w:numId w:val="1"/>
              </w:numPr>
              <w:tabs>
                <w:tab w:val="left" w:pos="442"/>
              </w:tabs>
              <w:spacing w:before="11" w:line="208" w:lineRule="auto"/>
              <w:ind w:right="96" w:firstLine="0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Разом пишуться</w:t>
            </w:r>
            <w:r>
              <w:rPr>
                <w:sz w:val="24"/>
              </w:rPr>
              <w:t xml:space="preserve"> складні сполучники, які становлять тісне поєднання повнозначних слів із частками або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прийменниками</w:t>
            </w:r>
          </w:p>
          <w:p w14:paraId="5E2CE547" w14:textId="77777777" w:rsidR="009A0CDD" w:rsidRDefault="009A0CDD" w:rsidP="00165210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line="229" w:lineRule="exact"/>
              <w:ind w:left="348" w:hanging="240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Окремо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пишуться</w:t>
            </w:r>
            <w:r>
              <w:rPr>
                <w:sz w:val="24"/>
              </w:rPr>
              <w:t>:</w:t>
            </w:r>
          </w:p>
          <w:p w14:paraId="7B64B932" w14:textId="77777777" w:rsidR="009A0CDD" w:rsidRDefault="009A0CDD" w:rsidP="00165210">
            <w:pPr>
              <w:pStyle w:val="TableParagraph"/>
              <w:spacing w:before="11" w:line="208" w:lineRule="auto"/>
              <w:ind w:left="108" w:right="2290"/>
              <w:rPr>
                <w:sz w:val="24"/>
              </w:rPr>
            </w:pPr>
            <w:r>
              <w:rPr>
                <w:sz w:val="24"/>
              </w:rPr>
              <w:t>а) Сполучники з частками б) Складні сполучники</w:t>
            </w:r>
          </w:p>
          <w:p w14:paraId="62219C49" w14:textId="77777777" w:rsidR="009A0CDD" w:rsidRDefault="009A0CDD" w:rsidP="00165210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</w:tabs>
              <w:spacing w:line="223" w:lineRule="exact"/>
              <w:ind w:left="289" w:hanging="181"/>
              <w:rPr>
                <w:sz w:val="24"/>
              </w:rPr>
            </w:pPr>
            <w:r>
              <w:rPr>
                <w:sz w:val="24"/>
              </w:rPr>
              <w:t>Через дефіс пишуться сполучники</w:t>
            </w:r>
          </w:p>
        </w:tc>
        <w:tc>
          <w:tcPr>
            <w:tcW w:w="3781" w:type="dxa"/>
          </w:tcPr>
          <w:p w14:paraId="3E7596BA" w14:textId="77777777" w:rsidR="009A0CDD" w:rsidRDefault="009A0CDD" w:rsidP="00165210">
            <w:pPr>
              <w:pStyle w:val="TableParagraph"/>
              <w:tabs>
                <w:tab w:val="left" w:pos="1538"/>
                <w:tab w:val="left" w:pos="2566"/>
              </w:tabs>
              <w:spacing w:line="208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1. адже, аніж, втім, зате, мовби, начеб, начебто, немов, немовби, немовбито,</w:t>
            </w:r>
            <w:r>
              <w:rPr>
                <w:sz w:val="24"/>
              </w:rPr>
              <w:tab/>
              <w:t>неначе,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неначебто, </w:t>
            </w:r>
            <w:r>
              <w:rPr>
                <w:sz w:val="24"/>
              </w:rPr>
              <w:t xml:space="preserve">ніби, нібито, ніж, отже, </w:t>
            </w:r>
            <w:r>
              <w:rPr>
                <w:spacing w:val="-3"/>
                <w:sz w:val="24"/>
              </w:rPr>
              <w:t xml:space="preserve">отож, </w:t>
            </w:r>
            <w:r>
              <w:rPr>
                <w:sz w:val="24"/>
              </w:rPr>
              <w:t xml:space="preserve">притім, притому, причому, проте, себто, тобто, цебто, щоб, </w:t>
            </w:r>
            <w:r>
              <w:rPr>
                <w:spacing w:val="-3"/>
                <w:sz w:val="24"/>
              </w:rPr>
              <w:t xml:space="preserve">якби, </w:t>
            </w:r>
            <w:r>
              <w:rPr>
                <w:sz w:val="24"/>
              </w:rPr>
              <w:t>якщо, а також слова абощо, тощо. 2.</w:t>
            </w:r>
          </w:p>
          <w:p w14:paraId="4024413A" w14:textId="77777777" w:rsidR="009A0CDD" w:rsidRDefault="009A0CDD" w:rsidP="00165210">
            <w:pPr>
              <w:pStyle w:val="TableParagraph"/>
              <w:spacing w:line="208" w:lineRule="auto"/>
              <w:ind w:left="108" w:right="98" w:firstLine="120"/>
              <w:jc w:val="both"/>
              <w:rPr>
                <w:sz w:val="24"/>
              </w:rPr>
            </w:pPr>
            <w:r>
              <w:rPr>
                <w:sz w:val="24"/>
              </w:rPr>
              <w:t>а) б, би, ж, же: або ж, адже ж, але ж, а як же, бо ж, коли б, коли б то, отже ж, хоча б, хоч би.</w:t>
            </w:r>
          </w:p>
          <w:p w14:paraId="49E717E0" w14:textId="77777777" w:rsidR="009A0CDD" w:rsidRDefault="009A0CDD" w:rsidP="00165210">
            <w:pPr>
              <w:pStyle w:val="TableParagraph"/>
              <w:spacing w:line="208" w:lineRule="auto"/>
              <w:ind w:left="108" w:right="94" w:firstLine="1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б) дарма що, для того </w:t>
            </w:r>
            <w:r>
              <w:rPr>
                <w:spacing w:val="-3"/>
                <w:sz w:val="24"/>
              </w:rPr>
              <w:t xml:space="preserve">щоб, </w:t>
            </w:r>
            <w:r>
              <w:rPr>
                <w:sz w:val="24"/>
              </w:rPr>
              <w:t>замість того щоб, з тим щоб, з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того </w:t>
            </w:r>
            <w:r>
              <w:rPr>
                <w:sz w:val="24"/>
              </w:rPr>
              <w:t>часу як, після того як, при цьому, та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й,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так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що,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тим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як,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тому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що 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подібні.</w:t>
            </w:r>
          </w:p>
          <w:p w14:paraId="418BC2FE" w14:textId="77777777" w:rsidR="009A0CDD" w:rsidRDefault="009A0CDD" w:rsidP="00165210">
            <w:pPr>
              <w:pStyle w:val="TableParagraph"/>
              <w:spacing w:line="240" w:lineRule="exact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3. отож-то, тим-то, тільки-но, тому-то.</w:t>
            </w:r>
          </w:p>
        </w:tc>
      </w:tr>
    </w:tbl>
    <w:p w14:paraId="6E1EFFC2" w14:textId="0D9920BB" w:rsidR="009A0CDD" w:rsidRDefault="009C7536" w:rsidP="009A0CDD">
      <w:pPr>
        <w:pStyle w:val="11"/>
        <w:spacing w:line="318" w:lineRule="exact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67564" wp14:editId="7195743C">
                <wp:simplePos x="0" y="0"/>
                <wp:positionH relativeFrom="page">
                  <wp:posOffset>1781810</wp:posOffset>
                </wp:positionH>
                <wp:positionV relativeFrom="paragraph">
                  <wp:posOffset>-20955</wp:posOffset>
                </wp:positionV>
                <wp:extent cx="762000" cy="7620"/>
                <wp:effectExtent l="635" t="0" r="0" b="381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5F20B" id="Rectangle 18" o:spid="_x0000_s1026" style="position:absolute;margin-left:140.3pt;margin-top:-1.65pt;width:60pt;height: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" fillcolor="black" stroked="f">
                <w10:wrap anchorx="page"/>
              </v:rect>
            </w:pict>
          </mc:Fallback>
        </mc:AlternateContent>
      </w:r>
      <w:r w:rsidR="009A0CDD">
        <w:t>5.</w:t>
      </w:r>
    </w:p>
    <w:p w14:paraId="364699F5" w14:textId="77777777" w:rsidR="009A0CDD" w:rsidRDefault="009A0CDD" w:rsidP="009A0CDD">
      <w:pPr>
        <w:pStyle w:val="a3"/>
        <w:spacing w:before="1"/>
        <w:rPr>
          <w:b/>
          <w:sz w:val="14"/>
        </w:rPr>
      </w:pPr>
    </w:p>
    <w:tbl>
      <w:tblPr>
        <w:tblStyle w:val="TableNormal"/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545"/>
        <w:gridCol w:w="3941"/>
      </w:tblGrid>
      <w:tr w:rsidR="009A0CDD" w14:paraId="5C26AFFE" w14:textId="77777777" w:rsidTr="00165210">
        <w:trPr>
          <w:trHeight w:val="1658"/>
        </w:trPr>
        <w:tc>
          <w:tcPr>
            <w:tcW w:w="3121" w:type="dxa"/>
          </w:tcPr>
          <w:p w14:paraId="4D8D15CF" w14:textId="77777777" w:rsidR="009A0CDD" w:rsidRDefault="009A0CDD" w:rsidP="00165210">
            <w:pPr>
              <w:pStyle w:val="TableParagraph"/>
              <w:spacing w:line="360" w:lineRule="auto"/>
              <w:ind w:right="162" w:firstLine="98"/>
              <w:rPr>
                <w:sz w:val="24"/>
              </w:rPr>
            </w:pPr>
            <w:r>
              <w:rPr>
                <w:sz w:val="24"/>
              </w:rPr>
              <w:t>Основні вимоги до вибору синтаксичних конструкцій у текстах професійного</w:t>
            </w:r>
          </w:p>
          <w:p w14:paraId="388A7CD1" w14:textId="77777777" w:rsidR="009A0CDD" w:rsidRDefault="009A0CDD" w:rsidP="0016521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мовленні:</w:t>
            </w:r>
          </w:p>
        </w:tc>
        <w:tc>
          <w:tcPr>
            <w:tcW w:w="3545" w:type="dxa"/>
          </w:tcPr>
          <w:p w14:paraId="33E336DE" w14:textId="77777777" w:rsidR="009A0CDD" w:rsidRDefault="009A0CDD" w:rsidP="00165210">
            <w:pPr>
              <w:pStyle w:val="TableParagraph"/>
              <w:spacing w:line="360" w:lineRule="auto"/>
              <w:ind w:left="76" w:right="84" w:firstLine="244"/>
              <w:rPr>
                <w:sz w:val="24"/>
              </w:rPr>
            </w:pPr>
            <w:r>
              <w:rPr>
                <w:sz w:val="24"/>
              </w:rPr>
              <w:t>Пояснення чи коментарі щодо вибору і вживання (стисло)</w:t>
            </w:r>
          </w:p>
        </w:tc>
        <w:tc>
          <w:tcPr>
            <w:tcW w:w="3941" w:type="dxa"/>
          </w:tcPr>
          <w:p w14:paraId="2EBCAD6E" w14:textId="77777777" w:rsidR="009A0CDD" w:rsidRDefault="009A0CDD" w:rsidP="00165210">
            <w:pPr>
              <w:pStyle w:val="TableParagraph"/>
              <w:spacing w:line="273" w:lineRule="exact"/>
              <w:ind w:left="287"/>
              <w:rPr>
                <w:sz w:val="24"/>
              </w:rPr>
            </w:pPr>
            <w:r>
              <w:rPr>
                <w:sz w:val="24"/>
              </w:rPr>
              <w:t>Приклади</w:t>
            </w:r>
          </w:p>
          <w:p w14:paraId="17561314" w14:textId="77777777" w:rsidR="009A0CDD" w:rsidRDefault="009A0CDD" w:rsidP="00165210">
            <w:pPr>
              <w:pStyle w:val="TableParagraph"/>
              <w:spacing w:before="137"/>
              <w:ind w:left="287"/>
              <w:rPr>
                <w:sz w:val="24"/>
              </w:rPr>
            </w:pPr>
            <w:r>
              <w:rPr>
                <w:sz w:val="24"/>
              </w:rPr>
              <w:t>(по 1 реченню)</w:t>
            </w:r>
          </w:p>
        </w:tc>
      </w:tr>
      <w:tr w:rsidR="009A0CDD" w14:paraId="1B24C8C4" w14:textId="77777777" w:rsidTr="00165210">
        <w:trPr>
          <w:trHeight w:val="2068"/>
        </w:trPr>
        <w:tc>
          <w:tcPr>
            <w:tcW w:w="3121" w:type="dxa"/>
          </w:tcPr>
          <w:p w14:paraId="533A9949" w14:textId="77777777" w:rsidR="009A0CDD" w:rsidRDefault="009A0CDD" w:rsidP="00165210">
            <w:pPr>
              <w:pStyle w:val="TableParagraph"/>
              <w:spacing w:line="360" w:lineRule="auto"/>
              <w:ind w:right="835" w:firstLine="38"/>
              <w:rPr>
                <w:sz w:val="24"/>
              </w:rPr>
            </w:pPr>
            <w:r>
              <w:rPr>
                <w:sz w:val="24"/>
              </w:rPr>
              <w:t>1. Особливості синтаксичної будови ділових та наукових</w:t>
            </w:r>
          </w:p>
          <w:p w14:paraId="0A176296" w14:textId="77777777" w:rsidR="009A0CDD" w:rsidRDefault="009A0CDD" w:rsidP="0016521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текстів; типи речень яким</w:t>
            </w:r>
          </w:p>
          <w:p w14:paraId="3E2DB888" w14:textId="77777777" w:rsidR="009A0CDD" w:rsidRDefault="009A0CDD" w:rsidP="00165210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надається перевага.</w:t>
            </w:r>
          </w:p>
        </w:tc>
        <w:tc>
          <w:tcPr>
            <w:tcW w:w="3545" w:type="dxa"/>
          </w:tcPr>
          <w:p w14:paraId="7B0D2167" w14:textId="77777777" w:rsidR="009A0CDD" w:rsidRDefault="009A0CDD" w:rsidP="00165210">
            <w:pPr>
              <w:pStyle w:val="TableParagraph"/>
              <w:spacing w:line="360" w:lineRule="auto"/>
              <w:ind w:right="302"/>
              <w:rPr>
                <w:sz w:val="24"/>
              </w:rPr>
            </w:pPr>
            <w:r>
              <w:rPr>
                <w:sz w:val="24"/>
              </w:rPr>
              <w:t>В реченнях переважає прямий порядок слів</w:t>
            </w:r>
          </w:p>
        </w:tc>
        <w:tc>
          <w:tcPr>
            <w:tcW w:w="3941" w:type="dxa"/>
          </w:tcPr>
          <w:p w14:paraId="41C7711E" w14:textId="77777777" w:rsidR="009A0CDD" w:rsidRDefault="009A0CDD" w:rsidP="00165210">
            <w:pPr>
              <w:pStyle w:val="TableParagraph"/>
              <w:spacing w:line="360" w:lineRule="auto"/>
              <w:ind w:left="88" w:right="589" w:firstLine="199"/>
              <w:rPr>
                <w:sz w:val="24"/>
              </w:rPr>
            </w:pPr>
            <w:r>
              <w:rPr>
                <w:sz w:val="24"/>
              </w:rPr>
              <w:t>“У Володимирі-Волинському працює сьогодні біля 1200</w:t>
            </w:r>
          </w:p>
          <w:p w14:paraId="1B4B59C0" w14:textId="77777777" w:rsidR="009A0CDD" w:rsidRDefault="009A0CDD" w:rsidP="00165210">
            <w:pPr>
              <w:pStyle w:val="TableParagraph"/>
              <w:spacing w:line="360" w:lineRule="auto"/>
              <w:ind w:left="88" w:right="278"/>
              <w:rPr>
                <w:sz w:val="24"/>
              </w:rPr>
            </w:pPr>
            <w:r>
              <w:rPr>
                <w:sz w:val="24"/>
              </w:rPr>
              <w:t>підприємств”, – інформує міський голова Дмитро Петрович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Кравчук;</w:t>
            </w:r>
          </w:p>
          <w:p w14:paraId="34BEEA06" w14:textId="77777777" w:rsidR="009A0CDD" w:rsidRDefault="009A0CDD" w:rsidP="00165210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На території України діють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норми</w:t>
            </w:r>
          </w:p>
        </w:tc>
      </w:tr>
    </w:tbl>
    <w:p w14:paraId="6D36BFD9" w14:textId="77777777" w:rsidR="009A0CDD" w:rsidRDefault="009A0CDD" w:rsidP="009A0CDD">
      <w:pPr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545"/>
        <w:gridCol w:w="3941"/>
      </w:tblGrid>
      <w:tr w:rsidR="009A0CDD" w14:paraId="413EE8D7" w14:textId="77777777" w:rsidTr="00165210">
        <w:trPr>
          <w:trHeight w:val="827"/>
        </w:trPr>
        <w:tc>
          <w:tcPr>
            <w:tcW w:w="3121" w:type="dxa"/>
          </w:tcPr>
          <w:p w14:paraId="686ACDF5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45" w:type="dxa"/>
          </w:tcPr>
          <w:p w14:paraId="646C2005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41" w:type="dxa"/>
          </w:tcPr>
          <w:p w14:paraId="23154EDD" w14:textId="77777777" w:rsidR="009A0CDD" w:rsidRDefault="009A0CDD" w:rsidP="00165210">
            <w:pPr>
              <w:pStyle w:val="TableParagraph"/>
              <w:spacing w:line="270" w:lineRule="exact"/>
              <w:ind w:left="88"/>
              <w:rPr>
                <w:sz w:val="24"/>
              </w:rPr>
            </w:pPr>
            <w:r>
              <w:rPr>
                <w:sz w:val="24"/>
              </w:rPr>
              <w:t>безплатної видачі робітникам</w:t>
            </w:r>
          </w:p>
          <w:p w14:paraId="037F2F1C" w14:textId="77777777" w:rsidR="009A0CDD" w:rsidRDefault="009A0CDD" w:rsidP="00165210">
            <w:pPr>
              <w:pStyle w:val="TableParagraph"/>
              <w:spacing w:before="137"/>
              <w:ind w:left="88"/>
              <w:rPr>
                <w:sz w:val="24"/>
              </w:rPr>
            </w:pPr>
            <w:r>
              <w:rPr>
                <w:sz w:val="24"/>
              </w:rPr>
              <w:t>спеціального одягу.</w:t>
            </w:r>
          </w:p>
        </w:tc>
      </w:tr>
      <w:tr w:rsidR="009A0CDD" w14:paraId="7DCFC94B" w14:textId="77777777" w:rsidTr="00165210">
        <w:trPr>
          <w:trHeight w:val="1240"/>
        </w:trPr>
        <w:tc>
          <w:tcPr>
            <w:tcW w:w="3121" w:type="dxa"/>
          </w:tcPr>
          <w:p w14:paraId="25774544" w14:textId="77777777" w:rsidR="009A0CDD" w:rsidRDefault="009A0CDD" w:rsidP="00165210">
            <w:pPr>
              <w:pStyle w:val="TableParagraph"/>
              <w:spacing w:line="360" w:lineRule="auto"/>
              <w:ind w:right="835" w:firstLine="38"/>
              <w:rPr>
                <w:sz w:val="24"/>
              </w:rPr>
            </w:pPr>
            <w:r>
              <w:rPr>
                <w:sz w:val="24"/>
              </w:rPr>
              <w:t xml:space="preserve">2. Просте </w:t>
            </w:r>
            <w:r>
              <w:rPr>
                <w:spacing w:val="-3"/>
                <w:sz w:val="24"/>
              </w:rPr>
              <w:t xml:space="preserve">речення: </w:t>
            </w:r>
            <w:r>
              <w:rPr>
                <w:sz w:val="24"/>
              </w:rPr>
              <w:t xml:space="preserve">смислові </w:t>
            </w:r>
            <w:proofErr w:type="spellStart"/>
            <w:r>
              <w:rPr>
                <w:sz w:val="24"/>
              </w:rPr>
              <w:t>звʼязки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</w:p>
          <w:p w14:paraId="6BA90E47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простому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реченні.</w:t>
            </w:r>
          </w:p>
        </w:tc>
        <w:tc>
          <w:tcPr>
            <w:tcW w:w="3545" w:type="dxa"/>
          </w:tcPr>
          <w:p w14:paraId="4F95AC0F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41" w:type="dxa"/>
          </w:tcPr>
          <w:p w14:paraId="3BF69570" w14:textId="77777777" w:rsidR="009A0CDD" w:rsidRDefault="009A0CDD" w:rsidP="00165210">
            <w:pPr>
              <w:pStyle w:val="TableParagraph"/>
              <w:spacing w:line="270" w:lineRule="exact"/>
              <w:ind w:left="287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9A0CDD" w14:paraId="611B8CFB" w14:textId="77777777" w:rsidTr="00165210">
        <w:trPr>
          <w:trHeight w:val="1242"/>
        </w:trPr>
        <w:tc>
          <w:tcPr>
            <w:tcW w:w="3121" w:type="dxa"/>
          </w:tcPr>
          <w:p w14:paraId="276A39C2" w14:textId="77777777" w:rsidR="009A0CDD" w:rsidRDefault="009A0CDD" w:rsidP="00165210">
            <w:pPr>
              <w:pStyle w:val="TableParagraph"/>
              <w:spacing w:line="360" w:lineRule="auto"/>
              <w:ind w:right="231" w:firstLine="38"/>
              <w:rPr>
                <w:sz w:val="24"/>
              </w:rPr>
            </w:pPr>
            <w:r>
              <w:rPr>
                <w:sz w:val="24"/>
              </w:rPr>
              <w:t>3. Роль вставних слів і словосполучень; їх місце у</w:t>
            </w:r>
          </w:p>
          <w:p w14:paraId="31369687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структурі речення.</w:t>
            </w:r>
          </w:p>
        </w:tc>
        <w:tc>
          <w:tcPr>
            <w:tcW w:w="3545" w:type="dxa"/>
          </w:tcPr>
          <w:p w14:paraId="163984B9" w14:textId="77777777" w:rsidR="009A0CDD" w:rsidRDefault="009A0CDD" w:rsidP="00165210">
            <w:pPr>
              <w:pStyle w:val="TableParagraph"/>
              <w:spacing w:line="360" w:lineRule="auto"/>
              <w:ind w:right="116"/>
              <w:rPr>
                <w:sz w:val="24"/>
              </w:rPr>
            </w:pPr>
            <w:r>
              <w:rPr>
                <w:sz w:val="24"/>
              </w:rPr>
              <w:t>вставні слова, як правило, вживаються на початку речення</w:t>
            </w:r>
          </w:p>
        </w:tc>
        <w:tc>
          <w:tcPr>
            <w:tcW w:w="3941" w:type="dxa"/>
          </w:tcPr>
          <w:p w14:paraId="37A57238" w14:textId="77777777" w:rsidR="009A0CDD" w:rsidRDefault="009A0CDD" w:rsidP="00165210">
            <w:pPr>
              <w:pStyle w:val="TableParagraph"/>
              <w:spacing w:line="360" w:lineRule="auto"/>
              <w:ind w:left="105" w:right="446"/>
              <w:rPr>
                <w:sz w:val="24"/>
              </w:rPr>
            </w:pPr>
            <w:r>
              <w:rPr>
                <w:sz w:val="24"/>
              </w:rPr>
              <w:t>Як зазначалося раніше, треба виходити із інтересів акціонерів.</w:t>
            </w:r>
          </w:p>
        </w:tc>
      </w:tr>
      <w:tr w:rsidR="009A0CDD" w14:paraId="05F7216A" w14:textId="77777777" w:rsidTr="00165210">
        <w:trPr>
          <w:trHeight w:val="1656"/>
        </w:trPr>
        <w:tc>
          <w:tcPr>
            <w:tcW w:w="3121" w:type="dxa"/>
          </w:tcPr>
          <w:p w14:paraId="78FC73B0" w14:textId="77777777" w:rsidR="009A0CDD" w:rsidRDefault="009A0CDD" w:rsidP="00165210">
            <w:pPr>
              <w:pStyle w:val="TableParagraph"/>
              <w:spacing w:line="360" w:lineRule="auto"/>
              <w:ind w:right="563" w:firstLine="38"/>
              <w:rPr>
                <w:sz w:val="24"/>
              </w:rPr>
            </w:pPr>
            <w:r>
              <w:rPr>
                <w:sz w:val="24"/>
              </w:rPr>
              <w:t>4. Особливості використання складних речень (яким надається</w:t>
            </w:r>
          </w:p>
          <w:p w14:paraId="07EF2678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перевага).</w:t>
            </w:r>
          </w:p>
        </w:tc>
        <w:tc>
          <w:tcPr>
            <w:tcW w:w="3545" w:type="dxa"/>
          </w:tcPr>
          <w:p w14:paraId="7CA3830F" w14:textId="77777777" w:rsidR="009A0CDD" w:rsidRDefault="009A0CDD" w:rsidP="00165210">
            <w:pPr>
              <w:pStyle w:val="TableParagraph"/>
              <w:spacing w:line="360" w:lineRule="auto"/>
              <w:ind w:right="411"/>
              <w:rPr>
                <w:sz w:val="24"/>
              </w:rPr>
            </w:pPr>
            <w:r>
              <w:rPr>
                <w:sz w:val="24"/>
              </w:rPr>
              <w:t>перевага надається пасивним конструкціям</w:t>
            </w:r>
          </w:p>
        </w:tc>
        <w:tc>
          <w:tcPr>
            <w:tcW w:w="3941" w:type="dxa"/>
          </w:tcPr>
          <w:p w14:paraId="27E7E2DE" w14:textId="77777777" w:rsidR="009A0CDD" w:rsidRDefault="009A0CDD" w:rsidP="00165210">
            <w:pPr>
              <w:pStyle w:val="TableParagraph"/>
              <w:spacing w:line="360" w:lineRule="auto"/>
              <w:ind w:left="105" w:right="265"/>
              <w:rPr>
                <w:sz w:val="24"/>
              </w:rPr>
            </w:pPr>
            <w:r>
              <w:rPr>
                <w:sz w:val="24"/>
              </w:rPr>
              <w:t>прибуток — одержується, система освіти — перебудовується</w:t>
            </w:r>
          </w:p>
        </w:tc>
      </w:tr>
      <w:tr w:rsidR="009A0CDD" w14:paraId="4031AFC7" w14:textId="77777777" w:rsidTr="00165210">
        <w:trPr>
          <w:trHeight w:val="9108"/>
        </w:trPr>
        <w:tc>
          <w:tcPr>
            <w:tcW w:w="3121" w:type="dxa"/>
          </w:tcPr>
          <w:p w14:paraId="74C98CE9" w14:textId="77777777" w:rsidR="009A0CDD" w:rsidRDefault="009A0CDD" w:rsidP="00165210">
            <w:pPr>
              <w:pStyle w:val="TableParagraph"/>
              <w:spacing w:line="360" w:lineRule="auto"/>
              <w:ind w:right="815" w:firstLine="38"/>
              <w:rPr>
                <w:sz w:val="24"/>
              </w:rPr>
            </w:pPr>
            <w:r>
              <w:rPr>
                <w:sz w:val="24"/>
              </w:rPr>
              <w:t>5. Складні випадки узгодження підмета і присудка.</w:t>
            </w:r>
          </w:p>
        </w:tc>
        <w:tc>
          <w:tcPr>
            <w:tcW w:w="3545" w:type="dxa"/>
          </w:tcPr>
          <w:p w14:paraId="732FC9B1" w14:textId="77777777" w:rsidR="009A0CDD" w:rsidRDefault="009A0CDD" w:rsidP="0016521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Якщо підмет виражений</w:t>
            </w:r>
          </w:p>
          <w:p w14:paraId="0B597FAB" w14:textId="77777777" w:rsidR="009A0CDD" w:rsidRDefault="009A0CDD" w:rsidP="00165210">
            <w:pPr>
              <w:pStyle w:val="TableParagraph"/>
              <w:spacing w:before="139" w:line="360" w:lineRule="auto"/>
              <w:ind w:right="313"/>
              <w:rPr>
                <w:sz w:val="24"/>
              </w:rPr>
            </w:pPr>
            <w:r>
              <w:rPr>
                <w:sz w:val="24"/>
              </w:rPr>
              <w:t>іменником і числівником, що закінчуються на одиницю (21, 31, 151, 1991 і под.), то</w:t>
            </w:r>
          </w:p>
          <w:p w14:paraId="03837A0C" w14:textId="77777777" w:rsidR="009A0CDD" w:rsidRDefault="009A0CDD" w:rsidP="0016521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присудок вживається в однині.</w:t>
            </w:r>
          </w:p>
          <w:p w14:paraId="65EDD74E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7069A6F8" w14:textId="77777777" w:rsidR="009A0CDD" w:rsidRDefault="009A0CDD" w:rsidP="00165210">
            <w:pPr>
              <w:pStyle w:val="TableParagraph"/>
              <w:ind w:left="0"/>
              <w:rPr>
                <w:b/>
              </w:rPr>
            </w:pPr>
          </w:p>
          <w:p w14:paraId="20377DEB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Якщо підмет виражений</w:t>
            </w:r>
          </w:p>
          <w:p w14:paraId="0BE663BC" w14:textId="77777777" w:rsidR="009A0CDD" w:rsidRDefault="009A0CDD" w:rsidP="00165210">
            <w:pPr>
              <w:pStyle w:val="TableParagraph"/>
              <w:spacing w:before="140"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іменником і числівником, що закінчується на два, три, чотири, то присудок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вживається 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однині.</w:t>
            </w:r>
          </w:p>
          <w:p w14:paraId="208CE217" w14:textId="77777777" w:rsidR="009A0CDD" w:rsidRDefault="009A0CDD" w:rsidP="00165210">
            <w:pPr>
              <w:pStyle w:val="TableParagraph"/>
              <w:spacing w:before="10"/>
              <w:ind w:left="0"/>
              <w:rPr>
                <w:b/>
                <w:sz w:val="35"/>
              </w:rPr>
            </w:pPr>
          </w:p>
          <w:p w14:paraId="57CA4812" w14:textId="77777777" w:rsidR="009A0CDD" w:rsidRDefault="009A0CDD" w:rsidP="00165210">
            <w:pPr>
              <w:pStyle w:val="TableParagraph"/>
              <w:spacing w:line="360" w:lineRule="auto"/>
              <w:ind w:right="495"/>
              <w:rPr>
                <w:sz w:val="24"/>
              </w:rPr>
            </w:pPr>
            <w:r>
              <w:rPr>
                <w:sz w:val="24"/>
              </w:rPr>
              <w:t>Якщо у складі підмета є числівник п'ять, шість, сім, вісім, дев'ять, то присудок ставиться чи у множині чи в однині, залежно від контекстового значення</w:t>
            </w:r>
          </w:p>
          <w:p w14:paraId="063BD1D4" w14:textId="77777777" w:rsidR="009A0CDD" w:rsidRDefault="009A0CDD" w:rsidP="0016521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підмета.</w:t>
            </w:r>
          </w:p>
          <w:p w14:paraId="3FED6C16" w14:textId="77777777" w:rsidR="009A0CDD" w:rsidRDefault="009A0CDD" w:rsidP="00165210"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 w14:paraId="12585911" w14:textId="77777777" w:rsidR="009A0CDD" w:rsidRDefault="009A0CDD" w:rsidP="00165210">
            <w:pPr>
              <w:pStyle w:val="TableParagraph"/>
              <w:spacing w:line="410" w:lineRule="atLeast"/>
              <w:ind w:right="312"/>
              <w:rPr>
                <w:sz w:val="24"/>
              </w:rPr>
            </w:pPr>
            <w:r>
              <w:rPr>
                <w:sz w:val="24"/>
              </w:rPr>
              <w:t>Якщо у складі підмета є слова більшість, меншість, ряд,</w:t>
            </w:r>
          </w:p>
        </w:tc>
        <w:tc>
          <w:tcPr>
            <w:tcW w:w="3941" w:type="dxa"/>
          </w:tcPr>
          <w:p w14:paraId="625DA92E" w14:textId="77777777" w:rsidR="009A0CDD" w:rsidRDefault="009A0CDD" w:rsidP="00165210">
            <w:pPr>
              <w:pStyle w:val="TableParagraph"/>
              <w:spacing w:line="271" w:lineRule="exact"/>
              <w:ind w:left="105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color w:val="333333"/>
                <w:sz w:val="24"/>
              </w:rPr>
              <w:t>Двадцять один комп'ютер</w:t>
            </w:r>
          </w:p>
          <w:p w14:paraId="3E3038E8" w14:textId="77777777" w:rsidR="009A0CDD" w:rsidRDefault="009A0CDD" w:rsidP="00165210">
            <w:pPr>
              <w:pStyle w:val="TableParagraph"/>
              <w:spacing w:before="137" w:line="360" w:lineRule="auto"/>
              <w:ind w:left="105" w:right="415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color w:val="333333"/>
                <w:sz w:val="24"/>
              </w:rPr>
              <w:t>знайшов своє застосування на заняттях.</w:t>
            </w:r>
          </w:p>
          <w:p w14:paraId="5B03E509" w14:textId="77777777" w:rsidR="009A0CDD" w:rsidRDefault="009A0CDD" w:rsidP="00165210">
            <w:pPr>
              <w:pStyle w:val="TableParagraph"/>
              <w:spacing w:before="6"/>
              <w:ind w:left="0"/>
              <w:rPr>
                <w:b/>
                <w:sz w:val="35"/>
              </w:rPr>
            </w:pPr>
          </w:p>
          <w:p w14:paraId="3F76726C" w14:textId="77777777" w:rsidR="009A0CDD" w:rsidRDefault="009A0CDD" w:rsidP="00165210">
            <w:pPr>
              <w:pStyle w:val="TableParagraph"/>
              <w:spacing w:line="360" w:lineRule="auto"/>
              <w:ind w:left="105" w:right="512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color w:val="333333"/>
                <w:sz w:val="24"/>
              </w:rPr>
              <w:t>Чотири студенти пропустили заняття.</w:t>
            </w:r>
          </w:p>
          <w:p w14:paraId="3E105F25" w14:textId="77777777" w:rsidR="009A0CDD" w:rsidRDefault="009A0CDD" w:rsidP="00165210"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 w14:paraId="151ED3FA" w14:textId="77777777" w:rsidR="009A0CDD" w:rsidRDefault="009A0CDD" w:rsidP="00165210">
            <w:pPr>
              <w:pStyle w:val="TableParagraph"/>
              <w:spacing w:line="360" w:lineRule="auto"/>
              <w:ind w:left="105" w:right="165"/>
              <w:rPr>
                <w:sz w:val="24"/>
              </w:rPr>
            </w:pPr>
            <w:r>
              <w:rPr>
                <w:sz w:val="24"/>
              </w:rPr>
              <w:t>Шість суттєвих доповнень увійшло до резолюції зборів.</w:t>
            </w:r>
          </w:p>
          <w:p w14:paraId="5AB6E6E0" w14:textId="77777777" w:rsidR="009A0CDD" w:rsidRDefault="009A0CDD" w:rsidP="00165210">
            <w:pPr>
              <w:pStyle w:val="TableParagraph"/>
              <w:spacing w:before="1"/>
              <w:ind w:left="0"/>
              <w:rPr>
                <w:b/>
                <w:sz w:val="36"/>
              </w:rPr>
            </w:pPr>
          </w:p>
          <w:p w14:paraId="35C3FD09" w14:textId="77777777" w:rsidR="009A0CDD" w:rsidRDefault="009A0CDD" w:rsidP="00165210">
            <w:pPr>
              <w:pStyle w:val="TableParagraph"/>
              <w:spacing w:before="1" w:line="360" w:lineRule="auto"/>
              <w:ind w:left="105" w:right="407"/>
              <w:rPr>
                <w:sz w:val="24"/>
              </w:rPr>
            </w:pPr>
            <w:r>
              <w:rPr>
                <w:sz w:val="24"/>
              </w:rPr>
              <w:t>Частина членів комісії дійшла до думки про припинення дії постанови.</w:t>
            </w:r>
          </w:p>
          <w:p w14:paraId="3ACF1E0F" w14:textId="77777777" w:rsidR="009A0CDD" w:rsidRDefault="009A0CDD" w:rsidP="00165210">
            <w:pPr>
              <w:pStyle w:val="TableParagraph"/>
              <w:ind w:left="0"/>
              <w:rPr>
                <w:b/>
                <w:sz w:val="36"/>
              </w:rPr>
            </w:pPr>
          </w:p>
          <w:p w14:paraId="36C0EC7B" w14:textId="77777777" w:rsidR="009A0CDD" w:rsidRDefault="009A0CDD" w:rsidP="0016521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Ніхто не заперечував.</w:t>
            </w:r>
          </w:p>
          <w:p w14:paraId="223D0C05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1B02CD6C" w14:textId="77777777" w:rsidR="009A0CDD" w:rsidRDefault="009A0CDD" w:rsidP="00165210">
            <w:pPr>
              <w:pStyle w:val="TableParagraph"/>
              <w:spacing w:before="4"/>
              <w:ind w:left="0"/>
              <w:rPr>
                <w:b/>
              </w:rPr>
            </w:pPr>
          </w:p>
          <w:p w14:paraId="558F6526" w14:textId="77777777" w:rsidR="009A0CDD" w:rsidRDefault="009A0CDD" w:rsidP="00165210">
            <w:pPr>
              <w:pStyle w:val="TableParagraph"/>
              <w:spacing w:line="360" w:lineRule="auto"/>
              <w:ind w:left="105" w:right="759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color w:val="333333"/>
                <w:sz w:val="24"/>
              </w:rPr>
              <w:t>Школа-інтернат відкрита з ініціативи.</w:t>
            </w:r>
          </w:p>
          <w:p w14:paraId="7928567E" w14:textId="77777777" w:rsidR="009A0CDD" w:rsidRDefault="009A0CDD" w:rsidP="00165210"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 w14:paraId="1B8B0B00" w14:textId="77777777" w:rsidR="009A0CDD" w:rsidRDefault="009A0CDD" w:rsidP="00165210">
            <w:pPr>
              <w:pStyle w:val="TableParagraph"/>
              <w:spacing w:line="360" w:lineRule="auto"/>
              <w:ind w:left="105" w:right="452"/>
              <w:rPr>
                <w:sz w:val="24"/>
              </w:rPr>
            </w:pPr>
            <w:r>
              <w:rPr>
                <w:sz w:val="24"/>
              </w:rPr>
              <w:t>Фірма "Світоч" відома своїми прекрасними виробами в усьому світі.</w:t>
            </w:r>
          </w:p>
        </w:tc>
      </w:tr>
    </w:tbl>
    <w:p w14:paraId="4D3148A6" w14:textId="77777777" w:rsidR="009A0CDD" w:rsidRDefault="009A0CDD" w:rsidP="009A0CDD">
      <w:pPr>
        <w:spacing w:line="360" w:lineRule="auto"/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545"/>
        <w:gridCol w:w="3941"/>
      </w:tblGrid>
      <w:tr w:rsidR="009A0CDD" w14:paraId="09C6A658" w14:textId="77777777" w:rsidTr="00165210">
        <w:trPr>
          <w:trHeight w:val="13249"/>
        </w:trPr>
        <w:tc>
          <w:tcPr>
            <w:tcW w:w="3121" w:type="dxa"/>
          </w:tcPr>
          <w:p w14:paraId="76BCDC99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45" w:type="dxa"/>
          </w:tcPr>
          <w:p w14:paraId="4667C0AF" w14:textId="77777777" w:rsidR="009A0CDD" w:rsidRDefault="009A0CDD" w:rsidP="00165210">
            <w:pPr>
              <w:pStyle w:val="TableParagraph"/>
              <w:spacing w:line="360" w:lineRule="auto"/>
              <w:ind w:right="236"/>
              <w:rPr>
                <w:sz w:val="24"/>
              </w:rPr>
            </w:pPr>
            <w:r>
              <w:rPr>
                <w:sz w:val="24"/>
              </w:rPr>
              <w:t>частина, багато, кілька, то присудок вживається в однині.</w:t>
            </w:r>
          </w:p>
          <w:p w14:paraId="1557D105" w14:textId="77777777" w:rsidR="009A0CDD" w:rsidRDefault="009A0CDD" w:rsidP="00165210"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 w14:paraId="64FA5F51" w14:textId="77777777" w:rsidR="009A0CDD" w:rsidRDefault="009A0CDD" w:rsidP="00165210">
            <w:pPr>
              <w:pStyle w:val="TableParagraph"/>
              <w:spacing w:before="1" w:line="360" w:lineRule="auto"/>
              <w:ind w:right="152"/>
              <w:rPr>
                <w:sz w:val="24"/>
              </w:rPr>
            </w:pPr>
            <w:r>
              <w:rPr>
                <w:sz w:val="24"/>
              </w:rPr>
              <w:t>Якщо підмет виражений займенниками що, дехто, ніхто, ніщо та ін., присудок вживається в однині.</w:t>
            </w:r>
          </w:p>
          <w:p w14:paraId="74279099" w14:textId="77777777" w:rsidR="009A0CDD" w:rsidRDefault="009A0CDD" w:rsidP="00165210">
            <w:pPr>
              <w:pStyle w:val="TableParagraph"/>
              <w:spacing w:before="1"/>
              <w:ind w:left="0"/>
              <w:rPr>
                <w:b/>
                <w:sz w:val="36"/>
              </w:rPr>
            </w:pPr>
          </w:p>
          <w:p w14:paraId="2CE3262F" w14:textId="77777777" w:rsidR="009A0CDD" w:rsidRDefault="009A0CDD" w:rsidP="00165210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Якщо у складі підмета є прикладка, виражена іменником іншого, ніж підмет роду, то присудок узгоджується з</w:t>
            </w:r>
          </w:p>
          <w:p w14:paraId="213CA26E" w14:textId="77777777" w:rsidR="009A0CDD" w:rsidRDefault="009A0CDD" w:rsidP="0016521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підметом, а не з прикладкою.</w:t>
            </w:r>
          </w:p>
          <w:p w14:paraId="2E302922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8A6C8A8" w14:textId="77777777" w:rsidR="009A0CDD" w:rsidRDefault="009A0CDD" w:rsidP="00165210">
            <w:pPr>
              <w:pStyle w:val="TableParagraph"/>
              <w:ind w:left="0"/>
              <w:rPr>
                <w:b/>
              </w:rPr>
            </w:pPr>
          </w:p>
          <w:p w14:paraId="016C9D91" w14:textId="77777777" w:rsidR="009A0CDD" w:rsidRDefault="009A0CDD" w:rsidP="00165210">
            <w:pPr>
              <w:pStyle w:val="TableParagraph"/>
              <w:spacing w:line="360" w:lineRule="auto"/>
              <w:ind w:right="812"/>
              <w:rPr>
                <w:sz w:val="24"/>
              </w:rPr>
            </w:pPr>
            <w:r>
              <w:rPr>
                <w:sz w:val="24"/>
              </w:rPr>
              <w:t>Якщо у складі підмета є прикладка – власна назва</w:t>
            </w:r>
          </w:p>
          <w:p w14:paraId="3EE5708F" w14:textId="77777777" w:rsidR="009A0CDD" w:rsidRDefault="009A0CDD" w:rsidP="00165210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(Фірма "Світоч"), то присудок узгоджується із загальною, родовою назвою.</w:t>
            </w:r>
          </w:p>
          <w:p w14:paraId="031BF03A" w14:textId="77777777" w:rsidR="009A0CDD" w:rsidRDefault="009A0CDD" w:rsidP="00165210">
            <w:pPr>
              <w:pStyle w:val="TableParagraph"/>
              <w:ind w:left="0"/>
              <w:rPr>
                <w:b/>
                <w:sz w:val="36"/>
              </w:rPr>
            </w:pPr>
          </w:p>
          <w:p w14:paraId="61DB8A94" w14:textId="77777777" w:rsidR="009A0CDD" w:rsidRDefault="009A0CDD" w:rsidP="00165210">
            <w:pPr>
              <w:pStyle w:val="TableParagraph"/>
              <w:spacing w:line="360" w:lineRule="auto"/>
              <w:ind w:right="832"/>
              <w:rPr>
                <w:sz w:val="24"/>
              </w:rPr>
            </w:pPr>
            <w:r>
              <w:rPr>
                <w:sz w:val="24"/>
              </w:rPr>
              <w:t>Якщо однорідні підмети розділені протиставними</w:t>
            </w:r>
          </w:p>
          <w:p w14:paraId="3E6041BC" w14:textId="77777777" w:rsidR="009A0CDD" w:rsidRDefault="009A0CDD" w:rsidP="0016521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сполучниками (не – а, не тільки</w:t>
            </w:r>
          </w:p>
          <w:p w14:paraId="0DC69E58" w14:textId="77777777" w:rsidR="009A0CDD" w:rsidRDefault="009A0CDD" w:rsidP="00165210">
            <w:pPr>
              <w:pStyle w:val="TableParagraph"/>
              <w:spacing w:before="136" w:line="360" w:lineRule="auto"/>
              <w:ind w:right="84"/>
              <w:rPr>
                <w:sz w:val="24"/>
              </w:rPr>
            </w:pPr>
            <w:r>
              <w:rPr>
                <w:sz w:val="24"/>
              </w:rPr>
              <w:t>– а й, не лише – а й), присудок вживається в однині.</w:t>
            </w:r>
          </w:p>
          <w:p w14:paraId="17B54FAB" w14:textId="77777777" w:rsidR="009A0CDD" w:rsidRDefault="009A0CDD" w:rsidP="00165210"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 w14:paraId="21BE015B" w14:textId="77777777" w:rsidR="009A0CDD" w:rsidRDefault="009A0CDD" w:rsidP="00165210">
            <w:pPr>
              <w:pStyle w:val="TableParagraph"/>
              <w:spacing w:line="362" w:lineRule="auto"/>
              <w:ind w:right="900"/>
              <w:rPr>
                <w:sz w:val="24"/>
              </w:rPr>
            </w:pPr>
            <w:r>
              <w:rPr>
                <w:sz w:val="24"/>
              </w:rPr>
              <w:t>Якщо підмет виражений абревіатурою, присудок</w:t>
            </w:r>
          </w:p>
          <w:p w14:paraId="1146B64F" w14:textId="77777777" w:rsidR="009A0CDD" w:rsidRDefault="009A0CDD" w:rsidP="00165210">
            <w:pPr>
              <w:pStyle w:val="TableParagraph"/>
              <w:spacing w:line="360" w:lineRule="auto"/>
              <w:ind w:right="387"/>
              <w:rPr>
                <w:sz w:val="24"/>
              </w:rPr>
            </w:pPr>
            <w:r>
              <w:rPr>
                <w:sz w:val="24"/>
              </w:rPr>
              <w:t>узгоджується (у роді, числі) з головним словом у словосполученні, від якого</w:t>
            </w:r>
          </w:p>
          <w:p w14:paraId="60CCBBA8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утворено абревіатуру.</w:t>
            </w:r>
          </w:p>
        </w:tc>
        <w:tc>
          <w:tcPr>
            <w:tcW w:w="3941" w:type="dxa"/>
          </w:tcPr>
          <w:p w14:paraId="2947F665" w14:textId="77777777" w:rsidR="009A0CDD" w:rsidRDefault="009A0CDD" w:rsidP="00165210"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 w14:paraId="48C45CC7" w14:textId="77777777" w:rsidR="009A0CDD" w:rsidRDefault="009A0CDD" w:rsidP="00165210">
            <w:pPr>
              <w:pStyle w:val="TableParagraph"/>
              <w:spacing w:before="1" w:line="360" w:lineRule="auto"/>
              <w:ind w:left="105" w:right="659"/>
              <w:rPr>
                <w:sz w:val="24"/>
              </w:rPr>
            </w:pPr>
            <w:r>
              <w:rPr>
                <w:sz w:val="24"/>
              </w:rPr>
              <w:t>Не тільки економічний, а й юридичний бік справи цікавив промисловців.</w:t>
            </w:r>
          </w:p>
          <w:p w14:paraId="30282133" w14:textId="77777777" w:rsidR="009A0CDD" w:rsidRDefault="009A0CDD" w:rsidP="00165210">
            <w:pPr>
              <w:pStyle w:val="TableParagraph"/>
              <w:ind w:left="0"/>
              <w:rPr>
                <w:b/>
                <w:sz w:val="36"/>
              </w:rPr>
            </w:pPr>
          </w:p>
          <w:p w14:paraId="0E8E7261" w14:textId="77777777" w:rsidR="009A0CDD" w:rsidRDefault="009A0CDD" w:rsidP="00165210">
            <w:pPr>
              <w:pStyle w:val="TableParagraph"/>
              <w:spacing w:line="360" w:lineRule="auto"/>
              <w:ind w:left="105" w:right="133"/>
              <w:rPr>
                <w:sz w:val="24"/>
              </w:rPr>
            </w:pPr>
            <w:r>
              <w:rPr>
                <w:sz w:val="24"/>
              </w:rPr>
              <w:t>Запорізька АЕС розпочала роботу у визначений графіком час.</w:t>
            </w:r>
          </w:p>
        </w:tc>
      </w:tr>
    </w:tbl>
    <w:p w14:paraId="24E82CCD" w14:textId="77777777" w:rsidR="009A0CDD" w:rsidRDefault="009A0CDD" w:rsidP="009A0CDD">
      <w:pPr>
        <w:spacing w:line="360" w:lineRule="auto"/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545"/>
        <w:gridCol w:w="3941"/>
      </w:tblGrid>
      <w:tr w:rsidR="009A0CDD" w14:paraId="2B2C4302" w14:textId="77777777" w:rsidTr="00165210">
        <w:trPr>
          <w:trHeight w:val="2896"/>
        </w:trPr>
        <w:tc>
          <w:tcPr>
            <w:tcW w:w="3121" w:type="dxa"/>
          </w:tcPr>
          <w:p w14:paraId="7A0B7C1A" w14:textId="77777777" w:rsidR="009A0CDD" w:rsidRDefault="009A0CDD" w:rsidP="00165210">
            <w:pPr>
              <w:pStyle w:val="TableParagraph"/>
              <w:spacing w:line="360" w:lineRule="auto"/>
              <w:ind w:right="621" w:firstLine="38"/>
              <w:rPr>
                <w:sz w:val="24"/>
              </w:rPr>
            </w:pPr>
            <w:r>
              <w:rPr>
                <w:sz w:val="24"/>
              </w:rPr>
              <w:lastRenderedPageBreak/>
              <w:t>6. Складні випадки керування. Порушення норм керування.</w:t>
            </w:r>
          </w:p>
        </w:tc>
        <w:tc>
          <w:tcPr>
            <w:tcW w:w="3545" w:type="dxa"/>
          </w:tcPr>
          <w:p w14:paraId="25A4E42A" w14:textId="77777777" w:rsidR="009A0CDD" w:rsidRDefault="009A0CDD" w:rsidP="00165210">
            <w:pPr>
              <w:pStyle w:val="TableParagraph"/>
              <w:spacing w:line="720" w:lineRule="auto"/>
              <w:ind w:right="682"/>
              <w:rPr>
                <w:sz w:val="24"/>
              </w:rPr>
            </w:pPr>
            <w:r>
              <w:rPr>
                <w:sz w:val="24"/>
              </w:rPr>
              <w:t>Дієслівне керування Іменне керування Прикметникове керування</w:t>
            </w:r>
          </w:p>
        </w:tc>
        <w:tc>
          <w:tcPr>
            <w:tcW w:w="3941" w:type="dxa"/>
          </w:tcPr>
          <w:p w14:paraId="41D1D655" w14:textId="77777777" w:rsidR="009A0CDD" w:rsidRDefault="009A0CDD" w:rsidP="00165210">
            <w:pPr>
              <w:pStyle w:val="TableParagraph"/>
              <w:spacing w:line="360" w:lineRule="auto"/>
              <w:ind w:left="105" w:right="663"/>
              <w:rPr>
                <w:sz w:val="24"/>
              </w:rPr>
            </w:pPr>
            <w:r>
              <w:rPr>
                <w:sz w:val="24"/>
              </w:rPr>
              <w:t xml:space="preserve">завдавати, завдати + род. </w:t>
            </w:r>
            <w:proofErr w:type="spellStart"/>
            <w:r>
              <w:rPr>
                <w:sz w:val="24"/>
              </w:rPr>
              <w:t>відм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прикростей</w:t>
            </w:r>
            <w:proofErr w:type="spellEnd"/>
            <w:r>
              <w:rPr>
                <w:sz w:val="24"/>
              </w:rPr>
              <w:t xml:space="preserve">, шкоди опанування + род. </w:t>
            </w:r>
            <w:proofErr w:type="spellStart"/>
            <w:r>
              <w:rPr>
                <w:sz w:val="24"/>
              </w:rPr>
              <w:t>відм</w:t>
            </w:r>
            <w:proofErr w:type="spellEnd"/>
            <w:r>
              <w:rPr>
                <w:sz w:val="24"/>
              </w:rPr>
              <w:t>.</w:t>
            </w:r>
          </w:p>
          <w:p w14:paraId="2A1841C3" w14:textId="77777777" w:rsidR="009A0CDD" w:rsidRDefault="009A0CDD" w:rsidP="0016521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/дисципліни, курсу/</w:t>
            </w:r>
          </w:p>
          <w:p w14:paraId="7F9FA93B" w14:textId="77777777" w:rsidR="009A0CDD" w:rsidRDefault="009A0CDD" w:rsidP="00165210">
            <w:pPr>
              <w:pStyle w:val="TableParagraph"/>
              <w:spacing w:before="133"/>
              <w:ind w:left="105"/>
              <w:rPr>
                <w:sz w:val="24"/>
              </w:rPr>
            </w:pPr>
            <w:r>
              <w:rPr>
                <w:sz w:val="24"/>
              </w:rPr>
              <w:t xml:space="preserve">багатий + на + </w:t>
            </w:r>
            <w:proofErr w:type="spellStart"/>
            <w:r>
              <w:rPr>
                <w:sz w:val="24"/>
              </w:rPr>
              <w:t>знах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відм</w:t>
            </w:r>
            <w:proofErr w:type="spellEnd"/>
            <w:r>
              <w:rPr>
                <w:sz w:val="24"/>
              </w:rPr>
              <w:t xml:space="preserve">. на </w:t>
            </w:r>
            <w:proofErr w:type="spellStart"/>
            <w:r>
              <w:rPr>
                <w:sz w:val="24"/>
              </w:rPr>
              <w:t>iдеї</w:t>
            </w:r>
            <w:proofErr w:type="spellEnd"/>
          </w:p>
        </w:tc>
      </w:tr>
    </w:tbl>
    <w:p w14:paraId="5C135FE5" w14:textId="77777777" w:rsidR="009A0CDD" w:rsidRDefault="009A0CDD" w:rsidP="009A0CDD"/>
    <w:p w14:paraId="6E52A88F" w14:textId="77777777" w:rsidR="00FC61A1" w:rsidRDefault="00FC61A1"/>
    <w:sectPr w:rsidR="00FC61A1" w:rsidSect="000E1E82">
      <w:pgSz w:w="11910" w:h="16840"/>
      <w:pgMar w:top="1260" w:right="38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72B71" w14:textId="77777777" w:rsidR="002E3A85" w:rsidRDefault="002E3A85" w:rsidP="009A0CDD">
      <w:r>
        <w:separator/>
      </w:r>
    </w:p>
  </w:endnote>
  <w:endnote w:type="continuationSeparator" w:id="0">
    <w:p w14:paraId="091191EC" w14:textId="77777777" w:rsidR="002E3A85" w:rsidRDefault="002E3A85" w:rsidP="009A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121A" w14:textId="77777777" w:rsidR="00EB0111" w:rsidRDefault="00EB011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47185"/>
      <w:docPartObj>
        <w:docPartGallery w:val="Page Numbers (Bottom of Page)"/>
        <w:docPartUnique/>
      </w:docPartObj>
    </w:sdtPr>
    <w:sdtEndPr/>
    <w:sdtContent>
      <w:p w14:paraId="275AC36A" w14:textId="77777777" w:rsidR="009A0CDD" w:rsidRDefault="00CD3F8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3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078841" w14:textId="77777777" w:rsidR="009A0CDD" w:rsidRDefault="009A0C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BA290" w14:textId="77777777" w:rsidR="00EB0111" w:rsidRDefault="00EB01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5F131" w14:textId="77777777" w:rsidR="002E3A85" w:rsidRDefault="002E3A85" w:rsidP="009A0CDD">
      <w:r>
        <w:separator/>
      </w:r>
    </w:p>
  </w:footnote>
  <w:footnote w:type="continuationSeparator" w:id="0">
    <w:p w14:paraId="2A3E05A2" w14:textId="77777777" w:rsidR="002E3A85" w:rsidRDefault="002E3A85" w:rsidP="009A0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62171" w14:textId="77777777" w:rsidR="00EB0111" w:rsidRDefault="00EB011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D7F35" w14:textId="65B8296A" w:rsidR="009C7536" w:rsidRPr="009A0CDD" w:rsidRDefault="00EB0111">
    <w:pPr>
      <w:pStyle w:val="a8"/>
    </w:pPr>
    <w:r>
      <w:rPr>
        <w:lang w:val="ru-RU"/>
      </w:rPr>
      <w:t xml:space="preserve">Грищенко </w:t>
    </w:r>
    <w:r w:rsidRPr="00EB0111">
      <w:t>Олександр</w:t>
    </w:r>
    <w:r w:rsidR="009C7536">
      <w:rPr>
        <w:lang w:val="ru-RU"/>
      </w:rPr>
      <w:t xml:space="preserve"> </w:t>
    </w:r>
    <w:r w:rsidR="0035238D">
      <w:t>КН-І-2</w:t>
    </w:r>
    <w:r w:rsidR="009A0CDD">
      <w:t xml:space="preserve"> СРС №3</w:t>
    </w:r>
  </w:p>
  <w:p w14:paraId="3D73DD76" w14:textId="77777777" w:rsidR="009A0CDD" w:rsidRDefault="009A0C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B8FAB" w14:textId="77777777" w:rsidR="00EB0111" w:rsidRDefault="00EB011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66EA"/>
    <w:multiLevelType w:val="hybridMultilevel"/>
    <w:tmpl w:val="ED461DE0"/>
    <w:lvl w:ilvl="0" w:tplc="9118E318">
      <w:start w:val="1"/>
      <w:numFmt w:val="upperRoman"/>
      <w:lvlText w:val="%1."/>
      <w:lvlJc w:val="left"/>
      <w:pPr>
        <w:ind w:left="566" w:hanging="500"/>
        <w:jc w:val="right"/>
      </w:pPr>
      <w:rPr>
        <w:rFonts w:ascii="Times New Roman" w:eastAsia="Times New Roman" w:hAnsi="Times New Roman" w:cs="Times New Roman" w:hint="default"/>
        <w:spacing w:val="-60"/>
        <w:w w:val="99"/>
        <w:sz w:val="24"/>
        <w:szCs w:val="24"/>
        <w:lang w:val="uk-UA" w:eastAsia="en-US" w:bidi="ar-SA"/>
      </w:rPr>
    </w:lvl>
    <w:lvl w:ilvl="1" w:tplc="AC081F0A">
      <w:numFmt w:val="bullet"/>
      <w:lvlText w:val="•"/>
      <w:lvlJc w:val="left"/>
      <w:pPr>
        <w:ind w:left="881" w:hanging="500"/>
      </w:pPr>
      <w:rPr>
        <w:rFonts w:hint="default"/>
        <w:lang w:val="uk-UA" w:eastAsia="en-US" w:bidi="ar-SA"/>
      </w:rPr>
    </w:lvl>
    <w:lvl w:ilvl="2" w:tplc="279AB76C">
      <w:numFmt w:val="bullet"/>
      <w:lvlText w:val="•"/>
      <w:lvlJc w:val="left"/>
      <w:pPr>
        <w:ind w:left="1202" w:hanging="500"/>
      </w:pPr>
      <w:rPr>
        <w:rFonts w:hint="default"/>
        <w:lang w:val="uk-UA" w:eastAsia="en-US" w:bidi="ar-SA"/>
      </w:rPr>
    </w:lvl>
    <w:lvl w:ilvl="3" w:tplc="53509168">
      <w:numFmt w:val="bullet"/>
      <w:lvlText w:val="•"/>
      <w:lvlJc w:val="left"/>
      <w:pPr>
        <w:ind w:left="1523" w:hanging="500"/>
      </w:pPr>
      <w:rPr>
        <w:rFonts w:hint="default"/>
        <w:lang w:val="uk-UA" w:eastAsia="en-US" w:bidi="ar-SA"/>
      </w:rPr>
    </w:lvl>
    <w:lvl w:ilvl="4" w:tplc="DA7682BE">
      <w:numFmt w:val="bullet"/>
      <w:lvlText w:val="•"/>
      <w:lvlJc w:val="left"/>
      <w:pPr>
        <w:ind w:left="1844" w:hanging="500"/>
      </w:pPr>
      <w:rPr>
        <w:rFonts w:hint="default"/>
        <w:lang w:val="uk-UA" w:eastAsia="en-US" w:bidi="ar-SA"/>
      </w:rPr>
    </w:lvl>
    <w:lvl w:ilvl="5" w:tplc="199A923A">
      <w:numFmt w:val="bullet"/>
      <w:lvlText w:val="•"/>
      <w:lvlJc w:val="left"/>
      <w:pPr>
        <w:ind w:left="2165" w:hanging="500"/>
      </w:pPr>
      <w:rPr>
        <w:rFonts w:hint="default"/>
        <w:lang w:val="uk-UA" w:eastAsia="en-US" w:bidi="ar-SA"/>
      </w:rPr>
    </w:lvl>
    <w:lvl w:ilvl="6" w:tplc="5D62D986">
      <w:numFmt w:val="bullet"/>
      <w:lvlText w:val="•"/>
      <w:lvlJc w:val="left"/>
      <w:pPr>
        <w:ind w:left="2486" w:hanging="500"/>
      </w:pPr>
      <w:rPr>
        <w:rFonts w:hint="default"/>
        <w:lang w:val="uk-UA" w:eastAsia="en-US" w:bidi="ar-SA"/>
      </w:rPr>
    </w:lvl>
    <w:lvl w:ilvl="7" w:tplc="8A4AC816">
      <w:numFmt w:val="bullet"/>
      <w:lvlText w:val="•"/>
      <w:lvlJc w:val="left"/>
      <w:pPr>
        <w:ind w:left="2807" w:hanging="500"/>
      </w:pPr>
      <w:rPr>
        <w:rFonts w:hint="default"/>
        <w:lang w:val="uk-UA" w:eastAsia="en-US" w:bidi="ar-SA"/>
      </w:rPr>
    </w:lvl>
    <w:lvl w:ilvl="8" w:tplc="92C63B28">
      <w:numFmt w:val="bullet"/>
      <w:lvlText w:val="•"/>
      <w:lvlJc w:val="left"/>
      <w:pPr>
        <w:ind w:left="3128" w:hanging="500"/>
      </w:pPr>
      <w:rPr>
        <w:rFonts w:hint="default"/>
        <w:lang w:val="uk-UA" w:eastAsia="en-US" w:bidi="ar-SA"/>
      </w:rPr>
    </w:lvl>
  </w:abstractNum>
  <w:abstractNum w:abstractNumId="1" w15:restartNumberingAfterBreak="0">
    <w:nsid w:val="00E917A4"/>
    <w:multiLevelType w:val="hybridMultilevel"/>
    <w:tmpl w:val="36E099CA"/>
    <w:lvl w:ilvl="0" w:tplc="43FEB580">
      <w:start w:val="8"/>
      <w:numFmt w:val="decimal"/>
      <w:lvlText w:val="%1"/>
      <w:lvlJc w:val="left"/>
      <w:pPr>
        <w:ind w:left="108" w:hanging="1700"/>
        <w:jc w:val="left"/>
      </w:pPr>
      <w:rPr>
        <w:rFonts w:hint="default"/>
        <w:lang w:val="uk-UA" w:eastAsia="en-US" w:bidi="ar-SA"/>
      </w:rPr>
    </w:lvl>
    <w:lvl w:ilvl="1" w:tplc="65806FE2">
      <w:numFmt w:val="none"/>
      <w:lvlText w:val=""/>
      <w:lvlJc w:val="left"/>
      <w:pPr>
        <w:tabs>
          <w:tab w:val="num" w:pos="360"/>
        </w:tabs>
      </w:pPr>
    </w:lvl>
    <w:lvl w:ilvl="2" w:tplc="9A4E4A76">
      <w:start w:val="1"/>
      <w:numFmt w:val="decimal"/>
      <w:lvlText w:val="%3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uk-UA" w:eastAsia="en-US" w:bidi="ar-SA"/>
      </w:rPr>
    </w:lvl>
    <w:lvl w:ilvl="3" w:tplc="187A49CE">
      <w:numFmt w:val="bullet"/>
      <w:lvlText w:val="•"/>
      <w:lvlJc w:val="left"/>
      <w:pPr>
        <w:ind w:left="1475" w:hanging="360"/>
      </w:pPr>
      <w:rPr>
        <w:rFonts w:hint="default"/>
        <w:lang w:val="uk-UA" w:eastAsia="en-US" w:bidi="ar-SA"/>
      </w:rPr>
    </w:lvl>
    <w:lvl w:ilvl="4" w:tplc="B624FEE8">
      <w:numFmt w:val="bullet"/>
      <w:lvlText w:val="•"/>
      <w:lvlJc w:val="left"/>
      <w:pPr>
        <w:ind w:left="1803" w:hanging="360"/>
      </w:pPr>
      <w:rPr>
        <w:rFonts w:hint="default"/>
        <w:lang w:val="uk-UA" w:eastAsia="en-US" w:bidi="ar-SA"/>
      </w:rPr>
    </w:lvl>
    <w:lvl w:ilvl="5" w:tplc="AFB433AE">
      <w:numFmt w:val="bullet"/>
      <w:lvlText w:val="•"/>
      <w:lvlJc w:val="left"/>
      <w:pPr>
        <w:ind w:left="2131" w:hanging="360"/>
      </w:pPr>
      <w:rPr>
        <w:rFonts w:hint="default"/>
        <w:lang w:val="uk-UA" w:eastAsia="en-US" w:bidi="ar-SA"/>
      </w:rPr>
    </w:lvl>
    <w:lvl w:ilvl="6" w:tplc="EBE66E3E">
      <w:numFmt w:val="bullet"/>
      <w:lvlText w:val="•"/>
      <w:lvlJc w:val="left"/>
      <w:pPr>
        <w:ind w:left="2459" w:hanging="360"/>
      </w:pPr>
      <w:rPr>
        <w:rFonts w:hint="default"/>
        <w:lang w:val="uk-UA" w:eastAsia="en-US" w:bidi="ar-SA"/>
      </w:rPr>
    </w:lvl>
    <w:lvl w:ilvl="7" w:tplc="C7689492">
      <w:numFmt w:val="bullet"/>
      <w:lvlText w:val="•"/>
      <w:lvlJc w:val="left"/>
      <w:pPr>
        <w:ind w:left="2787" w:hanging="360"/>
      </w:pPr>
      <w:rPr>
        <w:rFonts w:hint="default"/>
        <w:lang w:val="uk-UA" w:eastAsia="en-US" w:bidi="ar-SA"/>
      </w:rPr>
    </w:lvl>
    <w:lvl w:ilvl="8" w:tplc="14348962">
      <w:numFmt w:val="bullet"/>
      <w:lvlText w:val="•"/>
      <w:lvlJc w:val="left"/>
      <w:pPr>
        <w:ind w:left="311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1D32EE8"/>
    <w:multiLevelType w:val="hybridMultilevel"/>
    <w:tmpl w:val="4C2464A8"/>
    <w:lvl w:ilvl="0" w:tplc="D6F2982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uk-UA" w:eastAsia="en-US" w:bidi="ar-SA"/>
      </w:rPr>
    </w:lvl>
    <w:lvl w:ilvl="1" w:tplc="3B8A9ED8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2C96F3EE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BC14FADA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1012CF8C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D93C4A9A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4672EB46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67524832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18A4B6CE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046C4779"/>
    <w:multiLevelType w:val="hybridMultilevel"/>
    <w:tmpl w:val="45D4615E"/>
    <w:lvl w:ilvl="0" w:tplc="CF64B026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-UA" w:eastAsia="en-US" w:bidi="ar-SA"/>
      </w:rPr>
    </w:lvl>
    <w:lvl w:ilvl="1" w:tplc="506CD3E2">
      <w:start w:val="1"/>
      <w:numFmt w:val="decimal"/>
      <w:lvlText w:val="%2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uk-UA" w:eastAsia="en-US" w:bidi="ar-SA"/>
      </w:rPr>
    </w:lvl>
    <w:lvl w:ilvl="2" w:tplc="3A563F1A">
      <w:numFmt w:val="bullet"/>
      <w:lvlText w:val="•"/>
      <w:lvlJc w:val="left"/>
      <w:pPr>
        <w:ind w:left="1147" w:hanging="360"/>
      </w:pPr>
      <w:rPr>
        <w:rFonts w:hint="default"/>
        <w:lang w:val="uk-UA" w:eastAsia="en-US" w:bidi="ar-SA"/>
      </w:rPr>
    </w:lvl>
    <w:lvl w:ilvl="3" w:tplc="586C9A9E">
      <w:numFmt w:val="bullet"/>
      <w:lvlText w:val="•"/>
      <w:lvlJc w:val="left"/>
      <w:pPr>
        <w:ind w:left="1475" w:hanging="360"/>
      </w:pPr>
      <w:rPr>
        <w:rFonts w:hint="default"/>
        <w:lang w:val="uk-UA" w:eastAsia="en-US" w:bidi="ar-SA"/>
      </w:rPr>
    </w:lvl>
    <w:lvl w:ilvl="4" w:tplc="3618A506">
      <w:numFmt w:val="bullet"/>
      <w:lvlText w:val="•"/>
      <w:lvlJc w:val="left"/>
      <w:pPr>
        <w:ind w:left="1803" w:hanging="360"/>
      </w:pPr>
      <w:rPr>
        <w:rFonts w:hint="default"/>
        <w:lang w:val="uk-UA" w:eastAsia="en-US" w:bidi="ar-SA"/>
      </w:rPr>
    </w:lvl>
    <w:lvl w:ilvl="5" w:tplc="48266E22">
      <w:numFmt w:val="bullet"/>
      <w:lvlText w:val="•"/>
      <w:lvlJc w:val="left"/>
      <w:pPr>
        <w:ind w:left="2131" w:hanging="360"/>
      </w:pPr>
      <w:rPr>
        <w:rFonts w:hint="default"/>
        <w:lang w:val="uk-UA" w:eastAsia="en-US" w:bidi="ar-SA"/>
      </w:rPr>
    </w:lvl>
    <w:lvl w:ilvl="6" w:tplc="6A4EB796">
      <w:numFmt w:val="bullet"/>
      <w:lvlText w:val="•"/>
      <w:lvlJc w:val="left"/>
      <w:pPr>
        <w:ind w:left="2459" w:hanging="360"/>
      </w:pPr>
      <w:rPr>
        <w:rFonts w:hint="default"/>
        <w:lang w:val="uk-UA" w:eastAsia="en-US" w:bidi="ar-SA"/>
      </w:rPr>
    </w:lvl>
    <w:lvl w:ilvl="7" w:tplc="9F6ED100">
      <w:numFmt w:val="bullet"/>
      <w:lvlText w:val="•"/>
      <w:lvlJc w:val="left"/>
      <w:pPr>
        <w:ind w:left="2787" w:hanging="360"/>
      </w:pPr>
      <w:rPr>
        <w:rFonts w:hint="default"/>
        <w:lang w:val="uk-UA" w:eastAsia="en-US" w:bidi="ar-SA"/>
      </w:rPr>
    </w:lvl>
    <w:lvl w:ilvl="8" w:tplc="767E53C6">
      <w:numFmt w:val="bullet"/>
      <w:lvlText w:val="•"/>
      <w:lvlJc w:val="left"/>
      <w:pPr>
        <w:ind w:left="311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081D7AED"/>
    <w:multiLevelType w:val="hybridMultilevel"/>
    <w:tmpl w:val="4DB46E66"/>
    <w:lvl w:ilvl="0" w:tplc="9FE0F96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uk-UA" w:eastAsia="en-US" w:bidi="ar-SA"/>
      </w:rPr>
    </w:lvl>
    <w:lvl w:ilvl="1" w:tplc="A774AF28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31ACF416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B3CE7CA0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AE0C8F7A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D1AAEE52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721654DE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5D68EDE4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CC7E9310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0B643B03"/>
    <w:multiLevelType w:val="hybridMultilevel"/>
    <w:tmpl w:val="F0163D40"/>
    <w:lvl w:ilvl="0" w:tplc="4FF4C9CC">
      <w:start w:val="3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uk-UA" w:eastAsia="en-US" w:bidi="ar-SA"/>
      </w:rPr>
    </w:lvl>
    <w:lvl w:ilvl="1" w:tplc="3670CA90">
      <w:numFmt w:val="none"/>
      <w:lvlText w:val=""/>
      <w:lvlJc w:val="left"/>
      <w:pPr>
        <w:tabs>
          <w:tab w:val="num" w:pos="360"/>
        </w:tabs>
      </w:pPr>
    </w:lvl>
    <w:lvl w:ilvl="2" w:tplc="71A07C76">
      <w:numFmt w:val="bullet"/>
      <w:lvlText w:val="•"/>
      <w:lvlJc w:val="left"/>
      <w:pPr>
        <w:ind w:left="711" w:hanging="440"/>
      </w:pPr>
      <w:rPr>
        <w:rFonts w:hint="default"/>
        <w:lang w:val="uk-UA" w:eastAsia="en-US" w:bidi="ar-SA"/>
      </w:rPr>
    </w:lvl>
    <w:lvl w:ilvl="3" w:tplc="4530A96A">
      <w:numFmt w:val="bullet"/>
      <w:lvlText w:val="•"/>
      <w:lvlJc w:val="left"/>
      <w:pPr>
        <w:ind w:left="882" w:hanging="440"/>
      </w:pPr>
      <w:rPr>
        <w:rFonts w:hint="default"/>
        <w:lang w:val="uk-UA" w:eastAsia="en-US" w:bidi="ar-SA"/>
      </w:rPr>
    </w:lvl>
    <w:lvl w:ilvl="4" w:tplc="F3464856">
      <w:numFmt w:val="bullet"/>
      <w:lvlText w:val="•"/>
      <w:lvlJc w:val="left"/>
      <w:pPr>
        <w:ind w:left="1054" w:hanging="440"/>
      </w:pPr>
      <w:rPr>
        <w:rFonts w:hint="default"/>
        <w:lang w:val="uk-UA" w:eastAsia="en-US" w:bidi="ar-SA"/>
      </w:rPr>
    </w:lvl>
    <w:lvl w:ilvl="5" w:tplc="72FCAB52">
      <w:numFmt w:val="bullet"/>
      <w:lvlText w:val="•"/>
      <w:lvlJc w:val="left"/>
      <w:pPr>
        <w:ind w:left="1225" w:hanging="440"/>
      </w:pPr>
      <w:rPr>
        <w:rFonts w:hint="default"/>
        <w:lang w:val="uk-UA" w:eastAsia="en-US" w:bidi="ar-SA"/>
      </w:rPr>
    </w:lvl>
    <w:lvl w:ilvl="6" w:tplc="13FAD30C">
      <w:numFmt w:val="bullet"/>
      <w:lvlText w:val="•"/>
      <w:lvlJc w:val="left"/>
      <w:pPr>
        <w:ind w:left="1397" w:hanging="440"/>
      </w:pPr>
      <w:rPr>
        <w:rFonts w:hint="default"/>
        <w:lang w:val="uk-UA" w:eastAsia="en-US" w:bidi="ar-SA"/>
      </w:rPr>
    </w:lvl>
    <w:lvl w:ilvl="7" w:tplc="F2684054">
      <w:numFmt w:val="bullet"/>
      <w:lvlText w:val="•"/>
      <w:lvlJc w:val="left"/>
      <w:pPr>
        <w:ind w:left="1568" w:hanging="440"/>
      </w:pPr>
      <w:rPr>
        <w:rFonts w:hint="default"/>
        <w:lang w:val="uk-UA" w:eastAsia="en-US" w:bidi="ar-SA"/>
      </w:rPr>
    </w:lvl>
    <w:lvl w:ilvl="8" w:tplc="5024C684">
      <w:numFmt w:val="bullet"/>
      <w:lvlText w:val="•"/>
      <w:lvlJc w:val="left"/>
      <w:pPr>
        <w:ind w:left="1740" w:hanging="440"/>
      </w:pPr>
      <w:rPr>
        <w:rFonts w:hint="default"/>
        <w:lang w:val="uk-UA" w:eastAsia="en-US" w:bidi="ar-SA"/>
      </w:rPr>
    </w:lvl>
  </w:abstractNum>
  <w:abstractNum w:abstractNumId="6" w15:restartNumberingAfterBreak="0">
    <w:nsid w:val="0CAD7FC0"/>
    <w:multiLevelType w:val="hybridMultilevel"/>
    <w:tmpl w:val="89E48C5C"/>
    <w:lvl w:ilvl="0" w:tplc="4F62E406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en-US" w:bidi="ar-SA"/>
      </w:rPr>
    </w:lvl>
    <w:lvl w:ilvl="1" w:tplc="65E0BD42">
      <w:start w:val="1"/>
      <w:numFmt w:val="upperRoman"/>
      <w:lvlText w:val="%2."/>
      <w:lvlJc w:val="left"/>
      <w:pPr>
        <w:ind w:left="828" w:hanging="50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uk-UA" w:eastAsia="en-US" w:bidi="ar-SA"/>
      </w:rPr>
    </w:lvl>
    <w:lvl w:ilvl="2" w:tplc="23AAA27C">
      <w:numFmt w:val="bullet"/>
      <w:lvlText w:val="•"/>
      <w:lvlJc w:val="left"/>
      <w:pPr>
        <w:ind w:left="1147" w:hanging="500"/>
      </w:pPr>
      <w:rPr>
        <w:rFonts w:hint="default"/>
        <w:lang w:val="uk-UA" w:eastAsia="en-US" w:bidi="ar-SA"/>
      </w:rPr>
    </w:lvl>
    <w:lvl w:ilvl="3" w:tplc="11D09808">
      <w:numFmt w:val="bullet"/>
      <w:lvlText w:val="•"/>
      <w:lvlJc w:val="left"/>
      <w:pPr>
        <w:ind w:left="1475" w:hanging="500"/>
      </w:pPr>
      <w:rPr>
        <w:rFonts w:hint="default"/>
        <w:lang w:val="uk-UA" w:eastAsia="en-US" w:bidi="ar-SA"/>
      </w:rPr>
    </w:lvl>
    <w:lvl w:ilvl="4" w:tplc="E6AE29F2">
      <w:numFmt w:val="bullet"/>
      <w:lvlText w:val="•"/>
      <w:lvlJc w:val="left"/>
      <w:pPr>
        <w:ind w:left="1803" w:hanging="500"/>
      </w:pPr>
      <w:rPr>
        <w:rFonts w:hint="default"/>
        <w:lang w:val="uk-UA" w:eastAsia="en-US" w:bidi="ar-SA"/>
      </w:rPr>
    </w:lvl>
    <w:lvl w:ilvl="5" w:tplc="81BEEA70">
      <w:numFmt w:val="bullet"/>
      <w:lvlText w:val="•"/>
      <w:lvlJc w:val="left"/>
      <w:pPr>
        <w:ind w:left="2131" w:hanging="500"/>
      </w:pPr>
      <w:rPr>
        <w:rFonts w:hint="default"/>
        <w:lang w:val="uk-UA" w:eastAsia="en-US" w:bidi="ar-SA"/>
      </w:rPr>
    </w:lvl>
    <w:lvl w:ilvl="6" w:tplc="5C3CD6C4">
      <w:numFmt w:val="bullet"/>
      <w:lvlText w:val="•"/>
      <w:lvlJc w:val="left"/>
      <w:pPr>
        <w:ind w:left="2459" w:hanging="500"/>
      </w:pPr>
      <w:rPr>
        <w:rFonts w:hint="default"/>
        <w:lang w:val="uk-UA" w:eastAsia="en-US" w:bidi="ar-SA"/>
      </w:rPr>
    </w:lvl>
    <w:lvl w:ilvl="7" w:tplc="A7F85B38">
      <w:numFmt w:val="bullet"/>
      <w:lvlText w:val="•"/>
      <w:lvlJc w:val="left"/>
      <w:pPr>
        <w:ind w:left="2787" w:hanging="500"/>
      </w:pPr>
      <w:rPr>
        <w:rFonts w:hint="default"/>
        <w:lang w:val="uk-UA" w:eastAsia="en-US" w:bidi="ar-SA"/>
      </w:rPr>
    </w:lvl>
    <w:lvl w:ilvl="8" w:tplc="E8E2C122">
      <w:numFmt w:val="bullet"/>
      <w:lvlText w:val="•"/>
      <w:lvlJc w:val="left"/>
      <w:pPr>
        <w:ind w:left="3115" w:hanging="500"/>
      </w:pPr>
      <w:rPr>
        <w:rFonts w:hint="default"/>
        <w:lang w:val="uk-UA" w:eastAsia="en-US" w:bidi="ar-SA"/>
      </w:rPr>
    </w:lvl>
  </w:abstractNum>
  <w:abstractNum w:abstractNumId="7" w15:restartNumberingAfterBreak="0">
    <w:nsid w:val="0DC56A92"/>
    <w:multiLevelType w:val="hybridMultilevel"/>
    <w:tmpl w:val="5D422500"/>
    <w:lvl w:ilvl="0" w:tplc="E37A59A0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uk-UA" w:eastAsia="en-US" w:bidi="ar-SA"/>
      </w:rPr>
    </w:lvl>
    <w:lvl w:ilvl="1" w:tplc="AAF61A62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91A28478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8B104716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7994B5A8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80D02EE2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FB8CDDC6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962237E4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AAAC07C4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0F2C3231"/>
    <w:multiLevelType w:val="hybridMultilevel"/>
    <w:tmpl w:val="A094DA42"/>
    <w:lvl w:ilvl="0" w:tplc="99CC91A0">
      <w:start w:val="1"/>
      <w:numFmt w:val="decimal"/>
      <w:lvlText w:val="%1."/>
      <w:lvlJc w:val="left"/>
      <w:pPr>
        <w:ind w:left="141" w:hanging="675"/>
        <w:jc w:val="right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uk-UA" w:eastAsia="en-US" w:bidi="ar-SA"/>
      </w:rPr>
    </w:lvl>
    <w:lvl w:ilvl="1" w:tplc="3BCA0032">
      <w:numFmt w:val="bullet"/>
      <w:lvlText w:val="•"/>
      <w:lvlJc w:val="left"/>
      <w:pPr>
        <w:ind w:left="635" w:hanging="675"/>
      </w:pPr>
      <w:rPr>
        <w:rFonts w:hint="default"/>
        <w:lang w:val="uk-UA" w:eastAsia="en-US" w:bidi="ar-SA"/>
      </w:rPr>
    </w:lvl>
    <w:lvl w:ilvl="2" w:tplc="F1CA9D24">
      <w:numFmt w:val="bullet"/>
      <w:lvlText w:val="•"/>
      <w:lvlJc w:val="left"/>
      <w:pPr>
        <w:ind w:left="1130" w:hanging="675"/>
      </w:pPr>
      <w:rPr>
        <w:rFonts w:hint="default"/>
        <w:lang w:val="uk-UA" w:eastAsia="en-US" w:bidi="ar-SA"/>
      </w:rPr>
    </w:lvl>
    <w:lvl w:ilvl="3" w:tplc="EB90B52A">
      <w:numFmt w:val="bullet"/>
      <w:lvlText w:val="•"/>
      <w:lvlJc w:val="left"/>
      <w:pPr>
        <w:ind w:left="1625" w:hanging="675"/>
      </w:pPr>
      <w:rPr>
        <w:rFonts w:hint="default"/>
        <w:lang w:val="uk-UA" w:eastAsia="en-US" w:bidi="ar-SA"/>
      </w:rPr>
    </w:lvl>
    <w:lvl w:ilvl="4" w:tplc="7FB838EA">
      <w:numFmt w:val="bullet"/>
      <w:lvlText w:val="•"/>
      <w:lvlJc w:val="left"/>
      <w:pPr>
        <w:ind w:left="2121" w:hanging="675"/>
      </w:pPr>
      <w:rPr>
        <w:rFonts w:hint="default"/>
        <w:lang w:val="uk-UA" w:eastAsia="en-US" w:bidi="ar-SA"/>
      </w:rPr>
    </w:lvl>
    <w:lvl w:ilvl="5" w:tplc="BEE041E2">
      <w:numFmt w:val="bullet"/>
      <w:lvlText w:val="•"/>
      <w:lvlJc w:val="left"/>
      <w:pPr>
        <w:ind w:left="2616" w:hanging="675"/>
      </w:pPr>
      <w:rPr>
        <w:rFonts w:hint="default"/>
        <w:lang w:val="uk-UA" w:eastAsia="en-US" w:bidi="ar-SA"/>
      </w:rPr>
    </w:lvl>
    <w:lvl w:ilvl="6" w:tplc="CBD67E66">
      <w:numFmt w:val="bullet"/>
      <w:lvlText w:val="•"/>
      <w:lvlJc w:val="left"/>
      <w:pPr>
        <w:ind w:left="3111" w:hanging="675"/>
      </w:pPr>
      <w:rPr>
        <w:rFonts w:hint="default"/>
        <w:lang w:val="uk-UA" w:eastAsia="en-US" w:bidi="ar-SA"/>
      </w:rPr>
    </w:lvl>
    <w:lvl w:ilvl="7" w:tplc="92483806">
      <w:numFmt w:val="bullet"/>
      <w:lvlText w:val="•"/>
      <w:lvlJc w:val="left"/>
      <w:pPr>
        <w:ind w:left="3607" w:hanging="675"/>
      </w:pPr>
      <w:rPr>
        <w:rFonts w:hint="default"/>
        <w:lang w:val="uk-UA" w:eastAsia="en-US" w:bidi="ar-SA"/>
      </w:rPr>
    </w:lvl>
    <w:lvl w:ilvl="8" w:tplc="8BE072B4">
      <w:numFmt w:val="bullet"/>
      <w:lvlText w:val="•"/>
      <w:lvlJc w:val="left"/>
      <w:pPr>
        <w:ind w:left="4102" w:hanging="675"/>
      </w:pPr>
      <w:rPr>
        <w:rFonts w:hint="default"/>
        <w:lang w:val="uk-UA" w:eastAsia="en-US" w:bidi="ar-SA"/>
      </w:rPr>
    </w:lvl>
  </w:abstractNum>
  <w:abstractNum w:abstractNumId="9" w15:restartNumberingAfterBreak="0">
    <w:nsid w:val="0FD510F1"/>
    <w:multiLevelType w:val="hybridMultilevel"/>
    <w:tmpl w:val="32C07010"/>
    <w:lvl w:ilvl="0" w:tplc="73C4B198">
      <w:start w:val="1"/>
      <w:numFmt w:val="decimal"/>
      <w:lvlText w:val="%1."/>
      <w:lvlJc w:val="left"/>
      <w:pPr>
        <w:ind w:left="425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1EEC34A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980C82B8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443AB150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B5B21BAA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8A0A1BB8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CC6E16A0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7A7A0846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CCCAE35E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103E5A38"/>
    <w:multiLevelType w:val="hybridMultilevel"/>
    <w:tmpl w:val="BA38AF8C"/>
    <w:lvl w:ilvl="0" w:tplc="0156AA7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uk-UA" w:eastAsia="en-US" w:bidi="ar-SA"/>
      </w:rPr>
    </w:lvl>
    <w:lvl w:ilvl="1" w:tplc="01CEB0E8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31A84256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2F90198E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B658E1F2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9B64B4D6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EE7E05E2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11183DEC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1B84E42C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11C72320"/>
    <w:multiLevelType w:val="hybridMultilevel"/>
    <w:tmpl w:val="58065BA6"/>
    <w:lvl w:ilvl="0" w:tplc="83BA0E64">
      <w:numFmt w:val="bullet"/>
      <w:lvlText w:val="-"/>
      <w:lvlJc w:val="left"/>
      <w:pPr>
        <w:ind w:left="42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97E21E6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FEBC32B4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69FC674C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49F00A84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E000004A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960CC2EE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AFAA9820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6DB89FBA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1303121C"/>
    <w:multiLevelType w:val="hybridMultilevel"/>
    <w:tmpl w:val="FBEC2D5E"/>
    <w:lvl w:ilvl="0" w:tplc="D6CA8C12">
      <w:start w:val="1"/>
      <w:numFmt w:val="decimal"/>
      <w:lvlText w:val="%1."/>
      <w:lvlJc w:val="left"/>
      <w:pPr>
        <w:ind w:left="425" w:hanging="360"/>
        <w:jc w:val="left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uk-UA" w:eastAsia="en-US" w:bidi="ar-SA"/>
      </w:rPr>
    </w:lvl>
    <w:lvl w:ilvl="1" w:tplc="0EF41B9E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019865B2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C41E50A2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E4843224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07FCB234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25E62D90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56C06A7C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73C81FCA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13" w15:restartNumberingAfterBreak="0">
    <w:nsid w:val="153F47EB"/>
    <w:multiLevelType w:val="hybridMultilevel"/>
    <w:tmpl w:val="B2AACA74"/>
    <w:lvl w:ilvl="0" w:tplc="4FC46690">
      <w:start w:val="1"/>
      <w:numFmt w:val="decimal"/>
      <w:lvlText w:val="%1."/>
      <w:lvlJc w:val="left"/>
      <w:pPr>
        <w:ind w:left="141" w:hanging="675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-UA" w:eastAsia="en-US" w:bidi="ar-SA"/>
      </w:rPr>
    </w:lvl>
    <w:lvl w:ilvl="1" w:tplc="1894601C">
      <w:numFmt w:val="bullet"/>
      <w:lvlText w:val="•"/>
      <w:lvlJc w:val="left"/>
      <w:pPr>
        <w:ind w:left="635" w:hanging="675"/>
      </w:pPr>
      <w:rPr>
        <w:rFonts w:hint="default"/>
        <w:lang w:val="uk-UA" w:eastAsia="en-US" w:bidi="ar-SA"/>
      </w:rPr>
    </w:lvl>
    <w:lvl w:ilvl="2" w:tplc="768A225A">
      <w:numFmt w:val="bullet"/>
      <w:lvlText w:val="•"/>
      <w:lvlJc w:val="left"/>
      <w:pPr>
        <w:ind w:left="1130" w:hanging="675"/>
      </w:pPr>
      <w:rPr>
        <w:rFonts w:hint="default"/>
        <w:lang w:val="uk-UA" w:eastAsia="en-US" w:bidi="ar-SA"/>
      </w:rPr>
    </w:lvl>
    <w:lvl w:ilvl="3" w:tplc="58147A00">
      <w:numFmt w:val="bullet"/>
      <w:lvlText w:val="•"/>
      <w:lvlJc w:val="left"/>
      <w:pPr>
        <w:ind w:left="1625" w:hanging="675"/>
      </w:pPr>
      <w:rPr>
        <w:rFonts w:hint="default"/>
        <w:lang w:val="uk-UA" w:eastAsia="en-US" w:bidi="ar-SA"/>
      </w:rPr>
    </w:lvl>
    <w:lvl w:ilvl="4" w:tplc="C73CFDD2">
      <w:numFmt w:val="bullet"/>
      <w:lvlText w:val="•"/>
      <w:lvlJc w:val="left"/>
      <w:pPr>
        <w:ind w:left="2121" w:hanging="675"/>
      </w:pPr>
      <w:rPr>
        <w:rFonts w:hint="default"/>
        <w:lang w:val="uk-UA" w:eastAsia="en-US" w:bidi="ar-SA"/>
      </w:rPr>
    </w:lvl>
    <w:lvl w:ilvl="5" w:tplc="0012FAE6">
      <w:numFmt w:val="bullet"/>
      <w:lvlText w:val="•"/>
      <w:lvlJc w:val="left"/>
      <w:pPr>
        <w:ind w:left="2616" w:hanging="675"/>
      </w:pPr>
      <w:rPr>
        <w:rFonts w:hint="default"/>
        <w:lang w:val="uk-UA" w:eastAsia="en-US" w:bidi="ar-SA"/>
      </w:rPr>
    </w:lvl>
    <w:lvl w:ilvl="6" w:tplc="03543050">
      <w:numFmt w:val="bullet"/>
      <w:lvlText w:val="•"/>
      <w:lvlJc w:val="left"/>
      <w:pPr>
        <w:ind w:left="3111" w:hanging="675"/>
      </w:pPr>
      <w:rPr>
        <w:rFonts w:hint="default"/>
        <w:lang w:val="uk-UA" w:eastAsia="en-US" w:bidi="ar-SA"/>
      </w:rPr>
    </w:lvl>
    <w:lvl w:ilvl="7" w:tplc="D45C5C86">
      <w:numFmt w:val="bullet"/>
      <w:lvlText w:val="•"/>
      <w:lvlJc w:val="left"/>
      <w:pPr>
        <w:ind w:left="3607" w:hanging="675"/>
      </w:pPr>
      <w:rPr>
        <w:rFonts w:hint="default"/>
        <w:lang w:val="uk-UA" w:eastAsia="en-US" w:bidi="ar-SA"/>
      </w:rPr>
    </w:lvl>
    <w:lvl w:ilvl="8" w:tplc="DBD63F9A">
      <w:numFmt w:val="bullet"/>
      <w:lvlText w:val="•"/>
      <w:lvlJc w:val="left"/>
      <w:pPr>
        <w:ind w:left="4102" w:hanging="675"/>
      </w:pPr>
      <w:rPr>
        <w:rFonts w:hint="default"/>
        <w:lang w:val="uk-UA" w:eastAsia="en-US" w:bidi="ar-SA"/>
      </w:rPr>
    </w:lvl>
  </w:abstractNum>
  <w:abstractNum w:abstractNumId="14" w15:restartNumberingAfterBreak="0">
    <w:nsid w:val="15DE0A9F"/>
    <w:multiLevelType w:val="hybridMultilevel"/>
    <w:tmpl w:val="2D34860C"/>
    <w:lvl w:ilvl="0" w:tplc="DC50A48C">
      <w:start w:val="1"/>
      <w:numFmt w:val="decimal"/>
      <w:lvlText w:val="%1)"/>
      <w:lvlJc w:val="left"/>
      <w:pPr>
        <w:ind w:left="396" w:hanging="360"/>
        <w:jc w:val="left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uk-UA" w:eastAsia="en-US" w:bidi="ar-SA"/>
      </w:rPr>
    </w:lvl>
    <w:lvl w:ilvl="1" w:tplc="22FC6CF6">
      <w:numFmt w:val="bullet"/>
      <w:lvlText w:val="•"/>
      <w:lvlJc w:val="left"/>
      <w:pPr>
        <w:ind w:left="869" w:hanging="360"/>
      </w:pPr>
      <w:rPr>
        <w:rFonts w:hint="default"/>
        <w:lang w:val="uk-UA" w:eastAsia="en-US" w:bidi="ar-SA"/>
      </w:rPr>
    </w:lvl>
    <w:lvl w:ilvl="2" w:tplc="9790D69A">
      <w:numFmt w:val="bullet"/>
      <w:lvlText w:val="•"/>
      <w:lvlJc w:val="left"/>
      <w:pPr>
        <w:ind w:left="1338" w:hanging="360"/>
      </w:pPr>
      <w:rPr>
        <w:rFonts w:hint="default"/>
        <w:lang w:val="uk-UA" w:eastAsia="en-US" w:bidi="ar-SA"/>
      </w:rPr>
    </w:lvl>
    <w:lvl w:ilvl="3" w:tplc="566A8548">
      <w:numFmt w:val="bullet"/>
      <w:lvlText w:val="•"/>
      <w:lvlJc w:val="left"/>
      <w:pPr>
        <w:ind w:left="1807" w:hanging="360"/>
      </w:pPr>
      <w:rPr>
        <w:rFonts w:hint="default"/>
        <w:lang w:val="uk-UA" w:eastAsia="en-US" w:bidi="ar-SA"/>
      </w:rPr>
    </w:lvl>
    <w:lvl w:ilvl="4" w:tplc="92C89BEE">
      <w:numFmt w:val="bullet"/>
      <w:lvlText w:val="•"/>
      <w:lvlJc w:val="left"/>
      <w:pPr>
        <w:ind w:left="2277" w:hanging="360"/>
      </w:pPr>
      <w:rPr>
        <w:rFonts w:hint="default"/>
        <w:lang w:val="uk-UA" w:eastAsia="en-US" w:bidi="ar-SA"/>
      </w:rPr>
    </w:lvl>
    <w:lvl w:ilvl="5" w:tplc="95E89072">
      <w:numFmt w:val="bullet"/>
      <w:lvlText w:val="•"/>
      <w:lvlJc w:val="left"/>
      <w:pPr>
        <w:ind w:left="2746" w:hanging="360"/>
      </w:pPr>
      <w:rPr>
        <w:rFonts w:hint="default"/>
        <w:lang w:val="uk-UA" w:eastAsia="en-US" w:bidi="ar-SA"/>
      </w:rPr>
    </w:lvl>
    <w:lvl w:ilvl="6" w:tplc="ED462958">
      <w:numFmt w:val="bullet"/>
      <w:lvlText w:val="•"/>
      <w:lvlJc w:val="left"/>
      <w:pPr>
        <w:ind w:left="3215" w:hanging="360"/>
      </w:pPr>
      <w:rPr>
        <w:rFonts w:hint="default"/>
        <w:lang w:val="uk-UA" w:eastAsia="en-US" w:bidi="ar-SA"/>
      </w:rPr>
    </w:lvl>
    <w:lvl w:ilvl="7" w:tplc="669CD81C">
      <w:numFmt w:val="bullet"/>
      <w:lvlText w:val="•"/>
      <w:lvlJc w:val="left"/>
      <w:pPr>
        <w:ind w:left="3685" w:hanging="360"/>
      </w:pPr>
      <w:rPr>
        <w:rFonts w:hint="default"/>
        <w:lang w:val="uk-UA" w:eastAsia="en-US" w:bidi="ar-SA"/>
      </w:rPr>
    </w:lvl>
    <w:lvl w:ilvl="8" w:tplc="45E246B8">
      <w:numFmt w:val="bullet"/>
      <w:lvlText w:val="•"/>
      <w:lvlJc w:val="left"/>
      <w:pPr>
        <w:ind w:left="4154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16480FED"/>
    <w:multiLevelType w:val="hybridMultilevel"/>
    <w:tmpl w:val="6AB65168"/>
    <w:lvl w:ilvl="0" w:tplc="96861DCC">
      <w:start w:val="1"/>
      <w:numFmt w:val="decimal"/>
      <w:lvlText w:val="%1."/>
      <w:lvlJc w:val="left"/>
      <w:pPr>
        <w:ind w:left="1525" w:hanging="697"/>
        <w:jc w:val="left"/>
      </w:pPr>
      <w:rPr>
        <w:rFonts w:ascii="Times New Roman" w:eastAsia="Times New Roman" w:hAnsi="Times New Roman" w:cs="Times New Roman" w:hint="default"/>
        <w:spacing w:val="-24"/>
        <w:w w:val="100"/>
        <w:sz w:val="24"/>
        <w:szCs w:val="24"/>
        <w:lang w:val="uk-UA" w:eastAsia="en-US" w:bidi="ar-SA"/>
      </w:rPr>
    </w:lvl>
    <w:lvl w:ilvl="1" w:tplc="7B0E55AE">
      <w:numFmt w:val="bullet"/>
      <w:lvlText w:val="•"/>
      <w:lvlJc w:val="left"/>
      <w:pPr>
        <w:ind w:left="1745" w:hanging="697"/>
      </w:pPr>
      <w:rPr>
        <w:rFonts w:hint="default"/>
        <w:lang w:val="uk-UA" w:eastAsia="en-US" w:bidi="ar-SA"/>
      </w:rPr>
    </w:lvl>
    <w:lvl w:ilvl="2" w:tplc="577A4D3A">
      <w:numFmt w:val="bullet"/>
      <w:lvlText w:val="•"/>
      <w:lvlJc w:val="left"/>
      <w:pPr>
        <w:ind w:left="1970" w:hanging="697"/>
      </w:pPr>
      <w:rPr>
        <w:rFonts w:hint="default"/>
        <w:lang w:val="uk-UA" w:eastAsia="en-US" w:bidi="ar-SA"/>
      </w:rPr>
    </w:lvl>
    <w:lvl w:ilvl="3" w:tplc="0DB42312">
      <w:numFmt w:val="bullet"/>
      <w:lvlText w:val="•"/>
      <w:lvlJc w:val="left"/>
      <w:pPr>
        <w:ind w:left="2195" w:hanging="697"/>
      </w:pPr>
      <w:rPr>
        <w:rFonts w:hint="default"/>
        <w:lang w:val="uk-UA" w:eastAsia="en-US" w:bidi="ar-SA"/>
      </w:rPr>
    </w:lvl>
    <w:lvl w:ilvl="4" w:tplc="F1ACE9D4">
      <w:numFmt w:val="bullet"/>
      <w:lvlText w:val="•"/>
      <w:lvlJc w:val="left"/>
      <w:pPr>
        <w:ind w:left="2420" w:hanging="697"/>
      </w:pPr>
      <w:rPr>
        <w:rFonts w:hint="default"/>
        <w:lang w:val="uk-UA" w:eastAsia="en-US" w:bidi="ar-SA"/>
      </w:rPr>
    </w:lvl>
    <w:lvl w:ilvl="5" w:tplc="F62E09DC">
      <w:numFmt w:val="bullet"/>
      <w:lvlText w:val="•"/>
      <w:lvlJc w:val="left"/>
      <w:pPr>
        <w:ind w:left="2645" w:hanging="697"/>
      </w:pPr>
      <w:rPr>
        <w:rFonts w:hint="default"/>
        <w:lang w:val="uk-UA" w:eastAsia="en-US" w:bidi="ar-SA"/>
      </w:rPr>
    </w:lvl>
    <w:lvl w:ilvl="6" w:tplc="C27A7E6A">
      <w:numFmt w:val="bullet"/>
      <w:lvlText w:val="•"/>
      <w:lvlJc w:val="left"/>
      <w:pPr>
        <w:ind w:left="2870" w:hanging="697"/>
      </w:pPr>
      <w:rPr>
        <w:rFonts w:hint="default"/>
        <w:lang w:val="uk-UA" w:eastAsia="en-US" w:bidi="ar-SA"/>
      </w:rPr>
    </w:lvl>
    <w:lvl w:ilvl="7" w:tplc="4FDCFF48">
      <w:numFmt w:val="bullet"/>
      <w:lvlText w:val="•"/>
      <w:lvlJc w:val="left"/>
      <w:pPr>
        <w:ind w:left="3095" w:hanging="697"/>
      </w:pPr>
      <w:rPr>
        <w:rFonts w:hint="default"/>
        <w:lang w:val="uk-UA" w:eastAsia="en-US" w:bidi="ar-SA"/>
      </w:rPr>
    </w:lvl>
    <w:lvl w:ilvl="8" w:tplc="35521AD2">
      <w:numFmt w:val="bullet"/>
      <w:lvlText w:val="•"/>
      <w:lvlJc w:val="left"/>
      <w:pPr>
        <w:ind w:left="3320" w:hanging="697"/>
      </w:pPr>
      <w:rPr>
        <w:rFonts w:hint="default"/>
        <w:lang w:val="uk-UA" w:eastAsia="en-US" w:bidi="ar-SA"/>
      </w:rPr>
    </w:lvl>
  </w:abstractNum>
  <w:abstractNum w:abstractNumId="16" w15:restartNumberingAfterBreak="0">
    <w:nsid w:val="17165600"/>
    <w:multiLevelType w:val="hybridMultilevel"/>
    <w:tmpl w:val="FF1C598E"/>
    <w:lvl w:ilvl="0" w:tplc="00087236">
      <w:start w:val="3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uk-UA" w:eastAsia="en-US" w:bidi="ar-SA"/>
      </w:rPr>
    </w:lvl>
    <w:lvl w:ilvl="1" w:tplc="1600525C">
      <w:numFmt w:val="bullet"/>
      <w:lvlText w:val="•"/>
      <w:lvlJc w:val="left"/>
      <w:pPr>
        <w:ind w:left="1115" w:hanging="360"/>
      </w:pPr>
      <w:rPr>
        <w:rFonts w:hint="default"/>
        <w:lang w:val="uk-UA" w:eastAsia="en-US" w:bidi="ar-SA"/>
      </w:rPr>
    </w:lvl>
    <w:lvl w:ilvl="2" w:tplc="10784D6A">
      <w:numFmt w:val="bullet"/>
      <w:lvlText w:val="•"/>
      <w:lvlJc w:val="left"/>
      <w:pPr>
        <w:ind w:left="1410" w:hanging="360"/>
      </w:pPr>
      <w:rPr>
        <w:rFonts w:hint="default"/>
        <w:lang w:val="uk-UA" w:eastAsia="en-US" w:bidi="ar-SA"/>
      </w:rPr>
    </w:lvl>
    <w:lvl w:ilvl="3" w:tplc="39945B62">
      <w:numFmt w:val="bullet"/>
      <w:lvlText w:val="•"/>
      <w:lvlJc w:val="left"/>
      <w:pPr>
        <w:ind w:left="1705" w:hanging="360"/>
      </w:pPr>
      <w:rPr>
        <w:rFonts w:hint="default"/>
        <w:lang w:val="uk-UA" w:eastAsia="en-US" w:bidi="ar-SA"/>
      </w:rPr>
    </w:lvl>
    <w:lvl w:ilvl="4" w:tplc="4536A5E0">
      <w:numFmt w:val="bullet"/>
      <w:lvlText w:val="•"/>
      <w:lvlJc w:val="left"/>
      <w:pPr>
        <w:ind w:left="2000" w:hanging="360"/>
      </w:pPr>
      <w:rPr>
        <w:rFonts w:hint="default"/>
        <w:lang w:val="uk-UA" w:eastAsia="en-US" w:bidi="ar-SA"/>
      </w:rPr>
    </w:lvl>
    <w:lvl w:ilvl="5" w:tplc="2BF6E44C">
      <w:numFmt w:val="bullet"/>
      <w:lvlText w:val="•"/>
      <w:lvlJc w:val="left"/>
      <w:pPr>
        <w:ind w:left="2295" w:hanging="360"/>
      </w:pPr>
      <w:rPr>
        <w:rFonts w:hint="default"/>
        <w:lang w:val="uk-UA" w:eastAsia="en-US" w:bidi="ar-SA"/>
      </w:rPr>
    </w:lvl>
    <w:lvl w:ilvl="6" w:tplc="DD42D2B8">
      <w:numFmt w:val="bullet"/>
      <w:lvlText w:val="•"/>
      <w:lvlJc w:val="left"/>
      <w:pPr>
        <w:ind w:left="2590" w:hanging="360"/>
      </w:pPr>
      <w:rPr>
        <w:rFonts w:hint="default"/>
        <w:lang w:val="uk-UA" w:eastAsia="en-US" w:bidi="ar-SA"/>
      </w:rPr>
    </w:lvl>
    <w:lvl w:ilvl="7" w:tplc="968849AC">
      <w:numFmt w:val="bullet"/>
      <w:lvlText w:val="•"/>
      <w:lvlJc w:val="left"/>
      <w:pPr>
        <w:ind w:left="2885" w:hanging="360"/>
      </w:pPr>
      <w:rPr>
        <w:rFonts w:hint="default"/>
        <w:lang w:val="uk-UA" w:eastAsia="en-US" w:bidi="ar-SA"/>
      </w:rPr>
    </w:lvl>
    <w:lvl w:ilvl="8" w:tplc="A7F603CE">
      <w:numFmt w:val="bullet"/>
      <w:lvlText w:val="•"/>
      <w:lvlJc w:val="left"/>
      <w:pPr>
        <w:ind w:left="3180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1B147B76"/>
    <w:multiLevelType w:val="hybridMultilevel"/>
    <w:tmpl w:val="69B4AE1A"/>
    <w:lvl w:ilvl="0" w:tplc="8D1CF62A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-UA" w:eastAsia="en-US" w:bidi="ar-SA"/>
      </w:rPr>
    </w:lvl>
    <w:lvl w:ilvl="1" w:tplc="46267378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64487CA2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E106213A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1BBA1844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3D74ED5E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EE9C57AC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BC4C3F7A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B8FC4B00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1B316C44"/>
    <w:multiLevelType w:val="hybridMultilevel"/>
    <w:tmpl w:val="9D1EFCE8"/>
    <w:lvl w:ilvl="0" w:tplc="0762BD28">
      <w:start w:val="2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uk-UA" w:eastAsia="en-US" w:bidi="ar-SA"/>
      </w:rPr>
    </w:lvl>
    <w:lvl w:ilvl="1" w:tplc="2170484C">
      <w:numFmt w:val="bullet"/>
      <w:lvlText w:val="•"/>
      <w:lvlJc w:val="left"/>
      <w:pPr>
        <w:ind w:left="791" w:hanging="360"/>
      </w:pPr>
      <w:rPr>
        <w:rFonts w:hint="default"/>
        <w:lang w:val="uk-UA" w:eastAsia="en-US" w:bidi="ar-SA"/>
      </w:rPr>
    </w:lvl>
    <w:lvl w:ilvl="2" w:tplc="165C1380">
      <w:numFmt w:val="bullet"/>
      <w:lvlText w:val="•"/>
      <w:lvlJc w:val="left"/>
      <w:pPr>
        <w:ind w:left="1122" w:hanging="360"/>
      </w:pPr>
      <w:rPr>
        <w:rFonts w:hint="default"/>
        <w:lang w:val="uk-UA" w:eastAsia="en-US" w:bidi="ar-SA"/>
      </w:rPr>
    </w:lvl>
    <w:lvl w:ilvl="3" w:tplc="8B98C514">
      <w:numFmt w:val="bullet"/>
      <w:lvlText w:val="•"/>
      <w:lvlJc w:val="left"/>
      <w:pPr>
        <w:ind w:left="1453" w:hanging="360"/>
      </w:pPr>
      <w:rPr>
        <w:rFonts w:hint="default"/>
        <w:lang w:val="uk-UA" w:eastAsia="en-US" w:bidi="ar-SA"/>
      </w:rPr>
    </w:lvl>
    <w:lvl w:ilvl="4" w:tplc="110C54F0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5" w:tplc="CC902B70">
      <w:numFmt w:val="bullet"/>
      <w:lvlText w:val="•"/>
      <w:lvlJc w:val="left"/>
      <w:pPr>
        <w:ind w:left="2115" w:hanging="360"/>
      </w:pPr>
      <w:rPr>
        <w:rFonts w:hint="default"/>
        <w:lang w:val="uk-UA" w:eastAsia="en-US" w:bidi="ar-SA"/>
      </w:rPr>
    </w:lvl>
    <w:lvl w:ilvl="6" w:tplc="D6342C52">
      <w:numFmt w:val="bullet"/>
      <w:lvlText w:val="•"/>
      <w:lvlJc w:val="left"/>
      <w:pPr>
        <w:ind w:left="2446" w:hanging="360"/>
      </w:pPr>
      <w:rPr>
        <w:rFonts w:hint="default"/>
        <w:lang w:val="uk-UA" w:eastAsia="en-US" w:bidi="ar-SA"/>
      </w:rPr>
    </w:lvl>
    <w:lvl w:ilvl="7" w:tplc="AB2AEADC">
      <w:numFmt w:val="bullet"/>
      <w:lvlText w:val="•"/>
      <w:lvlJc w:val="left"/>
      <w:pPr>
        <w:ind w:left="2777" w:hanging="360"/>
      </w:pPr>
      <w:rPr>
        <w:rFonts w:hint="default"/>
        <w:lang w:val="uk-UA" w:eastAsia="en-US" w:bidi="ar-SA"/>
      </w:rPr>
    </w:lvl>
    <w:lvl w:ilvl="8" w:tplc="9E6E7144">
      <w:numFmt w:val="bullet"/>
      <w:lvlText w:val="•"/>
      <w:lvlJc w:val="left"/>
      <w:pPr>
        <w:ind w:left="3108" w:hanging="360"/>
      </w:pPr>
      <w:rPr>
        <w:rFonts w:hint="default"/>
        <w:lang w:val="uk-UA" w:eastAsia="en-US" w:bidi="ar-SA"/>
      </w:rPr>
    </w:lvl>
  </w:abstractNum>
  <w:abstractNum w:abstractNumId="19" w15:restartNumberingAfterBreak="0">
    <w:nsid w:val="252D76BA"/>
    <w:multiLevelType w:val="hybridMultilevel"/>
    <w:tmpl w:val="F9DAE6DE"/>
    <w:lvl w:ilvl="0" w:tplc="5C0A7D7E">
      <w:numFmt w:val="bullet"/>
      <w:lvlText w:val="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DDEA12E6">
      <w:numFmt w:val="bullet"/>
      <w:lvlText w:val="•"/>
      <w:lvlJc w:val="left"/>
      <w:pPr>
        <w:ind w:left="1115" w:hanging="360"/>
      </w:pPr>
      <w:rPr>
        <w:rFonts w:hint="default"/>
        <w:lang w:val="uk-UA" w:eastAsia="en-US" w:bidi="ar-SA"/>
      </w:rPr>
    </w:lvl>
    <w:lvl w:ilvl="2" w:tplc="57AE1E3E">
      <w:numFmt w:val="bullet"/>
      <w:lvlText w:val="•"/>
      <w:lvlJc w:val="left"/>
      <w:pPr>
        <w:ind w:left="1410" w:hanging="360"/>
      </w:pPr>
      <w:rPr>
        <w:rFonts w:hint="default"/>
        <w:lang w:val="uk-UA" w:eastAsia="en-US" w:bidi="ar-SA"/>
      </w:rPr>
    </w:lvl>
    <w:lvl w:ilvl="3" w:tplc="9CB2DCB8">
      <w:numFmt w:val="bullet"/>
      <w:lvlText w:val="•"/>
      <w:lvlJc w:val="left"/>
      <w:pPr>
        <w:ind w:left="1705" w:hanging="360"/>
      </w:pPr>
      <w:rPr>
        <w:rFonts w:hint="default"/>
        <w:lang w:val="uk-UA" w:eastAsia="en-US" w:bidi="ar-SA"/>
      </w:rPr>
    </w:lvl>
    <w:lvl w:ilvl="4" w:tplc="1482FD84">
      <w:numFmt w:val="bullet"/>
      <w:lvlText w:val="•"/>
      <w:lvlJc w:val="left"/>
      <w:pPr>
        <w:ind w:left="2000" w:hanging="360"/>
      </w:pPr>
      <w:rPr>
        <w:rFonts w:hint="default"/>
        <w:lang w:val="uk-UA" w:eastAsia="en-US" w:bidi="ar-SA"/>
      </w:rPr>
    </w:lvl>
    <w:lvl w:ilvl="5" w:tplc="7176377C">
      <w:numFmt w:val="bullet"/>
      <w:lvlText w:val="•"/>
      <w:lvlJc w:val="left"/>
      <w:pPr>
        <w:ind w:left="2295" w:hanging="360"/>
      </w:pPr>
      <w:rPr>
        <w:rFonts w:hint="default"/>
        <w:lang w:val="uk-UA" w:eastAsia="en-US" w:bidi="ar-SA"/>
      </w:rPr>
    </w:lvl>
    <w:lvl w:ilvl="6" w:tplc="21842D02">
      <w:numFmt w:val="bullet"/>
      <w:lvlText w:val="•"/>
      <w:lvlJc w:val="left"/>
      <w:pPr>
        <w:ind w:left="2590" w:hanging="360"/>
      </w:pPr>
      <w:rPr>
        <w:rFonts w:hint="default"/>
        <w:lang w:val="uk-UA" w:eastAsia="en-US" w:bidi="ar-SA"/>
      </w:rPr>
    </w:lvl>
    <w:lvl w:ilvl="7" w:tplc="09C63F36">
      <w:numFmt w:val="bullet"/>
      <w:lvlText w:val="•"/>
      <w:lvlJc w:val="left"/>
      <w:pPr>
        <w:ind w:left="2885" w:hanging="360"/>
      </w:pPr>
      <w:rPr>
        <w:rFonts w:hint="default"/>
        <w:lang w:val="uk-UA" w:eastAsia="en-US" w:bidi="ar-SA"/>
      </w:rPr>
    </w:lvl>
    <w:lvl w:ilvl="8" w:tplc="731C6232">
      <w:numFmt w:val="bullet"/>
      <w:lvlText w:val="•"/>
      <w:lvlJc w:val="left"/>
      <w:pPr>
        <w:ind w:left="3180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25961C1B"/>
    <w:multiLevelType w:val="hybridMultilevel"/>
    <w:tmpl w:val="F8520BC4"/>
    <w:lvl w:ilvl="0" w:tplc="DBDAC028">
      <w:start w:val="2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uk-UA" w:eastAsia="en-US" w:bidi="ar-SA"/>
      </w:rPr>
    </w:lvl>
    <w:lvl w:ilvl="1" w:tplc="734EE81A">
      <w:numFmt w:val="bullet"/>
      <w:lvlText w:val="•"/>
      <w:lvlJc w:val="left"/>
      <w:pPr>
        <w:ind w:left="791" w:hanging="360"/>
      </w:pPr>
      <w:rPr>
        <w:rFonts w:hint="default"/>
        <w:lang w:val="uk-UA" w:eastAsia="en-US" w:bidi="ar-SA"/>
      </w:rPr>
    </w:lvl>
    <w:lvl w:ilvl="2" w:tplc="B0A65378">
      <w:numFmt w:val="bullet"/>
      <w:lvlText w:val="•"/>
      <w:lvlJc w:val="left"/>
      <w:pPr>
        <w:ind w:left="1122" w:hanging="360"/>
      </w:pPr>
      <w:rPr>
        <w:rFonts w:hint="default"/>
        <w:lang w:val="uk-UA" w:eastAsia="en-US" w:bidi="ar-SA"/>
      </w:rPr>
    </w:lvl>
    <w:lvl w:ilvl="3" w:tplc="94AAD746">
      <w:numFmt w:val="bullet"/>
      <w:lvlText w:val="•"/>
      <w:lvlJc w:val="left"/>
      <w:pPr>
        <w:ind w:left="1453" w:hanging="360"/>
      </w:pPr>
      <w:rPr>
        <w:rFonts w:hint="default"/>
        <w:lang w:val="uk-UA" w:eastAsia="en-US" w:bidi="ar-SA"/>
      </w:rPr>
    </w:lvl>
    <w:lvl w:ilvl="4" w:tplc="427AAF34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5" w:tplc="07CC92C6">
      <w:numFmt w:val="bullet"/>
      <w:lvlText w:val="•"/>
      <w:lvlJc w:val="left"/>
      <w:pPr>
        <w:ind w:left="2115" w:hanging="360"/>
      </w:pPr>
      <w:rPr>
        <w:rFonts w:hint="default"/>
        <w:lang w:val="uk-UA" w:eastAsia="en-US" w:bidi="ar-SA"/>
      </w:rPr>
    </w:lvl>
    <w:lvl w:ilvl="6" w:tplc="2F7E5C8A">
      <w:numFmt w:val="bullet"/>
      <w:lvlText w:val="•"/>
      <w:lvlJc w:val="left"/>
      <w:pPr>
        <w:ind w:left="2446" w:hanging="360"/>
      </w:pPr>
      <w:rPr>
        <w:rFonts w:hint="default"/>
        <w:lang w:val="uk-UA" w:eastAsia="en-US" w:bidi="ar-SA"/>
      </w:rPr>
    </w:lvl>
    <w:lvl w:ilvl="7" w:tplc="6F00C40E">
      <w:numFmt w:val="bullet"/>
      <w:lvlText w:val="•"/>
      <w:lvlJc w:val="left"/>
      <w:pPr>
        <w:ind w:left="2777" w:hanging="360"/>
      </w:pPr>
      <w:rPr>
        <w:rFonts w:hint="default"/>
        <w:lang w:val="uk-UA" w:eastAsia="en-US" w:bidi="ar-SA"/>
      </w:rPr>
    </w:lvl>
    <w:lvl w:ilvl="8" w:tplc="CB74C0D6">
      <w:numFmt w:val="bullet"/>
      <w:lvlText w:val="•"/>
      <w:lvlJc w:val="left"/>
      <w:pPr>
        <w:ind w:left="3108" w:hanging="360"/>
      </w:pPr>
      <w:rPr>
        <w:rFonts w:hint="default"/>
        <w:lang w:val="uk-UA" w:eastAsia="en-US" w:bidi="ar-SA"/>
      </w:rPr>
    </w:lvl>
  </w:abstractNum>
  <w:abstractNum w:abstractNumId="21" w15:restartNumberingAfterBreak="0">
    <w:nsid w:val="27EE1A96"/>
    <w:multiLevelType w:val="hybridMultilevel"/>
    <w:tmpl w:val="93FA63D8"/>
    <w:lvl w:ilvl="0" w:tplc="EFC05DE2">
      <w:start w:val="8"/>
      <w:numFmt w:val="decimal"/>
      <w:lvlText w:val="%1"/>
      <w:lvlJc w:val="left"/>
      <w:pPr>
        <w:ind w:left="107" w:hanging="440"/>
        <w:jc w:val="left"/>
      </w:pPr>
      <w:rPr>
        <w:rFonts w:hint="default"/>
        <w:lang w:val="uk-UA" w:eastAsia="en-US" w:bidi="ar-SA"/>
      </w:rPr>
    </w:lvl>
    <w:lvl w:ilvl="1" w:tplc="1D0E0A66">
      <w:numFmt w:val="none"/>
      <w:lvlText w:val=""/>
      <w:lvlJc w:val="left"/>
      <w:pPr>
        <w:tabs>
          <w:tab w:val="num" w:pos="360"/>
        </w:tabs>
      </w:pPr>
    </w:lvl>
    <w:lvl w:ilvl="2" w:tplc="41A602CE">
      <w:numFmt w:val="bullet"/>
      <w:lvlText w:val="•"/>
      <w:lvlJc w:val="left"/>
      <w:pPr>
        <w:ind w:left="496" w:hanging="440"/>
      </w:pPr>
      <w:rPr>
        <w:rFonts w:hint="default"/>
        <w:lang w:val="uk-UA" w:eastAsia="en-US" w:bidi="ar-SA"/>
      </w:rPr>
    </w:lvl>
    <w:lvl w:ilvl="3" w:tplc="01BE1050">
      <w:numFmt w:val="bullet"/>
      <w:lvlText w:val="•"/>
      <w:lvlJc w:val="left"/>
      <w:pPr>
        <w:ind w:left="694" w:hanging="440"/>
      </w:pPr>
      <w:rPr>
        <w:rFonts w:hint="default"/>
        <w:lang w:val="uk-UA" w:eastAsia="en-US" w:bidi="ar-SA"/>
      </w:rPr>
    </w:lvl>
    <w:lvl w:ilvl="4" w:tplc="1FA2E6FC">
      <w:numFmt w:val="bullet"/>
      <w:lvlText w:val="•"/>
      <w:lvlJc w:val="left"/>
      <w:pPr>
        <w:ind w:left="893" w:hanging="440"/>
      </w:pPr>
      <w:rPr>
        <w:rFonts w:hint="default"/>
        <w:lang w:val="uk-UA" w:eastAsia="en-US" w:bidi="ar-SA"/>
      </w:rPr>
    </w:lvl>
    <w:lvl w:ilvl="5" w:tplc="E2349B7C">
      <w:numFmt w:val="bullet"/>
      <w:lvlText w:val="•"/>
      <w:lvlJc w:val="left"/>
      <w:pPr>
        <w:ind w:left="1091" w:hanging="440"/>
      </w:pPr>
      <w:rPr>
        <w:rFonts w:hint="default"/>
        <w:lang w:val="uk-UA" w:eastAsia="en-US" w:bidi="ar-SA"/>
      </w:rPr>
    </w:lvl>
    <w:lvl w:ilvl="6" w:tplc="63DC85AE">
      <w:numFmt w:val="bullet"/>
      <w:lvlText w:val="•"/>
      <w:lvlJc w:val="left"/>
      <w:pPr>
        <w:ind w:left="1289" w:hanging="440"/>
      </w:pPr>
      <w:rPr>
        <w:rFonts w:hint="default"/>
        <w:lang w:val="uk-UA" w:eastAsia="en-US" w:bidi="ar-SA"/>
      </w:rPr>
    </w:lvl>
    <w:lvl w:ilvl="7" w:tplc="E118CF70">
      <w:numFmt w:val="bullet"/>
      <w:lvlText w:val="•"/>
      <w:lvlJc w:val="left"/>
      <w:pPr>
        <w:ind w:left="1488" w:hanging="440"/>
      </w:pPr>
      <w:rPr>
        <w:rFonts w:hint="default"/>
        <w:lang w:val="uk-UA" w:eastAsia="en-US" w:bidi="ar-SA"/>
      </w:rPr>
    </w:lvl>
    <w:lvl w:ilvl="8" w:tplc="AA8C422A">
      <w:numFmt w:val="bullet"/>
      <w:lvlText w:val="•"/>
      <w:lvlJc w:val="left"/>
      <w:pPr>
        <w:ind w:left="1686" w:hanging="440"/>
      </w:pPr>
      <w:rPr>
        <w:rFonts w:hint="default"/>
        <w:lang w:val="uk-UA" w:eastAsia="en-US" w:bidi="ar-SA"/>
      </w:rPr>
    </w:lvl>
  </w:abstractNum>
  <w:abstractNum w:abstractNumId="22" w15:restartNumberingAfterBreak="0">
    <w:nsid w:val="30415E5B"/>
    <w:multiLevelType w:val="hybridMultilevel"/>
    <w:tmpl w:val="36C47A30"/>
    <w:lvl w:ilvl="0" w:tplc="0AD28FF8">
      <w:start w:val="1"/>
      <w:numFmt w:val="lowerLetter"/>
      <w:lvlText w:val="%1)"/>
      <w:lvlJc w:val="left"/>
      <w:pPr>
        <w:ind w:left="142" w:hanging="675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uk-UA" w:eastAsia="en-US" w:bidi="ar-SA"/>
      </w:rPr>
    </w:lvl>
    <w:lvl w:ilvl="1" w:tplc="CA468B3A">
      <w:numFmt w:val="bullet"/>
      <w:lvlText w:val="•"/>
      <w:lvlJc w:val="left"/>
      <w:pPr>
        <w:ind w:left="503" w:hanging="675"/>
      </w:pPr>
      <w:rPr>
        <w:rFonts w:hint="default"/>
        <w:lang w:val="uk-UA" w:eastAsia="en-US" w:bidi="ar-SA"/>
      </w:rPr>
    </w:lvl>
    <w:lvl w:ilvl="2" w:tplc="9D60DBA0">
      <w:numFmt w:val="bullet"/>
      <w:lvlText w:val="•"/>
      <w:lvlJc w:val="left"/>
      <w:pPr>
        <w:ind w:left="866" w:hanging="675"/>
      </w:pPr>
      <w:rPr>
        <w:rFonts w:hint="default"/>
        <w:lang w:val="uk-UA" w:eastAsia="en-US" w:bidi="ar-SA"/>
      </w:rPr>
    </w:lvl>
    <w:lvl w:ilvl="3" w:tplc="36C0EAC0">
      <w:numFmt w:val="bullet"/>
      <w:lvlText w:val="•"/>
      <w:lvlJc w:val="left"/>
      <w:pPr>
        <w:ind w:left="1229" w:hanging="675"/>
      </w:pPr>
      <w:rPr>
        <w:rFonts w:hint="default"/>
        <w:lang w:val="uk-UA" w:eastAsia="en-US" w:bidi="ar-SA"/>
      </w:rPr>
    </w:lvl>
    <w:lvl w:ilvl="4" w:tplc="7DA0EA4E">
      <w:numFmt w:val="bullet"/>
      <w:lvlText w:val="•"/>
      <w:lvlJc w:val="left"/>
      <w:pPr>
        <w:ind w:left="1592" w:hanging="675"/>
      </w:pPr>
      <w:rPr>
        <w:rFonts w:hint="default"/>
        <w:lang w:val="uk-UA" w:eastAsia="en-US" w:bidi="ar-SA"/>
      </w:rPr>
    </w:lvl>
    <w:lvl w:ilvl="5" w:tplc="6F8A6C7E">
      <w:numFmt w:val="bullet"/>
      <w:lvlText w:val="•"/>
      <w:lvlJc w:val="left"/>
      <w:pPr>
        <w:ind w:left="1955" w:hanging="675"/>
      </w:pPr>
      <w:rPr>
        <w:rFonts w:hint="default"/>
        <w:lang w:val="uk-UA" w:eastAsia="en-US" w:bidi="ar-SA"/>
      </w:rPr>
    </w:lvl>
    <w:lvl w:ilvl="6" w:tplc="992CAB7E">
      <w:numFmt w:val="bullet"/>
      <w:lvlText w:val="•"/>
      <w:lvlJc w:val="left"/>
      <w:pPr>
        <w:ind w:left="2318" w:hanging="675"/>
      </w:pPr>
      <w:rPr>
        <w:rFonts w:hint="default"/>
        <w:lang w:val="uk-UA" w:eastAsia="en-US" w:bidi="ar-SA"/>
      </w:rPr>
    </w:lvl>
    <w:lvl w:ilvl="7" w:tplc="85EE82DE">
      <w:numFmt w:val="bullet"/>
      <w:lvlText w:val="•"/>
      <w:lvlJc w:val="left"/>
      <w:pPr>
        <w:ind w:left="2681" w:hanging="675"/>
      </w:pPr>
      <w:rPr>
        <w:rFonts w:hint="default"/>
        <w:lang w:val="uk-UA" w:eastAsia="en-US" w:bidi="ar-SA"/>
      </w:rPr>
    </w:lvl>
    <w:lvl w:ilvl="8" w:tplc="F30EF838">
      <w:numFmt w:val="bullet"/>
      <w:lvlText w:val="•"/>
      <w:lvlJc w:val="left"/>
      <w:pPr>
        <w:ind w:left="3044" w:hanging="675"/>
      </w:pPr>
      <w:rPr>
        <w:rFonts w:hint="default"/>
        <w:lang w:val="uk-UA" w:eastAsia="en-US" w:bidi="ar-SA"/>
      </w:rPr>
    </w:lvl>
  </w:abstractNum>
  <w:abstractNum w:abstractNumId="23" w15:restartNumberingAfterBreak="0">
    <w:nsid w:val="30A863A6"/>
    <w:multiLevelType w:val="hybridMultilevel"/>
    <w:tmpl w:val="50C4F46A"/>
    <w:lvl w:ilvl="0" w:tplc="36BC51DE">
      <w:numFmt w:val="bullet"/>
      <w:lvlText w:val=""/>
      <w:lvlJc w:val="left"/>
      <w:pPr>
        <w:ind w:left="425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22F21562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92460664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7F1841A8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32C8AE76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58E6C656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73BA0010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B582CACC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8B06E390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24" w15:restartNumberingAfterBreak="0">
    <w:nsid w:val="315C4674"/>
    <w:multiLevelType w:val="hybridMultilevel"/>
    <w:tmpl w:val="48AA1FAA"/>
    <w:lvl w:ilvl="0" w:tplc="4092B664">
      <w:start w:val="5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uk-UA" w:eastAsia="en-US" w:bidi="ar-SA"/>
      </w:rPr>
    </w:lvl>
    <w:lvl w:ilvl="1" w:tplc="CCAEC3E2">
      <w:numFmt w:val="bullet"/>
      <w:lvlText w:val="•"/>
      <w:lvlJc w:val="left"/>
      <w:pPr>
        <w:ind w:left="1247" w:hanging="360"/>
      </w:pPr>
      <w:rPr>
        <w:rFonts w:hint="default"/>
        <w:lang w:val="uk-UA" w:eastAsia="en-US" w:bidi="ar-SA"/>
      </w:rPr>
    </w:lvl>
    <w:lvl w:ilvl="2" w:tplc="6850517A">
      <w:numFmt w:val="bullet"/>
      <w:lvlText w:val="•"/>
      <w:lvlJc w:val="left"/>
      <w:pPr>
        <w:ind w:left="1674" w:hanging="360"/>
      </w:pPr>
      <w:rPr>
        <w:rFonts w:hint="default"/>
        <w:lang w:val="uk-UA" w:eastAsia="en-US" w:bidi="ar-SA"/>
      </w:rPr>
    </w:lvl>
    <w:lvl w:ilvl="3" w:tplc="21AC3A80">
      <w:numFmt w:val="bullet"/>
      <w:lvlText w:val="•"/>
      <w:lvlJc w:val="left"/>
      <w:pPr>
        <w:ind w:left="2101" w:hanging="360"/>
      </w:pPr>
      <w:rPr>
        <w:rFonts w:hint="default"/>
        <w:lang w:val="uk-UA" w:eastAsia="en-US" w:bidi="ar-SA"/>
      </w:rPr>
    </w:lvl>
    <w:lvl w:ilvl="4" w:tplc="AD88C384">
      <w:numFmt w:val="bullet"/>
      <w:lvlText w:val="•"/>
      <w:lvlJc w:val="left"/>
      <w:pPr>
        <w:ind w:left="2529" w:hanging="360"/>
      </w:pPr>
      <w:rPr>
        <w:rFonts w:hint="default"/>
        <w:lang w:val="uk-UA" w:eastAsia="en-US" w:bidi="ar-SA"/>
      </w:rPr>
    </w:lvl>
    <w:lvl w:ilvl="5" w:tplc="19E8181C">
      <w:numFmt w:val="bullet"/>
      <w:lvlText w:val="•"/>
      <w:lvlJc w:val="left"/>
      <w:pPr>
        <w:ind w:left="2956" w:hanging="360"/>
      </w:pPr>
      <w:rPr>
        <w:rFonts w:hint="default"/>
        <w:lang w:val="uk-UA" w:eastAsia="en-US" w:bidi="ar-SA"/>
      </w:rPr>
    </w:lvl>
    <w:lvl w:ilvl="6" w:tplc="4DE6FED8">
      <w:numFmt w:val="bullet"/>
      <w:lvlText w:val="•"/>
      <w:lvlJc w:val="left"/>
      <w:pPr>
        <w:ind w:left="3383" w:hanging="360"/>
      </w:pPr>
      <w:rPr>
        <w:rFonts w:hint="default"/>
        <w:lang w:val="uk-UA" w:eastAsia="en-US" w:bidi="ar-SA"/>
      </w:rPr>
    </w:lvl>
    <w:lvl w:ilvl="7" w:tplc="6F80DC3A">
      <w:numFmt w:val="bullet"/>
      <w:lvlText w:val="•"/>
      <w:lvlJc w:val="left"/>
      <w:pPr>
        <w:ind w:left="3811" w:hanging="360"/>
      </w:pPr>
      <w:rPr>
        <w:rFonts w:hint="default"/>
        <w:lang w:val="uk-UA" w:eastAsia="en-US" w:bidi="ar-SA"/>
      </w:rPr>
    </w:lvl>
    <w:lvl w:ilvl="8" w:tplc="210E6A78">
      <w:numFmt w:val="bullet"/>
      <w:lvlText w:val="•"/>
      <w:lvlJc w:val="left"/>
      <w:pPr>
        <w:ind w:left="4238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340E3D8E"/>
    <w:multiLevelType w:val="hybridMultilevel"/>
    <w:tmpl w:val="7FF66C12"/>
    <w:lvl w:ilvl="0" w:tplc="46C419A6">
      <w:numFmt w:val="bullet"/>
      <w:lvlText w:val=""/>
      <w:lvlJc w:val="left"/>
      <w:pPr>
        <w:ind w:left="424" w:hanging="392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7ED88B9C">
      <w:numFmt w:val="bullet"/>
      <w:lvlText w:val="•"/>
      <w:lvlJc w:val="left"/>
      <w:pPr>
        <w:ind w:left="887" w:hanging="392"/>
      </w:pPr>
      <w:rPr>
        <w:rFonts w:hint="default"/>
        <w:lang w:val="uk-UA" w:eastAsia="en-US" w:bidi="ar-SA"/>
      </w:rPr>
    </w:lvl>
    <w:lvl w:ilvl="2" w:tplc="4FAAC1D2">
      <w:numFmt w:val="bullet"/>
      <w:lvlText w:val="•"/>
      <w:lvlJc w:val="left"/>
      <w:pPr>
        <w:ind w:left="1354" w:hanging="392"/>
      </w:pPr>
      <w:rPr>
        <w:rFonts w:hint="default"/>
        <w:lang w:val="uk-UA" w:eastAsia="en-US" w:bidi="ar-SA"/>
      </w:rPr>
    </w:lvl>
    <w:lvl w:ilvl="3" w:tplc="3CA6FCA2">
      <w:numFmt w:val="bullet"/>
      <w:lvlText w:val="•"/>
      <w:lvlJc w:val="left"/>
      <w:pPr>
        <w:ind w:left="1821" w:hanging="392"/>
      </w:pPr>
      <w:rPr>
        <w:rFonts w:hint="default"/>
        <w:lang w:val="uk-UA" w:eastAsia="en-US" w:bidi="ar-SA"/>
      </w:rPr>
    </w:lvl>
    <w:lvl w:ilvl="4" w:tplc="870C629C">
      <w:numFmt w:val="bullet"/>
      <w:lvlText w:val="•"/>
      <w:lvlJc w:val="left"/>
      <w:pPr>
        <w:ind w:left="2289" w:hanging="392"/>
      </w:pPr>
      <w:rPr>
        <w:rFonts w:hint="default"/>
        <w:lang w:val="uk-UA" w:eastAsia="en-US" w:bidi="ar-SA"/>
      </w:rPr>
    </w:lvl>
    <w:lvl w:ilvl="5" w:tplc="91526BA4">
      <w:numFmt w:val="bullet"/>
      <w:lvlText w:val="•"/>
      <w:lvlJc w:val="left"/>
      <w:pPr>
        <w:ind w:left="2756" w:hanging="392"/>
      </w:pPr>
      <w:rPr>
        <w:rFonts w:hint="default"/>
        <w:lang w:val="uk-UA" w:eastAsia="en-US" w:bidi="ar-SA"/>
      </w:rPr>
    </w:lvl>
    <w:lvl w:ilvl="6" w:tplc="F38E368A">
      <w:numFmt w:val="bullet"/>
      <w:lvlText w:val="•"/>
      <w:lvlJc w:val="left"/>
      <w:pPr>
        <w:ind w:left="3223" w:hanging="392"/>
      </w:pPr>
      <w:rPr>
        <w:rFonts w:hint="default"/>
        <w:lang w:val="uk-UA" w:eastAsia="en-US" w:bidi="ar-SA"/>
      </w:rPr>
    </w:lvl>
    <w:lvl w:ilvl="7" w:tplc="A7A28EE8">
      <w:numFmt w:val="bullet"/>
      <w:lvlText w:val="•"/>
      <w:lvlJc w:val="left"/>
      <w:pPr>
        <w:ind w:left="3691" w:hanging="392"/>
      </w:pPr>
      <w:rPr>
        <w:rFonts w:hint="default"/>
        <w:lang w:val="uk-UA" w:eastAsia="en-US" w:bidi="ar-SA"/>
      </w:rPr>
    </w:lvl>
    <w:lvl w:ilvl="8" w:tplc="D9D0A392">
      <w:numFmt w:val="bullet"/>
      <w:lvlText w:val="•"/>
      <w:lvlJc w:val="left"/>
      <w:pPr>
        <w:ind w:left="4158" w:hanging="392"/>
      </w:pPr>
      <w:rPr>
        <w:rFonts w:hint="default"/>
        <w:lang w:val="uk-UA" w:eastAsia="en-US" w:bidi="ar-SA"/>
      </w:rPr>
    </w:lvl>
  </w:abstractNum>
  <w:abstractNum w:abstractNumId="26" w15:restartNumberingAfterBreak="0">
    <w:nsid w:val="347F2140"/>
    <w:multiLevelType w:val="hybridMultilevel"/>
    <w:tmpl w:val="83C460EE"/>
    <w:lvl w:ilvl="0" w:tplc="2004A244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18"/>
        <w:w w:val="78"/>
        <w:sz w:val="24"/>
        <w:szCs w:val="24"/>
        <w:lang w:val="uk-UA" w:eastAsia="en-US" w:bidi="ar-SA"/>
      </w:rPr>
    </w:lvl>
    <w:lvl w:ilvl="1" w:tplc="AB26564E">
      <w:numFmt w:val="bullet"/>
      <w:lvlText w:val="•"/>
      <w:lvlJc w:val="left"/>
      <w:pPr>
        <w:ind w:left="791" w:hanging="360"/>
      </w:pPr>
      <w:rPr>
        <w:rFonts w:hint="default"/>
        <w:lang w:val="uk-UA" w:eastAsia="en-US" w:bidi="ar-SA"/>
      </w:rPr>
    </w:lvl>
    <w:lvl w:ilvl="2" w:tplc="473ADB94">
      <w:numFmt w:val="bullet"/>
      <w:lvlText w:val="•"/>
      <w:lvlJc w:val="left"/>
      <w:pPr>
        <w:ind w:left="1122" w:hanging="360"/>
      </w:pPr>
      <w:rPr>
        <w:rFonts w:hint="default"/>
        <w:lang w:val="uk-UA" w:eastAsia="en-US" w:bidi="ar-SA"/>
      </w:rPr>
    </w:lvl>
    <w:lvl w:ilvl="3" w:tplc="620AA31A">
      <w:numFmt w:val="bullet"/>
      <w:lvlText w:val="•"/>
      <w:lvlJc w:val="left"/>
      <w:pPr>
        <w:ind w:left="1453" w:hanging="360"/>
      </w:pPr>
      <w:rPr>
        <w:rFonts w:hint="default"/>
        <w:lang w:val="uk-UA" w:eastAsia="en-US" w:bidi="ar-SA"/>
      </w:rPr>
    </w:lvl>
    <w:lvl w:ilvl="4" w:tplc="AE881634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5" w:tplc="10EC6970">
      <w:numFmt w:val="bullet"/>
      <w:lvlText w:val="•"/>
      <w:lvlJc w:val="left"/>
      <w:pPr>
        <w:ind w:left="2115" w:hanging="360"/>
      </w:pPr>
      <w:rPr>
        <w:rFonts w:hint="default"/>
        <w:lang w:val="uk-UA" w:eastAsia="en-US" w:bidi="ar-SA"/>
      </w:rPr>
    </w:lvl>
    <w:lvl w:ilvl="6" w:tplc="800A825E">
      <w:numFmt w:val="bullet"/>
      <w:lvlText w:val="•"/>
      <w:lvlJc w:val="left"/>
      <w:pPr>
        <w:ind w:left="2446" w:hanging="360"/>
      </w:pPr>
      <w:rPr>
        <w:rFonts w:hint="default"/>
        <w:lang w:val="uk-UA" w:eastAsia="en-US" w:bidi="ar-SA"/>
      </w:rPr>
    </w:lvl>
    <w:lvl w:ilvl="7" w:tplc="CFFC9948">
      <w:numFmt w:val="bullet"/>
      <w:lvlText w:val="•"/>
      <w:lvlJc w:val="left"/>
      <w:pPr>
        <w:ind w:left="2777" w:hanging="360"/>
      </w:pPr>
      <w:rPr>
        <w:rFonts w:hint="default"/>
        <w:lang w:val="uk-UA" w:eastAsia="en-US" w:bidi="ar-SA"/>
      </w:rPr>
    </w:lvl>
    <w:lvl w:ilvl="8" w:tplc="C34E12C0">
      <w:numFmt w:val="bullet"/>
      <w:lvlText w:val="•"/>
      <w:lvlJc w:val="left"/>
      <w:pPr>
        <w:ind w:left="3108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3C1117A1"/>
    <w:multiLevelType w:val="hybridMultilevel"/>
    <w:tmpl w:val="41828FC0"/>
    <w:lvl w:ilvl="0" w:tplc="64DEF30C">
      <w:numFmt w:val="bullet"/>
      <w:lvlText w:val="-"/>
      <w:lvlJc w:val="left"/>
      <w:pPr>
        <w:ind w:left="425" w:hanging="360"/>
      </w:pPr>
      <w:rPr>
        <w:rFonts w:hint="default"/>
        <w:spacing w:val="-20"/>
        <w:w w:val="99"/>
        <w:lang w:val="uk-UA" w:eastAsia="en-US" w:bidi="ar-SA"/>
      </w:rPr>
    </w:lvl>
    <w:lvl w:ilvl="1" w:tplc="BF4A3550">
      <w:numFmt w:val="bullet"/>
      <w:lvlText w:val="•"/>
      <w:lvlJc w:val="left"/>
      <w:pPr>
        <w:ind w:left="560" w:hanging="360"/>
      </w:pPr>
      <w:rPr>
        <w:rFonts w:hint="default"/>
        <w:lang w:val="uk-UA" w:eastAsia="en-US" w:bidi="ar-SA"/>
      </w:rPr>
    </w:lvl>
    <w:lvl w:ilvl="2" w:tplc="9C9A5EEC">
      <w:numFmt w:val="bullet"/>
      <w:lvlText w:val="•"/>
      <w:lvlJc w:val="left"/>
      <w:pPr>
        <w:ind w:left="916" w:hanging="360"/>
      </w:pPr>
      <w:rPr>
        <w:rFonts w:hint="default"/>
        <w:lang w:val="uk-UA" w:eastAsia="en-US" w:bidi="ar-SA"/>
      </w:rPr>
    </w:lvl>
    <w:lvl w:ilvl="3" w:tplc="E9EC8714">
      <w:numFmt w:val="bullet"/>
      <w:lvlText w:val="•"/>
      <w:lvlJc w:val="left"/>
      <w:pPr>
        <w:ind w:left="1273" w:hanging="360"/>
      </w:pPr>
      <w:rPr>
        <w:rFonts w:hint="default"/>
        <w:lang w:val="uk-UA" w:eastAsia="en-US" w:bidi="ar-SA"/>
      </w:rPr>
    </w:lvl>
    <w:lvl w:ilvl="4" w:tplc="9E767D16">
      <w:numFmt w:val="bullet"/>
      <w:lvlText w:val="•"/>
      <w:lvlJc w:val="left"/>
      <w:pPr>
        <w:ind w:left="1630" w:hanging="360"/>
      </w:pPr>
      <w:rPr>
        <w:rFonts w:hint="default"/>
        <w:lang w:val="uk-UA" w:eastAsia="en-US" w:bidi="ar-SA"/>
      </w:rPr>
    </w:lvl>
    <w:lvl w:ilvl="5" w:tplc="3F5042EA">
      <w:numFmt w:val="bullet"/>
      <w:lvlText w:val="•"/>
      <w:lvlJc w:val="left"/>
      <w:pPr>
        <w:ind w:left="1986" w:hanging="360"/>
      </w:pPr>
      <w:rPr>
        <w:rFonts w:hint="default"/>
        <w:lang w:val="uk-UA" w:eastAsia="en-US" w:bidi="ar-SA"/>
      </w:rPr>
    </w:lvl>
    <w:lvl w:ilvl="6" w:tplc="712E6D42">
      <w:numFmt w:val="bullet"/>
      <w:lvlText w:val="•"/>
      <w:lvlJc w:val="left"/>
      <w:pPr>
        <w:ind w:left="2343" w:hanging="360"/>
      </w:pPr>
      <w:rPr>
        <w:rFonts w:hint="default"/>
        <w:lang w:val="uk-UA" w:eastAsia="en-US" w:bidi="ar-SA"/>
      </w:rPr>
    </w:lvl>
    <w:lvl w:ilvl="7" w:tplc="FFE6A7E8">
      <w:numFmt w:val="bullet"/>
      <w:lvlText w:val="•"/>
      <w:lvlJc w:val="left"/>
      <w:pPr>
        <w:ind w:left="2700" w:hanging="360"/>
      </w:pPr>
      <w:rPr>
        <w:rFonts w:hint="default"/>
        <w:lang w:val="uk-UA" w:eastAsia="en-US" w:bidi="ar-SA"/>
      </w:rPr>
    </w:lvl>
    <w:lvl w:ilvl="8" w:tplc="DA2C43F2">
      <w:numFmt w:val="bullet"/>
      <w:lvlText w:val="•"/>
      <w:lvlJc w:val="left"/>
      <w:pPr>
        <w:ind w:left="3056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3D4E107A"/>
    <w:multiLevelType w:val="hybridMultilevel"/>
    <w:tmpl w:val="9434F1B2"/>
    <w:lvl w:ilvl="0" w:tplc="F91C63C0">
      <w:start w:val="1"/>
      <w:numFmt w:val="upperRoman"/>
      <w:lvlText w:val="%1."/>
      <w:lvlJc w:val="left"/>
      <w:pPr>
        <w:ind w:left="566" w:hanging="500"/>
        <w:jc w:val="righ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uk-UA" w:eastAsia="en-US" w:bidi="ar-SA"/>
      </w:rPr>
    </w:lvl>
    <w:lvl w:ilvl="1" w:tplc="467EDFF2">
      <w:numFmt w:val="bullet"/>
      <w:lvlText w:val="•"/>
      <w:lvlJc w:val="left"/>
      <w:pPr>
        <w:ind w:left="560" w:hanging="500"/>
      </w:pPr>
      <w:rPr>
        <w:rFonts w:hint="default"/>
        <w:lang w:val="uk-UA" w:eastAsia="en-US" w:bidi="ar-SA"/>
      </w:rPr>
    </w:lvl>
    <w:lvl w:ilvl="2" w:tplc="F648ABBA">
      <w:numFmt w:val="bullet"/>
      <w:lvlText w:val="•"/>
      <w:lvlJc w:val="left"/>
      <w:pPr>
        <w:ind w:left="1063" w:hanging="500"/>
      </w:pPr>
      <w:rPr>
        <w:rFonts w:hint="default"/>
        <w:lang w:val="uk-UA" w:eastAsia="en-US" w:bidi="ar-SA"/>
      </w:rPr>
    </w:lvl>
    <w:lvl w:ilvl="3" w:tplc="9258D2C0">
      <w:numFmt w:val="bullet"/>
      <w:lvlText w:val="•"/>
      <w:lvlJc w:val="left"/>
      <w:pPr>
        <w:ind w:left="1567" w:hanging="500"/>
      </w:pPr>
      <w:rPr>
        <w:rFonts w:hint="default"/>
        <w:lang w:val="uk-UA" w:eastAsia="en-US" w:bidi="ar-SA"/>
      </w:rPr>
    </w:lvl>
    <w:lvl w:ilvl="4" w:tplc="8F6EE156">
      <w:numFmt w:val="bullet"/>
      <w:lvlText w:val="•"/>
      <w:lvlJc w:val="left"/>
      <w:pPr>
        <w:ind w:left="2071" w:hanging="500"/>
      </w:pPr>
      <w:rPr>
        <w:rFonts w:hint="default"/>
        <w:lang w:val="uk-UA" w:eastAsia="en-US" w:bidi="ar-SA"/>
      </w:rPr>
    </w:lvl>
    <w:lvl w:ilvl="5" w:tplc="62F6FBC4">
      <w:numFmt w:val="bullet"/>
      <w:lvlText w:val="•"/>
      <w:lvlJc w:val="left"/>
      <w:pPr>
        <w:ind w:left="2574" w:hanging="500"/>
      </w:pPr>
      <w:rPr>
        <w:rFonts w:hint="default"/>
        <w:lang w:val="uk-UA" w:eastAsia="en-US" w:bidi="ar-SA"/>
      </w:rPr>
    </w:lvl>
    <w:lvl w:ilvl="6" w:tplc="30A21360">
      <w:numFmt w:val="bullet"/>
      <w:lvlText w:val="•"/>
      <w:lvlJc w:val="left"/>
      <w:pPr>
        <w:ind w:left="3078" w:hanging="500"/>
      </w:pPr>
      <w:rPr>
        <w:rFonts w:hint="default"/>
        <w:lang w:val="uk-UA" w:eastAsia="en-US" w:bidi="ar-SA"/>
      </w:rPr>
    </w:lvl>
    <w:lvl w:ilvl="7" w:tplc="CA92EB6C">
      <w:numFmt w:val="bullet"/>
      <w:lvlText w:val="•"/>
      <w:lvlJc w:val="left"/>
      <w:pPr>
        <w:ind w:left="3582" w:hanging="500"/>
      </w:pPr>
      <w:rPr>
        <w:rFonts w:hint="default"/>
        <w:lang w:val="uk-UA" w:eastAsia="en-US" w:bidi="ar-SA"/>
      </w:rPr>
    </w:lvl>
    <w:lvl w:ilvl="8" w:tplc="534E702E">
      <w:numFmt w:val="bullet"/>
      <w:lvlText w:val="•"/>
      <w:lvlJc w:val="left"/>
      <w:pPr>
        <w:ind w:left="4085" w:hanging="500"/>
      </w:pPr>
      <w:rPr>
        <w:rFonts w:hint="default"/>
        <w:lang w:val="uk-UA" w:eastAsia="en-US" w:bidi="ar-SA"/>
      </w:rPr>
    </w:lvl>
  </w:abstractNum>
  <w:abstractNum w:abstractNumId="29" w15:restartNumberingAfterBreak="0">
    <w:nsid w:val="3D6E57FE"/>
    <w:multiLevelType w:val="hybridMultilevel"/>
    <w:tmpl w:val="F0B0242E"/>
    <w:lvl w:ilvl="0" w:tplc="552CFC4E">
      <w:numFmt w:val="bullet"/>
      <w:lvlText w:val=""/>
      <w:lvlJc w:val="left"/>
      <w:pPr>
        <w:ind w:left="756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D1763A7E">
      <w:numFmt w:val="bullet"/>
      <w:lvlText w:val="•"/>
      <w:lvlJc w:val="left"/>
      <w:pPr>
        <w:ind w:left="940" w:hanging="360"/>
      </w:pPr>
      <w:rPr>
        <w:rFonts w:hint="default"/>
        <w:lang w:val="uk-UA" w:eastAsia="en-US" w:bidi="ar-SA"/>
      </w:rPr>
    </w:lvl>
    <w:lvl w:ilvl="2" w:tplc="61F09170">
      <w:numFmt w:val="bullet"/>
      <w:lvlText w:val="•"/>
      <w:lvlJc w:val="left"/>
      <w:pPr>
        <w:ind w:left="1254" w:hanging="360"/>
      </w:pPr>
      <w:rPr>
        <w:rFonts w:hint="default"/>
        <w:lang w:val="uk-UA" w:eastAsia="en-US" w:bidi="ar-SA"/>
      </w:rPr>
    </w:lvl>
    <w:lvl w:ilvl="3" w:tplc="EE20D08E">
      <w:numFmt w:val="bullet"/>
      <w:lvlText w:val="•"/>
      <w:lvlJc w:val="left"/>
      <w:pPr>
        <w:ind w:left="1569" w:hanging="360"/>
      </w:pPr>
      <w:rPr>
        <w:rFonts w:hint="default"/>
        <w:lang w:val="uk-UA" w:eastAsia="en-US" w:bidi="ar-SA"/>
      </w:rPr>
    </w:lvl>
    <w:lvl w:ilvl="4" w:tplc="98CC3362">
      <w:numFmt w:val="bullet"/>
      <w:lvlText w:val="•"/>
      <w:lvlJc w:val="left"/>
      <w:pPr>
        <w:ind w:left="1883" w:hanging="360"/>
      </w:pPr>
      <w:rPr>
        <w:rFonts w:hint="default"/>
        <w:lang w:val="uk-UA" w:eastAsia="en-US" w:bidi="ar-SA"/>
      </w:rPr>
    </w:lvl>
    <w:lvl w:ilvl="5" w:tplc="9DBA7442">
      <w:numFmt w:val="bullet"/>
      <w:lvlText w:val="•"/>
      <w:lvlJc w:val="left"/>
      <w:pPr>
        <w:ind w:left="2198" w:hanging="360"/>
      </w:pPr>
      <w:rPr>
        <w:rFonts w:hint="default"/>
        <w:lang w:val="uk-UA" w:eastAsia="en-US" w:bidi="ar-SA"/>
      </w:rPr>
    </w:lvl>
    <w:lvl w:ilvl="6" w:tplc="8FECDC9A">
      <w:numFmt w:val="bullet"/>
      <w:lvlText w:val="•"/>
      <w:lvlJc w:val="left"/>
      <w:pPr>
        <w:ind w:left="2512" w:hanging="360"/>
      </w:pPr>
      <w:rPr>
        <w:rFonts w:hint="default"/>
        <w:lang w:val="uk-UA" w:eastAsia="en-US" w:bidi="ar-SA"/>
      </w:rPr>
    </w:lvl>
    <w:lvl w:ilvl="7" w:tplc="7B96CE96">
      <w:numFmt w:val="bullet"/>
      <w:lvlText w:val="•"/>
      <w:lvlJc w:val="left"/>
      <w:pPr>
        <w:ind w:left="2827" w:hanging="360"/>
      </w:pPr>
      <w:rPr>
        <w:rFonts w:hint="default"/>
        <w:lang w:val="uk-UA" w:eastAsia="en-US" w:bidi="ar-SA"/>
      </w:rPr>
    </w:lvl>
    <w:lvl w:ilvl="8" w:tplc="FC1C7AD0">
      <w:numFmt w:val="bullet"/>
      <w:lvlText w:val="•"/>
      <w:lvlJc w:val="left"/>
      <w:pPr>
        <w:ind w:left="3141" w:hanging="360"/>
      </w:pPr>
      <w:rPr>
        <w:rFonts w:hint="default"/>
        <w:lang w:val="uk-UA" w:eastAsia="en-US" w:bidi="ar-SA"/>
      </w:rPr>
    </w:lvl>
  </w:abstractNum>
  <w:abstractNum w:abstractNumId="30" w15:restartNumberingAfterBreak="0">
    <w:nsid w:val="411E51CF"/>
    <w:multiLevelType w:val="hybridMultilevel"/>
    <w:tmpl w:val="72D4C962"/>
    <w:lvl w:ilvl="0" w:tplc="37BEE9DC">
      <w:start w:val="10"/>
      <w:numFmt w:val="decimal"/>
      <w:lvlText w:val="%1."/>
      <w:lvlJc w:val="left"/>
      <w:pPr>
        <w:ind w:left="107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uk-UA" w:eastAsia="en-US" w:bidi="ar-SA"/>
      </w:rPr>
    </w:lvl>
    <w:lvl w:ilvl="1" w:tplc="50C65118">
      <w:start w:val="1"/>
      <w:numFmt w:val="decimal"/>
      <w:lvlText w:val="%2."/>
      <w:lvlJc w:val="left"/>
      <w:pPr>
        <w:ind w:left="827" w:hanging="697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uk-UA" w:eastAsia="en-US" w:bidi="ar-SA"/>
      </w:rPr>
    </w:lvl>
    <w:lvl w:ilvl="2" w:tplc="908277FC">
      <w:numFmt w:val="bullet"/>
      <w:lvlText w:val="•"/>
      <w:lvlJc w:val="left"/>
      <w:pPr>
        <w:ind w:left="960" w:hanging="697"/>
      </w:pPr>
      <w:rPr>
        <w:rFonts w:hint="default"/>
        <w:lang w:val="uk-UA" w:eastAsia="en-US" w:bidi="ar-SA"/>
      </w:rPr>
    </w:lvl>
    <w:lvl w:ilvl="3" w:tplc="5D421F1A">
      <w:numFmt w:val="bullet"/>
      <w:lvlText w:val="•"/>
      <w:lvlJc w:val="left"/>
      <w:pPr>
        <w:ind w:left="1100" w:hanging="697"/>
      </w:pPr>
      <w:rPr>
        <w:rFonts w:hint="default"/>
        <w:lang w:val="uk-UA" w:eastAsia="en-US" w:bidi="ar-SA"/>
      </w:rPr>
    </w:lvl>
    <w:lvl w:ilvl="4" w:tplc="917A7016">
      <w:numFmt w:val="bullet"/>
      <w:lvlText w:val="•"/>
      <w:lvlJc w:val="left"/>
      <w:pPr>
        <w:ind w:left="1241" w:hanging="697"/>
      </w:pPr>
      <w:rPr>
        <w:rFonts w:hint="default"/>
        <w:lang w:val="uk-UA" w:eastAsia="en-US" w:bidi="ar-SA"/>
      </w:rPr>
    </w:lvl>
    <w:lvl w:ilvl="5" w:tplc="8C981702">
      <w:numFmt w:val="bullet"/>
      <w:lvlText w:val="•"/>
      <w:lvlJc w:val="left"/>
      <w:pPr>
        <w:ind w:left="1381" w:hanging="697"/>
      </w:pPr>
      <w:rPr>
        <w:rFonts w:hint="default"/>
        <w:lang w:val="uk-UA" w:eastAsia="en-US" w:bidi="ar-SA"/>
      </w:rPr>
    </w:lvl>
    <w:lvl w:ilvl="6" w:tplc="24702AFC">
      <w:numFmt w:val="bullet"/>
      <w:lvlText w:val="•"/>
      <w:lvlJc w:val="left"/>
      <w:pPr>
        <w:ind w:left="1521" w:hanging="697"/>
      </w:pPr>
      <w:rPr>
        <w:rFonts w:hint="default"/>
        <w:lang w:val="uk-UA" w:eastAsia="en-US" w:bidi="ar-SA"/>
      </w:rPr>
    </w:lvl>
    <w:lvl w:ilvl="7" w:tplc="80862376">
      <w:numFmt w:val="bullet"/>
      <w:lvlText w:val="•"/>
      <w:lvlJc w:val="left"/>
      <w:pPr>
        <w:ind w:left="1662" w:hanging="697"/>
      </w:pPr>
      <w:rPr>
        <w:rFonts w:hint="default"/>
        <w:lang w:val="uk-UA" w:eastAsia="en-US" w:bidi="ar-SA"/>
      </w:rPr>
    </w:lvl>
    <w:lvl w:ilvl="8" w:tplc="B836954E">
      <w:numFmt w:val="bullet"/>
      <w:lvlText w:val="•"/>
      <w:lvlJc w:val="left"/>
      <w:pPr>
        <w:ind w:left="1802" w:hanging="697"/>
      </w:pPr>
      <w:rPr>
        <w:rFonts w:hint="default"/>
        <w:lang w:val="uk-UA" w:eastAsia="en-US" w:bidi="ar-SA"/>
      </w:rPr>
    </w:lvl>
  </w:abstractNum>
  <w:abstractNum w:abstractNumId="31" w15:restartNumberingAfterBreak="0">
    <w:nsid w:val="427D6EBD"/>
    <w:multiLevelType w:val="hybridMultilevel"/>
    <w:tmpl w:val="AB08FCFC"/>
    <w:lvl w:ilvl="0" w:tplc="E2509FAA">
      <w:start w:val="8"/>
      <w:numFmt w:val="decimal"/>
      <w:lvlText w:val="%1"/>
      <w:lvlJc w:val="left"/>
      <w:pPr>
        <w:ind w:left="108" w:hanging="735"/>
        <w:jc w:val="left"/>
      </w:pPr>
      <w:rPr>
        <w:rFonts w:hint="default"/>
        <w:lang w:val="uk-UA" w:eastAsia="en-US" w:bidi="ar-SA"/>
      </w:rPr>
    </w:lvl>
    <w:lvl w:ilvl="1" w:tplc="AA9CC036">
      <w:numFmt w:val="none"/>
      <w:lvlText w:val=""/>
      <w:lvlJc w:val="left"/>
      <w:pPr>
        <w:tabs>
          <w:tab w:val="num" w:pos="360"/>
        </w:tabs>
      </w:pPr>
    </w:lvl>
    <w:lvl w:ilvl="2" w:tplc="872E8BA6">
      <w:start w:val="1"/>
      <w:numFmt w:val="decimal"/>
      <w:lvlText w:val="%3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uk-UA" w:eastAsia="en-US" w:bidi="ar-SA"/>
      </w:rPr>
    </w:lvl>
    <w:lvl w:ilvl="3" w:tplc="E3DC34CA">
      <w:numFmt w:val="bullet"/>
      <w:lvlText w:val="•"/>
      <w:lvlJc w:val="left"/>
      <w:pPr>
        <w:ind w:left="1769" w:hanging="360"/>
      </w:pPr>
      <w:rPr>
        <w:rFonts w:hint="default"/>
        <w:lang w:val="uk-UA" w:eastAsia="en-US" w:bidi="ar-SA"/>
      </w:rPr>
    </w:lvl>
    <w:lvl w:ilvl="4" w:tplc="80C2267C">
      <w:numFmt w:val="bullet"/>
      <w:lvlText w:val="•"/>
      <w:lvlJc w:val="left"/>
      <w:pPr>
        <w:ind w:left="2244" w:hanging="360"/>
      </w:pPr>
      <w:rPr>
        <w:rFonts w:hint="default"/>
        <w:lang w:val="uk-UA" w:eastAsia="en-US" w:bidi="ar-SA"/>
      </w:rPr>
    </w:lvl>
    <w:lvl w:ilvl="5" w:tplc="BE74E5F6">
      <w:numFmt w:val="bullet"/>
      <w:lvlText w:val="•"/>
      <w:lvlJc w:val="left"/>
      <w:pPr>
        <w:ind w:left="2719" w:hanging="360"/>
      </w:pPr>
      <w:rPr>
        <w:rFonts w:hint="default"/>
        <w:lang w:val="uk-UA" w:eastAsia="en-US" w:bidi="ar-SA"/>
      </w:rPr>
    </w:lvl>
    <w:lvl w:ilvl="6" w:tplc="9A86A954">
      <w:numFmt w:val="bullet"/>
      <w:lvlText w:val="•"/>
      <w:lvlJc w:val="left"/>
      <w:pPr>
        <w:ind w:left="3193" w:hanging="360"/>
      </w:pPr>
      <w:rPr>
        <w:rFonts w:hint="default"/>
        <w:lang w:val="uk-UA" w:eastAsia="en-US" w:bidi="ar-SA"/>
      </w:rPr>
    </w:lvl>
    <w:lvl w:ilvl="7" w:tplc="71821A20">
      <w:numFmt w:val="bullet"/>
      <w:lvlText w:val="•"/>
      <w:lvlJc w:val="left"/>
      <w:pPr>
        <w:ind w:left="3668" w:hanging="360"/>
      </w:pPr>
      <w:rPr>
        <w:rFonts w:hint="default"/>
        <w:lang w:val="uk-UA" w:eastAsia="en-US" w:bidi="ar-SA"/>
      </w:rPr>
    </w:lvl>
    <w:lvl w:ilvl="8" w:tplc="BF245BE0">
      <w:numFmt w:val="bullet"/>
      <w:lvlText w:val="•"/>
      <w:lvlJc w:val="left"/>
      <w:pPr>
        <w:ind w:left="4143" w:hanging="360"/>
      </w:pPr>
      <w:rPr>
        <w:rFonts w:hint="default"/>
        <w:lang w:val="uk-UA" w:eastAsia="en-US" w:bidi="ar-SA"/>
      </w:rPr>
    </w:lvl>
  </w:abstractNum>
  <w:abstractNum w:abstractNumId="32" w15:restartNumberingAfterBreak="0">
    <w:nsid w:val="47CA65C2"/>
    <w:multiLevelType w:val="hybridMultilevel"/>
    <w:tmpl w:val="FE6AC2D4"/>
    <w:lvl w:ilvl="0" w:tplc="D9588AE4">
      <w:start w:val="4"/>
      <w:numFmt w:val="decimal"/>
      <w:lvlText w:val="%1."/>
      <w:lvlJc w:val="left"/>
      <w:pPr>
        <w:ind w:left="816" w:hanging="627"/>
        <w:jc w:val="left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uk-UA" w:eastAsia="en-US" w:bidi="ar-SA"/>
      </w:rPr>
    </w:lvl>
    <w:lvl w:ilvl="1" w:tplc="E49AA7DC">
      <w:numFmt w:val="bullet"/>
      <w:lvlText w:val="•"/>
      <w:lvlJc w:val="left"/>
      <w:pPr>
        <w:ind w:left="1115" w:hanging="627"/>
      </w:pPr>
      <w:rPr>
        <w:rFonts w:hint="default"/>
        <w:lang w:val="uk-UA" w:eastAsia="en-US" w:bidi="ar-SA"/>
      </w:rPr>
    </w:lvl>
    <w:lvl w:ilvl="2" w:tplc="2EE203B6">
      <w:numFmt w:val="bullet"/>
      <w:lvlText w:val="•"/>
      <w:lvlJc w:val="left"/>
      <w:pPr>
        <w:ind w:left="1410" w:hanging="627"/>
      </w:pPr>
      <w:rPr>
        <w:rFonts w:hint="default"/>
        <w:lang w:val="uk-UA" w:eastAsia="en-US" w:bidi="ar-SA"/>
      </w:rPr>
    </w:lvl>
    <w:lvl w:ilvl="3" w:tplc="9D3CACF8">
      <w:numFmt w:val="bullet"/>
      <w:lvlText w:val="•"/>
      <w:lvlJc w:val="left"/>
      <w:pPr>
        <w:ind w:left="1705" w:hanging="627"/>
      </w:pPr>
      <w:rPr>
        <w:rFonts w:hint="default"/>
        <w:lang w:val="uk-UA" w:eastAsia="en-US" w:bidi="ar-SA"/>
      </w:rPr>
    </w:lvl>
    <w:lvl w:ilvl="4" w:tplc="5826FD8C">
      <w:numFmt w:val="bullet"/>
      <w:lvlText w:val="•"/>
      <w:lvlJc w:val="left"/>
      <w:pPr>
        <w:ind w:left="2000" w:hanging="627"/>
      </w:pPr>
      <w:rPr>
        <w:rFonts w:hint="default"/>
        <w:lang w:val="uk-UA" w:eastAsia="en-US" w:bidi="ar-SA"/>
      </w:rPr>
    </w:lvl>
    <w:lvl w:ilvl="5" w:tplc="ADF667C4">
      <w:numFmt w:val="bullet"/>
      <w:lvlText w:val="•"/>
      <w:lvlJc w:val="left"/>
      <w:pPr>
        <w:ind w:left="2295" w:hanging="627"/>
      </w:pPr>
      <w:rPr>
        <w:rFonts w:hint="default"/>
        <w:lang w:val="uk-UA" w:eastAsia="en-US" w:bidi="ar-SA"/>
      </w:rPr>
    </w:lvl>
    <w:lvl w:ilvl="6" w:tplc="49DE3D1E">
      <w:numFmt w:val="bullet"/>
      <w:lvlText w:val="•"/>
      <w:lvlJc w:val="left"/>
      <w:pPr>
        <w:ind w:left="2590" w:hanging="627"/>
      </w:pPr>
      <w:rPr>
        <w:rFonts w:hint="default"/>
        <w:lang w:val="uk-UA" w:eastAsia="en-US" w:bidi="ar-SA"/>
      </w:rPr>
    </w:lvl>
    <w:lvl w:ilvl="7" w:tplc="FB906CD6">
      <w:numFmt w:val="bullet"/>
      <w:lvlText w:val="•"/>
      <w:lvlJc w:val="left"/>
      <w:pPr>
        <w:ind w:left="2885" w:hanging="627"/>
      </w:pPr>
      <w:rPr>
        <w:rFonts w:hint="default"/>
        <w:lang w:val="uk-UA" w:eastAsia="en-US" w:bidi="ar-SA"/>
      </w:rPr>
    </w:lvl>
    <w:lvl w:ilvl="8" w:tplc="BB764796">
      <w:numFmt w:val="bullet"/>
      <w:lvlText w:val="•"/>
      <w:lvlJc w:val="left"/>
      <w:pPr>
        <w:ind w:left="3180" w:hanging="627"/>
      </w:pPr>
      <w:rPr>
        <w:rFonts w:hint="default"/>
        <w:lang w:val="uk-UA" w:eastAsia="en-US" w:bidi="ar-SA"/>
      </w:rPr>
    </w:lvl>
  </w:abstractNum>
  <w:abstractNum w:abstractNumId="33" w15:restartNumberingAfterBreak="0">
    <w:nsid w:val="48774A70"/>
    <w:multiLevelType w:val="hybridMultilevel"/>
    <w:tmpl w:val="DCCABE14"/>
    <w:lvl w:ilvl="0" w:tplc="7554ADA6">
      <w:start w:val="1"/>
      <w:numFmt w:val="decimal"/>
      <w:lvlText w:val="%1."/>
      <w:lvlJc w:val="left"/>
      <w:pPr>
        <w:ind w:left="108" w:hanging="334"/>
        <w:jc w:val="left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uk-UA" w:eastAsia="en-US" w:bidi="ar-SA"/>
      </w:rPr>
    </w:lvl>
    <w:lvl w:ilvl="1" w:tplc="529EFFB4">
      <w:numFmt w:val="bullet"/>
      <w:lvlText w:val="•"/>
      <w:lvlJc w:val="left"/>
      <w:pPr>
        <w:ind w:left="599" w:hanging="334"/>
      </w:pPr>
      <w:rPr>
        <w:rFonts w:hint="default"/>
        <w:lang w:val="uk-UA" w:eastAsia="en-US" w:bidi="ar-SA"/>
      </w:rPr>
    </w:lvl>
    <w:lvl w:ilvl="2" w:tplc="26D03C92">
      <w:numFmt w:val="bullet"/>
      <w:lvlText w:val="•"/>
      <w:lvlJc w:val="left"/>
      <w:pPr>
        <w:ind w:left="1098" w:hanging="334"/>
      </w:pPr>
      <w:rPr>
        <w:rFonts w:hint="default"/>
        <w:lang w:val="uk-UA" w:eastAsia="en-US" w:bidi="ar-SA"/>
      </w:rPr>
    </w:lvl>
    <w:lvl w:ilvl="3" w:tplc="3BC6661A">
      <w:numFmt w:val="bullet"/>
      <w:lvlText w:val="•"/>
      <w:lvlJc w:val="left"/>
      <w:pPr>
        <w:ind w:left="1597" w:hanging="334"/>
      </w:pPr>
      <w:rPr>
        <w:rFonts w:hint="default"/>
        <w:lang w:val="uk-UA" w:eastAsia="en-US" w:bidi="ar-SA"/>
      </w:rPr>
    </w:lvl>
    <w:lvl w:ilvl="4" w:tplc="90E0666A">
      <w:numFmt w:val="bullet"/>
      <w:lvlText w:val="•"/>
      <w:lvlJc w:val="left"/>
      <w:pPr>
        <w:ind w:left="2097" w:hanging="334"/>
      </w:pPr>
      <w:rPr>
        <w:rFonts w:hint="default"/>
        <w:lang w:val="uk-UA" w:eastAsia="en-US" w:bidi="ar-SA"/>
      </w:rPr>
    </w:lvl>
    <w:lvl w:ilvl="5" w:tplc="82846536">
      <w:numFmt w:val="bullet"/>
      <w:lvlText w:val="•"/>
      <w:lvlJc w:val="left"/>
      <w:pPr>
        <w:ind w:left="2596" w:hanging="334"/>
      </w:pPr>
      <w:rPr>
        <w:rFonts w:hint="default"/>
        <w:lang w:val="uk-UA" w:eastAsia="en-US" w:bidi="ar-SA"/>
      </w:rPr>
    </w:lvl>
    <w:lvl w:ilvl="6" w:tplc="541C2122">
      <w:numFmt w:val="bullet"/>
      <w:lvlText w:val="•"/>
      <w:lvlJc w:val="left"/>
      <w:pPr>
        <w:ind w:left="3095" w:hanging="334"/>
      </w:pPr>
      <w:rPr>
        <w:rFonts w:hint="default"/>
        <w:lang w:val="uk-UA" w:eastAsia="en-US" w:bidi="ar-SA"/>
      </w:rPr>
    </w:lvl>
    <w:lvl w:ilvl="7" w:tplc="587C21EC">
      <w:numFmt w:val="bullet"/>
      <w:lvlText w:val="•"/>
      <w:lvlJc w:val="left"/>
      <w:pPr>
        <w:ind w:left="3595" w:hanging="334"/>
      </w:pPr>
      <w:rPr>
        <w:rFonts w:hint="default"/>
        <w:lang w:val="uk-UA" w:eastAsia="en-US" w:bidi="ar-SA"/>
      </w:rPr>
    </w:lvl>
    <w:lvl w:ilvl="8" w:tplc="9C028052">
      <w:numFmt w:val="bullet"/>
      <w:lvlText w:val="•"/>
      <w:lvlJc w:val="left"/>
      <w:pPr>
        <w:ind w:left="4094" w:hanging="334"/>
      </w:pPr>
      <w:rPr>
        <w:rFonts w:hint="default"/>
        <w:lang w:val="uk-UA" w:eastAsia="en-US" w:bidi="ar-SA"/>
      </w:rPr>
    </w:lvl>
  </w:abstractNum>
  <w:abstractNum w:abstractNumId="34" w15:restartNumberingAfterBreak="0">
    <w:nsid w:val="48F479A1"/>
    <w:multiLevelType w:val="hybridMultilevel"/>
    <w:tmpl w:val="C71E48F2"/>
    <w:lvl w:ilvl="0" w:tplc="E4F40CF4">
      <w:start w:val="1"/>
      <w:numFmt w:val="decimal"/>
      <w:lvlText w:val="%1."/>
      <w:lvlJc w:val="left"/>
      <w:pPr>
        <w:ind w:left="141" w:hanging="675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uk-UA" w:eastAsia="en-US" w:bidi="ar-SA"/>
      </w:rPr>
    </w:lvl>
    <w:lvl w:ilvl="1" w:tplc="3CE202B0">
      <w:numFmt w:val="bullet"/>
      <w:lvlText w:val="•"/>
      <w:lvlJc w:val="left"/>
      <w:pPr>
        <w:ind w:left="635" w:hanging="675"/>
      </w:pPr>
      <w:rPr>
        <w:rFonts w:hint="default"/>
        <w:lang w:val="uk-UA" w:eastAsia="en-US" w:bidi="ar-SA"/>
      </w:rPr>
    </w:lvl>
    <w:lvl w:ilvl="2" w:tplc="9598882C">
      <w:numFmt w:val="bullet"/>
      <w:lvlText w:val="•"/>
      <w:lvlJc w:val="left"/>
      <w:pPr>
        <w:ind w:left="1130" w:hanging="675"/>
      </w:pPr>
      <w:rPr>
        <w:rFonts w:hint="default"/>
        <w:lang w:val="uk-UA" w:eastAsia="en-US" w:bidi="ar-SA"/>
      </w:rPr>
    </w:lvl>
    <w:lvl w:ilvl="3" w:tplc="6B6EBCF2">
      <w:numFmt w:val="bullet"/>
      <w:lvlText w:val="•"/>
      <w:lvlJc w:val="left"/>
      <w:pPr>
        <w:ind w:left="1625" w:hanging="675"/>
      </w:pPr>
      <w:rPr>
        <w:rFonts w:hint="default"/>
        <w:lang w:val="uk-UA" w:eastAsia="en-US" w:bidi="ar-SA"/>
      </w:rPr>
    </w:lvl>
    <w:lvl w:ilvl="4" w:tplc="1E980630">
      <w:numFmt w:val="bullet"/>
      <w:lvlText w:val="•"/>
      <w:lvlJc w:val="left"/>
      <w:pPr>
        <w:ind w:left="2121" w:hanging="675"/>
      </w:pPr>
      <w:rPr>
        <w:rFonts w:hint="default"/>
        <w:lang w:val="uk-UA" w:eastAsia="en-US" w:bidi="ar-SA"/>
      </w:rPr>
    </w:lvl>
    <w:lvl w:ilvl="5" w:tplc="D82A6C32">
      <w:numFmt w:val="bullet"/>
      <w:lvlText w:val="•"/>
      <w:lvlJc w:val="left"/>
      <w:pPr>
        <w:ind w:left="2616" w:hanging="675"/>
      </w:pPr>
      <w:rPr>
        <w:rFonts w:hint="default"/>
        <w:lang w:val="uk-UA" w:eastAsia="en-US" w:bidi="ar-SA"/>
      </w:rPr>
    </w:lvl>
    <w:lvl w:ilvl="6" w:tplc="32BCDD1E">
      <w:numFmt w:val="bullet"/>
      <w:lvlText w:val="•"/>
      <w:lvlJc w:val="left"/>
      <w:pPr>
        <w:ind w:left="3111" w:hanging="675"/>
      </w:pPr>
      <w:rPr>
        <w:rFonts w:hint="default"/>
        <w:lang w:val="uk-UA" w:eastAsia="en-US" w:bidi="ar-SA"/>
      </w:rPr>
    </w:lvl>
    <w:lvl w:ilvl="7" w:tplc="73481CDE">
      <w:numFmt w:val="bullet"/>
      <w:lvlText w:val="•"/>
      <w:lvlJc w:val="left"/>
      <w:pPr>
        <w:ind w:left="3607" w:hanging="675"/>
      </w:pPr>
      <w:rPr>
        <w:rFonts w:hint="default"/>
        <w:lang w:val="uk-UA" w:eastAsia="en-US" w:bidi="ar-SA"/>
      </w:rPr>
    </w:lvl>
    <w:lvl w:ilvl="8" w:tplc="BD6C7970">
      <w:numFmt w:val="bullet"/>
      <w:lvlText w:val="•"/>
      <w:lvlJc w:val="left"/>
      <w:pPr>
        <w:ind w:left="4102" w:hanging="675"/>
      </w:pPr>
      <w:rPr>
        <w:rFonts w:hint="default"/>
        <w:lang w:val="uk-UA" w:eastAsia="en-US" w:bidi="ar-SA"/>
      </w:rPr>
    </w:lvl>
  </w:abstractNum>
  <w:abstractNum w:abstractNumId="35" w15:restartNumberingAfterBreak="0">
    <w:nsid w:val="500F079C"/>
    <w:multiLevelType w:val="hybridMultilevel"/>
    <w:tmpl w:val="3AB0DFE2"/>
    <w:lvl w:ilvl="0" w:tplc="635C1BBE">
      <w:start w:val="2"/>
      <w:numFmt w:val="upperRoman"/>
      <w:lvlText w:val="%1."/>
      <w:lvlJc w:val="left"/>
      <w:pPr>
        <w:ind w:left="569" w:hanging="365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1" w:tplc="9CB8B100">
      <w:numFmt w:val="bullet"/>
      <w:lvlText w:val="•"/>
      <w:lvlJc w:val="left"/>
      <w:pPr>
        <w:ind w:left="881" w:hanging="365"/>
      </w:pPr>
      <w:rPr>
        <w:rFonts w:hint="default"/>
        <w:lang w:val="uk-UA" w:eastAsia="en-US" w:bidi="ar-SA"/>
      </w:rPr>
    </w:lvl>
    <w:lvl w:ilvl="2" w:tplc="EDAA4E50">
      <w:numFmt w:val="bullet"/>
      <w:lvlText w:val="•"/>
      <w:lvlJc w:val="left"/>
      <w:pPr>
        <w:ind w:left="1202" w:hanging="365"/>
      </w:pPr>
      <w:rPr>
        <w:rFonts w:hint="default"/>
        <w:lang w:val="uk-UA" w:eastAsia="en-US" w:bidi="ar-SA"/>
      </w:rPr>
    </w:lvl>
    <w:lvl w:ilvl="3" w:tplc="CEF07D62">
      <w:numFmt w:val="bullet"/>
      <w:lvlText w:val="•"/>
      <w:lvlJc w:val="left"/>
      <w:pPr>
        <w:ind w:left="1523" w:hanging="365"/>
      </w:pPr>
      <w:rPr>
        <w:rFonts w:hint="default"/>
        <w:lang w:val="uk-UA" w:eastAsia="en-US" w:bidi="ar-SA"/>
      </w:rPr>
    </w:lvl>
    <w:lvl w:ilvl="4" w:tplc="7538696E">
      <w:numFmt w:val="bullet"/>
      <w:lvlText w:val="•"/>
      <w:lvlJc w:val="left"/>
      <w:pPr>
        <w:ind w:left="1844" w:hanging="365"/>
      </w:pPr>
      <w:rPr>
        <w:rFonts w:hint="default"/>
        <w:lang w:val="uk-UA" w:eastAsia="en-US" w:bidi="ar-SA"/>
      </w:rPr>
    </w:lvl>
    <w:lvl w:ilvl="5" w:tplc="20108596">
      <w:numFmt w:val="bullet"/>
      <w:lvlText w:val="•"/>
      <w:lvlJc w:val="left"/>
      <w:pPr>
        <w:ind w:left="2165" w:hanging="365"/>
      </w:pPr>
      <w:rPr>
        <w:rFonts w:hint="default"/>
        <w:lang w:val="uk-UA" w:eastAsia="en-US" w:bidi="ar-SA"/>
      </w:rPr>
    </w:lvl>
    <w:lvl w:ilvl="6" w:tplc="61E4E5B6">
      <w:numFmt w:val="bullet"/>
      <w:lvlText w:val="•"/>
      <w:lvlJc w:val="left"/>
      <w:pPr>
        <w:ind w:left="2486" w:hanging="365"/>
      </w:pPr>
      <w:rPr>
        <w:rFonts w:hint="default"/>
        <w:lang w:val="uk-UA" w:eastAsia="en-US" w:bidi="ar-SA"/>
      </w:rPr>
    </w:lvl>
    <w:lvl w:ilvl="7" w:tplc="03E4A56E">
      <w:numFmt w:val="bullet"/>
      <w:lvlText w:val="•"/>
      <w:lvlJc w:val="left"/>
      <w:pPr>
        <w:ind w:left="2807" w:hanging="365"/>
      </w:pPr>
      <w:rPr>
        <w:rFonts w:hint="default"/>
        <w:lang w:val="uk-UA" w:eastAsia="en-US" w:bidi="ar-SA"/>
      </w:rPr>
    </w:lvl>
    <w:lvl w:ilvl="8" w:tplc="E7E874A4">
      <w:numFmt w:val="bullet"/>
      <w:lvlText w:val="•"/>
      <w:lvlJc w:val="left"/>
      <w:pPr>
        <w:ind w:left="3128" w:hanging="365"/>
      </w:pPr>
      <w:rPr>
        <w:rFonts w:hint="default"/>
        <w:lang w:val="uk-UA" w:eastAsia="en-US" w:bidi="ar-SA"/>
      </w:rPr>
    </w:lvl>
  </w:abstractNum>
  <w:abstractNum w:abstractNumId="36" w15:restartNumberingAfterBreak="0">
    <w:nsid w:val="50B73C25"/>
    <w:multiLevelType w:val="hybridMultilevel"/>
    <w:tmpl w:val="1494E452"/>
    <w:lvl w:ilvl="0" w:tplc="A9627F78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-UA" w:eastAsia="en-US" w:bidi="ar-SA"/>
      </w:rPr>
    </w:lvl>
    <w:lvl w:ilvl="1" w:tplc="B35C821A">
      <w:start w:val="1"/>
      <w:numFmt w:val="decimal"/>
      <w:lvlText w:val="%2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uk-UA" w:eastAsia="en-US" w:bidi="ar-SA"/>
      </w:rPr>
    </w:lvl>
    <w:lvl w:ilvl="2" w:tplc="A7D4038E">
      <w:numFmt w:val="bullet"/>
      <w:lvlText w:val="•"/>
      <w:lvlJc w:val="left"/>
      <w:pPr>
        <w:ind w:left="1294" w:hanging="360"/>
      </w:pPr>
      <w:rPr>
        <w:rFonts w:hint="default"/>
        <w:lang w:val="uk-UA" w:eastAsia="en-US" w:bidi="ar-SA"/>
      </w:rPr>
    </w:lvl>
    <w:lvl w:ilvl="3" w:tplc="A446AFB8">
      <w:numFmt w:val="bullet"/>
      <w:lvlText w:val="•"/>
      <w:lvlJc w:val="left"/>
      <w:pPr>
        <w:ind w:left="1769" w:hanging="360"/>
      </w:pPr>
      <w:rPr>
        <w:rFonts w:hint="default"/>
        <w:lang w:val="uk-UA" w:eastAsia="en-US" w:bidi="ar-SA"/>
      </w:rPr>
    </w:lvl>
    <w:lvl w:ilvl="4" w:tplc="D1949870">
      <w:numFmt w:val="bullet"/>
      <w:lvlText w:val="•"/>
      <w:lvlJc w:val="left"/>
      <w:pPr>
        <w:ind w:left="2244" w:hanging="360"/>
      </w:pPr>
      <w:rPr>
        <w:rFonts w:hint="default"/>
        <w:lang w:val="uk-UA" w:eastAsia="en-US" w:bidi="ar-SA"/>
      </w:rPr>
    </w:lvl>
    <w:lvl w:ilvl="5" w:tplc="6BD2E994">
      <w:numFmt w:val="bullet"/>
      <w:lvlText w:val="•"/>
      <w:lvlJc w:val="left"/>
      <w:pPr>
        <w:ind w:left="2719" w:hanging="360"/>
      </w:pPr>
      <w:rPr>
        <w:rFonts w:hint="default"/>
        <w:lang w:val="uk-UA" w:eastAsia="en-US" w:bidi="ar-SA"/>
      </w:rPr>
    </w:lvl>
    <w:lvl w:ilvl="6" w:tplc="6770BF60">
      <w:numFmt w:val="bullet"/>
      <w:lvlText w:val="•"/>
      <w:lvlJc w:val="left"/>
      <w:pPr>
        <w:ind w:left="3193" w:hanging="360"/>
      </w:pPr>
      <w:rPr>
        <w:rFonts w:hint="default"/>
        <w:lang w:val="uk-UA" w:eastAsia="en-US" w:bidi="ar-SA"/>
      </w:rPr>
    </w:lvl>
    <w:lvl w:ilvl="7" w:tplc="49CEC6B0">
      <w:numFmt w:val="bullet"/>
      <w:lvlText w:val="•"/>
      <w:lvlJc w:val="left"/>
      <w:pPr>
        <w:ind w:left="3668" w:hanging="360"/>
      </w:pPr>
      <w:rPr>
        <w:rFonts w:hint="default"/>
        <w:lang w:val="uk-UA" w:eastAsia="en-US" w:bidi="ar-SA"/>
      </w:rPr>
    </w:lvl>
    <w:lvl w:ilvl="8" w:tplc="C674EF28">
      <w:numFmt w:val="bullet"/>
      <w:lvlText w:val="•"/>
      <w:lvlJc w:val="left"/>
      <w:pPr>
        <w:ind w:left="4143" w:hanging="360"/>
      </w:pPr>
      <w:rPr>
        <w:rFonts w:hint="default"/>
        <w:lang w:val="uk-UA" w:eastAsia="en-US" w:bidi="ar-SA"/>
      </w:rPr>
    </w:lvl>
  </w:abstractNum>
  <w:abstractNum w:abstractNumId="37" w15:restartNumberingAfterBreak="0">
    <w:nsid w:val="54894AA0"/>
    <w:multiLevelType w:val="hybridMultilevel"/>
    <w:tmpl w:val="48F44CD8"/>
    <w:lvl w:ilvl="0" w:tplc="4D96074E">
      <w:start w:val="1"/>
      <w:numFmt w:val="decimal"/>
      <w:lvlText w:val="%1)"/>
      <w:lvlJc w:val="left"/>
      <w:pPr>
        <w:ind w:left="425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-UA" w:eastAsia="en-US" w:bidi="ar-SA"/>
      </w:rPr>
    </w:lvl>
    <w:lvl w:ilvl="1" w:tplc="7D92B216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670CD6D4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2320FA42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544C3A12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268C396E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804A1596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80D4BE4C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07F6AC94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38" w15:restartNumberingAfterBreak="0">
    <w:nsid w:val="54F57946"/>
    <w:multiLevelType w:val="hybridMultilevel"/>
    <w:tmpl w:val="7898033C"/>
    <w:lvl w:ilvl="0" w:tplc="5B28A124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uk-UA" w:eastAsia="en-US" w:bidi="ar-SA"/>
      </w:rPr>
    </w:lvl>
    <w:lvl w:ilvl="1" w:tplc="7ED4F3CC">
      <w:numFmt w:val="bullet"/>
      <w:lvlText w:val="•"/>
      <w:lvlJc w:val="left"/>
      <w:pPr>
        <w:ind w:left="791" w:hanging="360"/>
      </w:pPr>
      <w:rPr>
        <w:rFonts w:hint="default"/>
        <w:lang w:val="uk-UA" w:eastAsia="en-US" w:bidi="ar-SA"/>
      </w:rPr>
    </w:lvl>
    <w:lvl w:ilvl="2" w:tplc="73865AA2">
      <w:numFmt w:val="bullet"/>
      <w:lvlText w:val="•"/>
      <w:lvlJc w:val="left"/>
      <w:pPr>
        <w:ind w:left="1122" w:hanging="360"/>
      </w:pPr>
      <w:rPr>
        <w:rFonts w:hint="default"/>
        <w:lang w:val="uk-UA" w:eastAsia="en-US" w:bidi="ar-SA"/>
      </w:rPr>
    </w:lvl>
    <w:lvl w:ilvl="3" w:tplc="510CA45A">
      <w:numFmt w:val="bullet"/>
      <w:lvlText w:val="•"/>
      <w:lvlJc w:val="left"/>
      <w:pPr>
        <w:ind w:left="1453" w:hanging="360"/>
      </w:pPr>
      <w:rPr>
        <w:rFonts w:hint="default"/>
        <w:lang w:val="uk-UA" w:eastAsia="en-US" w:bidi="ar-SA"/>
      </w:rPr>
    </w:lvl>
    <w:lvl w:ilvl="4" w:tplc="BE0A2A5E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5" w:tplc="AB98866A">
      <w:numFmt w:val="bullet"/>
      <w:lvlText w:val="•"/>
      <w:lvlJc w:val="left"/>
      <w:pPr>
        <w:ind w:left="2115" w:hanging="360"/>
      </w:pPr>
      <w:rPr>
        <w:rFonts w:hint="default"/>
        <w:lang w:val="uk-UA" w:eastAsia="en-US" w:bidi="ar-SA"/>
      </w:rPr>
    </w:lvl>
    <w:lvl w:ilvl="6" w:tplc="277C1628">
      <w:numFmt w:val="bullet"/>
      <w:lvlText w:val="•"/>
      <w:lvlJc w:val="left"/>
      <w:pPr>
        <w:ind w:left="2446" w:hanging="360"/>
      </w:pPr>
      <w:rPr>
        <w:rFonts w:hint="default"/>
        <w:lang w:val="uk-UA" w:eastAsia="en-US" w:bidi="ar-SA"/>
      </w:rPr>
    </w:lvl>
    <w:lvl w:ilvl="7" w:tplc="40207416">
      <w:numFmt w:val="bullet"/>
      <w:lvlText w:val="•"/>
      <w:lvlJc w:val="left"/>
      <w:pPr>
        <w:ind w:left="2777" w:hanging="360"/>
      </w:pPr>
      <w:rPr>
        <w:rFonts w:hint="default"/>
        <w:lang w:val="uk-UA" w:eastAsia="en-US" w:bidi="ar-SA"/>
      </w:rPr>
    </w:lvl>
    <w:lvl w:ilvl="8" w:tplc="F77CFA72">
      <w:numFmt w:val="bullet"/>
      <w:lvlText w:val="•"/>
      <w:lvlJc w:val="left"/>
      <w:pPr>
        <w:ind w:left="3108" w:hanging="360"/>
      </w:pPr>
      <w:rPr>
        <w:rFonts w:hint="default"/>
        <w:lang w:val="uk-UA" w:eastAsia="en-US" w:bidi="ar-SA"/>
      </w:rPr>
    </w:lvl>
  </w:abstractNum>
  <w:abstractNum w:abstractNumId="39" w15:restartNumberingAfterBreak="0">
    <w:nsid w:val="576A477B"/>
    <w:multiLevelType w:val="hybridMultilevel"/>
    <w:tmpl w:val="10865EF6"/>
    <w:lvl w:ilvl="0" w:tplc="A104C15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uk-UA" w:eastAsia="en-US" w:bidi="ar-SA"/>
      </w:rPr>
    </w:lvl>
    <w:lvl w:ilvl="1" w:tplc="97AE70A8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671E5D2A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9056DA36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DC7289CC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B7549306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D5CEC860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7FDEE086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123A8A64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40" w15:restartNumberingAfterBreak="0">
    <w:nsid w:val="58476C83"/>
    <w:multiLevelType w:val="hybridMultilevel"/>
    <w:tmpl w:val="57B662B4"/>
    <w:lvl w:ilvl="0" w:tplc="FA9E3738">
      <w:start w:val="9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uk-UA" w:eastAsia="en-US" w:bidi="ar-SA"/>
      </w:rPr>
    </w:lvl>
    <w:lvl w:ilvl="1" w:tplc="E3048ED0">
      <w:start w:val="1"/>
      <w:numFmt w:val="decimal"/>
      <w:lvlText w:val="%2."/>
      <w:lvlJc w:val="left"/>
      <w:pPr>
        <w:ind w:left="827" w:hanging="69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uk-UA" w:eastAsia="en-US" w:bidi="ar-SA"/>
      </w:rPr>
    </w:lvl>
    <w:lvl w:ilvl="2" w:tplc="242622CE">
      <w:numFmt w:val="bullet"/>
      <w:lvlText w:val="•"/>
      <w:lvlJc w:val="left"/>
      <w:pPr>
        <w:ind w:left="960" w:hanging="697"/>
      </w:pPr>
      <w:rPr>
        <w:rFonts w:hint="default"/>
        <w:lang w:val="uk-UA" w:eastAsia="en-US" w:bidi="ar-SA"/>
      </w:rPr>
    </w:lvl>
    <w:lvl w:ilvl="3" w:tplc="8F30BCDC">
      <w:numFmt w:val="bullet"/>
      <w:lvlText w:val="•"/>
      <w:lvlJc w:val="left"/>
      <w:pPr>
        <w:ind w:left="1100" w:hanging="697"/>
      </w:pPr>
      <w:rPr>
        <w:rFonts w:hint="default"/>
        <w:lang w:val="uk-UA" w:eastAsia="en-US" w:bidi="ar-SA"/>
      </w:rPr>
    </w:lvl>
    <w:lvl w:ilvl="4" w:tplc="B2F8818A">
      <w:numFmt w:val="bullet"/>
      <w:lvlText w:val="•"/>
      <w:lvlJc w:val="left"/>
      <w:pPr>
        <w:ind w:left="1241" w:hanging="697"/>
      </w:pPr>
      <w:rPr>
        <w:rFonts w:hint="default"/>
        <w:lang w:val="uk-UA" w:eastAsia="en-US" w:bidi="ar-SA"/>
      </w:rPr>
    </w:lvl>
    <w:lvl w:ilvl="5" w:tplc="1952DDE8">
      <w:numFmt w:val="bullet"/>
      <w:lvlText w:val="•"/>
      <w:lvlJc w:val="left"/>
      <w:pPr>
        <w:ind w:left="1381" w:hanging="697"/>
      </w:pPr>
      <w:rPr>
        <w:rFonts w:hint="default"/>
        <w:lang w:val="uk-UA" w:eastAsia="en-US" w:bidi="ar-SA"/>
      </w:rPr>
    </w:lvl>
    <w:lvl w:ilvl="6" w:tplc="998ABE14">
      <w:numFmt w:val="bullet"/>
      <w:lvlText w:val="•"/>
      <w:lvlJc w:val="left"/>
      <w:pPr>
        <w:ind w:left="1521" w:hanging="697"/>
      </w:pPr>
      <w:rPr>
        <w:rFonts w:hint="default"/>
        <w:lang w:val="uk-UA" w:eastAsia="en-US" w:bidi="ar-SA"/>
      </w:rPr>
    </w:lvl>
    <w:lvl w:ilvl="7" w:tplc="9E2EC754">
      <w:numFmt w:val="bullet"/>
      <w:lvlText w:val="•"/>
      <w:lvlJc w:val="left"/>
      <w:pPr>
        <w:ind w:left="1662" w:hanging="697"/>
      </w:pPr>
      <w:rPr>
        <w:rFonts w:hint="default"/>
        <w:lang w:val="uk-UA" w:eastAsia="en-US" w:bidi="ar-SA"/>
      </w:rPr>
    </w:lvl>
    <w:lvl w:ilvl="8" w:tplc="787CCAB6">
      <w:numFmt w:val="bullet"/>
      <w:lvlText w:val="•"/>
      <w:lvlJc w:val="left"/>
      <w:pPr>
        <w:ind w:left="1802" w:hanging="697"/>
      </w:pPr>
      <w:rPr>
        <w:rFonts w:hint="default"/>
        <w:lang w:val="uk-UA" w:eastAsia="en-US" w:bidi="ar-SA"/>
      </w:rPr>
    </w:lvl>
  </w:abstractNum>
  <w:abstractNum w:abstractNumId="41" w15:restartNumberingAfterBreak="0">
    <w:nsid w:val="586F54E7"/>
    <w:multiLevelType w:val="hybridMultilevel"/>
    <w:tmpl w:val="BEA2C108"/>
    <w:lvl w:ilvl="0" w:tplc="F2845476">
      <w:start w:val="2"/>
      <w:numFmt w:val="decimal"/>
      <w:lvlText w:val="%1."/>
      <w:lvlJc w:val="left"/>
      <w:pPr>
        <w:ind w:left="190" w:hanging="627"/>
        <w:jc w:val="left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uk-UA" w:eastAsia="en-US" w:bidi="ar-SA"/>
      </w:rPr>
    </w:lvl>
    <w:lvl w:ilvl="1" w:tplc="8B82641E">
      <w:numFmt w:val="bullet"/>
      <w:lvlText w:val="•"/>
      <w:lvlJc w:val="left"/>
      <w:pPr>
        <w:ind w:left="557" w:hanging="627"/>
      </w:pPr>
      <w:rPr>
        <w:rFonts w:hint="default"/>
        <w:lang w:val="uk-UA" w:eastAsia="en-US" w:bidi="ar-SA"/>
      </w:rPr>
    </w:lvl>
    <w:lvl w:ilvl="2" w:tplc="5B461054">
      <w:numFmt w:val="bullet"/>
      <w:lvlText w:val="•"/>
      <w:lvlJc w:val="left"/>
      <w:pPr>
        <w:ind w:left="914" w:hanging="627"/>
      </w:pPr>
      <w:rPr>
        <w:rFonts w:hint="default"/>
        <w:lang w:val="uk-UA" w:eastAsia="en-US" w:bidi="ar-SA"/>
      </w:rPr>
    </w:lvl>
    <w:lvl w:ilvl="3" w:tplc="BBC4D6D4">
      <w:numFmt w:val="bullet"/>
      <w:lvlText w:val="•"/>
      <w:lvlJc w:val="left"/>
      <w:pPr>
        <w:ind w:left="1271" w:hanging="627"/>
      </w:pPr>
      <w:rPr>
        <w:rFonts w:hint="default"/>
        <w:lang w:val="uk-UA" w:eastAsia="en-US" w:bidi="ar-SA"/>
      </w:rPr>
    </w:lvl>
    <w:lvl w:ilvl="4" w:tplc="03007DFC">
      <w:numFmt w:val="bullet"/>
      <w:lvlText w:val="•"/>
      <w:lvlJc w:val="left"/>
      <w:pPr>
        <w:ind w:left="1628" w:hanging="627"/>
      </w:pPr>
      <w:rPr>
        <w:rFonts w:hint="default"/>
        <w:lang w:val="uk-UA" w:eastAsia="en-US" w:bidi="ar-SA"/>
      </w:rPr>
    </w:lvl>
    <w:lvl w:ilvl="5" w:tplc="C48473EA">
      <w:numFmt w:val="bullet"/>
      <w:lvlText w:val="•"/>
      <w:lvlJc w:val="left"/>
      <w:pPr>
        <w:ind w:left="1985" w:hanging="627"/>
      </w:pPr>
      <w:rPr>
        <w:rFonts w:hint="default"/>
        <w:lang w:val="uk-UA" w:eastAsia="en-US" w:bidi="ar-SA"/>
      </w:rPr>
    </w:lvl>
    <w:lvl w:ilvl="6" w:tplc="6E983A6C">
      <w:numFmt w:val="bullet"/>
      <w:lvlText w:val="•"/>
      <w:lvlJc w:val="left"/>
      <w:pPr>
        <w:ind w:left="2342" w:hanging="627"/>
      </w:pPr>
      <w:rPr>
        <w:rFonts w:hint="default"/>
        <w:lang w:val="uk-UA" w:eastAsia="en-US" w:bidi="ar-SA"/>
      </w:rPr>
    </w:lvl>
    <w:lvl w:ilvl="7" w:tplc="AEA80922">
      <w:numFmt w:val="bullet"/>
      <w:lvlText w:val="•"/>
      <w:lvlJc w:val="left"/>
      <w:pPr>
        <w:ind w:left="2699" w:hanging="627"/>
      </w:pPr>
      <w:rPr>
        <w:rFonts w:hint="default"/>
        <w:lang w:val="uk-UA" w:eastAsia="en-US" w:bidi="ar-SA"/>
      </w:rPr>
    </w:lvl>
    <w:lvl w:ilvl="8" w:tplc="D264EBE6">
      <w:numFmt w:val="bullet"/>
      <w:lvlText w:val="•"/>
      <w:lvlJc w:val="left"/>
      <w:pPr>
        <w:ind w:left="3056" w:hanging="627"/>
      </w:pPr>
      <w:rPr>
        <w:rFonts w:hint="default"/>
        <w:lang w:val="uk-UA" w:eastAsia="en-US" w:bidi="ar-SA"/>
      </w:rPr>
    </w:lvl>
  </w:abstractNum>
  <w:abstractNum w:abstractNumId="42" w15:restartNumberingAfterBreak="0">
    <w:nsid w:val="5F99432E"/>
    <w:multiLevelType w:val="hybridMultilevel"/>
    <w:tmpl w:val="FD0C6B9C"/>
    <w:lvl w:ilvl="0" w:tplc="BE8CBB48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uk-UA" w:eastAsia="en-US" w:bidi="ar-SA"/>
      </w:rPr>
    </w:lvl>
    <w:lvl w:ilvl="1" w:tplc="28048016">
      <w:numFmt w:val="bullet"/>
      <w:lvlText w:val="•"/>
      <w:lvlJc w:val="left"/>
      <w:pPr>
        <w:ind w:left="1180" w:hanging="360"/>
      </w:pPr>
      <w:rPr>
        <w:rFonts w:hint="default"/>
        <w:lang w:val="uk-UA" w:eastAsia="en-US" w:bidi="ar-SA"/>
      </w:rPr>
    </w:lvl>
    <w:lvl w:ilvl="2" w:tplc="42ECCC6A">
      <w:numFmt w:val="bullet"/>
      <w:lvlText w:val="•"/>
      <w:lvlJc w:val="left"/>
      <w:pPr>
        <w:ind w:left="1467" w:hanging="360"/>
      </w:pPr>
      <w:rPr>
        <w:rFonts w:hint="default"/>
        <w:lang w:val="uk-UA" w:eastAsia="en-US" w:bidi="ar-SA"/>
      </w:rPr>
    </w:lvl>
    <w:lvl w:ilvl="3" w:tplc="8C843CDA">
      <w:numFmt w:val="bullet"/>
      <w:lvlText w:val="•"/>
      <w:lvlJc w:val="left"/>
      <w:pPr>
        <w:ind w:left="1755" w:hanging="360"/>
      </w:pPr>
      <w:rPr>
        <w:rFonts w:hint="default"/>
        <w:lang w:val="uk-UA" w:eastAsia="en-US" w:bidi="ar-SA"/>
      </w:rPr>
    </w:lvl>
    <w:lvl w:ilvl="4" w:tplc="D2F6CCFE">
      <w:numFmt w:val="bullet"/>
      <w:lvlText w:val="•"/>
      <w:lvlJc w:val="left"/>
      <w:pPr>
        <w:ind w:left="2043" w:hanging="360"/>
      </w:pPr>
      <w:rPr>
        <w:rFonts w:hint="default"/>
        <w:lang w:val="uk-UA" w:eastAsia="en-US" w:bidi="ar-SA"/>
      </w:rPr>
    </w:lvl>
    <w:lvl w:ilvl="5" w:tplc="A218F354">
      <w:numFmt w:val="bullet"/>
      <w:lvlText w:val="•"/>
      <w:lvlJc w:val="left"/>
      <w:pPr>
        <w:ind w:left="2331" w:hanging="360"/>
      </w:pPr>
      <w:rPr>
        <w:rFonts w:hint="default"/>
        <w:lang w:val="uk-UA" w:eastAsia="en-US" w:bidi="ar-SA"/>
      </w:rPr>
    </w:lvl>
    <w:lvl w:ilvl="6" w:tplc="71204D66">
      <w:numFmt w:val="bullet"/>
      <w:lvlText w:val="•"/>
      <w:lvlJc w:val="left"/>
      <w:pPr>
        <w:ind w:left="2618" w:hanging="360"/>
      </w:pPr>
      <w:rPr>
        <w:rFonts w:hint="default"/>
        <w:lang w:val="uk-UA" w:eastAsia="en-US" w:bidi="ar-SA"/>
      </w:rPr>
    </w:lvl>
    <w:lvl w:ilvl="7" w:tplc="C60A2456">
      <w:numFmt w:val="bullet"/>
      <w:lvlText w:val="•"/>
      <w:lvlJc w:val="left"/>
      <w:pPr>
        <w:ind w:left="2906" w:hanging="360"/>
      </w:pPr>
      <w:rPr>
        <w:rFonts w:hint="default"/>
        <w:lang w:val="uk-UA" w:eastAsia="en-US" w:bidi="ar-SA"/>
      </w:rPr>
    </w:lvl>
    <w:lvl w:ilvl="8" w:tplc="5F06BCEA">
      <w:numFmt w:val="bullet"/>
      <w:lvlText w:val="•"/>
      <w:lvlJc w:val="left"/>
      <w:pPr>
        <w:ind w:left="3194" w:hanging="360"/>
      </w:pPr>
      <w:rPr>
        <w:rFonts w:hint="default"/>
        <w:lang w:val="uk-UA" w:eastAsia="en-US" w:bidi="ar-SA"/>
      </w:rPr>
    </w:lvl>
  </w:abstractNum>
  <w:abstractNum w:abstractNumId="43" w15:restartNumberingAfterBreak="0">
    <w:nsid w:val="61B24274"/>
    <w:multiLevelType w:val="hybridMultilevel"/>
    <w:tmpl w:val="3E8E2678"/>
    <w:lvl w:ilvl="0" w:tplc="160E8516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25"/>
        <w:w w:val="85"/>
        <w:sz w:val="24"/>
        <w:szCs w:val="24"/>
        <w:lang w:val="uk-UA" w:eastAsia="en-US" w:bidi="ar-SA"/>
      </w:rPr>
    </w:lvl>
    <w:lvl w:ilvl="1" w:tplc="1A92D680">
      <w:numFmt w:val="bullet"/>
      <w:lvlText w:val="•"/>
      <w:lvlJc w:val="left"/>
      <w:pPr>
        <w:ind w:left="923" w:hanging="360"/>
      </w:pPr>
      <w:rPr>
        <w:rFonts w:hint="default"/>
        <w:lang w:val="uk-UA" w:eastAsia="en-US" w:bidi="ar-SA"/>
      </w:rPr>
    </w:lvl>
    <w:lvl w:ilvl="2" w:tplc="6512C4BE">
      <w:numFmt w:val="bullet"/>
      <w:lvlText w:val="•"/>
      <w:lvlJc w:val="left"/>
      <w:pPr>
        <w:ind w:left="1386" w:hanging="360"/>
      </w:pPr>
      <w:rPr>
        <w:rFonts w:hint="default"/>
        <w:lang w:val="uk-UA" w:eastAsia="en-US" w:bidi="ar-SA"/>
      </w:rPr>
    </w:lvl>
    <w:lvl w:ilvl="3" w:tplc="69601FEA">
      <w:numFmt w:val="bullet"/>
      <w:lvlText w:val="•"/>
      <w:lvlJc w:val="left"/>
      <w:pPr>
        <w:ind w:left="1849" w:hanging="360"/>
      </w:pPr>
      <w:rPr>
        <w:rFonts w:hint="default"/>
        <w:lang w:val="uk-UA" w:eastAsia="en-US" w:bidi="ar-SA"/>
      </w:rPr>
    </w:lvl>
    <w:lvl w:ilvl="4" w:tplc="B2DAF450">
      <w:numFmt w:val="bullet"/>
      <w:lvlText w:val="•"/>
      <w:lvlJc w:val="left"/>
      <w:pPr>
        <w:ind w:left="2313" w:hanging="360"/>
      </w:pPr>
      <w:rPr>
        <w:rFonts w:hint="default"/>
        <w:lang w:val="uk-UA" w:eastAsia="en-US" w:bidi="ar-SA"/>
      </w:rPr>
    </w:lvl>
    <w:lvl w:ilvl="5" w:tplc="4ED47E86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6" w:tplc="42647A10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7" w:tplc="5AF01498">
      <w:numFmt w:val="bullet"/>
      <w:lvlText w:val="•"/>
      <w:lvlJc w:val="left"/>
      <w:pPr>
        <w:ind w:left="3703" w:hanging="360"/>
      </w:pPr>
      <w:rPr>
        <w:rFonts w:hint="default"/>
        <w:lang w:val="uk-UA" w:eastAsia="en-US" w:bidi="ar-SA"/>
      </w:rPr>
    </w:lvl>
    <w:lvl w:ilvl="8" w:tplc="6986A8BA">
      <w:numFmt w:val="bullet"/>
      <w:lvlText w:val="•"/>
      <w:lvlJc w:val="left"/>
      <w:pPr>
        <w:ind w:left="4166" w:hanging="360"/>
      </w:pPr>
      <w:rPr>
        <w:rFonts w:hint="default"/>
        <w:lang w:val="uk-UA" w:eastAsia="en-US" w:bidi="ar-SA"/>
      </w:rPr>
    </w:lvl>
  </w:abstractNum>
  <w:abstractNum w:abstractNumId="44" w15:restartNumberingAfterBreak="0">
    <w:nsid w:val="63BC673E"/>
    <w:multiLevelType w:val="hybridMultilevel"/>
    <w:tmpl w:val="11786986"/>
    <w:lvl w:ilvl="0" w:tplc="B1B86E2A">
      <w:start w:val="1"/>
      <w:numFmt w:val="decimal"/>
      <w:lvlText w:val="%1."/>
      <w:lvlJc w:val="left"/>
      <w:pPr>
        <w:ind w:left="348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en-US" w:bidi="ar-SA"/>
      </w:rPr>
    </w:lvl>
    <w:lvl w:ilvl="1" w:tplc="CBF40D96">
      <w:numFmt w:val="bullet"/>
      <w:lvlText w:val="•"/>
      <w:lvlJc w:val="left"/>
      <w:pPr>
        <w:ind w:left="815" w:hanging="240"/>
      </w:pPr>
      <w:rPr>
        <w:rFonts w:hint="default"/>
        <w:lang w:val="uk-UA" w:eastAsia="en-US" w:bidi="ar-SA"/>
      </w:rPr>
    </w:lvl>
    <w:lvl w:ilvl="2" w:tplc="71A06962">
      <w:numFmt w:val="bullet"/>
      <w:lvlText w:val="•"/>
      <w:lvlJc w:val="left"/>
      <w:pPr>
        <w:ind w:left="1290" w:hanging="240"/>
      </w:pPr>
      <w:rPr>
        <w:rFonts w:hint="default"/>
        <w:lang w:val="uk-UA" w:eastAsia="en-US" w:bidi="ar-SA"/>
      </w:rPr>
    </w:lvl>
    <w:lvl w:ilvl="3" w:tplc="3E34B73A">
      <w:numFmt w:val="bullet"/>
      <w:lvlText w:val="•"/>
      <w:lvlJc w:val="left"/>
      <w:pPr>
        <w:ind w:left="1765" w:hanging="240"/>
      </w:pPr>
      <w:rPr>
        <w:rFonts w:hint="default"/>
        <w:lang w:val="uk-UA" w:eastAsia="en-US" w:bidi="ar-SA"/>
      </w:rPr>
    </w:lvl>
    <w:lvl w:ilvl="4" w:tplc="A692B414">
      <w:numFmt w:val="bullet"/>
      <w:lvlText w:val="•"/>
      <w:lvlJc w:val="left"/>
      <w:pPr>
        <w:ind w:left="2241" w:hanging="240"/>
      </w:pPr>
      <w:rPr>
        <w:rFonts w:hint="default"/>
        <w:lang w:val="uk-UA" w:eastAsia="en-US" w:bidi="ar-SA"/>
      </w:rPr>
    </w:lvl>
    <w:lvl w:ilvl="5" w:tplc="15E2D070">
      <w:numFmt w:val="bullet"/>
      <w:lvlText w:val="•"/>
      <w:lvlJc w:val="left"/>
      <w:pPr>
        <w:ind w:left="2716" w:hanging="240"/>
      </w:pPr>
      <w:rPr>
        <w:rFonts w:hint="default"/>
        <w:lang w:val="uk-UA" w:eastAsia="en-US" w:bidi="ar-SA"/>
      </w:rPr>
    </w:lvl>
    <w:lvl w:ilvl="6" w:tplc="121C1F76">
      <w:numFmt w:val="bullet"/>
      <w:lvlText w:val="•"/>
      <w:lvlJc w:val="left"/>
      <w:pPr>
        <w:ind w:left="3191" w:hanging="240"/>
      </w:pPr>
      <w:rPr>
        <w:rFonts w:hint="default"/>
        <w:lang w:val="uk-UA" w:eastAsia="en-US" w:bidi="ar-SA"/>
      </w:rPr>
    </w:lvl>
    <w:lvl w:ilvl="7" w:tplc="5EE60AE8">
      <w:numFmt w:val="bullet"/>
      <w:lvlText w:val="•"/>
      <w:lvlJc w:val="left"/>
      <w:pPr>
        <w:ind w:left="3667" w:hanging="240"/>
      </w:pPr>
      <w:rPr>
        <w:rFonts w:hint="default"/>
        <w:lang w:val="uk-UA" w:eastAsia="en-US" w:bidi="ar-SA"/>
      </w:rPr>
    </w:lvl>
    <w:lvl w:ilvl="8" w:tplc="EAC4260C">
      <w:numFmt w:val="bullet"/>
      <w:lvlText w:val="•"/>
      <w:lvlJc w:val="left"/>
      <w:pPr>
        <w:ind w:left="4142" w:hanging="240"/>
      </w:pPr>
      <w:rPr>
        <w:rFonts w:hint="default"/>
        <w:lang w:val="uk-UA" w:eastAsia="en-US" w:bidi="ar-SA"/>
      </w:rPr>
    </w:lvl>
  </w:abstractNum>
  <w:abstractNum w:abstractNumId="45" w15:restartNumberingAfterBreak="0">
    <w:nsid w:val="6439194B"/>
    <w:multiLevelType w:val="hybridMultilevel"/>
    <w:tmpl w:val="EADED5DA"/>
    <w:lvl w:ilvl="0" w:tplc="AAA4D1D6">
      <w:start w:val="2"/>
      <w:numFmt w:val="upperRoman"/>
      <w:lvlText w:val="%1."/>
      <w:lvlJc w:val="left"/>
      <w:pPr>
        <w:ind w:left="424" w:hanging="363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-UA" w:eastAsia="en-US" w:bidi="ar-SA"/>
      </w:rPr>
    </w:lvl>
    <w:lvl w:ilvl="1" w:tplc="8C680456">
      <w:numFmt w:val="bullet"/>
      <w:lvlText w:val="•"/>
      <w:lvlJc w:val="left"/>
      <w:pPr>
        <w:ind w:left="887" w:hanging="363"/>
      </w:pPr>
      <w:rPr>
        <w:rFonts w:hint="default"/>
        <w:lang w:val="uk-UA" w:eastAsia="en-US" w:bidi="ar-SA"/>
      </w:rPr>
    </w:lvl>
    <w:lvl w:ilvl="2" w:tplc="9CE0ED0E">
      <w:numFmt w:val="bullet"/>
      <w:lvlText w:val="•"/>
      <w:lvlJc w:val="left"/>
      <w:pPr>
        <w:ind w:left="1354" w:hanging="363"/>
      </w:pPr>
      <w:rPr>
        <w:rFonts w:hint="default"/>
        <w:lang w:val="uk-UA" w:eastAsia="en-US" w:bidi="ar-SA"/>
      </w:rPr>
    </w:lvl>
    <w:lvl w:ilvl="3" w:tplc="B2EA6A84">
      <w:numFmt w:val="bullet"/>
      <w:lvlText w:val="•"/>
      <w:lvlJc w:val="left"/>
      <w:pPr>
        <w:ind w:left="1821" w:hanging="363"/>
      </w:pPr>
      <w:rPr>
        <w:rFonts w:hint="default"/>
        <w:lang w:val="uk-UA" w:eastAsia="en-US" w:bidi="ar-SA"/>
      </w:rPr>
    </w:lvl>
    <w:lvl w:ilvl="4" w:tplc="A566C120">
      <w:numFmt w:val="bullet"/>
      <w:lvlText w:val="•"/>
      <w:lvlJc w:val="left"/>
      <w:pPr>
        <w:ind w:left="2289" w:hanging="363"/>
      </w:pPr>
      <w:rPr>
        <w:rFonts w:hint="default"/>
        <w:lang w:val="uk-UA" w:eastAsia="en-US" w:bidi="ar-SA"/>
      </w:rPr>
    </w:lvl>
    <w:lvl w:ilvl="5" w:tplc="8ACC3456">
      <w:numFmt w:val="bullet"/>
      <w:lvlText w:val="•"/>
      <w:lvlJc w:val="left"/>
      <w:pPr>
        <w:ind w:left="2756" w:hanging="363"/>
      </w:pPr>
      <w:rPr>
        <w:rFonts w:hint="default"/>
        <w:lang w:val="uk-UA" w:eastAsia="en-US" w:bidi="ar-SA"/>
      </w:rPr>
    </w:lvl>
    <w:lvl w:ilvl="6" w:tplc="40A2EB68">
      <w:numFmt w:val="bullet"/>
      <w:lvlText w:val="•"/>
      <w:lvlJc w:val="left"/>
      <w:pPr>
        <w:ind w:left="3223" w:hanging="363"/>
      </w:pPr>
      <w:rPr>
        <w:rFonts w:hint="default"/>
        <w:lang w:val="uk-UA" w:eastAsia="en-US" w:bidi="ar-SA"/>
      </w:rPr>
    </w:lvl>
    <w:lvl w:ilvl="7" w:tplc="7364302C">
      <w:numFmt w:val="bullet"/>
      <w:lvlText w:val="•"/>
      <w:lvlJc w:val="left"/>
      <w:pPr>
        <w:ind w:left="3691" w:hanging="363"/>
      </w:pPr>
      <w:rPr>
        <w:rFonts w:hint="default"/>
        <w:lang w:val="uk-UA" w:eastAsia="en-US" w:bidi="ar-SA"/>
      </w:rPr>
    </w:lvl>
    <w:lvl w:ilvl="8" w:tplc="67DA7C2C">
      <w:numFmt w:val="bullet"/>
      <w:lvlText w:val="•"/>
      <w:lvlJc w:val="left"/>
      <w:pPr>
        <w:ind w:left="4158" w:hanging="363"/>
      </w:pPr>
      <w:rPr>
        <w:rFonts w:hint="default"/>
        <w:lang w:val="uk-UA" w:eastAsia="en-US" w:bidi="ar-SA"/>
      </w:rPr>
    </w:lvl>
  </w:abstractNum>
  <w:abstractNum w:abstractNumId="46" w15:restartNumberingAfterBreak="0">
    <w:nsid w:val="66FF01C2"/>
    <w:multiLevelType w:val="hybridMultilevel"/>
    <w:tmpl w:val="372CF648"/>
    <w:lvl w:ilvl="0" w:tplc="B85C444C">
      <w:start w:val="1"/>
      <w:numFmt w:val="upperRoman"/>
      <w:lvlText w:val="%1."/>
      <w:lvlJc w:val="left"/>
      <w:pPr>
        <w:ind w:left="172" w:hanging="14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uk-UA" w:eastAsia="en-US" w:bidi="ar-SA"/>
      </w:rPr>
    </w:lvl>
    <w:lvl w:ilvl="1" w:tplc="7E922864">
      <w:numFmt w:val="bullet"/>
      <w:lvlText w:val="•"/>
      <w:lvlJc w:val="left"/>
      <w:pPr>
        <w:ind w:left="370" w:hanging="140"/>
      </w:pPr>
      <w:rPr>
        <w:rFonts w:hint="default"/>
        <w:lang w:val="uk-UA" w:eastAsia="en-US" w:bidi="ar-SA"/>
      </w:rPr>
    </w:lvl>
    <w:lvl w:ilvl="2" w:tplc="EDD840D0">
      <w:numFmt w:val="bullet"/>
      <w:lvlText w:val="•"/>
      <w:lvlJc w:val="left"/>
      <w:pPr>
        <w:ind w:left="560" w:hanging="140"/>
      </w:pPr>
      <w:rPr>
        <w:rFonts w:hint="default"/>
        <w:lang w:val="uk-UA" w:eastAsia="en-US" w:bidi="ar-SA"/>
      </w:rPr>
    </w:lvl>
    <w:lvl w:ilvl="3" w:tplc="C060AC7A">
      <w:numFmt w:val="bullet"/>
      <w:lvlText w:val="•"/>
      <w:lvlJc w:val="left"/>
      <w:pPr>
        <w:ind w:left="750" w:hanging="140"/>
      </w:pPr>
      <w:rPr>
        <w:rFonts w:hint="default"/>
        <w:lang w:val="uk-UA" w:eastAsia="en-US" w:bidi="ar-SA"/>
      </w:rPr>
    </w:lvl>
    <w:lvl w:ilvl="4" w:tplc="61BE36F8">
      <w:numFmt w:val="bullet"/>
      <w:lvlText w:val="•"/>
      <w:lvlJc w:val="left"/>
      <w:pPr>
        <w:ind w:left="941" w:hanging="140"/>
      </w:pPr>
      <w:rPr>
        <w:rFonts w:hint="default"/>
        <w:lang w:val="uk-UA" w:eastAsia="en-US" w:bidi="ar-SA"/>
      </w:rPr>
    </w:lvl>
    <w:lvl w:ilvl="5" w:tplc="428EBDDE">
      <w:numFmt w:val="bullet"/>
      <w:lvlText w:val="•"/>
      <w:lvlJc w:val="left"/>
      <w:pPr>
        <w:ind w:left="1131" w:hanging="140"/>
      </w:pPr>
      <w:rPr>
        <w:rFonts w:hint="default"/>
        <w:lang w:val="uk-UA" w:eastAsia="en-US" w:bidi="ar-SA"/>
      </w:rPr>
    </w:lvl>
    <w:lvl w:ilvl="6" w:tplc="9C945534">
      <w:numFmt w:val="bullet"/>
      <w:lvlText w:val="•"/>
      <w:lvlJc w:val="left"/>
      <w:pPr>
        <w:ind w:left="1321" w:hanging="140"/>
      </w:pPr>
      <w:rPr>
        <w:rFonts w:hint="default"/>
        <w:lang w:val="uk-UA" w:eastAsia="en-US" w:bidi="ar-SA"/>
      </w:rPr>
    </w:lvl>
    <w:lvl w:ilvl="7" w:tplc="0CEAE18A">
      <w:numFmt w:val="bullet"/>
      <w:lvlText w:val="•"/>
      <w:lvlJc w:val="left"/>
      <w:pPr>
        <w:ind w:left="1512" w:hanging="140"/>
      </w:pPr>
      <w:rPr>
        <w:rFonts w:hint="default"/>
        <w:lang w:val="uk-UA" w:eastAsia="en-US" w:bidi="ar-SA"/>
      </w:rPr>
    </w:lvl>
    <w:lvl w:ilvl="8" w:tplc="F4DC3F94">
      <w:numFmt w:val="bullet"/>
      <w:lvlText w:val="•"/>
      <w:lvlJc w:val="left"/>
      <w:pPr>
        <w:ind w:left="1702" w:hanging="140"/>
      </w:pPr>
      <w:rPr>
        <w:rFonts w:hint="default"/>
        <w:lang w:val="uk-UA" w:eastAsia="en-US" w:bidi="ar-SA"/>
      </w:rPr>
    </w:lvl>
  </w:abstractNum>
  <w:abstractNum w:abstractNumId="47" w15:restartNumberingAfterBreak="0">
    <w:nsid w:val="68B36435"/>
    <w:multiLevelType w:val="hybridMultilevel"/>
    <w:tmpl w:val="494E927E"/>
    <w:lvl w:ilvl="0" w:tplc="648E13D6">
      <w:start w:val="1"/>
      <w:numFmt w:val="upperRoman"/>
      <w:lvlText w:val="%1."/>
      <w:lvlJc w:val="left"/>
      <w:pPr>
        <w:ind w:left="424" w:hanging="423"/>
        <w:jc w:val="righ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uk-UA" w:eastAsia="en-US" w:bidi="ar-SA"/>
      </w:rPr>
    </w:lvl>
    <w:lvl w:ilvl="1" w:tplc="4BFA2204">
      <w:start w:val="1"/>
      <w:numFmt w:val="decimal"/>
      <w:lvlText w:val="%2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en-US" w:bidi="ar-SA"/>
      </w:rPr>
    </w:lvl>
    <w:lvl w:ilvl="2" w:tplc="528E664A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A9B0640A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2C2E3A2C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08AC123C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DDC0B0AE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A6F47184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3D80C020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48" w15:restartNumberingAfterBreak="0">
    <w:nsid w:val="69F413AF"/>
    <w:multiLevelType w:val="hybridMultilevel"/>
    <w:tmpl w:val="866A2C68"/>
    <w:lvl w:ilvl="0" w:tplc="2154F07C">
      <w:start w:val="1"/>
      <w:numFmt w:val="decimal"/>
      <w:lvlText w:val="%1."/>
      <w:lvlJc w:val="left"/>
      <w:pPr>
        <w:ind w:left="190" w:hanging="627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uk-UA" w:eastAsia="en-US" w:bidi="ar-SA"/>
      </w:rPr>
    </w:lvl>
    <w:lvl w:ilvl="1" w:tplc="7372356C">
      <w:numFmt w:val="bullet"/>
      <w:lvlText w:val="•"/>
      <w:lvlJc w:val="left"/>
      <w:pPr>
        <w:ind w:left="539" w:hanging="627"/>
      </w:pPr>
      <w:rPr>
        <w:rFonts w:hint="default"/>
        <w:lang w:val="uk-UA" w:eastAsia="en-US" w:bidi="ar-SA"/>
      </w:rPr>
    </w:lvl>
    <w:lvl w:ilvl="2" w:tplc="C902DB1E">
      <w:numFmt w:val="bullet"/>
      <w:lvlText w:val="•"/>
      <w:lvlJc w:val="left"/>
      <w:pPr>
        <w:ind w:left="898" w:hanging="627"/>
      </w:pPr>
      <w:rPr>
        <w:rFonts w:hint="default"/>
        <w:lang w:val="uk-UA" w:eastAsia="en-US" w:bidi="ar-SA"/>
      </w:rPr>
    </w:lvl>
    <w:lvl w:ilvl="3" w:tplc="AF2A69FA">
      <w:numFmt w:val="bullet"/>
      <w:lvlText w:val="•"/>
      <w:lvlJc w:val="left"/>
      <w:pPr>
        <w:ind w:left="1257" w:hanging="627"/>
      </w:pPr>
      <w:rPr>
        <w:rFonts w:hint="default"/>
        <w:lang w:val="uk-UA" w:eastAsia="en-US" w:bidi="ar-SA"/>
      </w:rPr>
    </w:lvl>
    <w:lvl w:ilvl="4" w:tplc="FEB8A26A">
      <w:numFmt w:val="bullet"/>
      <w:lvlText w:val="•"/>
      <w:lvlJc w:val="left"/>
      <w:pPr>
        <w:ind w:left="1616" w:hanging="627"/>
      </w:pPr>
      <w:rPr>
        <w:rFonts w:hint="default"/>
        <w:lang w:val="uk-UA" w:eastAsia="en-US" w:bidi="ar-SA"/>
      </w:rPr>
    </w:lvl>
    <w:lvl w:ilvl="5" w:tplc="6A887B88">
      <w:numFmt w:val="bullet"/>
      <w:lvlText w:val="•"/>
      <w:lvlJc w:val="left"/>
      <w:pPr>
        <w:ind w:left="1975" w:hanging="627"/>
      </w:pPr>
      <w:rPr>
        <w:rFonts w:hint="default"/>
        <w:lang w:val="uk-UA" w:eastAsia="en-US" w:bidi="ar-SA"/>
      </w:rPr>
    </w:lvl>
    <w:lvl w:ilvl="6" w:tplc="9D2AD52A">
      <w:numFmt w:val="bullet"/>
      <w:lvlText w:val="•"/>
      <w:lvlJc w:val="left"/>
      <w:pPr>
        <w:ind w:left="2334" w:hanging="627"/>
      </w:pPr>
      <w:rPr>
        <w:rFonts w:hint="default"/>
        <w:lang w:val="uk-UA" w:eastAsia="en-US" w:bidi="ar-SA"/>
      </w:rPr>
    </w:lvl>
    <w:lvl w:ilvl="7" w:tplc="6402F6C0">
      <w:numFmt w:val="bullet"/>
      <w:lvlText w:val="•"/>
      <w:lvlJc w:val="left"/>
      <w:pPr>
        <w:ind w:left="2693" w:hanging="627"/>
      </w:pPr>
      <w:rPr>
        <w:rFonts w:hint="default"/>
        <w:lang w:val="uk-UA" w:eastAsia="en-US" w:bidi="ar-SA"/>
      </w:rPr>
    </w:lvl>
    <w:lvl w:ilvl="8" w:tplc="B9EE5B58">
      <w:numFmt w:val="bullet"/>
      <w:lvlText w:val="•"/>
      <w:lvlJc w:val="left"/>
      <w:pPr>
        <w:ind w:left="3052" w:hanging="627"/>
      </w:pPr>
      <w:rPr>
        <w:rFonts w:hint="default"/>
        <w:lang w:val="uk-UA" w:eastAsia="en-US" w:bidi="ar-SA"/>
      </w:rPr>
    </w:lvl>
  </w:abstractNum>
  <w:abstractNum w:abstractNumId="49" w15:restartNumberingAfterBreak="0">
    <w:nsid w:val="6ADD6EB1"/>
    <w:multiLevelType w:val="hybridMultilevel"/>
    <w:tmpl w:val="9558D532"/>
    <w:lvl w:ilvl="0" w:tplc="7390BAB6">
      <w:start w:val="1"/>
      <w:numFmt w:val="decimal"/>
      <w:lvlText w:val="%1)"/>
      <w:lvlJc w:val="left"/>
      <w:pPr>
        <w:ind w:left="425" w:hanging="360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uk-UA" w:eastAsia="en-US" w:bidi="ar-SA"/>
      </w:rPr>
    </w:lvl>
    <w:lvl w:ilvl="1" w:tplc="84C4DC86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78F85D98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059EDA86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E5C0A63C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C4F8F914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04663AE2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69AE9348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A68244C4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50" w15:restartNumberingAfterBreak="0">
    <w:nsid w:val="76420FB8"/>
    <w:multiLevelType w:val="hybridMultilevel"/>
    <w:tmpl w:val="7DDAA236"/>
    <w:lvl w:ilvl="0" w:tplc="827C30EE">
      <w:start w:val="2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en-US" w:bidi="ar-SA"/>
      </w:rPr>
    </w:lvl>
    <w:lvl w:ilvl="1" w:tplc="8B328EA2">
      <w:numFmt w:val="bullet"/>
      <w:lvlText w:val="•"/>
      <w:lvlJc w:val="left"/>
      <w:pPr>
        <w:ind w:left="923" w:hanging="360"/>
      </w:pPr>
      <w:rPr>
        <w:rFonts w:hint="default"/>
        <w:lang w:val="uk-UA" w:eastAsia="en-US" w:bidi="ar-SA"/>
      </w:rPr>
    </w:lvl>
    <w:lvl w:ilvl="2" w:tplc="83280138">
      <w:numFmt w:val="bullet"/>
      <w:lvlText w:val="•"/>
      <w:lvlJc w:val="left"/>
      <w:pPr>
        <w:ind w:left="1386" w:hanging="360"/>
      </w:pPr>
      <w:rPr>
        <w:rFonts w:hint="default"/>
        <w:lang w:val="uk-UA" w:eastAsia="en-US" w:bidi="ar-SA"/>
      </w:rPr>
    </w:lvl>
    <w:lvl w:ilvl="3" w:tplc="3D7625D2">
      <w:numFmt w:val="bullet"/>
      <w:lvlText w:val="•"/>
      <w:lvlJc w:val="left"/>
      <w:pPr>
        <w:ind w:left="1849" w:hanging="360"/>
      </w:pPr>
      <w:rPr>
        <w:rFonts w:hint="default"/>
        <w:lang w:val="uk-UA" w:eastAsia="en-US" w:bidi="ar-SA"/>
      </w:rPr>
    </w:lvl>
    <w:lvl w:ilvl="4" w:tplc="55922630">
      <w:numFmt w:val="bullet"/>
      <w:lvlText w:val="•"/>
      <w:lvlJc w:val="left"/>
      <w:pPr>
        <w:ind w:left="2313" w:hanging="360"/>
      </w:pPr>
      <w:rPr>
        <w:rFonts w:hint="default"/>
        <w:lang w:val="uk-UA" w:eastAsia="en-US" w:bidi="ar-SA"/>
      </w:rPr>
    </w:lvl>
    <w:lvl w:ilvl="5" w:tplc="77AA14C8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6" w:tplc="7EDEA74E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7" w:tplc="E8BC314C">
      <w:numFmt w:val="bullet"/>
      <w:lvlText w:val="•"/>
      <w:lvlJc w:val="left"/>
      <w:pPr>
        <w:ind w:left="3703" w:hanging="360"/>
      </w:pPr>
      <w:rPr>
        <w:rFonts w:hint="default"/>
        <w:lang w:val="uk-UA" w:eastAsia="en-US" w:bidi="ar-SA"/>
      </w:rPr>
    </w:lvl>
    <w:lvl w:ilvl="8" w:tplc="C15A0E2A">
      <w:numFmt w:val="bullet"/>
      <w:lvlText w:val="•"/>
      <w:lvlJc w:val="left"/>
      <w:pPr>
        <w:ind w:left="4166" w:hanging="360"/>
      </w:pPr>
      <w:rPr>
        <w:rFonts w:hint="default"/>
        <w:lang w:val="uk-UA" w:eastAsia="en-US" w:bidi="ar-SA"/>
      </w:rPr>
    </w:lvl>
  </w:abstractNum>
  <w:abstractNum w:abstractNumId="51" w15:restartNumberingAfterBreak="0">
    <w:nsid w:val="781F1707"/>
    <w:multiLevelType w:val="hybridMultilevel"/>
    <w:tmpl w:val="38DCAA20"/>
    <w:lvl w:ilvl="0" w:tplc="15A249C0">
      <w:numFmt w:val="bullet"/>
      <w:lvlText w:val=""/>
      <w:lvlJc w:val="left"/>
      <w:pPr>
        <w:ind w:left="614" w:hanging="202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D0D63868">
      <w:numFmt w:val="bullet"/>
      <w:lvlText w:val="•"/>
      <w:lvlJc w:val="left"/>
      <w:pPr>
        <w:ind w:left="935" w:hanging="202"/>
      </w:pPr>
      <w:rPr>
        <w:rFonts w:hint="default"/>
        <w:lang w:val="uk-UA" w:eastAsia="en-US" w:bidi="ar-SA"/>
      </w:rPr>
    </w:lvl>
    <w:lvl w:ilvl="2" w:tplc="7FFA3890">
      <w:numFmt w:val="bullet"/>
      <w:lvlText w:val="•"/>
      <w:lvlJc w:val="left"/>
      <w:pPr>
        <w:ind w:left="1250" w:hanging="202"/>
      </w:pPr>
      <w:rPr>
        <w:rFonts w:hint="default"/>
        <w:lang w:val="uk-UA" w:eastAsia="en-US" w:bidi="ar-SA"/>
      </w:rPr>
    </w:lvl>
    <w:lvl w:ilvl="3" w:tplc="46F0CFD4">
      <w:numFmt w:val="bullet"/>
      <w:lvlText w:val="•"/>
      <w:lvlJc w:val="left"/>
      <w:pPr>
        <w:ind w:left="1565" w:hanging="202"/>
      </w:pPr>
      <w:rPr>
        <w:rFonts w:hint="default"/>
        <w:lang w:val="uk-UA" w:eastAsia="en-US" w:bidi="ar-SA"/>
      </w:rPr>
    </w:lvl>
    <w:lvl w:ilvl="4" w:tplc="99BA1DA2">
      <w:numFmt w:val="bullet"/>
      <w:lvlText w:val="•"/>
      <w:lvlJc w:val="left"/>
      <w:pPr>
        <w:ind w:left="1880" w:hanging="202"/>
      </w:pPr>
      <w:rPr>
        <w:rFonts w:hint="default"/>
        <w:lang w:val="uk-UA" w:eastAsia="en-US" w:bidi="ar-SA"/>
      </w:rPr>
    </w:lvl>
    <w:lvl w:ilvl="5" w:tplc="4C523956">
      <w:numFmt w:val="bullet"/>
      <w:lvlText w:val="•"/>
      <w:lvlJc w:val="left"/>
      <w:pPr>
        <w:ind w:left="2195" w:hanging="202"/>
      </w:pPr>
      <w:rPr>
        <w:rFonts w:hint="default"/>
        <w:lang w:val="uk-UA" w:eastAsia="en-US" w:bidi="ar-SA"/>
      </w:rPr>
    </w:lvl>
    <w:lvl w:ilvl="6" w:tplc="EDD6E752">
      <w:numFmt w:val="bullet"/>
      <w:lvlText w:val="•"/>
      <w:lvlJc w:val="left"/>
      <w:pPr>
        <w:ind w:left="2510" w:hanging="202"/>
      </w:pPr>
      <w:rPr>
        <w:rFonts w:hint="default"/>
        <w:lang w:val="uk-UA" w:eastAsia="en-US" w:bidi="ar-SA"/>
      </w:rPr>
    </w:lvl>
    <w:lvl w:ilvl="7" w:tplc="D27EDC9A">
      <w:numFmt w:val="bullet"/>
      <w:lvlText w:val="•"/>
      <w:lvlJc w:val="left"/>
      <w:pPr>
        <w:ind w:left="2825" w:hanging="202"/>
      </w:pPr>
      <w:rPr>
        <w:rFonts w:hint="default"/>
        <w:lang w:val="uk-UA" w:eastAsia="en-US" w:bidi="ar-SA"/>
      </w:rPr>
    </w:lvl>
    <w:lvl w:ilvl="8" w:tplc="A3A0B2F8">
      <w:numFmt w:val="bullet"/>
      <w:lvlText w:val="•"/>
      <w:lvlJc w:val="left"/>
      <w:pPr>
        <w:ind w:left="3140" w:hanging="202"/>
      </w:pPr>
      <w:rPr>
        <w:rFonts w:hint="default"/>
        <w:lang w:val="uk-UA" w:eastAsia="en-US" w:bidi="ar-SA"/>
      </w:rPr>
    </w:lvl>
  </w:abstractNum>
  <w:num w:numId="1">
    <w:abstractNumId w:val="33"/>
  </w:num>
  <w:num w:numId="2">
    <w:abstractNumId w:val="20"/>
  </w:num>
  <w:num w:numId="3">
    <w:abstractNumId w:val="22"/>
  </w:num>
  <w:num w:numId="4">
    <w:abstractNumId w:val="18"/>
  </w:num>
  <w:num w:numId="5">
    <w:abstractNumId w:val="44"/>
  </w:num>
  <w:num w:numId="6">
    <w:abstractNumId w:val="50"/>
  </w:num>
  <w:num w:numId="7">
    <w:abstractNumId w:val="46"/>
  </w:num>
  <w:num w:numId="8">
    <w:abstractNumId w:val="23"/>
  </w:num>
  <w:num w:numId="9">
    <w:abstractNumId w:val="41"/>
  </w:num>
  <w:num w:numId="10">
    <w:abstractNumId w:val="34"/>
  </w:num>
  <w:num w:numId="11">
    <w:abstractNumId w:val="15"/>
  </w:num>
  <w:num w:numId="12">
    <w:abstractNumId w:val="13"/>
  </w:num>
  <w:num w:numId="13">
    <w:abstractNumId w:val="30"/>
  </w:num>
  <w:num w:numId="14">
    <w:abstractNumId w:val="29"/>
  </w:num>
  <w:num w:numId="15">
    <w:abstractNumId w:val="51"/>
  </w:num>
  <w:num w:numId="16">
    <w:abstractNumId w:val="25"/>
  </w:num>
  <w:num w:numId="17">
    <w:abstractNumId w:val="40"/>
  </w:num>
  <w:num w:numId="18">
    <w:abstractNumId w:val="16"/>
  </w:num>
  <w:num w:numId="19">
    <w:abstractNumId w:val="24"/>
  </w:num>
  <w:num w:numId="20">
    <w:abstractNumId w:val="3"/>
  </w:num>
  <w:num w:numId="21">
    <w:abstractNumId w:val="19"/>
  </w:num>
  <w:num w:numId="22">
    <w:abstractNumId w:val="36"/>
  </w:num>
  <w:num w:numId="23">
    <w:abstractNumId w:val="21"/>
  </w:num>
  <w:num w:numId="24">
    <w:abstractNumId w:val="1"/>
  </w:num>
  <w:num w:numId="25">
    <w:abstractNumId w:val="31"/>
  </w:num>
  <w:num w:numId="26">
    <w:abstractNumId w:val="26"/>
  </w:num>
  <w:num w:numId="27">
    <w:abstractNumId w:val="43"/>
  </w:num>
  <w:num w:numId="28">
    <w:abstractNumId w:val="32"/>
  </w:num>
  <w:num w:numId="29">
    <w:abstractNumId w:val="48"/>
  </w:num>
  <w:num w:numId="30">
    <w:abstractNumId w:val="39"/>
  </w:num>
  <w:num w:numId="31">
    <w:abstractNumId w:val="42"/>
  </w:num>
  <w:num w:numId="32">
    <w:abstractNumId w:val="2"/>
  </w:num>
  <w:num w:numId="33">
    <w:abstractNumId w:val="38"/>
  </w:num>
  <w:num w:numId="34">
    <w:abstractNumId w:val="35"/>
  </w:num>
  <w:num w:numId="35">
    <w:abstractNumId w:val="8"/>
  </w:num>
  <w:num w:numId="36">
    <w:abstractNumId w:val="45"/>
  </w:num>
  <w:num w:numId="37">
    <w:abstractNumId w:val="12"/>
  </w:num>
  <w:num w:numId="38">
    <w:abstractNumId w:val="0"/>
  </w:num>
  <w:num w:numId="39">
    <w:abstractNumId w:val="47"/>
  </w:num>
  <w:num w:numId="40">
    <w:abstractNumId w:val="9"/>
  </w:num>
  <w:num w:numId="41">
    <w:abstractNumId w:val="11"/>
  </w:num>
  <w:num w:numId="42">
    <w:abstractNumId w:val="4"/>
  </w:num>
  <w:num w:numId="43">
    <w:abstractNumId w:val="27"/>
  </w:num>
  <w:num w:numId="44">
    <w:abstractNumId w:val="10"/>
  </w:num>
  <w:num w:numId="45">
    <w:abstractNumId w:val="5"/>
  </w:num>
  <w:num w:numId="46">
    <w:abstractNumId w:val="6"/>
  </w:num>
  <w:num w:numId="47">
    <w:abstractNumId w:val="49"/>
  </w:num>
  <w:num w:numId="48">
    <w:abstractNumId w:val="28"/>
  </w:num>
  <w:num w:numId="49">
    <w:abstractNumId w:val="7"/>
  </w:num>
  <w:num w:numId="50">
    <w:abstractNumId w:val="17"/>
  </w:num>
  <w:num w:numId="51">
    <w:abstractNumId w:val="37"/>
  </w:num>
  <w:num w:numId="52">
    <w:abstractNumId w:val="1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DD"/>
    <w:rsid w:val="00013015"/>
    <w:rsid w:val="000134BA"/>
    <w:rsid w:val="00020FED"/>
    <w:rsid w:val="000421A2"/>
    <w:rsid w:val="000437D6"/>
    <w:rsid w:val="00064A8B"/>
    <w:rsid w:val="000846AA"/>
    <w:rsid w:val="000856BC"/>
    <w:rsid w:val="000B28FA"/>
    <w:rsid w:val="000C5424"/>
    <w:rsid w:val="00111183"/>
    <w:rsid w:val="0012126F"/>
    <w:rsid w:val="001665B0"/>
    <w:rsid w:val="001729DE"/>
    <w:rsid w:val="001814A0"/>
    <w:rsid w:val="00194831"/>
    <w:rsid w:val="001C12E6"/>
    <w:rsid w:val="001C6676"/>
    <w:rsid w:val="001D4136"/>
    <w:rsid w:val="00203F47"/>
    <w:rsid w:val="002108DA"/>
    <w:rsid w:val="002165F2"/>
    <w:rsid w:val="00221B74"/>
    <w:rsid w:val="002238D0"/>
    <w:rsid w:val="0025329F"/>
    <w:rsid w:val="002664E7"/>
    <w:rsid w:val="002D58D4"/>
    <w:rsid w:val="002E3A85"/>
    <w:rsid w:val="002E7049"/>
    <w:rsid w:val="002F7228"/>
    <w:rsid w:val="003127E7"/>
    <w:rsid w:val="003452C6"/>
    <w:rsid w:val="0035238D"/>
    <w:rsid w:val="00352918"/>
    <w:rsid w:val="003C3B39"/>
    <w:rsid w:val="003C558D"/>
    <w:rsid w:val="003D5F62"/>
    <w:rsid w:val="004209C8"/>
    <w:rsid w:val="004402D7"/>
    <w:rsid w:val="004865DC"/>
    <w:rsid w:val="0049070D"/>
    <w:rsid w:val="00497668"/>
    <w:rsid w:val="004A527A"/>
    <w:rsid w:val="004B09AB"/>
    <w:rsid w:val="004C599E"/>
    <w:rsid w:val="004C62AD"/>
    <w:rsid w:val="004E6EAE"/>
    <w:rsid w:val="00511E61"/>
    <w:rsid w:val="00522A49"/>
    <w:rsid w:val="00572347"/>
    <w:rsid w:val="005A1CA9"/>
    <w:rsid w:val="005A4C68"/>
    <w:rsid w:val="005E0F1F"/>
    <w:rsid w:val="005F25DC"/>
    <w:rsid w:val="00602E85"/>
    <w:rsid w:val="006150AE"/>
    <w:rsid w:val="00637720"/>
    <w:rsid w:val="00693D25"/>
    <w:rsid w:val="006A41DB"/>
    <w:rsid w:val="006A4C83"/>
    <w:rsid w:val="006A75E2"/>
    <w:rsid w:val="006B2C36"/>
    <w:rsid w:val="006D4390"/>
    <w:rsid w:val="006E4115"/>
    <w:rsid w:val="00700760"/>
    <w:rsid w:val="0073449B"/>
    <w:rsid w:val="00772F70"/>
    <w:rsid w:val="00785FA6"/>
    <w:rsid w:val="007A2804"/>
    <w:rsid w:val="007C1AC5"/>
    <w:rsid w:val="007C50CD"/>
    <w:rsid w:val="007D04BB"/>
    <w:rsid w:val="007D7D0E"/>
    <w:rsid w:val="007F21FC"/>
    <w:rsid w:val="00821A5E"/>
    <w:rsid w:val="0083303F"/>
    <w:rsid w:val="00846D19"/>
    <w:rsid w:val="00847F09"/>
    <w:rsid w:val="00854414"/>
    <w:rsid w:val="008757AB"/>
    <w:rsid w:val="00892D72"/>
    <w:rsid w:val="008A09C9"/>
    <w:rsid w:val="008A45B7"/>
    <w:rsid w:val="008D27F6"/>
    <w:rsid w:val="00910A35"/>
    <w:rsid w:val="00932F07"/>
    <w:rsid w:val="00962F4E"/>
    <w:rsid w:val="009922E5"/>
    <w:rsid w:val="009A0CDD"/>
    <w:rsid w:val="009B04A3"/>
    <w:rsid w:val="009B7439"/>
    <w:rsid w:val="009C20FE"/>
    <w:rsid w:val="009C7536"/>
    <w:rsid w:val="009D1144"/>
    <w:rsid w:val="009F1337"/>
    <w:rsid w:val="00A04E98"/>
    <w:rsid w:val="00A27613"/>
    <w:rsid w:val="00A3428E"/>
    <w:rsid w:val="00A450C7"/>
    <w:rsid w:val="00A471BF"/>
    <w:rsid w:val="00A96086"/>
    <w:rsid w:val="00AB33DF"/>
    <w:rsid w:val="00B73161"/>
    <w:rsid w:val="00B878AE"/>
    <w:rsid w:val="00C066D2"/>
    <w:rsid w:val="00CA2134"/>
    <w:rsid w:val="00CB72E6"/>
    <w:rsid w:val="00CD3F8A"/>
    <w:rsid w:val="00D028CE"/>
    <w:rsid w:val="00D070A9"/>
    <w:rsid w:val="00D44ABE"/>
    <w:rsid w:val="00D46A2C"/>
    <w:rsid w:val="00D50F4F"/>
    <w:rsid w:val="00D56435"/>
    <w:rsid w:val="00D9598F"/>
    <w:rsid w:val="00DC7444"/>
    <w:rsid w:val="00DE4ACE"/>
    <w:rsid w:val="00E05777"/>
    <w:rsid w:val="00E069A2"/>
    <w:rsid w:val="00E21F61"/>
    <w:rsid w:val="00E434A1"/>
    <w:rsid w:val="00E46899"/>
    <w:rsid w:val="00E70A12"/>
    <w:rsid w:val="00EA5B1E"/>
    <w:rsid w:val="00EB0111"/>
    <w:rsid w:val="00EB3193"/>
    <w:rsid w:val="00ED13E6"/>
    <w:rsid w:val="00ED7556"/>
    <w:rsid w:val="00EF5354"/>
    <w:rsid w:val="00F12E6B"/>
    <w:rsid w:val="00F20EA7"/>
    <w:rsid w:val="00F257ED"/>
    <w:rsid w:val="00F815A4"/>
    <w:rsid w:val="00FB7184"/>
    <w:rsid w:val="00FC61A1"/>
    <w:rsid w:val="00FE4F0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E6C0"/>
  <w15:docId w15:val="{9242264D-4381-4695-A225-6FC44CBB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A0C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0C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A0CD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A0CDD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1">
    <w:name w:val="Заголовок 11"/>
    <w:basedOn w:val="a"/>
    <w:uiPriority w:val="1"/>
    <w:qFormat/>
    <w:rsid w:val="009A0CDD"/>
    <w:pPr>
      <w:ind w:left="144"/>
      <w:outlineLvl w:val="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9A0CDD"/>
    <w:pPr>
      <w:ind w:left="1495" w:right="462" w:hanging="361"/>
      <w:jc w:val="both"/>
    </w:pPr>
  </w:style>
  <w:style w:type="paragraph" w:customStyle="1" w:styleId="TableParagraph">
    <w:name w:val="Table Paragraph"/>
    <w:basedOn w:val="a"/>
    <w:uiPriority w:val="1"/>
    <w:qFormat/>
    <w:rsid w:val="009A0CDD"/>
    <w:pPr>
      <w:ind w:left="107"/>
    </w:pPr>
  </w:style>
  <w:style w:type="paragraph" w:styleId="a6">
    <w:name w:val="Balloon Text"/>
    <w:basedOn w:val="a"/>
    <w:link w:val="a7"/>
    <w:uiPriority w:val="99"/>
    <w:semiHidden/>
    <w:unhideWhenUsed/>
    <w:rsid w:val="009A0C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0CDD"/>
    <w:rPr>
      <w:rFonts w:ascii="Tahoma" w:eastAsia="Times New Roman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9A0CD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A0CDD"/>
    <w:rPr>
      <w:rFonts w:ascii="Times New Roman" w:eastAsia="Times New Roman" w:hAnsi="Times New Roman" w:cs="Times New Roman"/>
      <w:lang w:val="uk-UA"/>
    </w:rPr>
  </w:style>
  <w:style w:type="paragraph" w:styleId="aa">
    <w:name w:val="footer"/>
    <w:basedOn w:val="a"/>
    <w:link w:val="ab"/>
    <w:uiPriority w:val="99"/>
    <w:unhideWhenUsed/>
    <w:rsid w:val="009A0C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A0CDD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4556</Words>
  <Characters>25972</Characters>
  <Application>Microsoft Office Word</Application>
  <DocSecurity>0</DocSecurity>
  <Lines>216</Lines>
  <Paragraphs>60</Paragraphs>
  <ScaleCrop>false</ScaleCrop>
  <Company>Microsoft</Company>
  <LinksUpToDate>false</LinksUpToDate>
  <CharactersWithSpaces>30468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Rodgers Alex</cp:lastModifiedBy>
  <cp:revision>2</cp:revision>
  <dcterms:created xsi:type="dcterms:W3CDTF">2020-11-02T12:50:00Z</dcterms:created>
  <dcterms:modified xsi:type="dcterms:W3CDTF">2020-11-02T12:50:00Z</dcterms:modified>
</cp:coreProperties>
</file>