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2765" w:h="3727" w:hRule="exact" w:wrap="none" w:vAnchor="page" w:hAnchor="page" w:x="150" w:y="94"/>
        <w:widowControl w:val="0"/>
        <w:shd w:val="clear" w:color="auto" w:fill="auto"/>
        <w:tabs>
          <w:tab w:leader="dot" w:pos="11869" w:val="right"/>
          <w:tab w:pos="12050" w:val="left"/>
        </w:tabs>
        <w:bidi w:val="0"/>
        <w:spacing w:before="0" w:after="0" w:line="26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It 1) ...m.. (be) a beautiful spring morning when Emma and her father 2) </w:t>
        <w:tab/>
        <w:t>(decide)</w:t>
        <w:tab/>
        <w:t>to visit</w:t>
      </w:r>
    </w:p>
    <w:p>
      <w:pPr>
        <w:pStyle w:val="Style2"/>
        <w:keepNext w:val="0"/>
        <w:keepLines w:val="0"/>
        <w:framePr w:w="12765" w:h="3727" w:hRule="exact" w:wrap="none" w:vAnchor="page" w:hAnchor="page" w:x="150" w:y="94"/>
        <w:widowControl w:val="0"/>
        <w:shd w:val="clear" w:color="auto" w:fill="auto"/>
        <w:tabs>
          <w:tab w:leader="dot" w:pos="5738" w:val="left"/>
          <w:tab w:leader="dot" w:pos="11869" w:val="right"/>
          <w:tab w:pos="12103" w:val="left"/>
        </w:tabs>
        <w:bidi w:val="0"/>
        <w:spacing w:before="0" w:after="0" w:line="26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Seaton Castle. The sun 3)</w:t>
        <w:tab/>
        <w:t xml:space="preserve">(shine) and the birds 4) </w:t>
        <w:tab/>
        <w:t>(sing).</w:t>
        <w:tab/>
        <w:t>Emma</w:t>
      </w:r>
    </w:p>
    <w:p>
      <w:pPr>
        <w:pStyle w:val="Style2"/>
        <w:keepNext w:val="0"/>
        <w:keepLines w:val="0"/>
        <w:framePr w:w="12765" w:h="3727" w:hRule="exact" w:wrap="none" w:vAnchor="page" w:hAnchor="page" w:x="150" w:y="94"/>
        <w:widowControl w:val="0"/>
        <w:shd w:val="clear" w:color="auto" w:fill="auto"/>
        <w:tabs>
          <w:tab w:leader="dot" w:pos="2670" w:val="left"/>
          <w:tab w:leader="dot" w:pos="8415" w:val="left"/>
        </w:tabs>
        <w:bidi w:val="0"/>
        <w:spacing w:before="0" w:after="0" w:line="26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5)</w:t>
        <w:tab/>
        <w:t>(feel) very excited The castle 6)</w:t>
        <w:tab/>
        <w:t>(be) very old and made of stone They</w:t>
      </w:r>
    </w:p>
    <w:p>
      <w:pPr>
        <w:pStyle w:val="Style2"/>
        <w:keepNext w:val="0"/>
        <w:keepLines w:val="0"/>
        <w:framePr w:w="12765" w:h="3727" w:hRule="exact" w:wrap="none" w:vAnchor="page" w:hAnchor="page" w:x="150" w:y="94"/>
        <w:widowControl w:val="0"/>
        <w:shd w:val="clear" w:color="auto" w:fill="auto"/>
        <w:tabs>
          <w:tab w:leader="dot" w:pos="2670" w:val="left"/>
          <w:tab w:leader="dot" w:pos="11340" w:val="left"/>
        </w:tabs>
        <w:bidi w:val="0"/>
        <w:spacing w:before="0" w:after="0" w:line="26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7)</w:t>
        <w:tab/>
        <w:t>(climb) the steps to the top of the tower While they 8)</w:t>
        <w:tab/>
        <w:t>(admire) the</w:t>
      </w:r>
    </w:p>
    <w:p>
      <w:pPr>
        <w:pStyle w:val="Style2"/>
        <w:keepNext w:val="0"/>
        <w:keepLines w:val="0"/>
        <w:framePr w:w="12765" w:h="3727" w:hRule="exact" w:wrap="none" w:vAnchor="page" w:hAnchor="page" w:x="150" w:y="94"/>
        <w:widowControl w:val="0"/>
        <w:shd w:val="clear" w:color="auto" w:fill="auto"/>
        <w:tabs>
          <w:tab w:pos="3503" w:val="left"/>
          <w:tab w:pos="8933" w:val="left"/>
        </w:tabs>
        <w:bidi w:val="0"/>
        <w:spacing w:before="0" w:after="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view, they 9)</w:t>
        <w:tab/>
        <w:t>(hear) some noises. They 10)</w:t>
        <w:tab/>
        <w:t>(look) around but they 11)</w:t>
      </w:r>
    </w:p>
    <w:p>
      <w:pPr>
        <w:pStyle w:val="Style2"/>
        <w:keepNext w:val="0"/>
        <w:keepLines w:val="0"/>
        <w:framePr w:w="12765" w:h="3727" w:hRule="exact" w:wrap="none" w:vAnchor="page" w:hAnchor="page" w:x="150" w:y="94"/>
        <w:widowControl w:val="0"/>
        <w:shd w:val="clear" w:color="auto" w:fill="auto"/>
        <w:tabs>
          <w:tab w:leader="dot" w:pos="1448" w:val="left"/>
          <w:tab w:leader="dot" w:pos="9743" w:val="right"/>
          <w:tab w:pos="9950" w:val="left"/>
          <w:tab w:leader="dot" w:pos="12660" w:val="right"/>
          <w:tab w:leader="dot" w:pos="12660" w:val="right"/>
          <w:tab w:pos="12661" w:val="left"/>
        </w:tabs>
        <w:bidi w:val="0"/>
        <w:spacing w:before="0" w:after="0" w:line="26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ab/>
        <w:t>(not/see) anybody. That's funny.' said Emma. 112)</w:t>
        <w:tab/>
        <w:t>(think)</w:t>
        <w:tab/>
        <w:t>113)</w:t>
        <w:tab/>
        <w:t>(see) someone standing over there.' After a while they 14)</w:t>
        <w:tab/>
        <w:t>(decide)</w:t>
        <w:tab/>
        <w:t>to visit the cellar of the castle.</w:t>
      </w:r>
    </w:p>
    <w:p>
      <w:pPr>
        <w:pStyle w:val="Style2"/>
        <w:keepNext w:val="0"/>
        <w:keepLines w:val="0"/>
        <w:framePr w:w="12765" w:h="3727" w:hRule="exact" w:wrap="none" w:vAnchor="page" w:hAnchor="page" w:x="150" w:y="94"/>
        <w:widowControl w:val="0"/>
        <w:shd w:val="clear" w:color="auto" w:fill="auto"/>
        <w:tabs>
          <w:tab w:leader="dot" w:pos="3945" w:val="left"/>
          <w:tab w:leader="dot" w:pos="10290" w:val="left"/>
        </w:tabs>
        <w:bidi w:val="0"/>
        <w:spacing w:before="0" w:after="0" w:line="26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Emma 15)</w:t>
        <w:tab/>
        <w:t>(examine) an old barrel when she 16)</w:t>
        <w:tab/>
        <w:t>(hear) the door of the</w:t>
      </w:r>
    </w:p>
    <w:p>
      <w:pPr>
        <w:pStyle w:val="Style2"/>
        <w:keepNext w:val="0"/>
        <w:keepLines w:val="0"/>
        <w:framePr w:w="12765" w:h="3727" w:hRule="exact" w:wrap="none" w:vAnchor="page" w:hAnchor="page" w:x="150" w:y="94"/>
        <w:widowControl w:val="0"/>
        <w:shd w:val="clear" w:color="auto" w:fill="auto"/>
        <w:tabs>
          <w:tab w:leader="dot" w:pos="7095" w:val="left"/>
          <w:tab w:leader="dot" w:pos="12668" w:val="left"/>
        </w:tabs>
        <w:bidi w:val="0"/>
        <w:spacing w:before="0" w:after="0" w:line="26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cellar close behind them. Dad,' she 17)</w:t>
        <w:tab/>
        <w:t>(say), don't close the door' But. I 18)</w:t>
        <w:tab/>
      </w:r>
    </w:p>
    <w:p>
      <w:pPr>
        <w:pStyle w:val="Style2"/>
        <w:keepNext w:val="0"/>
        <w:keepLines w:val="0"/>
        <w:framePr w:w="12765" w:h="3727" w:hRule="exact" w:wrap="none" w:vAnchor="page" w:hAnchor="page" w:x="150" w:y="94"/>
        <w:widowControl w:val="0"/>
        <w:shd w:val="clear" w:color="auto" w:fill="auto"/>
        <w:tabs>
          <w:tab w:leader="dot" w:pos="3840" w:val="right"/>
          <w:tab w:pos="4048" w:val="left"/>
          <w:tab w:leader="dot" w:pos="11280" w:val="right"/>
          <w:tab w:pos="11488" w:val="left"/>
          <w:tab w:leader="dot" w:pos="11488" w:val="left"/>
          <w:tab w:leader="dot" w:pos="11488" w:val="left"/>
        </w:tabs>
        <w:bidi w:val="0"/>
        <w:spacing w:before="0" w:after="0" w:line="26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ab/>
        <w:t>(not/close)</w:t>
        <w:tab/>
        <w:t>it. dear,* her father said. Emma 19)</w:t>
        <w:tab/>
        <w:t>(turn)</w:t>
        <w:tab/>
        <w:t>around and 20)</w:t>
        <w:tab/>
        <w:t>(see) a shadow on the wall. She 21)</w:t>
        <w:tab/>
        <w:t>(know) then that the ghost of Seaton</w:t>
      </w:r>
    </w:p>
    <w:p>
      <w:pPr>
        <w:pStyle w:val="Style2"/>
        <w:keepNext w:val="0"/>
        <w:keepLines w:val="0"/>
        <w:framePr w:w="12765" w:h="3727" w:hRule="exact" w:wrap="none" w:vAnchor="page" w:hAnchor="page" w:x="150" w:y="94"/>
        <w:widowControl w:val="0"/>
        <w:shd w:val="clear" w:color="auto" w:fill="auto"/>
        <w:tabs>
          <w:tab w:leader="dot" w:pos="4118" w:val="right"/>
          <w:tab w:pos="4325" w:val="left"/>
        </w:tabs>
        <w:bidi w:val="0"/>
        <w:spacing w:before="0" w:after="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Castle 22)</w:t>
        <w:tab/>
        <w:t>(watch)</w:t>
        <w:tab/>
        <w:t>them!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3025" w:h="4020" w:orient="landscape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5685" w:h="3570" w:hRule="exact" w:wrap="none" w:vAnchor="page" w:hAnchor="page" w:x="136" w:y="94"/>
        <w:widowControl w:val="0"/>
        <w:shd w:val="clear" w:color="auto" w:fill="auto"/>
        <w:tabs>
          <w:tab w:leader="dot" w:pos="4343" w:val="right"/>
        </w:tabs>
        <w:bidi w:val="0"/>
        <w:spacing w:before="0" w:after="0" w:line="25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I </w:t>
      </w:r>
      <w:r>
        <w:rPr>
          <w:i/>
          <w:iCs/>
          <w:color w:val="999DAD"/>
          <w:spacing w:val="0"/>
          <w:w w:val="100"/>
          <w:position w:val="0"/>
          <w:sz w:val="24"/>
          <w:szCs w:val="24"/>
        </w:rPr>
        <w:t>...wae cleaning...</w:t>
      </w:r>
      <w:r>
        <w:rPr>
          <w:color w:val="999DAD"/>
          <w:spacing w:val="0"/>
          <w:w w:val="100"/>
          <w:position w:val="0"/>
          <w:sz w:val="24"/>
          <w:szCs w:val="24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</w:rPr>
        <w:t>(clean) the windows when the telephone</w:t>
      </w:r>
      <w:r>
        <w:rPr>
          <w:color w:val="999DAD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(nng).</w:t>
      </w:r>
    </w:p>
    <w:p>
      <w:pPr>
        <w:pStyle w:val="Style2"/>
        <w:keepNext w:val="0"/>
        <w:keepLines w:val="0"/>
        <w:framePr w:w="5685" w:h="3570" w:hRule="exact" w:wrap="none" w:vAnchor="page" w:hAnchor="page" w:x="136" w:y="94"/>
        <w:widowControl w:val="0"/>
        <w:shd w:val="clear" w:color="auto" w:fill="auto"/>
        <w:tabs>
          <w:tab w:leader="dot" w:pos="5569" w:val="left"/>
        </w:tabs>
        <w:bidi w:val="0"/>
        <w:spacing w:before="0" w:after="0" w:line="2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What is that noise?’ James</w:t>
      </w:r>
      <w:r>
        <w:rPr>
          <w:color w:val="999DAD"/>
          <w:spacing w:val="0"/>
          <w:w w:val="100"/>
          <w:position w:val="0"/>
          <w:sz w:val="24"/>
          <w:szCs w:val="24"/>
        </w:rPr>
        <w:tab/>
      </w:r>
    </w:p>
    <w:p>
      <w:pPr>
        <w:pStyle w:val="Style2"/>
        <w:keepNext w:val="0"/>
        <w:keepLines w:val="0"/>
        <w:framePr w:w="5685" w:h="3570" w:hRule="exact" w:wrap="none" w:vAnchor="page" w:hAnchor="page" w:x="136" w:y="94"/>
        <w:widowControl w:val="0"/>
        <w:shd w:val="clear" w:color="auto" w:fill="auto"/>
        <w:bidi w:val="0"/>
        <w:spacing w:before="0" w:after="0" w:line="2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(repair) his bike at the moment.</w:t>
      </w:r>
    </w:p>
    <w:p>
      <w:pPr>
        <w:pStyle w:val="Style2"/>
        <w:keepNext w:val="0"/>
        <w:keepLines w:val="0"/>
        <w:framePr w:w="5685" w:h="3570" w:hRule="exact" w:wrap="none" w:vAnchor="page" w:hAnchor="page" w:x="136" w:y="94"/>
        <w:widowControl w:val="0"/>
        <w:shd w:val="clear" w:color="auto" w:fill="auto"/>
        <w:tabs>
          <w:tab w:leader="dot" w:pos="3278" w:val="right"/>
          <w:tab w:pos="3560" w:val="left"/>
        </w:tabs>
        <w:bidi w:val="0"/>
        <w:spacing w:before="0" w:after="0" w:line="2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He</w:t>
        <w:tab/>
        <w:t>(read)</w:t>
        <w:tab/>
        <w:t>a book when his</w:t>
      </w:r>
    </w:p>
    <w:p>
      <w:pPr>
        <w:pStyle w:val="Style2"/>
        <w:keepNext w:val="0"/>
        <w:keepLines w:val="0"/>
        <w:framePr w:w="5685" w:h="3570" w:hRule="exact" w:wrap="none" w:vAnchor="page" w:hAnchor="page" w:x="136" w:y="94"/>
        <w:widowControl w:val="0"/>
        <w:shd w:val="clear" w:color="auto" w:fill="auto"/>
        <w:tabs>
          <w:tab w:leader="dot" w:pos="2668" w:val="left"/>
        </w:tabs>
        <w:bidi w:val="0"/>
        <w:spacing w:before="0" w:after="0" w:line="2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mother</w:t>
        <w:tab/>
        <w:t>(call) him.</w:t>
      </w:r>
    </w:p>
    <w:p>
      <w:pPr>
        <w:pStyle w:val="Style2"/>
        <w:keepNext w:val="0"/>
        <w:keepLines w:val="0"/>
        <w:framePr w:w="5685" w:h="3570" w:hRule="exact" w:wrap="none" w:vAnchor="page" w:hAnchor="page" w:x="136" w:y="94"/>
        <w:widowControl w:val="0"/>
        <w:shd w:val="clear" w:color="auto" w:fill="auto"/>
        <w:tabs>
          <w:tab w:leader="dot" w:pos="2138" w:val="right"/>
          <w:tab w:pos="2345" w:val="left"/>
          <w:tab w:leader="dot" w:pos="5569" w:val="left"/>
        </w:tabs>
        <w:bidi w:val="0"/>
        <w:spacing w:before="0" w:after="0" w:line="2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•</w:t>
      </w:r>
      <w:r>
        <w:rPr>
          <w:color w:val="999DAD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(be)</w:t>
        <w:tab/>
        <w:t>you busy?’ No. what</w:t>
      </w:r>
      <w:r>
        <w:rPr>
          <w:color w:val="999DAD"/>
          <w:spacing w:val="0"/>
          <w:w w:val="100"/>
          <w:position w:val="0"/>
          <w:sz w:val="24"/>
          <w:szCs w:val="24"/>
        </w:rPr>
        <w:tab/>
      </w:r>
    </w:p>
    <w:p>
      <w:pPr>
        <w:pStyle w:val="Style2"/>
        <w:keepNext w:val="0"/>
        <w:keepLines w:val="0"/>
        <w:framePr w:w="5685" w:h="3570" w:hRule="exact" w:wrap="none" w:vAnchor="page" w:hAnchor="page" w:x="136" w:y="94"/>
        <w:widowControl w:val="0"/>
        <w:shd w:val="clear" w:color="auto" w:fill="auto"/>
        <w:tabs>
          <w:tab w:leader="dot" w:pos="2569" w:val="right"/>
          <w:tab w:pos="2810" w:val="left"/>
        </w:tabs>
        <w:bidi w:val="0"/>
        <w:spacing w:before="0" w:after="0" w:line="254" w:lineRule="auto"/>
        <w:ind w:left="0" w:right="0" w:firstLine="0"/>
        <w:jc w:val="left"/>
      </w:pPr>
      <w:r>
        <w:rPr>
          <w:color w:val="999DAD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(you/want)</w:t>
        <w:tab/>
        <w:t>me to do?’</w:t>
      </w:r>
    </w:p>
    <w:p>
      <w:pPr>
        <w:pStyle w:val="Style2"/>
        <w:keepNext w:val="0"/>
        <w:keepLines w:val="0"/>
        <w:framePr w:w="5685" w:h="3570" w:hRule="exact" w:wrap="none" w:vAnchor="page" w:hAnchor="page" w:x="136" w:y="94"/>
        <w:widowControl w:val="0"/>
        <w:shd w:val="clear" w:color="auto" w:fill="auto"/>
        <w:tabs>
          <w:tab w:leader="dot" w:pos="3278" w:val="right"/>
          <w:tab w:pos="3410" w:val="left"/>
          <w:tab w:leader="dot" w:pos="5569" w:val="left"/>
        </w:tabs>
        <w:bidi w:val="0"/>
        <w:spacing w:before="0" w:after="0" w:line="2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They</w:t>
        <w:tab/>
        <w:t>(sing)</w:t>
        <w:tab/>
        <w:t>while we</w:t>
      </w:r>
      <w:r>
        <w:rPr>
          <w:color w:val="999DAD"/>
          <w:spacing w:val="0"/>
          <w:w w:val="100"/>
          <w:position w:val="0"/>
          <w:sz w:val="24"/>
          <w:szCs w:val="24"/>
        </w:rPr>
        <w:tab/>
      </w:r>
    </w:p>
    <w:p>
      <w:pPr>
        <w:pStyle w:val="Style2"/>
        <w:keepNext w:val="0"/>
        <w:keepLines w:val="0"/>
        <w:framePr w:w="5685" w:h="3570" w:hRule="exact" w:wrap="none" w:vAnchor="page" w:hAnchor="page" w:x="136" w:y="94"/>
        <w:widowControl w:val="0"/>
        <w:shd w:val="clear" w:color="auto" w:fill="auto"/>
        <w:tabs>
          <w:tab w:leader="dot" w:pos="2569" w:val="right"/>
          <w:tab w:pos="2743" w:val="left"/>
        </w:tabs>
        <w:bidi w:val="0"/>
        <w:spacing w:before="0" w:after="0" w:line="2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ab/>
        <w:t>(P&gt;ay)</w:t>
        <w:tab/>
        <w:t>some music.</w:t>
      </w:r>
    </w:p>
    <w:p>
      <w:pPr>
        <w:pStyle w:val="Style2"/>
        <w:keepNext w:val="0"/>
        <w:keepLines w:val="0"/>
        <w:framePr w:w="5685" w:h="3570" w:hRule="exact" w:wrap="none" w:vAnchor="page" w:hAnchor="page" w:x="136" w:y="94"/>
        <w:widowControl w:val="0"/>
        <w:shd w:val="clear" w:color="auto" w:fill="auto"/>
        <w:tabs>
          <w:tab w:leader="dot" w:pos="5569" w:val="left"/>
        </w:tabs>
        <w:bidi w:val="0"/>
        <w:spacing w:before="0" w:after="0" w:line="2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Susan is a nurse She usually </w:t>
        <w:tab/>
      </w:r>
    </w:p>
    <w:p>
      <w:pPr>
        <w:pStyle w:val="Style2"/>
        <w:keepNext w:val="0"/>
        <w:keepLines w:val="0"/>
        <w:framePr w:w="5685" w:h="3570" w:hRule="exact" w:wrap="none" w:vAnchor="page" w:hAnchor="page" w:x="136" w:y="94"/>
        <w:widowControl w:val="0"/>
        <w:shd w:val="clear" w:color="auto" w:fill="auto"/>
        <w:bidi w:val="0"/>
        <w:spacing w:before="0" w:after="0" w:line="2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(work) at night.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5978" w:h="3863" w:orient="landscape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Основной текст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Style2">
    <w:name w:val="Основной текст"/>
    <w:basedOn w:val="Normal"/>
    <w:link w:val="CharStyle3"/>
    <w:pPr>
      <w:widowControl w:val="0"/>
      <w:shd w:val="clear" w:color="auto" w:fill="auto"/>
      <w:spacing w:line="257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