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DC1" w:rsidRDefault="008035A2" w:rsidP="008035A2">
      <w:pPr>
        <w:spacing w:line="360" w:lineRule="auto"/>
        <w:jc w:val="both"/>
        <w:rPr>
          <w:rFonts w:ascii="Arial" w:hAnsi="Arial" w:cs="Arial"/>
          <w:sz w:val="24"/>
          <w:lang w:val="es-ES"/>
        </w:rPr>
      </w:pPr>
      <w:r>
        <w:rPr>
          <w:rFonts w:ascii="Arial" w:hAnsi="Arial" w:cs="Arial"/>
          <w:sz w:val="24"/>
          <w:lang w:val="es-ES"/>
        </w:rPr>
        <w:t>Universidad Central de Venezuela</w:t>
      </w:r>
    </w:p>
    <w:p w:rsidR="008035A2" w:rsidRDefault="008035A2" w:rsidP="008035A2">
      <w:pPr>
        <w:spacing w:line="360" w:lineRule="auto"/>
        <w:jc w:val="both"/>
        <w:rPr>
          <w:rFonts w:ascii="Arial" w:hAnsi="Arial" w:cs="Arial"/>
          <w:sz w:val="24"/>
          <w:lang w:val="es-ES"/>
        </w:rPr>
      </w:pPr>
      <w:r>
        <w:rPr>
          <w:rFonts w:ascii="Arial" w:hAnsi="Arial" w:cs="Arial"/>
          <w:sz w:val="24"/>
          <w:lang w:val="es-ES"/>
        </w:rPr>
        <w:t>Facultad de Ciencias</w:t>
      </w:r>
    </w:p>
    <w:p w:rsidR="008035A2" w:rsidRDefault="008035A2" w:rsidP="008035A2">
      <w:pPr>
        <w:spacing w:line="360" w:lineRule="auto"/>
        <w:jc w:val="both"/>
        <w:rPr>
          <w:rFonts w:ascii="Arial" w:hAnsi="Arial" w:cs="Arial"/>
          <w:sz w:val="24"/>
          <w:lang w:val="es-ES"/>
        </w:rPr>
      </w:pPr>
      <w:r>
        <w:rPr>
          <w:rFonts w:ascii="Arial" w:hAnsi="Arial" w:cs="Arial"/>
          <w:sz w:val="24"/>
          <w:lang w:val="es-ES"/>
        </w:rPr>
        <w:t>Escuela de Computación</w:t>
      </w:r>
    </w:p>
    <w:p w:rsidR="008035A2" w:rsidRDefault="008035A2" w:rsidP="008035A2">
      <w:pPr>
        <w:spacing w:line="360" w:lineRule="auto"/>
        <w:jc w:val="both"/>
        <w:rPr>
          <w:rFonts w:ascii="Arial" w:hAnsi="Arial" w:cs="Arial"/>
          <w:sz w:val="24"/>
          <w:lang w:val="es-ES"/>
        </w:rPr>
      </w:pPr>
      <w:r>
        <w:rPr>
          <w:rFonts w:ascii="Arial" w:hAnsi="Arial" w:cs="Arial"/>
          <w:sz w:val="24"/>
          <w:lang w:val="es-ES"/>
        </w:rPr>
        <w:t>Asignatura: Cálculo Científico (6105)</w:t>
      </w:r>
    </w:p>
    <w:p w:rsidR="008035A2" w:rsidRDefault="008035A2" w:rsidP="008035A2">
      <w:pPr>
        <w:spacing w:line="360" w:lineRule="auto"/>
        <w:jc w:val="both"/>
        <w:rPr>
          <w:rFonts w:ascii="Arial" w:hAnsi="Arial" w:cs="Arial"/>
          <w:sz w:val="24"/>
          <w:lang w:val="es-ES"/>
        </w:rPr>
      </w:pPr>
      <w:r>
        <w:rPr>
          <w:rFonts w:ascii="Arial" w:hAnsi="Arial" w:cs="Arial"/>
          <w:sz w:val="24"/>
          <w:lang w:val="es-ES"/>
        </w:rPr>
        <w:t xml:space="preserve">Estudiante: Naranjo </w:t>
      </w:r>
      <w:proofErr w:type="spellStart"/>
      <w:r>
        <w:rPr>
          <w:rFonts w:ascii="Arial" w:hAnsi="Arial" w:cs="Arial"/>
          <w:sz w:val="24"/>
          <w:lang w:val="es-ES"/>
        </w:rPr>
        <w:t>Sthory</w:t>
      </w:r>
      <w:proofErr w:type="spellEnd"/>
      <w:r>
        <w:rPr>
          <w:rFonts w:ascii="Arial" w:hAnsi="Arial" w:cs="Arial"/>
          <w:sz w:val="24"/>
          <w:lang w:val="es-ES"/>
        </w:rPr>
        <w:t xml:space="preserve"> Alexanyer Antonio</w:t>
      </w:r>
    </w:p>
    <w:p w:rsidR="008035A2" w:rsidRDefault="008035A2" w:rsidP="008035A2">
      <w:pPr>
        <w:spacing w:line="360" w:lineRule="auto"/>
        <w:jc w:val="both"/>
        <w:rPr>
          <w:rFonts w:ascii="Arial" w:hAnsi="Arial" w:cs="Arial"/>
          <w:sz w:val="24"/>
          <w:lang w:val="es-ES"/>
        </w:rPr>
      </w:pPr>
      <w:r>
        <w:rPr>
          <w:rFonts w:ascii="Arial" w:hAnsi="Arial" w:cs="Arial"/>
          <w:sz w:val="24"/>
          <w:lang w:val="es-ES"/>
        </w:rPr>
        <w:t>Cédula de identidad: V – 26.498.600</w:t>
      </w:r>
    </w:p>
    <w:p w:rsidR="008035A2" w:rsidRDefault="008035A2" w:rsidP="008035A2">
      <w:pPr>
        <w:spacing w:line="360" w:lineRule="auto"/>
        <w:jc w:val="center"/>
        <w:rPr>
          <w:rFonts w:ascii="Arial" w:hAnsi="Arial" w:cs="Arial"/>
          <w:b/>
          <w:sz w:val="28"/>
          <w:lang w:val="es-ES"/>
        </w:rPr>
      </w:pPr>
      <w:r w:rsidRPr="008035A2">
        <w:rPr>
          <w:rFonts w:ascii="Arial" w:hAnsi="Arial" w:cs="Arial"/>
          <w:b/>
          <w:sz w:val="28"/>
          <w:lang w:val="es-ES"/>
        </w:rPr>
        <w:t>Tarea -1: Repaso de Álgebra Lineal</w:t>
      </w:r>
    </w:p>
    <w:p w:rsidR="006E421D" w:rsidRDefault="006E421D" w:rsidP="006E421D">
      <w:pPr>
        <w:spacing w:line="360" w:lineRule="auto"/>
        <w:jc w:val="both"/>
        <w:rPr>
          <w:rFonts w:ascii="Arial" w:hAnsi="Arial" w:cs="Arial"/>
          <w:sz w:val="24"/>
          <w:lang w:val="es-ES"/>
        </w:rPr>
      </w:pPr>
      <w:r>
        <w:rPr>
          <w:rFonts w:ascii="Arial" w:hAnsi="Arial" w:cs="Arial"/>
          <w:sz w:val="24"/>
          <w:lang w:val="es-ES"/>
        </w:rPr>
        <w:tab/>
        <w:t xml:space="preserve">En el presente informe se realiza una explicación detallada del código fuente desarrollado para la resolución de la correspondiente tarea, indicando además los algoritmos y métodos matemáticos utilizados según sea el caso a procesar. También se adjunta material visual (imágenes) que apoyen lo explicado en cada uno de las secciones del informe. </w:t>
      </w:r>
    </w:p>
    <w:p w:rsidR="00212CD8" w:rsidRDefault="00212CD8" w:rsidP="00212CD8">
      <w:pPr>
        <w:spacing w:line="360" w:lineRule="auto"/>
        <w:jc w:val="both"/>
        <w:rPr>
          <w:rFonts w:ascii="Arial" w:hAnsi="Arial" w:cs="Arial"/>
          <w:sz w:val="24"/>
          <w:lang w:val="es-ES"/>
        </w:rPr>
      </w:pPr>
      <w:r>
        <w:rPr>
          <w:rFonts w:ascii="Arial" w:hAnsi="Arial" w:cs="Arial"/>
          <w:sz w:val="24"/>
          <w:lang w:val="es-ES"/>
        </w:rPr>
        <w:tab/>
        <w:t xml:space="preserve">El informe se encuentra dividido en cinco (5) secciones diferentes, cada una abarcando los aspectos más importantes de la solución implementada utilizando el lenguaje de programación </w:t>
      </w:r>
      <w:proofErr w:type="spellStart"/>
      <w:r>
        <w:rPr>
          <w:rFonts w:ascii="Arial" w:hAnsi="Arial" w:cs="Arial"/>
          <w:b/>
          <w:sz w:val="24"/>
          <w:lang w:val="es-ES"/>
        </w:rPr>
        <w:t>Octave</w:t>
      </w:r>
      <w:proofErr w:type="spellEnd"/>
      <w:r>
        <w:rPr>
          <w:rFonts w:ascii="Arial" w:hAnsi="Arial" w:cs="Arial"/>
          <w:sz w:val="24"/>
          <w:lang w:val="es-ES"/>
        </w:rPr>
        <w:t>. Las secciones son las siguientes, consideran</w:t>
      </w:r>
      <w:r w:rsidR="00D5525A">
        <w:rPr>
          <w:rFonts w:ascii="Arial" w:hAnsi="Arial" w:cs="Arial"/>
          <w:sz w:val="24"/>
          <w:lang w:val="es-ES"/>
        </w:rPr>
        <w:t xml:space="preserve">do </w:t>
      </w:r>
      <w:r w:rsidR="009837D0">
        <w:rPr>
          <w:rFonts w:ascii="Arial" w:hAnsi="Arial" w:cs="Arial"/>
          <w:sz w:val="24"/>
          <w:lang w:val="es-ES"/>
        </w:rPr>
        <w:t>que la solución implementada busca ser lo más modular posible y así facilitar</w:t>
      </w:r>
      <w:r w:rsidR="009F29C7">
        <w:rPr>
          <w:rFonts w:ascii="Arial" w:hAnsi="Arial" w:cs="Arial"/>
          <w:sz w:val="24"/>
          <w:lang w:val="es-ES"/>
        </w:rPr>
        <w:t xml:space="preserve"> la comprensión del código entre</w:t>
      </w:r>
      <w:r w:rsidR="009837D0">
        <w:rPr>
          <w:rFonts w:ascii="Arial" w:hAnsi="Arial" w:cs="Arial"/>
          <w:sz w:val="24"/>
          <w:lang w:val="es-ES"/>
        </w:rPr>
        <w:t xml:space="preserve">gado: </w:t>
      </w:r>
    </w:p>
    <w:p w:rsidR="00212CD8" w:rsidRDefault="00212CD8" w:rsidP="00212CD8">
      <w:pPr>
        <w:pStyle w:val="Prrafodelista"/>
        <w:numPr>
          <w:ilvl w:val="0"/>
          <w:numId w:val="3"/>
        </w:numPr>
        <w:spacing w:line="360" w:lineRule="auto"/>
        <w:jc w:val="both"/>
        <w:rPr>
          <w:rFonts w:ascii="Arial" w:hAnsi="Arial" w:cs="Arial"/>
          <w:sz w:val="24"/>
          <w:lang w:val="es-ES"/>
        </w:rPr>
      </w:pPr>
      <w:r>
        <w:rPr>
          <w:rFonts w:ascii="Arial" w:hAnsi="Arial" w:cs="Arial"/>
          <w:sz w:val="24"/>
          <w:lang w:val="es-ES"/>
        </w:rPr>
        <w:t>Función principal</w:t>
      </w:r>
      <w:r w:rsidR="00C03C7B">
        <w:rPr>
          <w:rFonts w:ascii="Arial" w:hAnsi="Arial" w:cs="Arial"/>
          <w:sz w:val="24"/>
          <w:lang w:val="es-ES"/>
        </w:rPr>
        <w:t>.</w:t>
      </w:r>
    </w:p>
    <w:p w:rsidR="00212CD8" w:rsidRPr="00212CD8" w:rsidRDefault="00212CD8" w:rsidP="00212CD8">
      <w:pPr>
        <w:pStyle w:val="Prrafodelista"/>
        <w:numPr>
          <w:ilvl w:val="0"/>
          <w:numId w:val="3"/>
        </w:numPr>
        <w:spacing w:line="360" w:lineRule="auto"/>
        <w:jc w:val="both"/>
        <w:rPr>
          <w:rFonts w:ascii="Arial" w:hAnsi="Arial" w:cs="Arial"/>
          <w:sz w:val="24"/>
          <w:lang w:val="es-ES"/>
        </w:rPr>
      </w:pPr>
      <w:r>
        <w:rPr>
          <w:rFonts w:ascii="Arial" w:hAnsi="Arial" w:cs="Arial"/>
          <w:sz w:val="24"/>
          <w:lang w:val="es-ES"/>
        </w:rPr>
        <w:t>Determinación de existencia de solución o no</w:t>
      </w:r>
      <w:r w:rsidR="00C03C7B">
        <w:rPr>
          <w:rFonts w:ascii="Arial" w:hAnsi="Arial" w:cs="Arial"/>
          <w:sz w:val="24"/>
          <w:lang w:val="es-ES"/>
        </w:rPr>
        <w:t>.</w:t>
      </w:r>
    </w:p>
    <w:p w:rsidR="00212CD8" w:rsidRDefault="00212CD8" w:rsidP="00212CD8">
      <w:pPr>
        <w:pStyle w:val="Prrafodelista"/>
        <w:numPr>
          <w:ilvl w:val="0"/>
          <w:numId w:val="3"/>
        </w:numPr>
        <w:spacing w:line="360" w:lineRule="auto"/>
        <w:jc w:val="both"/>
        <w:rPr>
          <w:rFonts w:ascii="Arial" w:hAnsi="Arial" w:cs="Arial"/>
          <w:sz w:val="24"/>
          <w:lang w:val="es-ES"/>
        </w:rPr>
      </w:pPr>
      <w:r>
        <w:rPr>
          <w:rFonts w:ascii="Arial" w:hAnsi="Arial" w:cs="Arial"/>
          <w:sz w:val="24"/>
          <w:lang w:val="es-ES"/>
        </w:rPr>
        <w:t>Cálculo de única solución</w:t>
      </w:r>
      <w:r w:rsidR="00C03C7B">
        <w:rPr>
          <w:rFonts w:ascii="Arial" w:hAnsi="Arial" w:cs="Arial"/>
          <w:sz w:val="24"/>
          <w:lang w:val="es-ES"/>
        </w:rPr>
        <w:t>.</w:t>
      </w:r>
    </w:p>
    <w:p w:rsidR="00212CD8" w:rsidRPr="00212CD8" w:rsidRDefault="00212CD8" w:rsidP="00212CD8">
      <w:pPr>
        <w:pStyle w:val="Prrafodelista"/>
        <w:numPr>
          <w:ilvl w:val="1"/>
          <w:numId w:val="3"/>
        </w:numPr>
        <w:spacing w:line="360" w:lineRule="auto"/>
        <w:jc w:val="both"/>
        <w:rPr>
          <w:rFonts w:ascii="Arial" w:hAnsi="Arial" w:cs="Arial"/>
          <w:sz w:val="24"/>
          <w:lang w:val="es-ES"/>
        </w:rPr>
      </w:pPr>
      <w:r>
        <w:rPr>
          <w:rFonts w:ascii="Arial" w:hAnsi="Arial" w:cs="Arial"/>
          <w:sz w:val="24"/>
          <w:lang w:val="es-ES"/>
        </w:rPr>
        <w:t xml:space="preserve">Caso </w:t>
      </w:r>
      <w:r>
        <w:rPr>
          <w:rFonts w:ascii="Arial" w:hAnsi="Arial" w:cs="Arial"/>
          <w:b/>
          <w:sz w:val="24"/>
          <w:lang w:val="es-ES"/>
        </w:rPr>
        <w:t>N x N</w:t>
      </w:r>
      <w:r w:rsidR="00C03C7B">
        <w:rPr>
          <w:rFonts w:ascii="Arial" w:hAnsi="Arial" w:cs="Arial"/>
          <w:b/>
          <w:sz w:val="24"/>
          <w:lang w:val="es-ES"/>
        </w:rPr>
        <w:t>.</w:t>
      </w:r>
    </w:p>
    <w:p w:rsidR="00212CD8" w:rsidRPr="00212CD8" w:rsidRDefault="00212CD8" w:rsidP="00212CD8">
      <w:pPr>
        <w:pStyle w:val="Prrafodelista"/>
        <w:numPr>
          <w:ilvl w:val="1"/>
          <w:numId w:val="3"/>
        </w:numPr>
        <w:spacing w:line="360" w:lineRule="auto"/>
        <w:jc w:val="both"/>
        <w:rPr>
          <w:rFonts w:ascii="Arial" w:hAnsi="Arial" w:cs="Arial"/>
          <w:sz w:val="24"/>
          <w:lang w:val="es-ES"/>
        </w:rPr>
      </w:pPr>
      <w:r>
        <w:rPr>
          <w:rFonts w:ascii="Arial" w:hAnsi="Arial" w:cs="Arial"/>
          <w:sz w:val="24"/>
          <w:lang w:val="es-ES"/>
        </w:rPr>
        <w:t xml:space="preserve">Caso </w:t>
      </w:r>
      <w:r>
        <w:rPr>
          <w:rFonts w:ascii="Arial" w:hAnsi="Arial" w:cs="Arial"/>
          <w:b/>
          <w:sz w:val="24"/>
          <w:lang w:val="es-ES"/>
        </w:rPr>
        <w:t>N x M</w:t>
      </w:r>
      <w:r w:rsidR="00C03C7B">
        <w:rPr>
          <w:rFonts w:ascii="Arial" w:hAnsi="Arial" w:cs="Arial"/>
          <w:b/>
          <w:sz w:val="24"/>
          <w:lang w:val="es-ES"/>
        </w:rPr>
        <w:t>.</w:t>
      </w:r>
    </w:p>
    <w:p w:rsidR="00212CD8" w:rsidRDefault="00212CD8" w:rsidP="00212CD8">
      <w:pPr>
        <w:pStyle w:val="Prrafodelista"/>
        <w:numPr>
          <w:ilvl w:val="0"/>
          <w:numId w:val="3"/>
        </w:numPr>
        <w:spacing w:line="360" w:lineRule="auto"/>
        <w:jc w:val="both"/>
        <w:rPr>
          <w:rFonts w:ascii="Arial" w:hAnsi="Arial" w:cs="Arial"/>
          <w:sz w:val="24"/>
          <w:lang w:val="es-ES"/>
        </w:rPr>
      </w:pPr>
      <w:r>
        <w:rPr>
          <w:rFonts w:ascii="Arial" w:hAnsi="Arial" w:cs="Arial"/>
          <w:sz w:val="24"/>
          <w:lang w:val="es-ES"/>
        </w:rPr>
        <w:t>Cálculo de infinitas soluciones</w:t>
      </w:r>
      <w:r w:rsidR="00C03C7B">
        <w:rPr>
          <w:rFonts w:ascii="Arial" w:hAnsi="Arial" w:cs="Arial"/>
          <w:sz w:val="24"/>
          <w:lang w:val="es-ES"/>
        </w:rPr>
        <w:t>.</w:t>
      </w:r>
    </w:p>
    <w:p w:rsidR="0056469E" w:rsidRDefault="00212CD8" w:rsidP="005B2E03">
      <w:pPr>
        <w:pStyle w:val="Prrafodelista"/>
        <w:numPr>
          <w:ilvl w:val="0"/>
          <w:numId w:val="3"/>
        </w:numPr>
        <w:spacing w:line="360" w:lineRule="auto"/>
        <w:jc w:val="both"/>
        <w:rPr>
          <w:rFonts w:ascii="Arial" w:hAnsi="Arial" w:cs="Arial"/>
          <w:sz w:val="24"/>
          <w:lang w:val="es-ES"/>
        </w:rPr>
      </w:pPr>
      <w:r>
        <w:rPr>
          <w:rFonts w:ascii="Arial" w:hAnsi="Arial" w:cs="Arial"/>
          <w:sz w:val="24"/>
          <w:lang w:val="es-ES"/>
        </w:rPr>
        <w:t xml:space="preserve">Sistemas </w:t>
      </w:r>
      <w:r w:rsidR="00D5525A">
        <w:rPr>
          <w:rFonts w:ascii="Arial" w:hAnsi="Arial" w:cs="Arial"/>
          <w:sz w:val="24"/>
          <w:lang w:val="es-ES"/>
        </w:rPr>
        <w:t xml:space="preserve">de </w:t>
      </w:r>
      <w:r>
        <w:rPr>
          <w:rFonts w:ascii="Arial" w:hAnsi="Arial" w:cs="Arial"/>
          <w:sz w:val="24"/>
          <w:lang w:val="es-ES"/>
        </w:rPr>
        <w:t>Ecuaciones</w:t>
      </w:r>
      <w:r w:rsidR="00D5525A">
        <w:rPr>
          <w:rFonts w:ascii="Arial" w:hAnsi="Arial" w:cs="Arial"/>
          <w:sz w:val="24"/>
          <w:lang w:val="es-ES"/>
        </w:rPr>
        <w:t xml:space="preserve"> Lineales</w:t>
      </w:r>
      <w:r>
        <w:rPr>
          <w:rFonts w:ascii="Arial" w:hAnsi="Arial" w:cs="Arial"/>
          <w:sz w:val="24"/>
          <w:lang w:val="es-ES"/>
        </w:rPr>
        <w:t xml:space="preserve"> de pruebas</w:t>
      </w:r>
      <w:r w:rsidR="00C03C7B">
        <w:rPr>
          <w:rFonts w:ascii="Arial" w:hAnsi="Arial" w:cs="Arial"/>
          <w:sz w:val="24"/>
          <w:lang w:val="es-ES"/>
        </w:rPr>
        <w:t>.</w:t>
      </w:r>
    </w:p>
    <w:p w:rsidR="00AD2C6D" w:rsidRPr="00AD2C6D" w:rsidRDefault="00AD2C6D" w:rsidP="00AD2C6D">
      <w:pPr>
        <w:spacing w:line="360" w:lineRule="auto"/>
        <w:jc w:val="both"/>
        <w:rPr>
          <w:rFonts w:ascii="Arial" w:hAnsi="Arial" w:cs="Arial"/>
          <w:sz w:val="24"/>
          <w:lang w:val="es-ES"/>
        </w:rPr>
      </w:pPr>
    </w:p>
    <w:p w:rsidR="0056469E" w:rsidRDefault="0056469E" w:rsidP="005B2E03">
      <w:pPr>
        <w:spacing w:line="360" w:lineRule="auto"/>
        <w:jc w:val="both"/>
        <w:rPr>
          <w:rFonts w:ascii="Arial" w:hAnsi="Arial" w:cs="Arial"/>
          <w:b/>
          <w:sz w:val="28"/>
          <w:lang w:val="es-ES"/>
        </w:rPr>
      </w:pPr>
    </w:p>
    <w:p w:rsidR="00852BA9" w:rsidRDefault="005B2E03" w:rsidP="005B2E03">
      <w:pPr>
        <w:spacing w:line="360" w:lineRule="auto"/>
        <w:jc w:val="both"/>
        <w:rPr>
          <w:rFonts w:ascii="Arial" w:hAnsi="Arial" w:cs="Arial"/>
          <w:b/>
          <w:sz w:val="28"/>
          <w:lang w:val="es-ES"/>
        </w:rPr>
      </w:pPr>
      <w:r>
        <w:rPr>
          <w:rFonts w:ascii="Arial" w:hAnsi="Arial" w:cs="Arial"/>
          <w:b/>
          <w:sz w:val="28"/>
          <w:lang w:val="es-ES"/>
        </w:rPr>
        <w:lastRenderedPageBreak/>
        <w:t>1. Función principal:</w:t>
      </w:r>
      <w:r>
        <w:rPr>
          <w:rFonts w:ascii="Arial" w:hAnsi="Arial" w:cs="Arial"/>
          <w:b/>
          <w:sz w:val="28"/>
          <w:lang w:val="es-ES"/>
        </w:rPr>
        <w:tab/>
      </w:r>
    </w:p>
    <w:p w:rsidR="002362FB" w:rsidRPr="00CF234A" w:rsidRDefault="002362FB" w:rsidP="00CF234A">
      <w:pPr>
        <w:spacing w:line="360" w:lineRule="auto"/>
        <w:jc w:val="both"/>
        <w:rPr>
          <w:rFonts w:ascii="Arial" w:hAnsi="Arial" w:cs="Arial"/>
          <w:sz w:val="24"/>
          <w:szCs w:val="24"/>
          <w:lang w:val="es-ES"/>
        </w:rPr>
      </w:pPr>
      <w:r>
        <w:rPr>
          <w:rFonts w:ascii="Arial" w:hAnsi="Arial" w:cs="Arial"/>
          <w:b/>
          <w:sz w:val="28"/>
          <w:lang w:val="es-ES"/>
        </w:rPr>
        <w:tab/>
      </w:r>
      <w:r w:rsidR="00D5525A" w:rsidRPr="00CF234A">
        <w:rPr>
          <w:rFonts w:ascii="Arial" w:hAnsi="Arial" w:cs="Arial"/>
          <w:sz w:val="24"/>
          <w:szCs w:val="24"/>
          <w:lang w:val="es-ES"/>
        </w:rPr>
        <w:t xml:space="preserve">Se desarrolla la función </w:t>
      </w:r>
      <w:proofErr w:type="spellStart"/>
      <w:r w:rsidR="00D5525A" w:rsidRPr="00CF234A">
        <w:rPr>
          <w:rFonts w:ascii="Arial" w:hAnsi="Arial" w:cs="Arial"/>
          <w:b/>
          <w:sz w:val="24"/>
          <w:szCs w:val="24"/>
          <w:lang w:val="es-ES"/>
        </w:rPr>
        <w:t>main</w:t>
      </w:r>
      <w:proofErr w:type="spellEnd"/>
      <w:r w:rsidR="00D5525A" w:rsidRPr="00CF234A">
        <w:rPr>
          <w:rFonts w:ascii="Arial" w:hAnsi="Arial" w:cs="Arial"/>
          <w:sz w:val="24"/>
          <w:szCs w:val="24"/>
          <w:lang w:val="es-ES"/>
        </w:rPr>
        <w:t xml:space="preserve"> como punto de partida para la ejecución del programa, en la cual, el objetivo de esta función es posibilitar la definición de los Sistemas de Ecuaciones Line</w:t>
      </w:r>
      <w:r w:rsidR="0056469E" w:rsidRPr="00CF234A">
        <w:rPr>
          <w:rFonts w:ascii="Arial" w:hAnsi="Arial" w:cs="Arial"/>
          <w:sz w:val="24"/>
          <w:szCs w:val="24"/>
          <w:lang w:val="es-ES"/>
        </w:rPr>
        <w:t>ales a determinar si tienen o no solución, y en caso de tener, indicar su respectiva solución (o infinitas</w:t>
      </w:r>
      <w:r w:rsidR="006B4F89">
        <w:rPr>
          <w:rFonts w:ascii="Arial" w:hAnsi="Arial" w:cs="Arial"/>
          <w:sz w:val="24"/>
          <w:szCs w:val="24"/>
          <w:lang w:val="es-ES"/>
        </w:rPr>
        <w:t xml:space="preserve"> soluciones</w:t>
      </w:r>
      <w:r w:rsidR="0056469E" w:rsidRPr="00CF234A">
        <w:rPr>
          <w:rFonts w:ascii="Arial" w:hAnsi="Arial" w:cs="Arial"/>
          <w:sz w:val="24"/>
          <w:szCs w:val="24"/>
          <w:lang w:val="es-ES"/>
        </w:rPr>
        <w:t>).</w:t>
      </w:r>
    </w:p>
    <w:p w:rsidR="0056469E" w:rsidRPr="003D30B9" w:rsidRDefault="0056469E" w:rsidP="00CF234A">
      <w:pPr>
        <w:spacing w:line="360" w:lineRule="auto"/>
        <w:jc w:val="both"/>
        <w:rPr>
          <w:rFonts w:ascii="Arial" w:hAnsi="Arial" w:cs="Arial"/>
          <w:b/>
          <w:sz w:val="24"/>
          <w:szCs w:val="24"/>
          <w:lang w:val="es-ES"/>
        </w:rPr>
      </w:pPr>
      <w:r w:rsidRPr="00CF234A">
        <w:rPr>
          <w:rFonts w:ascii="Arial" w:hAnsi="Arial" w:cs="Arial"/>
          <w:sz w:val="24"/>
          <w:szCs w:val="24"/>
          <w:lang w:val="es-ES"/>
        </w:rPr>
        <w:tab/>
        <w:t>Esta función se apoya fundamental</w:t>
      </w:r>
      <w:r w:rsidR="003D30B9">
        <w:rPr>
          <w:rFonts w:ascii="Arial" w:hAnsi="Arial" w:cs="Arial"/>
          <w:sz w:val="24"/>
          <w:szCs w:val="24"/>
          <w:lang w:val="es-ES"/>
        </w:rPr>
        <w:t>mente</w:t>
      </w:r>
      <w:r w:rsidRPr="00CF234A">
        <w:rPr>
          <w:rFonts w:ascii="Arial" w:hAnsi="Arial" w:cs="Arial"/>
          <w:sz w:val="24"/>
          <w:szCs w:val="24"/>
          <w:lang w:val="es-ES"/>
        </w:rPr>
        <w:t xml:space="preserve"> de la función </w:t>
      </w:r>
      <w:proofErr w:type="spellStart"/>
      <w:r w:rsidRPr="00CF234A">
        <w:rPr>
          <w:rFonts w:ascii="Arial" w:hAnsi="Arial" w:cs="Arial"/>
          <w:b/>
          <w:sz w:val="24"/>
          <w:szCs w:val="24"/>
          <w:lang w:val="es-ES"/>
        </w:rPr>
        <w:t>hasSolution</w:t>
      </w:r>
      <w:proofErr w:type="spellEnd"/>
      <w:r w:rsidRPr="00CF234A">
        <w:rPr>
          <w:rFonts w:ascii="Arial" w:hAnsi="Arial" w:cs="Arial"/>
          <w:sz w:val="24"/>
          <w:szCs w:val="24"/>
          <w:lang w:val="es-ES"/>
        </w:rPr>
        <w:t xml:space="preserve">, la cual explicaremos a detalle en la siguiente sección del informe, pero principalmente esta se encarga de recibir como parámetro una matriz </w:t>
      </w:r>
      <w:r w:rsidRPr="00CF234A">
        <w:rPr>
          <w:rFonts w:ascii="Arial" w:hAnsi="Arial" w:cs="Arial"/>
          <w:b/>
          <w:sz w:val="24"/>
          <w:szCs w:val="24"/>
          <w:lang w:val="es-ES"/>
        </w:rPr>
        <w:t xml:space="preserve">A </w:t>
      </w:r>
      <w:r w:rsidRPr="00CF234A">
        <w:rPr>
          <w:rFonts w:ascii="Arial" w:hAnsi="Arial" w:cs="Arial"/>
          <w:sz w:val="24"/>
          <w:szCs w:val="24"/>
          <w:lang w:val="es-ES"/>
        </w:rPr>
        <w:t xml:space="preserve">(matriz de coeficientes), un </w:t>
      </w:r>
      <w:r w:rsidR="00000392">
        <w:rPr>
          <w:rFonts w:ascii="Arial" w:hAnsi="Arial" w:cs="Arial"/>
          <w:sz w:val="24"/>
          <w:szCs w:val="24"/>
          <w:lang w:val="es-ES"/>
        </w:rPr>
        <w:t xml:space="preserve">valor </w:t>
      </w:r>
      <w:r w:rsidR="00000392">
        <w:rPr>
          <w:rFonts w:ascii="Arial" w:hAnsi="Arial" w:cs="Arial"/>
          <w:b/>
          <w:sz w:val="24"/>
          <w:szCs w:val="24"/>
          <w:lang w:val="es-ES"/>
        </w:rPr>
        <w:t xml:space="preserve">n </w:t>
      </w:r>
      <w:r w:rsidR="00000392">
        <w:rPr>
          <w:rFonts w:ascii="Arial" w:hAnsi="Arial" w:cs="Arial"/>
          <w:sz w:val="24"/>
          <w:szCs w:val="24"/>
          <w:lang w:val="es-ES"/>
        </w:rPr>
        <w:t xml:space="preserve">(número de columnas presentes en la matriz </w:t>
      </w:r>
      <w:r w:rsidR="00000392" w:rsidRPr="00000392">
        <w:rPr>
          <w:rFonts w:ascii="Arial" w:hAnsi="Arial" w:cs="Arial"/>
          <w:b/>
          <w:sz w:val="24"/>
          <w:szCs w:val="24"/>
          <w:lang w:val="es-ES"/>
        </w:rPr>
        <w:t>A</w:t>
      </w:r>
      <w:r w:rsidR="00000392">
        <w:rPr>
          <w:rFonts w:ascii="Arial" w:hAnsi="Arial" w:cs="Arial"/>
          <w:sz w:val="24"/>
          <w:szCs w:val="24"/>
          <w:lang w:val="es-ES"/>
        </w:rPr>
        <w:t>)</w:t>
      </w:r>
      <w:r w:rsidRPr="00CF234A">
        <w:rPr>
          <w:rFonts w:ascii="Arial" w:hAnsi="Arial" w:cs="Arial"/>
          <w:b/>
          <w:sz w:val="24"/>
          <w:szCs w:val="24"/>
          <w:lang w:val="es-ES"/>
        </w:rPr>
        <w:t xml:space="preserve"> </w:t>
      </w:r>
      <w:r w:rsidRPr="00CF234A">
        <w:rPr>
          <w:rFonts w:ascii="Arial" w:hAnsi="Arial" w:cs="Arial"/>
          <w:sz w:val="24"/>
          <w:szCs w:val="24"/>
          <w:lang w:val="es-ES"/>
        </w:rPr>
        <w:t xml:space="preserve">y una matriz aumentada </w:t>
      </w:r>
      <w:r w:rsidRPr="00CF234A">
        <w:rPr>
          <w:rFonts w:ascii="Arial" w:hAnsi="Arial" w:cs="Arial"/>
          <w:b/>
          <w:sz w:val="24"/>
          <w:szCs w:val="24"/>
          <w:lang w:val="es-ES"/>
        </w:rPr>
        <w:t>Ag</w:t>
      </w:r>
      <w:r w:rsidR="003D30B9">
        <w:rPr>
          <w:rFonts w:ascii="Arial" w:hAnsi="Arial" w:cs="Arial"/>
          <w:b/>
          <w:sz w:val="24"/>
          <w:szCs w:val="24"/>
          <w:lang w:val="es-ES"/>
        </w:rPr>
        <w:t xml:space="preserve">  </w:t>
      </w:r>
      <w:r w:rsidR="003D30B9">
        <w:rPr>
          <w:rFonts w:ascii="Arial" w:hAnsi="Arial" w:cs="Arial"/>
          <w:sz w:val="24"/>
          <w:szCs w:val="24"/>
          <w:lang w:val="es-ES"/>
        </w:rPr>
        <w:t>(</w:t>
      </w:r>
      <w:r w:rsidR="003D30B9" w:rsidRPr="003D30B9">
        <w:rPr>
          <w:rFonts w:ascii="Arial" w:hAnsi="Arial" w:cs="Arial"/>
          <w:b/>
          <w:sz w:val="24"/>
          <w:szCs w:val="24"/>
          <w:lang w:val="es-ES"/>
        </w:rPr>
        <w:t>[</w:t>
      </w:r>
      <w:proofErr w:type="spellStart"/>
      <w:r w:rsidR="003D30B9" w:rsidRPr="003D30B9">
        <w:rPr>
          <w:rFonts w:ascii="Arial" w:hAnsi="Arial" w:cs="Arial"/>
          <w:b/>
          <w:sz w:val="24"/>
          <w:szCs w:val="24"/>
          <w:lang w:val="es-ES"/>
        </w:rPr>
        <w:t>A|b</w:t>
      </w:r>
      <w:proofErr w:type="spellEnd"/>
      <w:r w:rsidR="003D30B9" w:rsidRPr="003D30B9">
        <w:rPr>
          <w:rFonts w:ascii="Arial" w:hAnsi="Arial" w:cs="Arial"/>
          <w:b/>
          <w:sz w:val="24"/>
          <w:szCs w:val="24"/>
          <w:lang w:val="es-ES"/>
        </w:rPr>
        <w:t>]</w:t>
      </w:r>
      <w:r w:rsidR="003D30B9">
        <w:rPr>
          <w:rFonts w:ascii="Arial" w:hAnsi="Arial" w:cs="Arial"/>
          <w:sz w:val="24"/>
          <w:szCs w:val="24"/>
          <w:lang w:val="es-ES"/>
        </w:rPr>
        <w:t xml:space="preserve">, siendo </w:t>
      </w:r>
      <w:r w:rsidR="003D30B9">
        <w:rPr>
          <w:rFonts w:ascii="Arial" w:hAnsi="Arial" w:cs="Arial"/>
          <w:b/>
          <w:sz w:val="24"/>
          <w:szCs w:val="24"/>
          <w:lang w:val="es-ES"/>
        </w:rPr>
        <w:t xml:space="preserve">b </w:t>
      </w:r>
      <w:r w:rsidR="003D30B9">
        <w:rPr>
          <w:rFonts w:ascii="Arial" w:hAnsi="Arial" w:cs="Arial"/>
          <w:sz w:val="24"/>
          <w:szCs w:val="24"/>
          <w:lang w:val="es-ES"/>
        </w:rPr>
        <w:t>el vector de igualdad)</w:t>
      </w:r>
      <w:r w:rsidRPr="00CF234A">
        <w:rPr>
          <w:rFonts w:ascii="Arial" w:hAnsi="Arial" w:cs="Arial"/>
          <w:b/>
          <w:sz w:val="24"/>
          <w:szCs w:val="24"/>
          <w:lang w:val="es-ES"/>
        </w:rPr>
        <w:t xml:space="preserve"> </w:t>
      </w:r>
      <w:r w:rsidRPr="00CF234A">
        <w:rPr>
          <w:rFonts w:ascii="Arial" w:hAnsi="Arial" w:cs="Arial"/>
          <w:sz w:val="24"/>
          <w:szCs w:val="24"/>
          <w:lang w:val="es-ES"/>
        </w:rPr>
        <w:t xml:space="preserve">y devuelve un valor numérico el cual, dependiendo del valor recibido, este permite identificar si el sistema indicado tiene o no solución y se procede a realizar las instrucciones necesarias según sea el caso en las </w:t>
      </w:r>
      <w:r w:rsidR="00867183">
        <w:rPr>
          <w:rFonts w:ascii="Arial" w:hAnsi="Arial" w:cs="Arial"/>
          <w:sz w:val="24"/>
          <w:szCs w:val="24"/>
          <w:lang w:val="es-ES"/>
        </w:rPr>
        <w:t xml:space="preserve">que nos encontremos trabajando, donde podemos verificar que la función </w:t>
      </w:r>
      <w:proofErr w:type="spellStart"/>
      <w:r w:rsidR="00867183">
        <w:rPr>
          <w:rFonts w:ascii="Arial" w:hAnsi="Arial" w:cs="Arial"/>
          <w:b/>
          <w:sz w:val="24"/>
          <w:szCs w:val="24"/>
          <w:lang w:val="es-ES"/>
        </w:rPr>
        <w:t>hasSolution</w:t>
      </w:r>
      <w:proofErr w:type="spellEnd"/>
      <w:r w:rsidR="00867183">
        <w:rPr>
          <w:rFonts w:ascii="Arial" w:hAnsi="Arial" w:cs="Arial"/>
          <w:sz w:val="24"/>
          <w:szCs w:val="24"/>
          <w:lang w:val="es-ES"/>
        </w:rPr>
        <w:t xml:space="preserve"> puede retornar tres (</w:t>
      </w:r>
      <w:r w:rsidR="00867183" w:rsidRPr="000B5893">
        <w:rPr>
          <w:rFonts w:ascii="Arial" w:hAnsi="Arial" w:cs="Arial"/>
          <w:b/>
          <w:sz w:val="24"/>
          <w:szCs w:val="24"/>
          <w:lang w:val="es-ES"/>
        </w:rPr>
        <w:t>3</w:t>
      </w:r>
      <w:r w:rsidR="00867183">
        <w:rPr>
          <w:rFonts w:ascii="Arial" w:hAnsi="Arial" w:cs="Arial"/>
          <w:sz w:val="24"/>
          <w:szCs w:val="24"/>
          <w:lang w:val="es-ES"/>
        </w:rPr>
        <w:t>) posibles valores numéricos:</w:t>
      </w:r>
    </w:p>
    <w:p w:rsidR="00867183" w:rsidRDefault="003F610D" w:rsidP="00867183">
      <w:pPr>
        <w:pStyle w:val="Prrafodelista"/>
        <w:numPr>
          <w:ilvl w:val="0"/>
          <w:numId w:val="5"/>
        </w:numPr>
        <w:spacing w:line="360" w:lineRule="auto"/>
        <w:jc w:val="both"/>
        <w:rPr>
          <w:rFonts w:ascii="Arial" w:hAnsi="Arial" w:cs="Arial"/>
          <w:sz w:val="24"/>
          <w:szCs w:val="24"/>
          <w:lang w:val="es-ES"/>
        </w:rPr>
      </w:pPr>
      <w:r>
        <w:rPr>
          <w:rFonts w:ascii="Arial" w:hAnsi="Arial" w:cs="Arial"/>
          <w:sz w:val="24"/>
          <w:szCs w:val="24"/>
          <w:lang w:val="es-ES"/>
        </w:rPr>
        <w:t xml:space="preserve">Cero </w:t>
      </w:r>
      <w:r w:rsidR="00867183">
        <w:rPr>
          <w:rFonts w:ascii="Arial" w:hAnsi="Arial" w:cs="Arial"/>
          <w:sz w:val="24"/>
          <w:szCs w:val="24"/>
          <w:lang w:val="es-ES"/>
        </w:rPr>
        <w:t>(</w:t>
      </w:r>
      <w:r w:rsidR="00867183" w:rsidRPr="006128A5">
        <w:rPr>
          <w:rFonts w:ascii="Arial" w:hAnsi="Arial" w:cs="Arial"/>
          <w:b/>
          <w:sz w:val="24"/>
          <w:szCs w:val="24"/>
          <w:lang w:val="es-ES"/>
        </w:rPr>
        <w:t>0</w:t>
      </w:r>
      <w:r w:rsidR="00867183">
        <w:rPr>
          <w:rFonts w:ascii="Arial" w:hAnsi="Arial" w:cs="Arial"/>
          <w:sz w:val="24"/>
          <w:szCs w:val="24"/>
          <w:lang w:val="es-ES"/>
        </w:rPr>
        <w:t>): Representa que el Sistema de Ecuaciones Lineales no posee solución alguna y se imprime directamente un mensaje indicando lo mencionado.</w:t>
      </w:r>
    </w:p>
    <w:p w:rsidR="00867183" w:rsidRDefault="00867183" w:rsidP="00867183">
      <w:pPr>
        <w:pStyle w:val="Prrafodelista"/>
        <w:numPr>
          <w:ilvl w:val="0"/>
          <w:numId w:val="5"/>
        </w:numPr>
        <w:spacing w:line="360" w:lineRule="auto"/>
        <w:jc w:val="both"/>
        <w:rPr>
          <w:rFonts w:ascii="Arial" w:hAnsi="Arial" w:cs="Arial"/>
          <w:sz w:val="24"/>
          <w:szCs w:val="24"/>
          <w:lang w:val="es-ES"/>
        </w:rPr>
      </w:pPr>
      <w:r>
        <w:rPr>
          <w:rFonts w:ascii="Arial" w:hAnsi="Arial" w:cs="Arial"/>
          <w:sz w:val="24"/>
          <w:szCs w:val="24"/>
          <w:lang w:val="es-ES"/>
        </w:rPr>
        <w:t>Uno (</w:t>
      </w:r>
      <w:r w:rsidRPr="006128A5">
        <w:rPr>
          <w:rFonts w:ascii="Arial" w:hAnsi="Arial" w:cs="Arial"/>
          <w:b/>
          <w:sz w:val="24"/>
          <w:szCs w:val="24"/>
          <w:lang w:val="es-ES"/>
        </w:rPr>
        <w:t>1</w:t>
      </w:r>
      <w:r>
        <w:rPr>
          <w:rFonts w:ascii="Arial" w:hAnsi="Arial" w:cs="Arial"/>
          <w:sz w:val="24"/>
          <w:szCs w:val="24"/>
          <w:lang w:val="es-ES"/>
        </w:rPr>
        <w:t xml:space="preserve">): Representa que el Sistema de Ecuaciones Lineales posee solución y además esta es única. Se invoca la función </w:t>
      </w:r>
      <w:proofErr w:type="spellStart"/>
      <w:r w:rsidRPr="00867183">
        <w:rPr>
          <w:rFonts w:ascii="Arial" w:hAnsi="Arial" w:cs="Arial"/>
          <w:b/>
          <w:sz w:val="24"/>
          <w:szCs w:val="24"/>
          <w:lang w:val="es-ES"/>
        </w:rPr>
        <w:t>getUniqueSolution</w:t>
      </w:r>
      <w:proofErr w:type="spellEnd"/>
      <w:r>
        <w:rPr>
          <w:rFonts w:ascii="Arial" w:hAnsi="Arial" w:cs="Arial"/>
          <w:sz w:val="24"/>
          <w:szCs w:val="24"/>
          <w:lang w:val="es-ES"/>
        </w:rPr>
        <w:t>.</w:t>
      </w:r>
    </w:p>
    <w:p w:rsidR="00867183" w:rsidRDefault="00867183" w:rsidP="00867183">
      <w:pPr>
        <w:pStyle w:val="Prrafodelista"/>
        <w:numPr>
          <w:ilvl w:val="0"/>
          <w:numId w:val="5"/>
        </w:numPr>
        <w:spacing w:line="360" w:lineRule="auto"/>
        <w:jc w:val="both"/>
        <w:rPr>
          <w:rFonts w:ascii="Arial" w:hAnsi="Arial" w:cs="Arial"/>
          <w:sz w:val="24"/>
          <w:szCs w:val="24"/>
          <w:lang w:val="es-ES"/>
        </w:rPr>
      </w:pPr>
      <w:r>
        <w:rPr>
          <w:rFonts w:ascii="Arial" w:hAnsi="Arial" w:cs="Arial"/>
          <w:sz w:val="24"/>
          <w:szCs w:val="24"/>
          <w:lang w:val="es-ES"/>
        </w:rPr>
        <w:t>Dos (</w:t>
      </w:r>
      <w:r w:rsidRPr="006128A5">
        <w:rPr>
          <w:rFonts w:ascii="Arial" w:hAnsi="Arial" w:cs="Arial"/>
          <w:b/>
          <w:sz w:val="24"/>
          <w:szCs w:val="24"/>
          <w:lang w:val="es-ES"/>
        </w:rPr>
        <w:t>2</w:t>
      </w:r>
      <w:r>
        <w:rPr>
          <w:rFonts w:ascii="Arial" w:hAnsi="Arial" w:cs="Arial"/>
          <w:sz w:val="24"/>
          <w:szCs w:val="24"/>
          <w:lang w:val="es-ES"/>
        </w:rPr>
        <w:t xml:space="preserve">): Representa que el Sistema de Ecuaciones Lineales posee solución y además estas son infinitas. Se invoca la función </w:t>
      </w:r>
      <w:proofErr w:type="spellStart"/>
      <w:r w:rsidRPr="00867183">
        <w:rPr>
          <w:rFonts w:ascii="Arial" w:hAnsi="Arial" w:cs="Arial"/>
          <w:b/>
          <w:sz w:val="24"/>
          <w:szCs w:val="24"/>
          <w:lang w:val="es-ES"/>
        </w:rPr>
        <w:t>getInfiniteSolutions</w:t>
      </w:r>
      <w:proofErr w:type="spellEnd"/>
      <w:r>
        <w:rPr>
          <w:rFonts w:ascii="Arial" w:hAnsi="Arial" w:cs="Arial"/>
          <w:sz w:val="24"/>
          <w:szCs w:val="24"/>
          <w:lang w:val="es-ES"/>
        </w:rPr>
        <w:t>.</w:t>
      </w:r>
    </w:p>
    <w:p w:rsidR="009E6D8C" w:rsidRDefault="009E6D8C" w:rsidP="009E6D8C">
      <w:pPr>
        <w:spacing w:line="360" w:lineRule="auto"/>
        <w:ind w:firstLine="720"/>
        <w:jc w:val="both"/>
        <w:rPr>
          <w:rFonts w:ascii="Arial" w:hAnsi="Arial" w:cs="Arial"/>
          <w:sz w:val="24"/>
          <w:szCs w:val="24"/>
          <w:lang w:val="es-ES"/>
        </w:rPr>
      </w:pPr>
      <w:r>
        <w:rPr>
          <w:rFonts w:ascii="Arial" w:hAnsi="Arial" w:cs="Arial"/>
          <w:sz w:val="24"/>
          <w:szCs w:val="24"/>
          <w:lang w:val="es-ES"/>
        </w:rPr>
        <w:t>A continuación, se adjunta una imagen que corresponde al código fuente de la función principal, la cual también fundamenta lo explicado anteriormente en esta sección del informe. También es importante destacar que esta imagen no contempla la versión final del desarrollo de esta función la cual contiene diversos casos de prueba que luego serán explicados en la sección cinco (</w:t>
      </w:r>
      <w:r w:rsidRPr="009E6D8C">
        <w:rPr>
          <w:rFonts w:ascii="Arial" w:hAnsi="Arial" w:cs="Arial"/>
          <w:b/>
          <w:sz w:val="24"/>
          <w:szCs w:val="24"/>
          <w:lang w:val="es-ES"/>
        </w:rPr>
        <w:t>5</w:t>
      </w:r>
      <w:r>
        <w:rPr>
          <w:rFonts w:ascii="Arial" w:hAnsi="Arial" w:cs="Arial"/>
          <w:sz w:val="24"/>
          <w:szCs w:val="24"/>
          <w:lang w:val="es-ES"/>
        </w:rPr>
        <w:t>).</w:t>
      </w:r>
    </w:p>
    <w:p w:rsidR="007E654F" w:rsidRPr="009E6D8C" w:rsidRDefault="007E654F" w:rsidP="008B57BC">
      <w:pPr>
        <w:spacing w:line="360" w:lineRule="auto"/>
        <w:jc w:val="center"/>
        <w:rPr>
          <w:rFonts w:ascii="Arial" w:hAnsi="Arial" w:cs="Arial"/>
          <w:sz w:val="24"/>
          <w:szCs w:val="24"/>
          <w:lang w:val="es-ES"/>
        </w:rPr>
      </w:pPr>
      <w:r>
        <w:rPr>
          <w:rFonts w:ascii="Arial" w:hAnsi="Arial" w:cs="Arial"/>
          <w:noProof/>
          <w:sz w:val="24"/>
          <w:szCs w:val="24"/>
        </w:rPr>
        <w:lastRenderedPageBreak/>
        <w:drawing>
          <wp:inline distT="0" distB="0" distL="0" distR="0">
            <wp:extent cx="5612130" cy="45218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4521835"/>
                    </a:xfrm>
                    <a:prstGeom prst="rect">
                      <a:avLst/>
                    </a:prstGeom>
                  </pic:spPr>
                </pic:pic>
              </a:graphicData>
            </a:graphic>
          </wp:inline>
        </w:drawing>
      </w:r>
    </w:p>
    <w:p w:rsidR="005B2E03" w:rsidRDefault="005B2E03" w:rsidP="005B2E03">
      <w:pPr>
        <w:spacing w:line="360" w:lineRule="auto"/>
        <w:jc w:val="both"/>
        <w:rPr>
          <w:rFonts w:ascii="Arial" w:hAnsi="Arial" w:cs="Arial"/>
          <w:b/>
          <w:sz w:val="28"/>
          <w:lang w:val="es-ES"/>
        </w:rPr>
      </w:pPr>
      <w:r w:rsidRPr="005B2E03">
        <w:rPr>
          <w:rFonts w:ascii="Arial" w:hAnsi="Arial" w:cs="Arial"/>
          <w:b/>
          <w:sz w:val="28"/>
          <w:lang w:val="es-ES"/>
        </w:rPr>
        <w:t>2. Determinación de existencia de solución o no:</w:t>
      </w:r>
    </w:p>
    <w:p w:rsidR="00A8494B" w:rsidRDefault="00A8494B" w:rsidP="005B2E03">
      <w:pPr>
        <w:spacing w:line="360" w:lineRule="auto"/>
        <w:jc w:val="both"/>
        <w:rPr>
          <w:rFonts w:ascii="Arial" w:hAnsi="Arial" w:cs="Arial"/>
          <w:sz w:val="24"/>
          <w:lang w:val="es-ES"/>
        </w:rPr>
      </w:pPr>
      <w:r>
        <w:rPr>
          <w:rFonts w:ascii="Arial" w:hAnsi="Arial" w:cs="Arial"/>
          <w:b/>
          <w:sz w:val="28"/>
          <w:lang w:val="es-ES"/>
        </w:rPr>
        <w:tab/>
      </w:r>
      <w:r>
        <w:rPr>
          <w:rFonts w:ascii="Arial" w:hAnsi="Arial" w:cs="Arial"/>
          <w:sz w:val="24"/>
          <w:lang w:val="es-ES"/>
        </w:rPr>
        <w:t xml:space="preserve">Se implementó la función </w:t>
      </w:r>
      <w:proofErr w:type="spellStart"/>
      <w:r>
        <w:rPr>
          <w:rFonts w:ascii="Arial" w:hAnsi="Arial" w:cs="Arial"/>
          <w:b/>
          <w:sz w:val="24"/>
          <w:lang w:val="es-ES"/>
        </w:rPr>
        <w:t>hasSolution</w:t>
      </w:r>
      <w:proofErr w:type="spellEnd"/>
      <w:r>
        <w:rPr>
          <w:rFonts w:ascii="Arial" w:hAnsi="Arial" w:cs="Arial"/>
          <w:sz w:val="24"/>
          <w:lang w:val="es-ES"/>
        </w:rPr>
        <w:t>, la cual ya ha sido mencionada en la sección anterior donde se hizo mención de que esta función tiene como tarea principal determinar si un Sistema de Ecuaciones Lineales tiene solución, ya sea única o infinitas, o no tiene solución. Esta recibe los siguientes parámetros como entrada:</w:t>
      </w:r>
    </w:p>
    <w:p w:rsidR="00A8494B" w:rsidRDefault="00A8494B" w:rsidP="00A8494B">
      <w:pPr>
        <w:pStyle w:val="Prrafodelista"/>
        <w:numPr>
          <w:ilvl w:val="0"/>
          <w:numId w:val="6"/>
        </w:numPr>
        <w:spacing w:line="360" w:lineRule="auto"/>
        <w:jc w:val="both"/>
        <w:rPr>
          <w:rFonts w:ascii="Arial" w:hAnsi="Arial" w:cs="Arial"/>
          <w:sz w:val="24"/>
          <w:lang w:val="es-ES"/>
        </w:rPr>
      </w:pPr>
      <w:r w:rsidRPr="00A8494B">
        <w:rPr>
          <w:rFonts w:ascii="Arial" w:hAnsi="Arial" w:cs="Arial"/>
          <w:b/>
          <w:sz w:val="24"/>
          <w:lang w:val="es-ES"/>
        </w:rPr>
        <w:t>A</w:t>
      </w:r>
      <w:r>
        <w:rPr>
          <w:rFonts w:ascii="Arial" w:hAnsi="Arial" w:cs="Arial"/>
          <w:sz w:val="24"/>
          <w:lang w:val="es-ES"/>
        </w:rPr>
        <w:t xml:space="preserve">: Una matriz de coeficiente que corresponde a </w:t>
      </w:r>
      <w:proofErr w:type="spellStart"/>
      <w:r w:rsidRPr="00A8494B">
        <w:rPr>
          <w:rFonts w:ascii="Arial" w:hAnsi="Arial" w:cs="Arial"/>
          <w:b/>
          <w:sz w:val="24"/>
          <w:lang w:val="es-ES"/>
        </w:rPr>
        <w:t>Ax</w:t>
      </w:r>
      <w:proofErr w:type="spellEnd"/>
      <w:r w:rsidRPr="00A8494B">
        <w:rPr>
          <w:rFonts w:ascii="Arial" w:hAnsi="Arial" w:cs="Arial"/>
          <w:b/>
          <w:sz w:val="24"/>
          <w:lang w:val="es-ES"/>
        </w:rPr>
        <w:t xml:space="preserve"> = b</w:t>
      </w:r>
      <w:r>
        <w:rPr>
          <w:rFonts w:ascii="Arial" w:hAnsi="Arial" w:cs="Arial"/>
          <w:b/>
          <w:sz w:val="24"/>
          <w:lang w:val="es-ES"/>
        </w:rPr>
        <w:t>.</w:t>
      </w:r>
    </w:p>
    <w:p w:rsidR="00A8494B" w:rsidRDefault="00A8494B" w:rsidP="00A8494B">
      <w:pPr>
        <w:pStyle w:val="Prrafodelista"/>
        <w:numPr>
          <w:ilvl w:val="0"/>
          <w:numId w:val="6"/>
        </w:numPr>
        <w:spacing w:line="360" w:lineRule="auto"/>
        <w:jc w:val="both"/>
        <w:rPr>
          <w:rFonts w:ascii="Arial" w:hAnsi="Arial" w:cs="Arial"/>
          <w:sz w:val="24"/>
          <w:lang w:val="es-ES"/>
        </w:rPr>
      </w:pPr>
      <w:r w:rsidRPr="00A8494B">
        <w:rPr>
          <w:rFonts w:ascii="Arial" w:hAnsi="Arial" w:cs="Arial"/>
          <w:b/>
          <w:sz w:val="24"/>
          <w:lang w:val="es-ES"/>
        </w:rPr>
        <w:t>Ag</w:t>
      </w:r>
      <w:r>
        <w:rPr>
          <w:rFonts w:ascii="Arial" w:hAnsi="Arial" w:cs="Arial"/>
          <w:sz w:val="24"/>
          <w:lang w:val="es-ES"/>
        </w:rPr>
        <w:t xml:space="preserve">: Una matriz aumentada que corresponde a </w:t>
      </w:r>
      <w:r w:rsidRPr="00A8494B">
        <w:rPr>
          <w:rFonts w:ascii="Arial" w:hAnsi="Arial" w:cs="Arial"/>
          <w:b/>
          <w:sz w:val="24"/>
          <w:lang w:val="es-ES"/>
        </w:rPr>
        <w:t>[</w:t>
      </w:r>
      <w:proofErr w:type="spellStart"/>
      <w:r w:rsidRPr="00A8494B">
        <w:rPr>
          <w:rFonts w:ascii="Arial" w:hAnsi="Arial" w:cs="Arial"/>
          <w:b/>
          <w:sz w:val="24"/>
          <w:lang w:val="es-ES"/>
        </w:rPr>
        <w:t>A|b</w:t>
      </w:r>
      <w:proofErr w:type="spellEnd"/>
      <w:r w:rsidRPr="00A8494B">
        <w:rPr>
          <w:rFonts w:ascii="Arial" w:hAnsi="Arial" w:cs="Arial"/>
          <w:b/>
          <w:sz w:val="24"/>
          <w:lang w:val="es-ES"/>
        </w:rPr>
        <w:t>]</w:t>
      </w:r>
      <w:r>
        <w:rPr>
          <w:rFonts w:ascii="Arial" w:hAnsi="Arial" w:cs="Arial"/>
          <w:sz w:val="24"/>
          <w:lang w:val="es-ES"/>
        </w:rPr>
        <w:t>.</w:t>
      </w:r>
    </w:p>
    <w:p w:rsidR="00A8494B" w:rsidRDefault="00A8494B" w:rsidP="00A8494B">
      <w:pPr>
        <w:pStyle w:val="Prrafodelista"/>
        <w:numPr>
          <w:ilvl w:val="0"/>
          <w:numId w:val="6"/>
        </w:numPr>
        <w:spacing w:line="360" w:lineRule="auto"/>
        <w:jc w:val="both"/>
        <w:rPr>
          <w:rFonts w:ascii="Arial" w:hAnsi="Arial" w:cs="Arial"/>
          <w:sz w:val="24"/>
          <w:lang w:val="es-ES"/>
        </w:rPr>
      </w:pPr>
      <w:r w:rsidRPr="00A8494B">
        <w:rPr>
          <w:rFonts w:ascii="Arial" w:hAnsi="Arial" w:cs="Arial"/>
          <w:b/>
          <w:sz w:val="24"/>
          <w:lang w:val="es-ES"/>
        </w:rPr>
        <w:t>n</w:t>
      </w:r>
      <w:r>
        <w:rPr>
          <w:rFonts w:ascii="Arial" w:hAnsi="Arial" w:cs="Arial"/>
          <w:sz w:val="24"/>
          <w:lang w:val="es-ES"/>
        </w:rPr>
        <w:t xml:space="preserve">: Un valor numérico que corresponde al número de columnas que se encuentran presentes en la matriz de coeficientes </w:t>
      </w:r>
      <w:r>
        <w:rPr>
          <w:rFonts w:ascii="Arial" w:hAnsi="Arial" w:cs="Arial"/>
          <w:b/>
          <w:sz w:val="24"/>
          <w:lang w:val="es-ES"/>
        </w:rPr>
        <w:t>A</w:t>
      </w:r>
      <w:r>
        <w:rPr>
          <w:rFonts w:ascii="Arial" w:hAnsi="Arial" w:cs="Arial"/>
          <w:sz w:val="24"/>
          <w:lang w:val="es-ES"/>
        </w:rPr>
        <w:t>.</w:t>
      </w:r>
    </w:p>
    <w:p w:rsidR="00E811FD" w:rsidRDefault="00E811FD" w:rsidP="00E811FD">
      <w:pPr>
        <w:spacing w:line="360" w:lineRule="auto"/>
        <w:jc w:val="both"/>
        <w:rPr>
          <w:rFonts w:ascii="Arial" w:hAnsi="Arial" w:cs="Arial"/>
          <w:b/>
          <w:sz w:val="24"/>
          <w:lang w:val="es-ES"/>
        </w:rPr>
      </w:pPr>
    </w:p>
    <w:p w:rsidR="00E811FD" w:rsidRDefault="00E811FD" w:rsidP="009C31E4">
      <w:pPr>
        <w:spacing w:line="360" w:lineRule="auto"/>
        <w:ind w:firstLine="720"/>
        <w:jc w:val="both"/>
        <w:rPr>
          <w:rFonts w:ascii="Arial" w:hAnsi="Arial" w:cs="Arial"/>
          <w:sz w:val="24"/>
          <w:shd w:val="clear" w:color="auto" w:fill="FFFFFF"/>
          <w:lang w:val="es-ES"/>
        </w:rPr>
      </w:pPr>
      <w:proofErr w:type="spellStart"/>
      <w:r>
        <w:rPr>
          <w:rFonts w:ascii="Arial" w:hAnsi="Arial" w:cs="Arial"/>
          <w:b/>
          <w:sz w:val="24"/>
          <w:lang w:val="es-ES"/>
        </w:rPr>
        <w:lastRenderedPageBreak/>
        <w:t>hasSolution</w:t>
      </w:r>
      <w:proofErr w:type="spellEnd"/>
      <w:r>
        <w:rPr>
          <w:rFonts w:ascii="Arial" w:hAnsi="Arial" w:cs="Arial"/>
          <w:b/>
          <w:sz w:val="24"/>
          <w:lang w:val="es-ES"/>
        </w:rPr>
        <w:t xml:space="preserve"> </w:t>
      </w:r>
      <w:r>
        <w:rPr>
          <w:rFonts w:ascii="Arial" w:hAnsi="Arial" w:cs="Arial"/>
          <w:sz w:val="24"/>
          <w:lang w:val="es-ES"/>
        </w:rPr>
        <w:t xml:space="preserve">toma como inicio el cálculo del rango de la matriz </w:t>
      </w:r>
      <w:r w:rsidRPr="00423ADF">
        <w:rPr>
          <w:rFonts w:ascii="Arial" w:hAnsi="Arial" w:cs="Arial"/>
          <w:b/>
          <w:sz w:val="24"/>
          <w:lang w:val="es-ES"/>
        </w:rPr>
        <w:t>A</w:t>
      </w:r>
      <w:r>
        <w:rPr>
          <w:rFonts w:ascii="Arial" w:hAnsi="Arial" w:cs="Arial"/>
          <w:sz w:val="24"/>
          <w:lang w:val="es-ES"/>
        </w:rPr>
        <w:t xml:space="preserve"> y de la matriz aumentada </w:t>
      </w:r>
      <w:r w:rsidRPr="00423ADF">
        <w:rPr>
          <w:rFonts w:ascii="Arial" w:hAnsi="Arial" w:cs="Arial"/>
          <w:b/>
          <w:sz w:val="24"/>
          <w:lang w:val="es-ES"/>
        </w:rPr>
        <w:t>[</w:t>
      </w:r>
      <w:proofErr w:type="spellStart"/>
      <w:r w:rsidRPr="00423ADF">
        <w:rPr>
          <w:rFonts w:ascii="Arial" w:hAnsi="Arial" w:cs="Arial"/>
          <w:b/>
          <w:sz w:val="24"/>
          <w:lang w:val="es-ES"/>
        </w:rPr>
        <w:t>A|b</w:t>
      </w:r>
      <w:proofErr w:type="spellEnd"/>
      <w:r w:rsidRPr="00423ADF">
        <w:rPr>
          <w:rFonts w:ascii="Arial" w:hAnsi="Arial" w:cs="Arial"/>
          <w:b/>
          <w:sz w:val="24"/>
          <w:lang w:val="es-ES"/>
        </w:rPr>
        <w:t>]</w:t>
      </w:r>
      <w:r>
        <w:rPr>
          <w:rFonts w:ascii="Arial" w:hAnsi="Arial" w:cs="Arial"/>
          <w:sz w:val="24"/>
          <w:lang w:val="es-ES"/>
        </w:rPr>
        <w:t xml:space="preserve">, recordando que el rango de una matriz se define de </w:t>
      </w:r>
      <w:r w:rsidR="00423ADF">
        <w:rPr>
          <w:rFonts w:ascii="Arial" w:hAnsi="Arial" w:cs="Arial"/>
          <w:sz w:val="24"/>
          <w:lang w:val="es-ES"/>
        </w:rPr>
        <w:t xml:space="preserve">como el </w:t>
      </w:r>
      <w:r w:rsidR="00423ADF" w:rsidRPr="00F85427">
        <w:rPr>
          <w:rFonts w:ascii="Arial" w:hAnsi="Arial" w:cs="Arial"/>
          <w:i/>
          <w:sz w:val="24"/>
          <w:lang w:val="es-ES"/>
        </w:rPr>
        <w:t>número de filas o columnas que son linealmente indepen</w:t>
      </w:r>
      <w:r w:rsidR="00F85427" w:rsidRPr="00F85427">
        <w:rPr>
          <w:rFonts w:ascii="Arial" w:hAnsi="Arial" w:cs="Arial"/>
          <w:i/>
          <w:sz w:val="24"/>
          <w:lang w:val="es-ES"/>
        </w:rPr>
        <w:t>dientes</w:t>
      </w:r>
      <w:r w:rsidR="00F85427">
        <w:rPr>
          <w:rFonts w:ascii="Arial" w:hAnsi="Arial" w:cs="Arial"/>
          <w:sz w:val="24"/>
          <w:lang w:val="es-ES"/>
        </w:rPr>
        <w:t xml:space="preserve">, esta definición es base para el desarrollo </w:t>
      </w:r>
      <w:r w:rsidR="009C31E4">
        <w:rPr>
          <w:rFonts w:ascii="Arial" w:hAnsi="Arial" w:cs="Arial"/>
          <w:sz w:val="24"/>
          <w:lang w:val="es-ES"/>
        </w:rPr>
        <w:t xml:space="preserve">del método de </w:t>
      </w:r>
      <w:r w:rsidR="009C31E4">
        <w:rPr>
          <w:rFonts w:ascii="Arial" w:hAnsi="Arial" w:cs="Arial"/>
          <w:b/>
          <w:sz w:val="24"/>
          <w:lang w:val="es-ES"/>
        </w:rPr>
        <w:t xml:space="preserve">Eliminación Gaussiana. </w:t>
      </w:r>
      <w:r w:rsidR="009C31E4">
        <w:rPr>
          <w:rFonts w:ascii="Arial" w:hAnsi="Arial" w:cs="Arial"/>
          <w:sz w:val="24"/>
          <w:lang w:val="es-ES"/>
        </w:rPr>
        <w:t xml:space="preserve">Otra definición que se puede llegar a encontrar para el rango de una matriz es que es el </w:t>
      </w:r>
      <w:r w:rsidR="009C31E4" w:rsidRPr="009C31E4">
        <w:rPr>
          <w:rFonts w:ascii="Arial" w:hAnsi="Arial" w:cs="Arial"/>
          <w:sz w:val="24"/>
          <w:shd w:val="clear" w:color="auto" w:fill="FFFFFF"/>
          <w:lang w:val="es-ES"/>
        </w:rPr>
        <w:t xml:space="preserve">orden de la mayor </w:t>
      </w:r>
      <w:proofErr w:type="spellStart"/>
      <w:r w:rsidR="009C31E4" w:rsidRPr="009C31E4">
        <w:rPr>
          <w:rFonts w:ascii="Arial" w:hAnsi="Arial" w:cs="Arial"/>
          <w:sz w:val="24"/>
          <w:shd w:val="clear" w:color="auto" w:fill="FFFFFF"/>
          <w:lang w:val="es-ES"/>
        </w:rPr>
        <w:t>submatriz</w:t>
      </w:r>
      <w:proofErr w:type="spellEnd"/>
      <w:r w:rsidR="009C31E4" w:rsidRPr="009C31E4">
        <w:rPr>
          <w:rFonts w:ascii="Arial" w:hAnsi="Arial" w:cs="Arial"/>
          <w:sz w:val="24"/>
          <w:shd w:val="clear" w:color="auto" w:fill="FFFFFF"/>
          <w:lang w:val="es-ES"/>
        </w:rPr>
        <w:t xml:space="preserve"> cuadrada no nula. Utilizando esta definición se puede calcular el rango usando determinantes.</w:t>
      </w:r>
    </w:p>
    <w:p w:rsidR="009C31E4" w:rsidRDefault="009C31E4" w:rsidP="009C31E4">
      <w:pPr>
        <w:spacing w:line="360" w:lineRule="auto"/>
        <w:ind w:firstLine="720"/>
        <w:jc w:val="both"/>
        <w:rPr>
          <w:rFonts w:ascii="Arial" w:hAnsi="Arial" w:cs="Arial"/>
          <w:sz w:val="24"/>
          <w:shd w:val="clear" w:color="auto" w:fill="FFFFFF"/>
          <w:lang w:val="es-ES"/>
        </w:rPr>
      </w:pPr>
      <w:r>
        <w:rPr>
          <w:rFonts w:ascii="Arial" w:hAnsi="Arial" w:cs="Arial"/>
          <w:sz w:val="24"/>
          <w:shd w:val="clear" w:color="auto" w:fill="FFFFFF"/>
          <w:lang w:val="es-ES"/>
        </w:rPr>
        <w:t xml:space="preserve">Sabiendo qué es el rango de una matriz, podemos apoyarnos de una de las funciones integradas que ofrece tanto </w:t>
      </w:r>
      <w:proofErr w:type="spellStart"/>
      <w:r>
        <w:rPr>
          <w:rFonts w:ascii="Arial" w:hAnsi="Arial" w:cs="Arial"/>
          <w:sz w:val="24"/>
          <w:shd w:val="clear" w:color="auto" w:fill="FFFFFF"/>
          <w:lang w:val="es-ES"/>
        </w:rPr>
        <w:t>Octave</w:t>
      </w:r>
      <w:proofErr w:type="spellEnd"/>
      <w:r>
        <w:rPr>
          <w:rFonts w:ascii="Arial" w:hAnsi="Arial" w:cs="Arial"/>
          <w:sz w:val="24"/>
          <w:shd w:val="clear" w:color="auto" w:fill="FFFFFF"/>
          <w:lang w:val="es-ES"/>
        </w:rPr>
        <w:t xml:space="preserve"> como Matlab en su conjunto de funciones, estamos haciendo referencia a la función </w:t>
      </w:r>
      <w:proofErr w:type="spellStart"/>
      <w:r>
        <w:rPr>
          <w:rFonts w:ascii="Arial" w:hAnsi="Arial" w:cs="Arial"/>
          <w:b/>
          <w:sz w:val="24"/>
          <w:shd w:val="clear" w:color="auto" w:fill="FFFFFF"/>
          <w:lang w:val="es-ES"/>
        </w:rPr>
        <w:t>rank</w:t>
      </w:r>
      <w:proofErr w:type="spellEnd"/>
      <w:r>
        <w:rPr>
          <w:rFonts w:ascii="Arial" w:hAnsi="Arial" w:cs="Arial"/>
          <w:sz w:val="24"/>
          <w:shd w:val="clear" w:color="auto" w:fill="FFFFFF"/>
          <w:lang w:val="es-ES"/>
        </w:rPr>
        <w:t xml:space="preserve">, que recibe como parámetro de entrada una matriz cualquiera </w:t>
      </w:r>
      <w:r>
        <w:rPr>
          <w:rFonts w:ascii="Arial" w:hAnsi="Arial" w:cs="Arial"/>
          <w:b/>
          <w:sz w:val="24"/>
          <w:shd w:val="clear" w:color="auto" w:fill="FFFFFF"/>
          <w:lang w:val="es-ES"/>
        </w:rPr>
        <w:t xml:space="preserve">A </w:t>
      </w:r>
      <w:r>
        <w:rPr>
          <w:rFonts w:ascii="Arial" w:hAnsi="Arial" w:cs="Arial"/>
          <w:sz w:val="24"/>
          <w:shd w:val="clear" w:color="auto" w:fill="FFFFFF"/>
          <w:lang w:val="es-ES"/>
        </w:rPr>
        <w:t xml:space="preserve">y también se puede indicar un segundo parámetro </w:t>
      </w:r>
      <w:r>
        <w:rPr>
          <w:rFonts w:ascii="Arial" w:hAnsi="Arial" w:cs="Arial"/>
          <w:b/>
          <w:sz w:val="24"/>
          <w:shd w:val="clear" w:color="auto" w:fill="FFFFFF"/>
          <w:lang w:val="es-ES"/>
        </w:rPr>
        <w:t>Tol</w:t>
      </w:r>
      <w:r>
        <w:rPr>
          <w:rFonts w:ascii="Arial" w:hAnsi="Arial" w:cs="Arial"/>
          <w:sz w:val="24"/>
          <w:shd w:val="clear" w:color="auto" w:fill="FFFFFF"/>
          <w:lang w:val="es-ES"/>
        </w:rPr>
        <w:t xml:space="preserve"> que es la tolerancia admitida, aunque este segundo parámetro </w:t>
      </w:r>
      <w:r w:rsidR="005B40B0">
        <w:rPr>
          <w:rFonts w:ascii="Arial" w:hAnsi="Arial" w:cs="Arial"/>
          <w:sz w:val="24"/>
          <w:shd w:val="clear" w:color="auto" w:fill="FFFFFF"/>
          <w:lang w:val="es-ES"/>
        </w:rPr>
        <w:t xml:space="preserve">puede ser omitido, y finalmente, esta devuelve un valor numérico que representa el rango de la matriz enviada. </w:t>
      </w:r>
    </w:p>
    <w:p w:rsidR="00390C44" w:rsidRDefault="00390C44" w:rsidP="009C31E4">
      <w:pPr>
        <w:spacing w:line="360" w:lineRule="auto"/>
        <w:ind w:firstLine="720"/>
        <w:jc w:val="both"/>
        <w:rPr>
          <w:rFonts w:ascii="Arial" w:hAnsi="Arial" w:cs="Arial"/>
          <w:sz w:val="24"/>
          <w:shd w:val="clear" w:color="auto" w:fill="FFFFFF"/>
          <w:lang w:val="es-ES"/>
        </w:rPr>
      </w:pPr>
      <w:r>
        <w:rPr>
          <w:rFonts w:ascii="Arial" w:hAnsi="Arial" w:cs="Arial"/>
          <w:sz w:val="24"/>
          <w:shd w:val="clear" w:color="auto" w:fill="FFFFFF"/>
          <w:lang w:val="es-ES"/>
        </w:rPr>
        <w:t xml:space="preserve">Conociendo el rango de las matrices necesarias, es turno de realizar unas cuantas verificaciones para así saber con exactitud si el sistema que estamos procesando tiene o no tiene solución. Para ello, es importante tomar las siguientes consideraciones: </w:t>
      </w:r>
    </w:p>
    <w:p w:rsidR="00237BF5" w:rsidRDefault="00237BF5" w:rsidP="00237BF5">
      <w:pPr>
        <w:pStyle w:val="Prrafodelista"/>
        <w:numPr>
          <w:ilvl w:val="0"/>
          <w:numId w:val="8"/>
        </w:numPr>
        <w:spacing w:line="360" w:lineRule="auto"/>
        <w:jc w:val="both"/>
        <w:rPr>
          <w:rFonts w:ascii="Arial" w:hAnsi="Arial" w:cs="Arial"/>
          <w:sz w:val="24"/>
          <w:lang w:val="es-ES"/>
        </w:rPr>
      </w:pPr>
      <w:r w:rsidRPr="00237BF5">
        <w:rPr>
          <w:rFonts w:ascii="Arial" w:hAnsi="Arial" w:cs="Arial"/>
          <w:b/>
          <w:sz w:val="24"/>
          <w:lang w:val="es-ES"/>
        </w:rPr>
        <w:t xml:space="preserve">Si </w:t>
      </w:r>
      <w:proofErr w:type="spellStart"/>
      <w:r w:rsidRPr="00237BF5">
        <w:rPr>
          <w:rFonts w:ascii="Arial" w:hAnsi="Arial" w:cs="Arial"/>
          <w:b/>
          <w:sz w:val="24"/>
          <w:lang w:val="es-ES"/>
        </w:rPr>
        <w:t>rank</w:t>
      </w:r>
      <w:proofErr w:type="spellEnd"/>
      <w:r w:rsidRPr="00237BF5">
        <w:rPr>
          <w:rFonts w:ascii="Arial" w:hAnsi="Arial" w:cs="Arial"/>
          <w:b/>
          <w:sz w:val="24"/>
          <w:lang w:val="es-ES"/>
        </w:rPr>
        <w:t xml:space="preserve">(A) == </w:t>
      </w:r>
      <w:proofErr w:type="spellStart"/>
      <w:r w:rsidRPr="00237BF5">
        <w:rPr>
          <w:rFonts w:ascii="Arial" w:hAnsi="Arial" w:cs="Arial"/>
          <w:b/>
          <w:sz w:val="24"/>
          <w:lang w:val="es-ES"/>
        </w:rPr>
        <w:t>rank</w:t>
      </w:r>
      <w:proofErr w:type="spellEnd"/>
      <w:r w:rsidRPr="00237BF5">
        <w:rPr>
          <w:rFonts w:ascii="Arial" w:hAnsi="Arial" w:cs="Arial"/>
          <w:b/>
          <w:sz w:val="24"/>
          <w:lang w:val="es-ES"/>
        </w:rPr>
        <w:t xml:space="preserve">(Ag): </w:t>
      </w:r>
      <w:r w:rsidRPr="00237BF5">
        <w:rPr>
          <w:rFonts w:ascii="Arial" w:hAnsi="Arial" w:cs="Arial"/>
          <w:sz w:val="24"/>
          <w:lang w:val="es-ES"/>
        </w:rPr>
        <w:t>Esto implica que el Sistema de Ecuaciones Lineales tiene soluci</w:t>
      </w:r>
      <w:r>
        <w:rPr>
          <w:rFonts w:ascii="Arial" w:hAnsi="Arial" w:cs="Arial"/>
          <w:sz w:val="24"/>
          <w:lang w:val="es-ES"/>
        </w:rPr>
        <w:t>ón, pero no determina si es única o son infinitas, para ello pasamos al siguiente punto.</w:t>
      </w:r>
    </w:p>
    <w:p w:rsidR="00237BF5" w:rsidRDefault="00C74620" w:rsidP="00A56C35">
      <w:pPr>
        <w:pStyle w:val="Prrafodelista"/>
        <w:numPr>
          <w:ilvl w:val="1"/>
          <w:numId w:val="9"/>
        </w:numPr>
        <w:spacing w:line="360" w:lineRule="auto"/>
        <w:jc w:val="both"/>
        <w:rPr>
          <w:rFonts w:ascii="Arial" w:hAnsi="Arial" w:cs="Arial"/>
          <w:sz w:val="24"/>
          <w:lang w:val="es-ES"/>
        </w:rPr>
      </w:pPr>
      <w:r>
        <w:rPr>
          <w:rFonts w:ascii="Arial" w:hAnsi="Arial" w:cs="Arial"/>
          <w:b/>
          <w:sz w:val="24"/>
          <w:lang w:val="es-ES"/>
        </w:rPr>
        <w:t xml:space="preserve">Si </w:t>
      </w:r>
      <w:proofErr w:type="spellStart"/>
      <w:r>
        <w:rPr>
          <w:rFonts w:ascii="Arial" w:hAnsi="Arial" w:cs="Arial"/>
          <w:b/>
          <w:sz w:val="24"/>
          <w:lang w:val="es-ES"/>
        </w:rPr>
        <w:t>rank</w:t>
      </w:r>
      <w:proofErr w:type="spellEnd"/>
      <w:r>
        <w:rPr>
          <w:rFonts w:ascii="Arial" w:hAnsi="Arial" w:cs="Arial"/>
          <w:b/>
          <w:sz w:val="24"/>
          <w:lang w:val="es-ES"/>
        </w:rPr>
        <w:t>(A) == n:</w:t>
      </w:r>
      <w:r>
        <w:rPr>
          <w:rFonts w:ascii="Arial" w:hAnsi="Arial" w:cs="Arial"/>
          <w:sz w:val="24"/>
          <w:lang w:val="es-ES"/>
        </w:rPr>
        <w:t xml:space="preserve"> En caso de que el rango de la matriz </w:t>
      </w:r>
      <w:r>
        <w:rPr>
          <w:rFonts w:ascii="Arial" w:hAnsi="Arial" w:cs="Arial"/>
          <w:b/>
          <w:sz w:val="24"/>
          <w:lang w:val="es-ES"/>
        </w:rPr>
        <w:t xml:space="preserve">A </w:t>
      </w:r>
      <w:r>
        <w:rPr>
          <w:rFonts w:ascii="Arial" w:hAnsi="Arial" w:cs="Arial"/>
          <w:sz w:val="24"/>
          <w:lang w:val="es-ES"/>
        </w:rPr>
        <w:t xml:space="preserve">sea exactamente igual al número de columnas que esta tiene, podemos concluir que el sistema tiene </w:t>
      </w:r>
      <w:r w:rsidRPr="00C74620">
        <w:rPr>
          <w:rFonts w:ascii="Arial" w:hAnsi="Arial" w:cs="Arial"/>
          <w:b/>
          <w:sz w:val="24"/>
          <w:lang w:val="es-ES"/>
        </w:rPr>
        <w:t>ÚNICA SOLUCIÓN</w:t>
      </w:r>
      <w:r>
        <w:rPr>
          <w:rFonts w:ascii="Arial" w:hAnsi="Arial" w:cs="Arial"/>
          <w:b/>
          <w:sz w:val="24"/>
          <w:lang w:val="es-ES"/>
        </w:rPr>
        <w:t xml:space="preserve"> </w:t>
      </w:r>
      <w:r>
        <w:rPr>
          <w:rFonts w:ascii="Arial" w:hAnsi="Arial" w:cs="Arial"/>
          <w:sz w:val="24"/>
          <w:lang w:val="es-ES"/>
        </w:rPr>
        <w:t>y el valor representado para este caso es el uno (</w:t>
      </w:r>
      <w:r w:rsidRPr="00C74620">
        <w:rPr>
          <w:rFonts w:ascii="Arial" w:hAnsi="Arial" w:cs="Arial"/>
          <w:b/>
          <w:sz w:val="24"/>
          <w:lang w:val="es-ES"/>
        </w:rPr>
        <w:t>1</w:t>
      </w:r>
      <w:r>
        <w:rPr>
          <w:rFonts w:ascii="Arial" w:hAnsi="Arial" w:cs="Arial"/>
          <w:sz w:val="24"/>
          <w:lang w:val="es-ES"/>
        </w:rPr>
        <w:t>).</w:t>
      </w:r>
    </w:p>
    <w:p w:rsidR="00C65C36" w:rsidRDefault="00413AD1" w:rsidP="00A56C35">
      <w:pPr>
        <w:pStyle w:val="Prrafodelista"/>
        <w:numPr>
          <w:ilvl w:val="1"/>
          <w:numId w:val="9"/>
        </w:numPr>
        <w:spacing w:line="360" w:lineRule="auto"/>
        <w:jc w:val="both"/>
        <w:rPr>
          <w:rFonts w:ascii="Arial" w:hAnsi="Arial" w:cs="Arial"/>
          <w:sz w:val="24"/>
          <w:lang w:val="es-ES"/>
        </w:rPr>
      </w:pPr>
      <w:r>
        <w:rPr>
          <w:rFonts w:ascii="Arial" w:hAnsi="Arial" w:cs="Arial"/>
          <w:b/>
          <w:sz w:val="24"/>
          <w:lang w:val="es-ES"/>
        </w:rPr>
        <w:t>Sino:</w:t>
      </w:r>
      <w:r>
        <w:rPr>
          <w:rFonts w:ascii="Arial" w:hAnsi="Arial" w:cs="Arial"/>
          <w:sz w:val="24"/>
          <w:lang w:val="es-ES"/>
        </w:rPr>
        <w:t xml:space="preserve"> Se concluye que el Sistema de Ecuaciones Lineales tiene </w:t>
      </w:r>
      <w:r w:rsidRPr="00413AD1">
        <w:rPr>
          <w:rFonts w:ascii="Arial" w:hAnsi="Arial" w:cs="Arial"/>
          <w:b/>
          <w:sz w:val="24"/>
          <w:lang w:val="es-ES"/>
        </w:rPr>
        <w:t>INFINITAS SOLUCIONES</w:t>
      </w:r>
      <w:r>
        <w:rPr>
          <w:rFonts w:ascii="Arial" w:hAnsi="Arial" w:cs="Arial"/>
          <w:sz w:val="24"/>
          <w:lang w:val="es-ES"/>
        </w:rPr>
        <w:t xml:space="preserve"> y el valor representado para este es el dos (</w:t>
      </w:r>
      <w:r w:rsidRPr="00413AD1">
        <w:rPr>
          <w:rFonts w:ascii="Arial" w:hAnsi="Arial" w:cs="Arial"/>
          <w:b/>
          <w:sz w:val="24"/>
          <w:lang w:val="es-ES"/>
        </w:rPr>
        <w:t>2</w:t>
      </w:r>
      <w:r>
        <w:rPr>
          <w:rFonts w:ascii="Arial" w:hAnsi="Arial" w:cs="Arial"/>
          <w:sz w:val="24"/>
          <w:lang w:val="es-ES"/>
        </w:rPr>
        <w:t>).</w:t>
      </w:r>
    </w:p>
    <w:p w:rsidR="006D1411" w:rsidRDefault="006546D1" w:rsidP="006546D1">
      <w:pPr>
        <w:spacing w:line="360" w:lineRule="auto"/>
        <w:ind w:firstLine="720"/>
        <w:jc w:val="both"/>
        <w:rPr>
          <w:rFonts w:ascii="Arial" w:hAnsi="Arial" w:cs="Arial"/>
          <w:sz w:val="24"/>
          <w:lang w:val="es-ES"/>
        </w:rPr>
      </w:pPr>
      <w:r>
        <w:rPr>
          <w:rFonts w:ascii="Arial" w:hAnsi="Arial" w:cs="Arial"/>
          <w:sz w:val="24"/>
          <w:lang w:val="es-ES"/>
        </w:rPr>
        <w:lastRenderedPageBreak/>
        <w:t xml:space="preserve">En caso de que no se cumpla ninguna de las anteriores condiciones, se puede deducir que el sistema no posee solución </w:t>
      </w:r>
      <w:r w:rsidR="001241CC">
        <w:rPr>
          <w:rFonts w:ascii="Arial" w:hAnsi="Arial" w:cs="Arial"/>
          <w:sz w:val="24"/>
          <w:lang w:val="es-ES"/>
        </w:rPr>
        <w:t>alguna,</w:t>
      </w:r>
      <w:r>
        <w:rPr>
          <w:rFonts w:ascii="Arial" w:hAnsi="Arial" w:cs="Arial"/>
          <w:sz w:val="24"/>
          <w:lang w:val="es-ES"/>
        </w:rPr>
        <w:t xml:space="preserve"> pero para comprobar que esto es cierto, tenemos que hacer la siguiente verificación: </w:t>
      </w:r>
    </w:p>
    <w:p w:rsidR="001241CC" w:rsidRPr="001F1355" w:rsidRDefault="001241CC" w:rsidP="001241CC">
      <w:pPr>
        <w:pStyle w:val="Prrafodelista"/>
        <w:numPr>
          <w:ilvl w:val="0"/>
          <w:numId w:val="10"/>
        </w:numPr>
        <w:spacing w:line="360" w:lineRule="auto"/>
        <w:jc w:val="both"/>
        <w:rPr>
          <w:rFonts w:ascii="Arial" w:hAnsi="Arial" w:cs="Arial"/>
          <w:b/>
          <w:sz w:val="24"/>
          <w:lang w:val="es-ES"/>
        </w:rPr>
      </w:pPr>
      <w:r w:rsidRPr="001241CC">
        <w:rPr>
          <w:rFonts w:ascii="Arial" w:hAnsi="Arial" w:cs="Arial"/>
          <w:b/>
          <w:sz w:val="24"/>
          <w:lang w:val="es-ES"/>
        </w:rPr>
        <w:t xml:space="preserve">Si </w:t>
      </w:r>
      <w:proofErr w:type="spellStart"/>
      <w:r w:rsidRPr="001241CC">
        <w:rPr>
          <w:rFonts w:ascii="Arial" w:hAnsi="Arial" w:cs="Arial"/>
          <w:b/>
          <w:sz w:val="24"/>
          <w:lang w:val="es-ES"/>
        </w:rPr>
        <w:t>rank</w:t>
      </w:r>
      <w:proofErr w:type="spellEnd"/>
      <w:r w:rsidRPr="001241CC">
        <w:rPr>
          <w:rFonts w:ascii="Arial" w:hAnsi="Arial" w:cs="Arial"/>
          <w:b/>
          <w:sz w:val="24"/>
          <w:lang w:val="es-ES"/>
        </w:rPr>
        <w:t xml:space="preserve">(Ag) &gt; </w:t>
      </w:r>
      <w:proofErr w:type="spellStart"/>
      <w:r w:rsidRPr="001241CC">
        <w:rPr>
          <w:rFonts w:ascii="Arial" w:hAnsi="Arial" w:cs="Arial"/>
          <w:b/>
          <w:sz w:val="24"/>
          <w:lang w:val="es-ES"/>
        </w:rPr>
        <w:t>rank</w:t>
      </w:r>
      <w:proofErr w:type="spellEnd"/>
      <w:r w:rsidRPr="001241CC">
        <w:rPr>
          <w:rFonts w:ascii="Arial" w:hAnsi="Arial" w:cs="Arial"/>
          <w:b/>
          <w:sz w:val="24"/>
          <w:lang w:val="es-ES"/>
        </w:rPr>
        <w:t xml:space="preserve">(A): </w:t>
      </w:r>
      <w:r w:rsidRPr="001241CC">
        <w:rPr>
          <w:rFonts w:ascii="Arial" w:hAnsi="Arial" w:cs="Arial"/>
          <w:sz w:val="24"/>
          <w:lang w:val="es-ES"/>
        </w:rPr>
        <w:t xml:space="preserve">Este caso representa que el Sistema </w:t>
      </w:r>
      <w:r>
        <w:rPr>
          <w:rFonts w:ascii="Arial" w:hAnsi="Arial" w:cs="Arial"/>
          <w:sz w:val="24"/>
          <w:lang w:val="es-ES"/>
        </w:rPr>
        <w:t xml:space="preserve">indicado </w:t>
      </w:r>
      <w:r w:rsidRPr="00C11447">
        <w:rPr>
          <w:rFonts w:ascii="Arial" w:hAnsi="Arial" w:cs="Arial"/>
          <w:b/>
          <w:sz w:val="24"/>
          <w:lang w:val="es-ES"/>
        </w:rPr>
        <w:t>NO TIENE SOLUCIÓN</w:t>
      </w:r>
      <w:r>
        <w:rPr>
          <w:rFonts w:ascii="Arial" w:hAnsi="Arial" w:cs="Arial"/>
          <w:sz w:val="24"/>
          <w:lang w:val="es-ES"/>
        </w:rPr>
        <w:t xml:space="preserve"> y el valor representado para este el cero (</w:t>
      </w:r>
      <w:r w:rsidRPr="001241CC">
        <w:rPr>
          <w:rFonts w:ascii="Arial" w:hAnsi="Arial" w:cs="Arial"/>
          <w:b/>
          <w:sz w:val="24"/>
          <w:lang w:val="es-ES"/>
        </w:rPr>
        <w:t>0</w:t>
      </w:r>
      <w:r>
        <w:rPr>
          <w:rFonts w:ascii="Arial" w:hAnsi="Arial" w:cs="Arial"/>
          <w:sz w:val="24"/>
          <w:lang w:val="es-ES"/>
        </w:rPr>
        <w:t>).</w:t>
      </w:r>
    </w:p>
    <w:p w:rsidR="001F1355" w:rsidRDefault="001F1355" w:rsidP="001F1355">
      <w:pPr>
        <w:spacing w:line="360" w:lineRule="auto"/>
        <w:ind w:firstLine="720"/>
        <w:jc w:val="both"/>
        <w:rPr>
          <w:rFonts w:ascii="Arial" w:hAnsi="Arial" w:cs="Arial"/>
          <w:sz w:val="24"/>
          <w:lang w:val="es-ES"/>
        </w:rPr>
      </w:pPr>
      <w:r>
        <w:rPr>
          <w:rFonts w:ascii="Arial" w:hAnsi="Arial" w:cs="Arial"/>
          <w:sz w:val="24"/>
          <w:lang w:val="es-ES"/>
        </w:rPr>
        <w:t xml:space="preserve">De esta manera, evaluamos si un Sistema de Ecuaciones Lineales tiene o no solución y el resultado es devuelto a la función </w:t>
      </w:r>
      <w:proofErr w:type="spellStart"/>
      <w:r>
        <w:rPr>
          <w:rFonts w:ascii="Arial" w:hAnsi="Arial" w:cs="Arial"/>
          <w:b/>
          <w:sz w:val="24"/>
          <w:lang w:val="es-ES"/>
        </w:rPr>
        <w:t>main</w:t>
      </w:r>
      <w:proofErr w:type="spellEnd"/>
      <w:r>
        <w:rPr>
          <w:rFonts w:ascii="Arial" w:hAnsi="Arial" w:cs="Arial"/>
          <w:sz w:val="24"/>
          <w:lang w:val="es-ES"/>
        </w:rPr>
        <w:t xml:space="preserve"> quien se encargará de hacer los procedimientos necesarios según haya sido el valor retornado.</w:t>
      </w:r>
    </w:p>
    <w:p w:rsidR="00842B34" w:rsidRDefault="00842B34" w:rsidP="001F1355">
      <w:pPr>
        <w:spacing w:line="360" w:lineRule="auto"/>
        <w:ind w:firstLine="720"/>
        <w:jc w:val="both"/>
        <w:rPr>
          <w:rFonts w:ascii="Arial" w:hAnsi="Arial" w:cs="Arial"/>
          <w:sz w:val="24"/>
          <w:lang w:val="es-ES"/>
        </w:rPr>
      </w:pPr>
      <w:r>
        <w:rPr>
          <w:rFonts w:ascii="Arial" w:hAnsi="Arial" w:cs="Arial"/>
          <w:sz w:val="24"/>
          <w:lang w:val="es-ES"/>
        </w:rPr>
        <w:t xml:space="preserve">Se adjunta el correspondiente fragmento código de la función </w:t>
      </w:r>
      <w:proofErr w:type="spellStart"/>
      <w:r>
        <w:rPr>
          <w:rFonts w:ascii="Arial" w:hAnsi="Arial" w:cs="Arial"/>
          <w:b/>
          <w:sz w:val="24"/>
          <w:lang w:val="es-ES"/>
        </w:rPr>
        <w:t>hasSolution</w:t>
      </w:r>
      <w:proofErr w:type="spellEnd"/>
      <w:r>
        <w:rPr>
          <w:rFonts w:ascii="Arial" w:hAnsi="Arial" w:cs="Arial"/>
          <w:sz w:val="24"/>
          <w:lang w:val="es-ES"/>
        </w:rPr>
        <w:t xml:space="preserve">, para así observar en código </w:t>
      </w:r>
      <w:proofErr w:type="spellStart"/>
      <w:r>
        <w:rPr>
          <w:rFonts w:ascii="Arial" w:hAnsi="Arial" w:cs="Arial"/>
          <w:sz w:val="24"/>
          <w:lang w:val="es-ES"/>
        </w:rPr>
        <w:t>Octave</w:t>
      </w:r>
      <w:proofErr w:type="spellEnd"/>
      <w:r>
        <w:rPr>
          <w:rFonts w:ascii="Arial" w:hAnsi="Arial" w:cs="Arial"/>
          <w:sz w:val="24"/>
          <w:lang w:val="es-ES"/>
        </w:rPr>
        <w:t xml:space="preserve">, lo explicado anteriormente en esta sección. </w:t>
      </w:r>
    </w:p>
    <w:p w:rsidR="006741B0" w:rsidRPr="00842B34" w:rsidRDefault="006741B0" w:rsidP="009E295B">
      <w:pPr>
        <w:spacing w:line="360" w:lineRule="auto"/>
        <w:jc w:val="center"/>
        <w:rPr>
          <w:rFonts w:ascii="Arial" w:hAnsi="Arial" w:cs="Arial"/>
          <w:sz w:val="24"/>
          <w:lang w:val="es-ES"/>
        </w:rPr>
      </w:pPr>
      <w:r>
        <w:rPr>
          <w:rFonts w:ascii="Arial" w:hAnsi="Arial" w:cs="Arial"/>
          <w:noProof/>
          <w:sz w:val="24"/>
        </w:rPr>
        <w:drawing>
          <wp:inline distT="0" distB="0" distL="0" distR="0">
            <wp:extent cx="4784400" cy="4485600"/>
            <wp:effectExtent l="0" t="0" r="0" b="0"/>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hasSolution.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4784400" cy="4485600"/>
                    </a:xfrm>
                    <a:prstGeom prst="rect">
                      <a:avLst/>
                    </a:prstGeom>
                  </pic:spPr>
                </pic:pic>
              </a:graphicData>
            </a:graphic>
          </wp:inline>
        </w:drawing>
      </w:r>
    </w:p>
    <w:p w:rsidR="00DD1254" w:rsidRDefault="00DD1254" w:rsidP="005B2E03">
      <w:pPr>
        <w:spacing w:line="360" w:lineRule="auto"/>
        <w:jc w:val="both"/>
        <w:rPr>
          <w:rFonts w:ascii="Arial" w:hAnsi="Arial" w:cs="Arial"/>
          <w:b/>
          <w:sz w:val="28"/>
          <w:lang w:val="es-ES"/>
        </w:rPr>
      </w:pPr>
    </w:p>
    <w:p w:rsidR="005B2E03" w:rsidRDefault="005B2E03" w:rsidP="005B2E03">
      <w:pPr>
        <w:spacing w:line="360" w:lineRule="auto"/>
        <w:jc w:val="both"/>
        <w:rPr>
          <w:rFonts w:ascii="Arial" w:hAnsi="Arial" w:cs="Arial"/>
          <w:b/>
          <w:sz w:val="28"/>
          <w:lang w:val="es-ES"/>
        </w:rPr>
      </w:pPr>
      <w:r w:rsidRPr="005B2E03">
        <w:rPr>
          <w:rFonts w:ascii="Arial" w:hAnsi="Arial" w:cs="Arial"/>
          <w:b/>
          <w:sz w:val="28"/>
          <w:lang w:val="es-ES"/>
        </w:rPr>
        <w:lastRenderedPageBreak/>
        <w:t>3. Cálculo de única solución:</w:t>
      </w:r>
    </w:p>
    <w:p w:rsidR="00265424" w:rsidRDefault="005C5E35" w:rsidP="005B2E03">
      <w:pPr>
        <w:spacing w:line="360" w:lineRule="auto"/>
        <w:jc w:val="both"/>
        <w:rPr>
          <w:rFonts w:ascii="Arial" w:hAnsi="Arial" w:cs="Arial"/>
          <w:sz w:val="24"/>
          <w:lang w:val="es-ES"/>
        </w:rPr>
      </w:pPr>
      <w:r>
        <w:rPr>
          <w:rFonts w:ascii="Arial" w:hAnsi="Arial" w:cs="Arial"/>
          <w:sz w:val="24"/>
          <w:lang w:val="es-ES"/>
        </w:rPr>
        <w:tab/>
        <w:t xml:space="preserve">Dividiremos esta sección del informe en dos (2) partes donde abarcaremos en cada uno el caso cuando tenemos un Sistema de Ecuaciones Lineales </w:t>
      </w:r>
      <w:r>
        <w:rPr>
          <w:rFonts w:ascii="Arial" w:hAnsi="Arial" w:cs="Arial"/>
          <w:b/>
          <w:sz w:val="24"/>
          <w:lang w:val="es-ES"/>
        </w:rPr>
        <w:t>N x N</w:t>
      </w:r>
      <w:r w:rsidR="005C118C">
        <w:rPr>
          <w:rFonts w:ascii="Arial" w:hAnsi="Arial" w:cs="Arial"/>
          <w:b/>
          <w:sz w:val="24"/>
          <w:lang w:val="es-ES"/>
        </w:rPr>
        <w:t xml:space="preserve"> </w:t>
      </w:r>
      <w:r w:rsidR="005C118C">
        <w:rPr>
          <w:rFonts w:ascii="Arial" w:hAnsi="Arial" w:cs="Arial"/>
          <w:sz w:val="24"/>
          <w:lang w:val="es-ES"/>
        </w:rPr>
        <w:t>(Sistema cuadrado)</w:t>
      </w:r>
      <w:r>
        <w:rPr>
          <w:rFonts w:ascii="Arial" w:hAnsi="Arial" w:cs="Arial"/>
          <w:b/>
          <w:sz w:val="24"/>
          <w:lang w:val="es-ES"/>
        </w:rPr>
        <w:t xml:space="preserve"> </w:t>
      </w:r>
      <w:r>
        <w:rPr>
          <w:rFonts w:ascii="Arial" w:hAnsi="Arial" w:cs="Arial"/>
          <w:sz w:val="24"/>
          <w:lang w:val="es-ES"/>
        </w:rPr>
        <w:t xml:space="preserve">y otra cuando nos encontramos en el caso de </w:t>
      </w:r>
      <w:r>
        <w:rPr>
          <w:rFonts w:ascii="Arial" w:hAnsi="Arial" w:cs="Arial"/>
          <w:b/>
          <w:sz w:val="24"/>
          <w:lang w:val="es-ES"/>
        </w:rPr>
        <w:t>N x M</w:t>
      </w:r>
      <w:r w:rsidR="005C118C">
        <w:rPr>
          <w:rFonts w:ascii="Arial" w:hAnsi="Arial" w:cs="Arial"/>
          <w:b/>
          <w:sz w:val="24"/>
          <w:lang w:val="es-ES"/>
        </w:rPr>
        <w:t xml:space="preserve"> </w:t>
      </w:r>
      <w:r w:rsidR="005C118C">
        <w:rPr>
          <w:rFonts w:ascii="Arial" w:hAnsi="Arial" w:cs="Arial"/>
          <w:sz w:val="24"/>
          <w:lang w:val="es-ES"/>
        </w:rPr>
        <w:t>(Sistema rectangular)</w:t>
      </w:r>
      <w:r>
        <w:rPr>
          <w:rFonts w:ascii="Arial" w:hAnsi="Arial" w:cs="Arial"/>
          <w:sz w:val="24"/>
          <w:lang w:val="es-ES"/>
        </w:rPr>
        <w:t>, además, se hará mención de los algoritmos y métodos utilizados en cada uno para así llegar a una correcta solución.</w:t>
      </w:r>
      <w:r w:rsidR="00BE6039">
        <w:rPr>
          <w:rFonts w:ascii="Arial" w:hAnsi="Arial" w:cs="Arial"/>
          <w:sz w:val="24"/>
          <w:lang w:val="es-ES"/>
        </w:rPr>
        <w:t xml:space="preserve"> Pero antes de entrar en detalle con cada caso, primero se hará una visualización general de la función implementada que se encarga de la búsqueda de solución para el sistema. </w:t>
      </w:r>
    </w:p>
    <w:p w:rsidR="00265424" w:rsidRDefault="00265424" w:rsidP="005B2E03">
      <w:pPr>
        <w:spacing w:line="360" w:lineRule="auto"/>
        <w:jc w:val="both"/>
        <w:rPr>
          <w:rFonts w:ascii="Arial" w:hAnsi="Arial" w:cs="Arial"/>
          <w:sz w:val="24"/>
          <w:lang w:val="es-ES"/>
        </w:rPr>
      </w:pPr>
      <w:r>
        <w:rPr>
          <w:rFonts w:ascii="Arial" w:hAnsi="Arial" w:cs="Arial"/>
          <w:sz w:val="24"/>
          <w:lang w:val="es-ES"/>
        </w:rPr>
        <w:tab/>
        <w:t xml:space="preserve">Se ha definido una función cuyo nombre es </w:t>
      </w:r>
      <w:proofErr w:type="spellStart"/>
      <w:r w:rsidRPr="00265424">
        <w:rPr>
          <w:rFonts w:ascii="Arial" w:hAnsi="Arial" w:cs="Arial"/>
          <w:b/>
          <w:sz w:val="24"/>
          <w:lang w:val="es-ES"/>
        </w:rPr>
        <w:t>getUniqueSolution</w:t>
      </w:r>
      <w:proofErr w:type="spellEnd"/>
      <w:r>
        <w:rPr>
          <w:rFonts w:ascii="Arial" w:hAnsi="Arial" w:cs="Arial"/>
          <w:sz w:val="24"/>
          <w:lang w:val="es-ES"/>
        </w:rPr>
        <w:t xml:space="preserve">, la cual recibe como parámetros de entrada una matriz de coeficientes </w:t>
      </w:r>
      <w:r>
        <w:rPr>
          <w:rFonts w:ascii="Arial" w:hAnsi="Arial" w:cs="Arial"/>
          <w:b/>
          <w:sz w:val="24"/>
          <w:lang w:val="es-ES"/>
        </w:rPr>
        <w:t>A</w:t>
      </w:r>
      <w:r>
        <w:rPr>
          <w:rFonts w:ascii="Arial" w:hAnsi="Arial" w:cs="Arial"/>
          <w:sz w:val="24"/>
          <w:lang w:val="es-ES"/>
        </w:rPr>
        <w:t xml:space="preserve">, un vector columna </w:t>
      </w:r>
      <w:r>
        <w:rPr>
          <w:rFonts w:ascii="Arial" w:hAnsi="Arial" w:cs="Arial"/>
          <w:b/>
          <w:sz w:val="24"/>
          <w:lang w:val="es-ES"/>
        </w:rPr>
        <w:t xml:space="preserve">b </w:t>
      </w:r>
      <w:r>
        <w:rPr>
          <w:rFonts w:ascii="Arial" w:hAnsi="Arial" w:cs="Arial"/>
          <w:sz w:val="24"/>
          <w:lang w:val="es-ES"/>
        </w:rPr>
        <w:t xml:space="preserve">y una matriz aumentada </w:t>
      </w:r>
      <w:r>
        <w:rPr>
          <w:rFonts w:ascii="Arial" w:hAnsi="Arial" w:cs="Arial"/>
          <w:b/>
          <w:sz w:val="24"/>
          <w:lang w:val="es-ES"/>
        </w:rPr>
        <w:t xml:space="preserve">Ag </w:t>
      </w:r>
      <w:r>
        <w:rPr>
          <w:rFonts w:ascii="Arial" w:hAnsi="Arial" w:cs="Arial"/>
          <w:sz w:val="24"/>
          <w:lang w:val="es-ES"/>
        </w:rPr>
        <w:t xml:space="preserve">(la cual vendría siendo </w:t>
      </w:r>
      <w:r w:rsidRPr="00265424">
        <w:rPr>
          <w:rFonts w:ascii="Arial" w:hAnsi="Arial" w:cs="Arial"/>
          <w:b/>
          <w:sz w:val="24"/>
          <w:lang w:val="es-ES"/>
        </w:rPr>
        <w:t>[</w:t>
      </w:r>
      <w:proofErr w:type="spellStart"/>
      <w:r w:rsidRPr="00265424">
        <w:rPr>
          <w:rFonts w:ascii="Arial" w:hAnsi="Arial" w:cs="Arial"/>
          <w:b/>
          <w:sz w:val="24"/>
          <w:lang w:val="es-ES"/>
        </w:rPr>
        <w:t>A|b</w:t>
      </w:r>
      <w:proofErr w:type="spellEnd"/>
      <w:r w:rsidRPr="00265424">
        <w:rPr>
          <w:rFonts w:ascii="Arial" w:hAnsi="Arial" w:cs="Arial"/>
          <w:b/>
          <w:sz w:val="24"/>
          <w:lang w:val="es-ES"/>
        </w:rPr>
        <w:t>]</w:t>
      </w:r>
      <w:r>
        <w:rPr>
          <w:rFonts w:ascii="Arial" w:hAnsi="Arial" w:cs="Arial"/>
          <w:sz w:val="24"/>
          <w:lang w:val="es-ES"/>
        </w:rPr>
        <w:t xml:space="preserve">). Dicha función inicia con la evaluación de si la matriz </w:t>
      </w:r>
      <w:r>
        <w:rPr>
          <w:rFonts w:ascii="Arial" w:hAnsi="Arial" w:cs="Arial"/>
          <w:b/>
          <w:sz w:val="24"/>
          <w:lang w:val="es-ES"/>
        </w:rPr>
        <w:t xml:space="preserve">A </w:t>
      </w:r>
      <w:r>
        <w:rPr>
          <w:rFonts w:ascii="Arial" w:hAnsi="Arial" w:cs="Arial"/>
          <w:sz w:val="24"/>
          <w:lang w:val="es-ES"/>
        </w:rPr>
        <w:t>es cuadrada (</w:t>
      </w:r>
      <w:r>
        <w:rPr>
          <w:rFonts w:ascii="Arial" w:hAnsi="Arial" w:cs="Arial"/>
          <w:b/>
          <w:sz w:val="24"/>
          <w:lang w:val="es-ES"/>
        </w:rPr>
        <w:t>N x N)</w:t>
      </w:r>
      <w:r>
        <w:rPr>
          <w:rFonts w:ascii="Arial" w:hAnsi="Arial" w:cs="Arial"/>
          <w:sz w:val="24"/>
          <w:lang w:val="es-ES"/>
        </w:rPr>
        <w:t>, es decir, si existe un mismo número de filas o columnas, dependiendo del resultado obtenido, aplicaremos alguno de los dos (2) métodos siguientes, donde el primero es aplicado para el caso de un Sistema de Ecuaciones Lineales cuadrada y el otro es para un Sistema de Ecuaciones Lineales rectangular respectivamente:</w:t>
      </w:r>
    </w:p>
    <w:p w:rsidR="005C5E35" w:rsidRDefault="00265424" w:rsidP="00265424">
      <w:pPr>
        <w:pStyle w:val="Prrafodelista"/>
        <w:numPr>
          <w:ilvl w:val="0"/>
          <w:numId w:val="11"/>
        </w:numPr>
        <w:spacing w:line="360" w:lineRule="auto"/>
        <w:jc w:val="both"/>
        <w:rPr>
          <w:rFonts w:ascii="Arial" w:hAnsi="Arial" w:cs="Arial"/>
          <w:sz w:val="24"/>
          <w:lang w:val="es-ES"/>
        </w:rPr>
      </w:pPr>
      <w:r>
        <w:rPr>
          <w:rFonts w:ascii="Arial" w:hAnsi="Arial" w:cs="Arial"/>
          <w:sz w:val="24"/>
          <w:lang w:val="es-ES"/>
        </w:rPr>
        <w:t>Eliminación Gaussiana</w:t>
      </w:r>
    </w:p>
    <w:p w:rsidR="00265424" w:rsidRDefault="00003C17" w:rsidP="00265424">
      <w:pPr>
        <w:pStyle w:val="Prrafodelista"/>
        <w:numPr>
          <w:ilvl w:val="0"/>
          <w:numId w:val="11"/>
        </w:numPr>
        <w:spacing w:line="360" w:lineRule="auto"/>
        <w:jc w:val="both"/>
        <w:rPr>
          <w:rFonts w:ascii="Arial" w:hAnsi="Arial" w:cs="Arial"/>
          <w:sz w:val="24"/>
          <w:lang w:val="es-ES"/>
        </w:rPr>
      </w:pPr>
      <w:r>
        <w:rPr>
          <w:rFonts w:ascii="Arial" w:hAnsi="Arial" w:cs="Arial"/>
          <w:sz w:val="24"/>
          <w:lang w:val="es-ES"/>
        </w:rPr>
        <w:t xml:space="preserve">Factorización o Descomposición </w:t>
      </w:r>
      <w:r w:rsidR="00265424">
        <w:rPr>
          <w:rFonts w:ascii="Arial" w:hAnsi="Arial" w:cs="Arial"/>
          <w:sz w:val="24"/>
          <w:lang w:val="es-ES"/>
        </w:rPr>
        <w:t>QR</w:t>
      </w:r>
    </w:p>
    <w:p w:rsidR="00A11E31" w:rsidRPr="00A11E31" w:rsidRDefault="00A11E31" w:rsidP="002F44F6">
      <w:pPr>
        <w:spacing w:line="360" w:lineRule="auto"/>
        <w:ind w:firstLine="720"/>
        <w:jc w:val="both"/>
        <w:rPr>
          <w:rFonts w:ascii="Arial" w:hAnsi="Arial" w:cs="Arial"/>
          <w:sz w:val="24"/>
          <w:lang w:val="es-ES"/>
        </w:rPr>
      </w:pPr>
      <w:r>
        <w:rPr>
          <w:rFonts w:ascii="Arial" w:hAnsi="Arial" w:cs="Arial"/>
          <w:sz w:val="24"/>
          <w:lang w:val="es-ES"/>
        </w:rPr>
        <w:t xml:space="preserve">En las siguientes subsecciones, se explicará al detalle cada uno de estos métodos </w:t>
      </w:r>
      <w:r w:rsidR="00E32FE5">
        <w:rPr>
          <w:rFonts w:ascii="Arial" w:hAnsi="Arial" w:cs="Arial"/>
          <w:sz w:val="24"/>
          <w:lang w:val="es-ES"/>
        </w:rPr>
        <w:t>y su respectiva implementación en el código fuente.</w:t>
      </w:r>
    </w:p>
    <w:p w:rsidR="003762DB" w:rsidRDefault="003762DB" w:rsidP="005B2E03">
      <w:pPr>
        <w:spacing w:line="360" w:lineRule="auto"/>
        <w:jc w:val="both"/>
        <w:rPr>
          <w:rFonts w:ascii="Arial" w:hAnsi="Arial" w:cs="Arial"/>
          <w:b/>
          <w:sz w:val="24"/>
          <w:lang w:val="es-ES"/>
        </w:rPr>
      </w:pPr>
      <w:r w:rsidRPr="003762DB">
        <w:rPr>
          <w:rFonts w:ascii="Arial" w:hAnsi="Arial" w:cs="Arial"/>
          <w:b/>
          <w:sz w:val="24"/>
          <w:lang w:val="es-ES"/>
        </w:rPr>
        <w:t xml:space="preserve">3.1. Caso N x </w:t>
      </w:r>
      <w:r>
        <w:rPr>
          <w:rFonts w:ascii="Arial" w:hAnsi="Arial" w:cs="Arial"/>
          <w:b/>
          <w:sz w:val="24"/>
          <w:lang w:val="es-ES"/>
        </w:rPr>
        <w:t>N</w:t>
      </w:r>
      <w:r w:rsidR="005C118C">
        <w:rPr>
          <w:rFonts w:ascii="Arial" w:hAnsi="Arial" w:cs="Arial"/>
          <w:b/>
          <w:sz w:val="24"/>
          <w:lang w:val="es-ES"/>
        </w:rPr>
        <w:t xml:space="preserve"> (</w:t>
      </w:r>
      <w:r w:rsidR="005C118C" w:rsidRPr="00F60618">
        <w:rPr>
          <w:rFonts w:ascii="Arial" w:hAnsi="Arial" w:cs="Arial"/>
          <w:b/>
          <w:i/>
          <w:sz w:val="24"/>
          <w:lang w:val="es-ES"/>
        </w:rPr>
        <w:t>Sistema cuadrado</w:t>
      </w:r>
      <w:r w:rsidR="005C118C">
        <w:rPr>
          <w:rFonts w:ascii="Arial" w:hAnsi="Arial" w:cs="Arial"/>
          <w:b/>
          <w:sz w:val="24"/>
          <w:lang w:val="es-ES"/>
        </w:rPr>
        <w:t>)</w:t>
      </w:r>
      <w:r w:rsidRPr="003762DB">
        <w:rPr>
          <w:rFonts w:ascii="Arial" w:hAnsi="Arial" w:cs="Arial"/>
          <w:b/>
          <w:sz w:val="24"/>
          <w:lang w:val="es-ES"/>
        </w:rPr>
        <w:t>:</w:t>
      </w:r>
    </w:p>
    <w:p w:rsidR="005E4F3E" w:rsidRDefault="005E4F3E" w:rsidP="005E4F3E">
      <w:pPr>
        <w:spacing w:line="360" w:lineRule="auto"/>
        <w:jc w:val="both"/>
        <w:rPr>
          <w:rFonts w:ascii="Arial" w:hAnsi="Arial" w:cs="Arial"/>
          <w:color w:val="000000"/>
          <w:sz w:val="24"/>
          <w:shd w:val="clear" w:color="auto" w:fill="FFFFFF"/>
          <w:lang w:val="es-ES"/>
        </w:rPr>
      </w:pPr>
      <w:r>
        <w:rPr>
          <w:rFonts w:ascii="Arial" w:hAnsi="Arial" w:cs="Arial"/>
          <w:b/>
          <w:sz w:val="24"/>
          <w:lang w:val="es-ES"/>
        </w:rPr>
        <w:tab/>
      </w:r>
      <w:r>
        <w:rPr>
          <w:rFonts w:ascii="Arial" w:hAnsi="Arial" w:cs="Arial"/>
          <w:sz w:val="24"/>
          <w:lang w:val="es-ES"/>
        </w:rPr>
        <w:t xml:space="preserve">En caso de encontrarnos con un Sistema de Ecuaciones Lineales, aplicaremos el método de eliminación Gaussiana, la cual consiste de lo siguiente: </w:t>
      </w:r>
      <w:r>
        <w:rPr>
          <w:rFonts w:ascii="Arial" w:hAnsi="Arial" w:cs="Arial"/>
          <w:sz w:val="24"/>
          <w:lang w:val="es-ES"/>
        </w:rPr>
        <w:tab/>
      </w:r>
      <w:r>
        <w:rPr>
          <w:rFonts w:ascii="Arial" w:hAnsi="Arial" w:cs="Arial"/>
          <w:color w:val="000000"/>
          <w:sz w:val="24"/>
          <w:shd w:val="clear" w:color="auto" w:fill="FFFFFF"/>
          <w:lang w:val="es-ES"/>
        </w:rPr>
        <w:t xml:space="preserve">El método de </w:t>
      </w:r>
      <w:r w:rsidRPr="005E4F3E">
        <w:rPr>
          <w:rFonts w:ascii="Arial" w:hAnsi="Arial" w:cs="Arial"/>
          <w:b/>
          <w:color w:val="000000"/>
          <w:sz w:val="24"/>
          <w:shd w:val="clear" w:color="auto" w:fill="FFFFFF"/>
          <w:lang w:val="es-ES"/>
        </w:rPr>
        <w:t>Eliminación Gaussiana</w:t>
      </w:r>
      <w:r w:rsidRPr="005E4F3E">
        <w:rPr>
          <w:rFonts w:ascii="Arial" w:hAnsi="Arial" w:cs="Arial"/>
          <w:color w:val="000000"/>
          <w:sz w:val="24"/>
          <w:shd w:val="clear" w:color="auto" w:fill="FFFFFF"/>
          <w:lang w:val="es-ES"/>
        </w:rPr>
        <w:t xml:space="preserve"> para la solución de sistemas de ecuaciones lineales consiste en convertir a través de operaciones básicas llamadas operaciones de filas (o columnas) un sistema en otro </w:t>
      </w:r>
      <w:r w:rsidRPr="003922C9">
        <w:rPr>
          <w:rFonts w:ascii="Arial" w:hAnsi="Arial" w:cs="Arial"/>
          <w:i/>
          <w:color w:val="000000"/>
          <w:sz w:val="24"/>
          <w:shd w:val="clear" w:color="auto" w:fill="FFFFFF"/>
          <w:lang w:val="es-ES"/>
        </w:rPr>
        <w:t>equivalente</w:t>
      </w:r>
      <w:r w:rsidRPr="005E4F3E">
        <w:rPr>
          <w:rFonts w:ascii="Arial" w:hAnsi="Arial" w:cs="Arial"/>
          <w:color w:val="000000"/>
          <w:sz w:val="24"/>
          <w:shd w:val="clear" w:color="auto" w:fill="FFFFFF"/>
          <w:lang w:val="es-ES"/>
        </w:rPr>
        <w:t xml:space="preserve"> más sencillo cuya respuesta pueda leerse de manera directa. El método de eliminación Gaussiana es el mismo para sistemas de ecuaciones 2×2, 3×3, 4×4, y así sucesivamente siempre y cuando se respete la relación de al menos una ecuación por cada variable.</w:t>
      </w:r>
    </w:p>
    <w:p w:rsidR="002A3BF5" w:rsidRDefault="002A3BF5" w:rsidP="005E4F3E">
      <w:pPr>
        <w:spacing w:line="360" w:lineRule="auto"/>
        <w:jc w:val="both"/>
        <w:rPr>
          <w:rFonts w:ascii="Arial" w:hAnsi="Arial" w:cs="Arial"/>
          <w:color w:val="000000"/>
          <w:sz w:val="24"/>
          <w:shd w:val="clear" w:color="auto" w:fill="FFFFFF"/>
          <w:lang w:val="es-ES"/>
        </w:rPr>
      </w:pPr>
      <w:r>
        <w:rPr>
          <w:rFonts w:ascii="Arial" w:hAnsi="Arial" w:cs="Arial"/>
          <w:color w:val="000000"/>
          <w:sz w:val="24"/>
          <w:shd w:val="clear" w:color="auto" w:fill="FFFFFF"/>
          <w:lang w:val="es-ES"/>
        </w:rPr>
        <w:lastRenderedPageBreak/>
        <w:tab/>
        <w:t>Es importante destacar que solamente contamos con las siguientes operaciones por filas (o columnas) que pueden ser aplicadas al momento de resolver un sistema de ecuaciones lineales a través de este método, estas operaciones son las siguientes:</w:t>
      </w:r>
    </w:p>
    <w:p w:rsidR="002A3BF5" w:rsidRPr="002A3BF5" w:rsidRDefault="002A3BF5" w:rsidP="002A3BF5">
      <w:pPr>
        <w:pStyle w:val="Prrafodelista"/>
        <w:numPr>
          <w:ilvl w:val="0"/>
          <w:numId w:val="12"/>
        </w:numPr>
        <w:spacing w:line="360" w:lineRule="auto"/>
        <w:jc w:val="both"/>
        <w:rPr>
          <w:rFonts w:ascii="Arial" w:hAnsi="Arial" w:cs="Arial"/>
          <w:i/>
          <w:sz w:val="24"/>
          <w:lang w:val="es-ES"/>
        </w:rPr>
      </w:pPr>
      <w:r w:rsidRPr="00BE1CCB">
        <w:rPr>
          <w:rFonts w:ascii="Arial" w:hAnsi="Arial" w:cs="Arial"/>
          <w:sz w:val="24"/>
          <w:lang w:val="es-ES"/>
        </w:rPr>
        <w:t>Intercambio:</w:t>
      </w:r>
      <w:r>
        <w:rPr>
          <w:rFonts w:ascii="Arial" w:hAnsi="Arial" w:cs="Arial"/>
          <w:sz w:val="24"/>
          <w:lang w:val="es-ES"/>
        </w:rPr>
        <w:t xml:space="preserve"> Podemos intercambiar el orden de las filas (o columnas).</w:t>
      </w:r>
    </w:p>
    <w:p w:rsidR="002A3BF5" w:rsidRPr="002A3BF5" w:rsidRDefault="002A3BF5" w:rsidP="002A3BF5">
      <w:pPr>
        <w:pStyle w:val="Prrafodelista"/>
        <w:numPr>
          <w:ilvl w:val="0"/>
          <w:numId w:val="12"/>
        </w:numPr>
        <w:spacing w:line="360" w:lineRule="auto"/>
        <w:jc w:val="both"/>
        <w:rPr>
          <w:rFonts w:ascii="Arial" w:hAnsi="Arial" w:cs="Arial"/>
          <w:i/>
          <w:sz w:val="24"/>
          <w:lang w:val="es-ES"/>
        </w:rPr>
      </w:pPr>
      <w:r>
        <w:rPr>
          <w:rFonts w:ascii="Arial" w:hAnsi="Arial" w:cs="Arial"/>
          <w:sz w:val="24"/>
          <w:lang w:val="es-ES"/>
        </w:rPr>
        <w:t xml:space="preserve">Multiplicación por una constante: Podemos multiplicar una fila (o columna) por un valor cualquier, siempre y cuando este sea diferente de cero (0). </w:t>
      </w:r>
    </w:p>
    <w:p w:rsidR="002A3BF5" w:rsidRPr="00AA5952" w:rsidRDefault="002A3BF5" w:rsidP="002A3BF5">
      <w:pPr>
        <w:pStyle w:val="Prrafodelista"/>
        <w:numPr>
          <w:ilvl w:val="0"/>
          <w:numId w:val="12"/>
        </w:numPr>
        <w:spacing w:line="360" w:lineRule="auto"/>
        <w:jc w:val="both"/>
        <w:rPr>
          <w:rFonts w:ascii="Arial" w:hAnsi="Arial" w:cs="Arial"/>
          <w:i/>
          <w:sz w:val="24"/>
          <w:lang w:val="es-ES"/>
        </w:rPr>
      </w:pPr>
      <w:r>
        <w:rPr>
          <w:rFonts w:ascii="Arial" w:hAnsi="Arial" w:cs="Arial"/>
          <w:sz w:val="24"/>
          <w:lang w:val="es-ES"/>
        </w:rPr>
        <w:t xml:space="preserve">Suma o resta de filas (o columnas): Podemos tomar una fila y sumar o restar estar por otra fila multiplicada o no por cualquier número diferente de cero. </w:t>
      </w:r>
    </w:p>
    <w:p w:rsidR="00AA5952" w:rsidRDefault="00AA5952" w:rsidP="00363E89">
      <w:pPr>
        <w:spacing w:line="360" w:lineRule="auto"/>
        <w:ind w:firstLine="720"/>
        <w:jc w:val="both"/>
        <w:rPr>
          <w:rFonts w:ascii="Arial" w:hAnsi="Arial" w:cs="Arial"/>
          <w:sz w:val="24"/>
          <w:lang w:val="es-ES"/>
        </w:rPr>
      </w:pPr>
      <w:r>
        <w:rPr>
          <w:rFonts w:ascii="Arial" w:hAnsi="Arial" w:cs="Arial"/>
          <w:sz w:val="24"/>
          <w:lang w:val="es-ES"/>
        </w:rPr>
        <w:t xml:space="preserve">También es importante destacar que no podemos combinar en la resolución de </w:t>
      </w:r>
      <w:r w:rsidR="00363E89">
        <w:rPr>
          <w:rFonts w:ascii="Arial" w:hAnsi="Arial" w:cs="Arial"/>
          <w:sz w:val="24"/>
          <w:lang w:val="es-ES"/>
        </w:rPr>
        <w:t>un sistema</w:t>
      </w:r>
      <w:r>
        <w:rPr>
          <w:rFonts w:ascii="Arial" w:hAnsi="Arial" w:cs="Arial"/>
          <w:sz w:val="24"/>
          <w:lang w:val="es-ES"/>
        </w:rPr>
        <w:t xml:space="preserve"> de ecuaciones, las operaciones por filas y las operaciones por columnas, es decir, si empezamos el desarrollo de la solución operando por filas, el resto debe continuar </w:t>
      </w:r>
      <w:r w:rsidR="002F63F7">
        <w:rPr>
          <w:rFonts w:ascii="Arial" w:hAnsi="Arial" w:cs="Arial"/>
          <w:sz w:val="24"/>
          <w:lang w:val="es-ES"/>
        </w:rPr>
        <w:t xml:space="preserve">de esta manera o viceversa. Se acostumbra a trabajar por </w:t>
      </w:r>
      <w:r w:rsidR="00363E89">
        <w:rPr>
          <w:rFonts w:ascii="Arial" w:hAnsi="Arial" w:cs="Arial"/>
          <w:sz w:val="24"/>
          <w:lang w:val="es-ES"/>
        </w:rPr>
        <w:t>filas,</w:t>
      </w:r>
      <w:r w:rsidR="002F63F7">
        <w:rPr>
          <w:rFonts w:ascii="Arial" w:hAnsi="Arial" w:cs="Arial"/>
          <w:sz w:val="24"/>
          <w:lang w:val="es-ES"/>
        </w:rPr>
        <w:t xml:space="preserve"> pero existe la posibilidad de trabajar por columnas. </w:t>
      </w:r>
    </w:p>
    <w:p w:rsidR="004329F7" w:rsidRDefault="00B8305B" w:rsidP="004329F7">
      <w:pPr>
        <w:spacing w:line="360" w:lineRule="auto"/>
        <w:ind w:firstLine="720"/>
        <w:jc w:val="both"/>
        <w:rPr>
          <w:rFonts w:ascii="Arial" w:hAnsi="Arial" w:cs="Arial"/>
          <w:sz w:val="24"/>
          <w:lang w:val="es-ES"/>
        </w:rPr>
      </w:pPr>
      <w:r>
        <w:rPr>
          <w:rFonts w:ascii="Arial" w:hAnsi="Arial" w:cs="Arial"/>
          <w:sz w:val="24"/>
          <w:lang w:val="es-ES"/>
        </w:rPr>
        <w:t xml:space="preserve">Este proceso debe aplicarse hasta que se obtenga una </w:t>
      </w:r>
      <w:r>
        <w:rPr>
          <w:rFonts w:ascii="Arial" w:hAnsi="Arial" w:cs="Arial"/>
          <w:b/>
          <w:sz w:val="24"/>
          <w:lang w:val="es-ES"/>
        </w:rPr>
        <w:t xml:space="preserve">Matriz en forma escalonada </w:t>
      </w:r>
      <w:r>
        <w:rPr>
          <w:rFonts w:ascii="Arial" w:hAnsi="Arial" w:cs="Arial"/>
          <w:sz w:val="24"/>
          <w:lang w:val="es-ES"/>
        </w:rPr>
        <w:t>(</w:t>
      </w:r>
      <w:r w:rsidRPr="00B8305B">
        <w:rPr>
          <w:rFonts w:ascii="Arial" w:hAnsi="Arial" w:cs="Arial"/>
          <w:i/>
          <w:sz w:val="24"/>
          <w:lang w:val="es-ES"/>
        </w:rPr>
        <w:t>Método de Gauss</w:t>
      </w:r>
      <w:r>
        <w:rPr>
          <w:rFonts w:ascii="Arial" w:hAnsi="Arial" w:cs="Arial"/>
          <w:sz w:val="24"/>
          <w:lang w:val="es-ES"/>
        </w:rPr>
        <w:t xml:space="preserve">) o en forma de </w:t>
      </w:r>
      <w:r w:rsidRPr="00B8305B">
        <w:rPr>
          <w:rFonts w:ascii="Arial" w:hAnsi="Arial" w:cs="Arial"/>
          <w:b/>
          <w:sz w:val="24"/>
          <w:lang w:val="es-ES"/>
        </w:rPr>
        <w:t>escalonada reducida</w:t>
      </w:r>
      <w:r>
        <w:rPr>
          <w:rFonts w:ascii="Arial" w:hAnsi="Arial" w:cs="Arial"/>
          <w:sz w:val="24"/>
          <w:lang w:val="es-ES"/>
        </w:rPr>
        <w:t xml:space="preserve"> (</w:t>
      </w:r>
      <w:r w:rsidRPr="00B8305B">
        <w:rPr>
          <w:rFonts w:ascii="Arial" w:hAnsi="Arial" w:cs="Arial"/>
          <w:i/>
          <w:sz w:val="24"/>
          <w:lang w:val="es-ES"/>
        </w:rPr>
        <w:t>Método Gauss-</w:t>
      </w:r>
      <w:proofErr w:type="spellStart"/>
      <w:r w:rsidRPr="00B8305B">
        <w:rPr>
          <w:rFonts w:ascii="Arial" w:hAnsi="Arial" w:cs="Arial"/>
          <w:i/>
          <w:sz w:val="24"/>
          <w:lang w:val="es-ES"/>
        </w:rPr>
        <w:t>Jordan</w:t>
      </w:r>
      <w:proofErr w:type="spellEnd"/>
      <w:r>
        <w:rPr>
          <w:rFonts w:ascii="Arial" w:hAnsi="Arial" w:cs="Arial"/>
          <w:sz w:val="24"/>
          <w:lang w:val="es-ES"/>
        </w:rPr>
        <w:t>).</w:t>
      </w:r>
    </w:p>
    <w:p w:rsidR="004329F7" w:rsidRDefault="004329F7" w:rsidP="004329F7">
      <w:pPr>
        <w:spacing w:line="360" w:lineRule="auto"/>
        <w:ind w:firstLine="720"/>
        <w:jc w:val="both"/>
        <w:rPr>
          <w:rFonts w:ascii="Arial" w:hAnsi="Arial" w:cs="Arial"/>
          <w:sz w:val="24"/>
          <w:lang w:val="es-ES"/>
        </w:rPr>
      </w:pPr>
      <w:r>
        <w:rPr>
          <w:rFonts w:ascii="Arial" w:hAnsi="Arial" w:cs="Arial"/>
          <w:sz w:val="24"/>
          <w:lang w:val="es-ES"/>
        </w:rPr>
        <w:t>Recordando que una matriz en su forma escalonada cumple con lo siguiente:</w:t>
      </w:r>
    </w:p>
    <w:p w:rsidR="004329F7" w:rsidRDefault="004329F7" w:rsidP="004329F7">
      <w:pPr>
        <w:pStyle w:val="Prrafodelista"/>
        <w:numPr>
          <w:ilvl w:val="0"/>
          <w:numId w:val="18"/>
        </w:numPr>
        <w:spacing w:line="360" w:lineRule="auto"/>
        <w:jc w:val="both"/>
        <w:rPr>
          <w:rFonts w:ascii="Arial" w:eastAsia="Times New Roman" w:hAnsi="Arial" w:cs="Arial"/>
          <w:sz w:val="24"/>
          <w:szCs w:val="21"/>
          <w:lang w:val="es-ES"/>
        </w:rPr>
      </w:pPr>
      <w:r>
        <w:rPr>
          <w:rFonts w:ascii="Arial" w:eastAsia="Times New Roman" w:hAnsi="Arial" w:cs="Arial"/>
          <w:sz w:val="24"/>
          <w:szCs w:val="21"/>
          <w:lang w:val="es-ES"/>
        </w:rPr>
        <w:t>Todos los renglones cero están en la parte inferior de la matriz.</w:t>
      </w:r>
    </w:p>
    <w:p w:rsidR="004329F7" w:rsidRDefault="004329F7" w:rsidP="004329F7">
      <w:pPr>
        <w:pStyle w:val="Prrafodelista"/>
        <w:numPr>
          <w:ilvl w:val="0"/>
          <w:numId w:val="18"/>
        </w:numPr>
        <w:spacing w:line="360" w:lineRule="auto"/>
        <w:jc w:val="both"/>
        <w:rPr>
          <w:rFonts w:ascii="Arial" w:eastAsia="Times New Roman" w:hAnsi="Arial" w:cs="Arial"/>
          <w:sz w:val="24"/>
          <w:szCs w:val="21"/>
          <w:lang w:val="es-ES"/>
        </w:rPr>
      </w:pPr>
      <w:r>
        <w:rPr>
          <w:rFonts w:ascii="Arial" w:eastAsia="Times New Roman" w:hAnsi="Arial" w:cs="Arial"/>
          <w:sz w:val="24"/>
          <w:szCs w:val="21"/>
          <w:lang w:val="es-ES"/>
        </w:rPr>
        <w:t>El elemento delantero de cada reglón diferente de cero está a la derecha del elemento delantero diferente de cero del reglón anterior.</w:t>
      </w:r>
    </w:p>
    <w:p w:rsidR="004329F7" w:rsidRDefault="004329F7" w:rsidP="004329F7">
      <w:pPr>
        <w:pStyle w:val="Prrafodelista"/>
        <w:numPr>
          <w:ilvl w:val="0"/>
          <w:numId w:val="18"/>
        </w:numPr>
        <w:spacing w:line="360" w:lineRule="auto"/>
        <w:jc w:val="both"/>
        <w:rPr>
          <w:rFonts w:ascii="Arial" w:eastAsia="Times New Roman" w:hAnsi="Arial" w:cs="Arial"/>
          <w:sz w:val="24"/>
          <w:szCs w:val="21"/>
          <w:lang w:val="es-ES"/>
        </w:rPr>
      </w:pPr>
      <w:r>
        <w:rPr>
          <w:rFonts w:ascii="Arial" w:eastAsia="Times New Roman" w:hAnsi="Arial" w:cs="Arial"/>
          <w:sz w:val="24"/>
          <w:szCs w:val="21"/>
          <w:lang w:val="es-ES"/>
        </w:rPr>
        <w:t xml:space="preserve">El primero elemento diferente de 0 y 1 de cada fila está a la derecha del primer elemento diferente de 0. </w:t>
      </w:r>
    </w:p>
    <w:p w:rsidR="008D0C0F" w:rsidRDefault="008D0C0F" w:rsidP="008D0C0F">
      <w:pPr>
        <w:spacing w:line="360" w:lineRule="auto"/>
        <w:ind w:left="720"/>
        <w:jc w:val="both"/>
        <w:rPr>
          <w:rFonts w:ascii="Arial" w:eastAsia="Times New Roman" w:hAnsi="Arial" w:cs="Arial"/>
          <w:sz w:val="24"/>
          <w:szCs w:val="21"/>
          <w:lang w:val="es-ES"/>
        </w:rPr>
      </w:pPr>
      <w:r>
        <w:rPr>
          <w:rFonts w:ascii="Arial" w:eastAsia="Times New Roman" w:hAnsi="Arial" w:cs="Arial"/>
          <w:sz w:val="24"/>
          <w:szCs w:val="21"/>
          <w:lang w:val="es-ES"/>
        </w:rPr>
        <w:t>Por ejemplo, la siguiente matriz se encuentra en su forma escalonada:</w:t>
      </w:r>
    </w:p>
    <w:p w:rsidR="008D0C0F" w:rsidRPr="00EB0A36" w:rsidRDefault="00EB0A36" w:rsidP="007E5456">
      <w:pPr>
        <w:spacing w:line="360" w:lineRule="auto"/>
        <w:jc w:val="center"/>
        <w:rPr>
          <w:rFonts w:ascii="Arial" w:eastAsia="Times New Roman" w:hAnsi="Arial" w:cs="Arial"/>
          <w:sz w:val="24"/>
          <w:szCs w:val="21"/>
          <w:lang w:val="es-ES"/>
        </w:rPr>
      </w:pPr>
      <m:oMathPara>
        <m:oMathParaPr>
          <m:jc m:val="center"/>
        </m:oMathParaPr>
        <m:oMath>
          <m:r>
            <w:rPr>
              <w:rFonts w:ascii="Cambria Math" w:eastAsia="Times New Roman" w:hAnsi="Cambria Math" w:cs="Arial"/>
              <w:sz w:val="24"/>
              <w:szCs w:val="21"/>
              <w:lang w:val="es-ES"/>
            </w:rPr>
            <m:t>A=</m:t>
          </m:r>
          <m:d>
            <m:dPr>
              <m:ctrlPr>
                <w:rPr>
                  <w:rFonts w:ascii="Cambria Math" w:eastAsia="Times New Roman" w:hAnsi="Cambria Math" w:cs="Arial"/>
                  <w:i/>
                  <w:sz w:val="24"/>
                  <w:szCs w:val="21"/>
                  <w:lang w:val="es-ES"/>
                </w:rPr>
              </m:ctrlPr>
            </m:dPr>
            <m:e>
              <m:m>
                <m:mPr>
                  <m:mcs>
                    <m:mc>
                      <m:mcPr>
                        <m:count m:val="3"/>
                        <m:mcJc m:val="center"/>
                      </m:mcPr>
                    </m:mc>
                  </m:mcs>
                  <m:ctrlPr>
                    <w:rPr>
                      <w:rFonts w:ascii="Cambria Math" w:eastAsia="Times New Roman" w:hAnsi="Cambria Math" w:cs="Arial"/>
                      <w:i/>
                      <w:sz w:val="24"/>
                      <w:szCs w:val="21"/>
                      <w:lang w:val="es-ES"/>
                    </w:rPr>
                  </m:ctrlPr>
                </m:mPr>
                <m:mr>
                  <m:e>
                    <m:r>
                      <w:rPr>
                        <w:rFonts w:ascii="Cambria Math" w:eastAsia="Times New Roman" w:hAnsi="Cambria Math" w:cs="Arial"/>
                        <w:sz w:val="24"/>
                        <w:szCs w:val="21"/>
                        <w:lang w:val="es-ES"/>
                      </w:rPr>
                      <m:t>1</m:t>
                    </m:r>
                  </m:e>
                  <m:e>
                    <m:r>
                      <w:rPr>
                        <w:rFonts w:ascii="Cambria Math" w:eastAsia="Times New Roman" w:hAnsi="Cambria Math" w:cs="Arial"/>
                        <w:sz w:val="24"/>
                        <w:szCs w:val="21"/>
                        <w:lang w:val="es-ES"/>
                      </w:rPr>
                      <m:t>2</m:t>
                    </m:r>
                  </m:e>
                  <m:e>
                    <m:r>
                      <w:rPr>
                        <w:rFonts w:ascii="Cambria Math" w:eastAsia="Times New Roman" w:hAnsi="Cambria Math" w:cs="Arial"/>
                        <w:sz w:val="24"/>
                        <w:szCs w:val="21"/>
                        <w:lang w:val="es-ES"/>
                      </w:rPr>
                      <m:t>3</m:t>
                    </m:r>
                  </m:e>
                </m:mr>
                <m:mr>
                  <m:e>
                    <m:r>
                      <w:rPr>
                        <w:rFonts w:ascii="Cambria Math" w:eastAsia="Times New Roman" w:hAnsi="Cambria Math" w:cs="Arial"/>
                        <w:sz w:val="24"/>
                        <w:szCs w:val="21"/>
                        <w:lang w:val="es-ES"/>
                      </w:rPr>
                      <m:t>0</m:t>
                    </m:r>
                  </m:e>
                  <m:e>
                    <m:r>
                      <w:rPr>
                        <w:rFonts w:ascii="Cambria Math" w:eastAsia="Times New Roman" w:hAnsi="Cambria Math" w:cs="Arial"/>
                        <w:sz w:val="24"/>
                        <w:szCs w:val="21"/>
                        <w:lang w:val="es-ES"/>
                      </w:rPr>
                      <m:t>1</m:t>
                    </m:r>
                  </m:e>
                  <m:e>
                    <m:r>
                      <w:rPr>
                        <w:rFonts w:ascii="Cambria Math" w:eastAsia="Times New Roman" w:hAnsi="Cambria Math" w:cs="Arial"/>
                        <w:sz w:val="24"/>
                        <w:szCs w:val="21"/>
                        <w:lang w:val="es-ES"/>
                      </w:rPr>
                      <m:t>4</m:t>
                    </m:r>
                  </m:e>
                </m:mr>
                <m:mr>
                  <m:e>
                    <m:r>
                      <w:rPr>
                        <w:rFonts w:ascii="Cambria Math" w:eastAsia="Times New Roman" w:hAnsi="Cambria Math" w:cs="Arial"/>
                        <w:sz w:val="24"/>
                        <w:szCs w:val="21"/>
                        <w:lang w:val="es-ES"/>
                      </w:rPr>
                      <m:t>0</m:t>
                    </m:r>
                  </m:e>
                  <m:e>
                    <m:r>
                      <w:rPr>
                        <w:rFonts w:ascii="Cambria Math" w:eastAsia="Times New Roman" w:hAnsi="Cambria Math" w:cs="Arial"/>
                        <w:sz w:val="24"/>
                        <w:szCs w:val="21"/>
                        <w:lang w:val="es-ES"/>
                      </w:rPr>
                      <m:t>0</m:t>
                    </m:r>
                  </m:e>
                  <m:e>
                    <m:r>
                      <w:rPr>
                        <w:rFonts w:ascii="Cambria Math" w:eastAsia="Times New Roman" w:hAnsi="Cambria Math" w:cs="Arial"/>
                        <w:sz w:val="24"/>
                        <w:szCs w:val="21"/>
                        <w:lang w:val="es-ES"/>
                      </w:rPr>
                      <m:t>1</m:t>
                    </m:r>
                  </m:e>
                </m:mr>
              </m:m>
            </m:e>
          </m:d>
        </m:oMath>
      </m:oMathPara>
    </w:p>
    <w:p w:rsidR="00C01430" w:rsidRDefault="009D578A" w:rsidP="00C01430">
      <w:pPr>
        <w:spacing w:line="360" w:lineRule="auto"/>
        <w:jc w:val="both"/>
        <w:rPr>
          <w:rFonts w:ascii="Arial" w:eastAsia="Times New Roman" w:hAnsi="Arial" w:cs="Arial"/>
          <w:sz w:val="24"/>
          <w:szCs w:val="21"/>
          <w:lang w:val="es-ES"/>
        </w:rPr>
      </w:pPr>
      <w:r>
        <w:rPr>
          <w:rFonts w:ascii="Arial" w:eastAsia="Times New Roman" w:hAnsi="Arial" w:cs="Arial"/>
          <w:sz w:val="24"/>
          <w:szCs w:val="21"/>
          <w:lang w:val="es-ES"/>
        </w:rPr>
        <w:tab/>
      </w:r>
    </w:p>
    <w:p w:rsidR="009D578A" w:rsidRDefault="009D578A" w:rsidP="00C01430">
      <w:pPr>
        <w:spacing w:line="360" w:lineRule="auto"/>
        <w:ind w:firstLine="720"/>
        <w:jc w:val="both"/>
        <w:rPr>
          <w:rFonts w:ascii="Arial" w:eastAsia="Times New Roman" w:hAnsi="Arial" w:cs="Arial"/>
          <w:sz w:val="24"/>
          <w:szCs w:val="21"/>
          <w:lang w:val="es-ES"/>
        </w:rPr>
      </w:pPr>
      <w:r>
        <w:rPr>
          <w:rFonts w:ascii="Arial" w:eastAsia="Times New Roman" w:hAnsi="Arial" w:cs="Arial"/>
          <w:sz w:val="24"/>
          <w:szCs w:val="21"/>
          <w:lang w:val="es-ES"/>
        </w:rPr>
        <w:lastRenderedPageBreak/>
        <w:t xml:space="preserve">Habiendo hallado una matriz equivalente a la original a través de las operaciones por reglones y esta se encuentra en su forma escalonada, podemos aplicar la </w:t>
      </w:r>
      <w:r>
        <w:rPr>
          <w:rFonts w:ascii="Arial" w:eastAsia="Times New Roman" w:hAnsi="Arial" w:cs="Arial"/>
          <w:b/>
          <w:sz w:val="24"/>
          <w:szCs w:val="21"/>
          <w:lang w:val="es-ES"/>
        </w:rPr>
        <w:t xml:space="preserve">vuelta </w:t>
      </w:r>
      <w:r w:rsidR="00583EDE">
        <w:rPr>
          <w:rFonts w:ascii="Arial" w:eastAsia="Times New Roman" w:hAnsi="Arial" w:cs="Arial"/>
          <w:b/>
          <w:sz w:val="24"/>
          <w:szCs w:val="21"/>
          <w:lang w:val="es-ES"/>
        </w:rPr>
        <w:t>hacia</w:t>
      </w:r>
      <w:r>
        <w:rPr>
          <w:rFonts w:ascii="Arial" w:eastAsia="Times New Roman" w:hAnsi="Arial" w:cs="Arial"/>
          <w:b/>
          <w:sz w:val="24"/>
          <w:szCs w:val="21"/>
          <w:lang w:val="es-ES"/>
        </w:rPr>
        <w:t xml:space="preserve"> atrás </w:t>
      </w:r>
      <w:r w:rsidRPr="00583EDE">
        <w:rPr>
          <w:rFonts w:ascii="Arial" w:eastAsia="Times New Roman" w:hAnsi="Arial" w:cs="Arial"/>
          <w:sz w:val="24"/>
          <w:szCs w:val="21"/>
          <w:lang w:val="es-ES"/>
        </w:rPr>
        <w:t>o</w:t>
      </w:r>
      <w:r>
        <w:rPr>
          <w:rFonts w:ascii="Arial" w:eastAsia="Times New Roman" w:hAnsi="Arial" w:cs="Arial"/>
          <w:b/>
          <w:sz w:val="24"/>
          <w:szCs w:val="21"/>
          <w:lang w:val="es-ES"/>
        </w:rPr>
        <w:t xml:space="preserve"> sustitución regresiva</w:t>
      </w:r>
      <w:r>
        <w:rPr>
          <w:rFonts w:ascii="Arial" w:eastAsia="Times New Roman" w:hAnsi="Arial" w:cs="Arial"/>
          <w:sz w:val="24"/>
          <w:szCs w:val="21"/>
          <w:lang w:val="es-ES"/>
        </w:rPr>
        <w:t xml:space="preserve">, la cual consiste de devolver al Sistema de Ecuaciones Lineales de su forma de matriz aumentada a su forma de ecuaciones e ir resolviendo cada ecuación con las variables conocidas, una a una. </w:t>
      </w:r>
    </w:p>
    <w:p w:rsidR="00B045F6" w:rsidRDefault="00B045F6" w:rsidP="00B045F6">
      <w:pPr>
        <w:spacing w:line="360" w:lineRule="auto"/>
        <w:jc w:val="both"/>
        <w:rPr>
          <w:rFonts w:ascii="Arial" w:eastAsia="Times New Roman" w:hAnsi="Arial" w:cs="Arial"/>
          <w:sz w:val="24"/>
          <w:szCs w:val="21"/>
          <w:lang w:val="es-ES"/>
        </w:rPr>
      </w:pPr>
      <w:r>
        <w:rPr>
          <w:rFonts w:ascii="Arial" w:eastAsia="Times New Roman" w:hAnsi="Arial" w:cs="Arial"/>
          <w:sz w:val="24"/>
          <w:szCs w:val="21"/>
          <w:lang w:val="es-ES"/>
        </w:rPr>
        <w:tab/>
        <w:t>También, a partir de la matriz equivalente calculada en su forma de escalonada, podemos calcular su forma escalonada reducida aplicando las operaciones por filas, pero en sentido inverso, de esta manera, obtener una matriz aumentada que podría verse de la siguiente manera:</w:t>
      </w:r>
    </w:p>
    <w:p w:rsidR="00B045F6" w:rsidRPr="00EB0A36" w:rsidRDefault="00110ECF" w:rsidP="00B045F6">
      <w:pPr>
        <w:spacing w:line="360" w:lineRule="auto"/>
        <w:jc w:val="both"/>
        <w:rPr>
          <w:rFonts w:ascii="Arial" w:eastAsia="Times New Roman" w:hAnsi="Arial" w:cs="Arial"/>
          <w:sz w:val="24"/>
          <w:szCs w:val="21"/>
          <w:lang w:val="es-ES"/>
        </w:rPr>
      </w:pPr>
      <m:oMathPara>
        <m:oMathParaPr>
          <m:jc m:val="center"/>
        </m:oMathParaPr>
        <m:oMath>
          <m:d>
            <m:dPr>
              <m:begChr m:val="["/>
              <m:endChr m:val="]"/>
              <m:ctrlPr>
                <w:rPr>
                  <w:rFonts w:ascii="Cambria Math" w:eastAsia="Times New Roman" w:hAnsi="Cambria Math" w:cs="Arial"/>
                  <w:i/>
                  <w:sz w:val="24"/>
                  <w:szCs w:val="21"/>
                  <w:lang w:val="es-ES"/>
                </w:rPr>
              </m:ctrlPr>
            </m:dPr>
            <m:e>
              <m:r>
                <w:rPr>
                  <w:rFonts w:ascii="Cambria Math" w:eastAsia="Times New Roman" w:hAnsi="Cambria Math" w:cs="Arial"/>
                  <w:sz w:val="24"/>
                  <w:szCs w:val="21"/>
                  <w:lang w:val="es-ES"/>
                </w:rPr>
                <m:t>A</m:t>
              </m:r>
            </m:e>
            <m:e>
              <m:r>
                <w:rPr>
                  <w:rFonts w:ascii="Cambria Math" w:eastAsia="Times New Roman" w:hAnsi="Cambria Math" w:cs="Arial"/>
                  <w:sz w:val="24"/>
                  <w:szCs w:val="21"/>
                  <w:lang w:val="es-ES"/>
                </w:rPr>
                <m:t>b</m:t>
              </m:r>
            </m:e>
          </m:d>
          <m:r>
            <w:rPr>
              <w:rFonts w:ascii="Cambria Math" w:eastAsia="Times New Roman" w:hAnsi="Cambria Math" w:cs="Arial"/>
              <w:sz w:val="24"/>
              <w:szCs w:val="21"/>
              <w:lang w:val="es-ES"/>
            </w:rPr>
            <m:t>=</m:t>
          </m:r>
          <m:d>
            <m:dPr>
              <m:ctrlPr>
                <w:rPr>
                  <w:rFonts w:ascii="Cambria Math" w:eastAsia="Times New Roman" w:hAnsi="Cambria Math" w:cs="Arial"/>
                  <w:i/>
                  <w:sz w:val="24"/>
                  <w:szCs w:val="21"/>
                  <w:lang w:val="es-ES"/>
                </w:rPr>
              </m:ctrlPr>
            </m:dPr>
            <m:e>
              <m:m>
                <m:mPr>
                  <m:mcs>
                    <m:mc>
                      <m:mcPr>
                        <m:count m:val="3"/>
                        <m:mcJc m:val="center"/>
                      </m:mcPr>
                    </m:mc>
                  </m:mcs>
                  <m:ctrlPr>
                    <w:rPr>
                      <w:rFonts w:ascii="Cambria Math" w:eastAsia="Times New Roman" w:hAnsi="Cambria Math" w:cs="Arial"/>
                      <w:i/>
                      <w:sz w:val="24"/>
                      <w:szCs w:val="21"/>
                      <w:lang w:val="es-ES"/>
                    </w:rPr>
                  </m:ctrlPr>
                </m:mPr>
                <m:mr>
                  <m:e>
                    <m:r>
                      <w:rPr>
                        <w:rFonts w:ascii="Cambria Math" w:eastAsia="Times New Roman" w:hAnsi="Cambria Math" w:cs="Arial"/>
                        <w:sz w:val="24"/>
                        <w:szCs w:val="21"/>
                        <w:lang w:val="es-ES"/>
                      </w:rPr>
                      <m:t>1</m:t>
                    </m:r>
                  </m:e>
                  <m:e>
                    <m:r>
                      <w:rPr>
                        <w:rFonts w:ascii="Cambria Math" w:eastAsia="Times New Roman" w:hAnsi="Cambria Math" w:cs="Arial"/>
                        <w:sz w:val="24"/>
                        <w:szCs w:val="21"/>
                        <w:lang w:val="es-ES"/>
                      </w:rPr>
                      <m:t>0</m:t>
                    </m:r>
                  </m:e>
                  <m:e>
                    <m:r>
                      <w:rPr>
                        <w:rFonts w:ascii="Cambria Math" w:eastAsia="Times New Roman" w:hAnsi="Cambria Math" w:cs="Arial"/>
                        <w:sz w:val="24"/>
                        <w:szCs w:val="21"/>
                        <w:lang w:val="es-ES"/>
                      </w:rPr>
                      <m:t>0</m:t>
                    </m:r>
                  </m:e>
                </m:mr>
                <m:mr>
                  <m:e>
                    <m:r>
                      <w:rPr>
                        <w:rFonts w:ascii="Cambria Math" w:eastAsia="Times New Roman" w:hAnsi="Cambria Math" w:cs="Arial"/>
                        <w:sz w:val="24"/>
                        <w:szCs w:val="21"/>
                        <w:lang w:val="es-ES"/>
                      </w:rPr>
                      <m:t>0</m:t>
                    </m:r>
                  </m:e>
                  <m:e>
                    <m:r>
                      <w:rPr>
                        <w:rFonts w:ascii="Cambria Math" w:eastAsia="Times New Roman" w:hAnsi="Cambria Math" w:cs="Arial"/>
                        <w:sz w:val="24"/>
                        <w:szCs w:val="21"/>
                        <w:lang w:val="es-ES"/>
                      </w:rPr>
                      <m:t>1</m:t>
                    </m:r>
                  </m:e>
                  <m:e>
                    <m:r>
                      <w:rPr>
                        <w:rFonts w:ascii="Cambria Math" w:eastAsia="Times New Roman" w:hAnsi="Cambria Math" w:cs="Arial"/>
                        <w:sz w:val="24"/>
                        <w:szCs w:val="21"/>
                        <w:lang w:val="es-ES"/>
                      </w:rPr>
                      <m:t>0</m:t>
                    </m:r>
                  </m:e>
                </m:mr>
                <m:mr>
                  <m:e>
                    <m:r>
                      <w:rPr>
                        <w:rFonts w:ascii="Cambria Math" w:eastAsia="Times New Roman" w:hAnsi="Cambria Math" w:cs="Arial"/>
                        <w:sz w:val="24"/>
                        <w:szCs w:val="21"/>
                        <w:lang w:val="es-ES"/>
                      </w:rPr>
                      <m:t>0</m:t>
                    </m:r>
                  </m:e>
                  <m:e>
                    <m:r>
                      <w:rPr>
                        <w:rFonts w:ascii="Cambria Math" w:eastAsia="Times New Roman" w:hAnsi="Cambria Math" w:cs="Arial"/>
                        <w:sz w:val="24"/>
                        <w:szCs w:val="21"/>
                        <w:lang w:val="es-ES"/>
                      </w:rPr>
                      <m:t>0</m:t>
                    </m:r>
                  </m:e>
                  <m:e>
                    <m:r>
                      <w:rPr>
                        <w:rFonts w:ascii="Cambria Math" w:eastAsia="Times New Roman" w:hAnsi="Cambria Math" w:cs="Arial"/>
                        <w:sz w:val="24"/>
                        <w:szCs w:val="21"/>
                        <w:lang w:val="es-ES"/>
                      </w:rPr>
                      <m:t>1</m:t>
                    </m:r>
                  </m:e>
                </m:mr>
              </m:m>
              <m:r>
                <w:rPr>
                  <w:rFonts w:ascii="Cambria Math" w:eastAsia="Times New Roman" w:hAnsi="Cambria Math" w:cs="Arial"/>
                  <w:sz w:val="24"/>
                  <w:szCs w:val="21"/>
                  <w:lang w:val="es-ES"/>
                </w:rPr>
                <m:t xml:space="preserve"> </m:t>
              </m:r>
              <m:m>
                <m:mPr>
                  <m:mcs>
                    <m:mc>
                      <m:mcPr>
                        <m:count m:val="2"/>
                        <m:mcJc m:val="center"/>
                      </m:mcPr>
                    </m:mc>
                  </m:mcs>
                  <m:ctrlPr>
                    <w:rPr>
                      <w:rFonts w:ascii="Cambria Math" w:eastAsia="Times New Roman" w:hAnsi="Cambria Math" w:cs="Arial"/>
                      <w:i/>
                      <w:sz w:val="24"/>
                      <w:szCs w:val="21"/>
                      <w:lang w:val="es-ES"/>
                    </w:rPr>
                  </m:ctrlPr>
                </m:mPr>
                <m:mr>
                  <m:e>
                    <m:r>
                      <w:rPr>
                        <w:rFonts w:ascii="Cambria Math" w:eastAsia="Times New Roman" w:hAnsi="Cambria Math" w:cs="Arial"/>
                        <w:sz w:val="24"/>
                        <w:szCs w:val="21"/>
                        <w:lang w:val="es-ES"/>
                      </w:rPr>
                      <m:t>|</m:t>
                    </m:r>
                  </m:e>
                  <m:e>
                    <m:r>
                      <w:rPr>
                        <w:rFonts w:ascii="Cambria Math" w:eastAsia="Times New Roman" w:hAnsi="Cambria Math" w:cs="Arial"/>
                        <w:sz w:val="24"/>
                        <w:szCs w:val="21"/>
                        <w:lang w:val="es-ES"/>
                      </w:rPr>
                      <m:t>3</m:t>
                    </m:r>
                  </m:e>
                </m:mr>
                <m:mr>
                  <m:e>
                    <m:r>
                      <w:rPr>
                        <w:rFonts w:ascii="Cambria Math" w:eastAsia="Times New Roman" w:hAnsi="Cambria Math" w:cs="Arial"/>
                        <w:sz w:val="24"/>
                        <w:szCs w:val="21"/>
                        <w:lang w:val="es-ES"/>
                      </w:rPr>
                      <m:t>|</m:t>
                    </m:r>
                  </m:e>
                  <m:e>
                    <m:r>
                      <w:rPr>
                        <w:rFonts w:ascii="Cambria Math" w:eastAsia="Times New Roman" w:hAnsi="Cambria Math" w:cs="Arial"/>
                        <w:sz w:val="24"/>
                        <w:szCs w:val="21"/>
                        <w:lang w:val="es-ES"/>
                      </w:rPr>
                      <m:t>4</m:t>
                    </m:r>
                  </m:e>
                </m:mr>
                <m:mr>
                  <m:e>
                    <m:r>
                      <w:rPr>
                        <w:rFonts w:ascii="Cambria Math" w:eastAsia="Times New Roman" w:hAnsi="Cambria Math" w:cs="Arial"/>
                        <w:sz w:val="24"/>
                        <w:szCs w:val="21"/>
                        <w:lang w:val="es-ES"/>
                      </w:rPr>
                      <m:t>|</m:t>
                    </m:r>
                  </m:e>
                  <m:e>
                    <m:r>
                      <w:rPr>
                        <w:rFonts w:ascii="Cambria Math" w:eastAsia="Times New Roman" w:hAnsi="Cambria Math" w:cs="Arial"/>
                        <w:sz w:val="24"/>
                        <w:szCs w:val="21"/>
                        <w:lang w:val="es-ES"/>
                      </w:rPr>
                      <m:t>5</m:t>
                    </m:r>
                  </m:e>
                </m:mr>
              </m:m>
            </m:e>
          </m:d>
        </m:oMath>
      </m:oMathPara>
    </w:p>
    <w:p w:rsidR="00B045F6" w:rsidRDefault="00B045F6" w:rsidP="00C01430">
      <w:pPr>
        <w:spacing w:line="360" w:lineRule="auto"/>
        <w:ind w:firstLine="720"/>
        <w:jc w:val="both"/>
        <w:rPr>
          <w:rFonts w:ascii="Arial" w:eastAsia="Times New Roman" w:hAnsi="Arial" w:cs="Arial"/>
          <w:sz w:val="24"/>
          <w:szCs w:val="21"/>
          <w:lang w:val="es-ES"/>
        </w:rPr>
      </w:pPr>
      <w:r>
        <w:rPr>
          <w:rFonts w:ascii="Arial" w:eastAsia="Times New Roman" w:hAnsi="Arial" w:cs="Arial"/>
          <w:sz w:val="24"/>
          <w:szCs w:val="21"/>
          <w:lang w:val="es-ES"/>
        </w:rPr>
        <w:t xml:space="preserve">Ya conociendo la base teórica del método de Eliminación Gaussiana, </w:t>
      </w:r>
      <w:r w:rsidR="00AE1F93">
        <w:rPr>
          <w:rFonts w:ascii="Arial" w:eastAsia="Times New Roman" w:hAnsi="Arial" w:cs="Arial"/>
          <w:sz w:val="24"/>
          <w:szCs w:val="21"/>
          <w:lang w:val="es-ES"/>
        </w:rPr>
        <w:t xml:space="preserve">la cual consiste de aplicar operaciones elementales de filas para obtener una matriz equivalente a la original en su forma escalonada o escalonada reducida, también es importante </w:t>
      </w:r>
      <w:r w:rsidR="00AE6E2E">
        <w:rPr>
          <w:rFonts w:ascii="Arial" w:eastAsia="Times New Roman" w:hAnsi="Arial" w:cs="Arial"/>
          <w:sz w:val="24"/>
          <w:szCs w:val="21"/>
          <w:lang w:val="es-ES"/>
        </w:rPr>
        <w:t xml:space="preserve">saber </w:t>
      </w:r>
      <w:r w:rsidR="00AE1F93">
        <w:rPr>
          <w:rFonts w:ascii="Arial" w:eastAsia="Times New Roman" w:hAnsi="Arial" w:cs="Arial"/>
          <w:sz w:val="24"/>
          <w:szCs w:val="21"/>
          <w:lang w:val="es-ES"/>
        </w:rPr>
        <w:t>que existe un algoritmo para poder buscar esta</w:t>
      </w:r>
      <w:r w:rsidR="00165305">
        <w:rPr>
          <w:rFonts w:ascii="Arial" w:eastAsia="Times New Roman" w:hAnsi="Arial" w:cs="Arial"/>
          <w:sz w:val="24"/>
          <w:szCs w:val="21"/>
          <w:lang w:val="es-ES"/>
        </w:rPr>
        <w:t>s</w:t>
      </w:r>
      <w:r w:rsidR="00AE1F93">
        <w:rPr>
          <w:rFonts w:ascii="Arial" w:eastAsia="Times New Roman" w:hAnsi="Arial" w:cs="Arial"/>
          <w:sz w:val="24"/>
          <w:szCs w:val="21"/>
          <w:lang w:val="es-ES"/>
        </w:rPr>
        <w:t xml:space="preserve"> forma</w:t>
      </w:r>
      <w:r w:rsidR="00165305">
        <w:rPr>
          <w:rFonts w:ascii="Arial" w:eastAsia="Times New Roman" w:hAnsi="Arial" w:cs="Arial"/>
          <w:sz w:val="24"/>
          <w:szCs w:val="21"/>
          <w:lang w:val="es-ES"/>
        </w:rPr>
        <w:t>s</w:t>
      </w:r>
      <w:r w:rsidR="00AE6E2E">
        <w:rPr>
          <w:rFonts w:ascii="Arial" w:eastAsia="Times New Roman" w:hAnsi="Arial" w:cs="Arial"/>
          <w:sz w:val="24"/>
          <w:szCs w:val="21"/>
          <w:lang w:val="es-ES"/>
        </w:rPr>
        <w:t xml:space="preserve"> de manera sencilla y dicho algoritmo es el utilizado para la implementación de este método. </w:t>
      </w:r>
    </w:p>
    <w:p w:rsidR="00171402" w:rsidRDefault="00171402" w:rsidP="00C01430">
      <w:pPr>
        <w:spacing w:line="360" w:lineRule="auto"/>
        <w:ind w:firstLine="720"/>
        <w:jc w:val="both"/>
        <w:rPr>
          <w:rFonts w:ascii="Arial" w:eastAsia="Times New Roman" w:hAnsi="Arial" w:cs="Arial"/>
          <w:sz w:val="24"/>
          <w:szCs w:val="21"/>
          <w:lang w:val="es-ES"/>
        </w:rPr>
      </w:pPr>
      <w:r>
        <w:rPr>
          <w:rFonts w:ascii="Arial" w:eastAsia="Times New Roman" w:hAnsi="Arial" w:cs="Arial"/>
          <w:sz w:val="24"/>
          <w:szCs w:val="21"/>
          <w:lang w:val="es-ES"/>
        </w:rPr>
        <w:t>El algoritmo es el siguiente:</w:t>
      </w:r>
    </w:p>
    <w:p w:rsidR="00171402" w:rsidRDefault="00171402" w:rsidP="00171402">
      <w:pPr>
        <w:pStyle w:val="Prrafodelista"/>
        <w:numPr>
          <w:ilvl w:val="0"/>
          <w:numId w:val="19"/>
        </w:numPr>
        <w:spacing w:line="360" w:lineRule="auto"/>
        <w:jc w:val="both"/>
        <w:rPr>
          <w:rFonts w:ascii="Arial" w:eastAsia="Times New Roman" w:hAnsi="Arial" w:cs="Arial"/>
          <w:sz w:val="24"/>
          <w:szCs w:val="21"/>
          <w:lang w:val="es-ES"/>
        </w:rPr>
      </w:pPr>
      <w:r>
        <w:rPr>
          <w:rFonts w:ascii="Arial" w:eastAsia="Times New Roman" w:hAnsi="Arial" w:cs="Arial"/>
          <w:sz w:val="24"/>
          <w:szCs w:val="21"/>
          <w:lang w:val="es-ES"/>
        </w:rPr>
        <w:t xml:space="preserve">Comenzamos por conseguir un elemento pivote </w:t>
      </w:r>
      <w:r>
        <w:rPr>
          <w:rFonts w:ascii="Arial" w:eastAsia="Times New Roman" w:hAnsi="Arial" w:cs="Arial"/>
          <w:b/>
          <w:sz w:val="24"/>
          <w:szCs w:val="21"/>
          <w:lang w:val="es-ES"/>
        </w:rPr>
        <w:t>1</w:t>
      </w:r>
      <w:r>
        <w:rPr>
          <w:rFonts w:ascii="Arial" w:eastAsia="Times New Roman" w:hAnsi="Arial" w:cs="Arial"/>
          <w:sz w:val="24"/>
          <w:szCs w:val="21"/>
          <w:lang w:val="es-ES"/>
        </w:rPr>
        <w:t xml:space="preserve"> en la primera fila. Si en la primera columna hay algún elemento no nulo, este pivote lo conseguiremos en la posición </w:t>
      </w:r>
      <w:r>
        <w:rPr>
          <w:rFonts w:ascii="Arial" w:eastAsia="Times New Roman" w:hAnsi="Arial" w:cs="Arial"/>
          <w:b/>
          <w:sz w:val="24"/>
          <w:szCs w:val="21"/>
          <w:lang w:val="es-ES"/>
        </w:rPr>
        <w:t xml:space="preserve">(1,1). </w:t>
      </w:r>
      <w:r>
        <w:rPr>
          <w:rFonts w:ascii="Arial" w:eastAsia="Times New Roman" w:hAnsi="Arial" w:cs="Arial"/>
          <w:sz w:val="24"/>
          <w:szCs w:val="21"/>
          <w:lang w:val="es-ES"/>
        </w:rPr>
        <w:t xml:space="preserve">Si todos los elementos de la primera columna son cero, pasamos a intentarlo en la segunda posición, </w:t>
      </w:r>
      <w:r>
        <w:rPr>
          <w:rFonts w:ascii="Arial" w:eastAsia="Times New Roman" w:hAnsi="Arial" w:cs="Arial"/>
          <w:b/>
          <w:sz w:val="24"/>
          <w:szCs w:val="21"/>
          <w:lang w:val="es-ES"/>
        </w:rPr>
        <w:t>(1,2)</w:t>
      </w:r>
      <w:r>
        <w:rPr>
          <w:rFonts w:ascii="Arial" w:eastAsia="Times New Roman" w:hAnsi="Arial" w:cs="Arial"/>
          <w:sz w:val="24"/>
          <w:szCs w:val="21"/>
          <w:lang w:val="es-ES"/>
        </w:rPr>
        <w:t xml:space="preserve">, y así sucesivamente. </w:t>
      </w:r>
    </w:p>
    <w:p w:rsidR="00171402" w:rsidRDefault="00171402" w:rsidP="00171402">
      <w:pPr>
        <w:pStyle w:val="Prrafodelista"/>
        <w:numPr>
          <w:ilvl w:val="0"/>
          <w:numId w:val="19"/>
        </w:numPr>
        <w:spacing w:line="360" w:lineRule="auto"/>
        <w:jc w:val="both"/>
        <w:rPr>
          <w:rFonts w:ascii="Arial" w:eastAsia="Times New Roman" w:hAnsi="Arial" w:cs="Arial"/>
          <w:sz w:val="24"/>
          <w:szCs w:val="21"/>
          <w:lang w:val="es-ES"/>
        </w:rPr>
      </w:pPr>
      <w:r>
        <w:rPr>
          <w:rFonts w:ascii="Arial" w:eastAsia="Times New Roman" w:hAnsi="Arial" w:cs="Arial"/>
          <w:sz w:val="24"/>
          <w:szCs w:val="21"/>
          <w:lang w:val="es-ES"/>
        </w:rPr>
        <w:t xml:space="preserve">A cada una de las restantes filas se le hace </w:t>
      </w:r>
      <w:r>
        <w:rPr>
          <w:rFonts w:ascii="Arial" w:eastAsia="Times New Roman" w:hAnsi="Arial" w:cs="Arial"/>
          <w:b/>
          <w:sz w:val="24"/>
          <w:szCs w:val="21"/>
          <w:lang w:val="es-ES"/>
        </w:rPr>
        <w:t>0</w:t>
      </w:r>
      <w:r>
        <w:rPr>
          <w:rFonts w:ascii="Arial" w:eastAsia="Times New Roman" w:hAnsi="Arial" w:cs="Arial"/>
          <w:sz w:val="24"/>
          <w:szCs w:val="21"/>
          <w:lang w:val="es-ES"/>
        </w:rPr>
        <w:t xml:space="preserve"> al elemento que cae bajo el pivote sumándole la primera multiplicada por el escalar conveniente. Una vez hecho esto, la matriz</w:t>
      </w:r>
      <w:r w:rsidR="003B0A57">
        <w:rPr>
          <w:rFonts w:ascii="Arial" w:eastAsia="Times New Roman" w:hAnsi="Arial" w:cs="Arial"/>
          <w:sz w:val="24"/>
          <w:szCs w:val="21"/>
          <w:lang w:val="es-ES"/>
        </w:rPr>
        <w:t xml:space="preserve"> puede tener la siguiente forma, por ejemplo,</w:t>
      </w:r>
    </w:p>
    <w:p w:rsidR="003B0A57" w:rsidRPr="003B0A57" w:rsidRDefault="00110ECF" w:rsidP="003B0A57">
      <w:pPr>
        <w:pStyle w:val="Prrafodelista"/>
        <w:spacing w:line="360" w:lineRule="auto"/>
        <w:ind w:left="1440"/>
        <w:jc w:val="both"/>
        <w:rPr>
          <w:rFonts w:ascii="Arial" w:eastAsia="Times New Roman" w:hAnsi="Arial" w:cs="Arial"/>
          <w:sz w:val="24"/>
          <w:szCs w:val="21"/>
          <w:lang w:val="es-ES"/>
        </w:rPr>
      </w:pPr>
      <m:oMathPara>
        <m:oMathParaPr>
          <m:jc m:val="center"/>
        </m:oMathParaPr>
        <m:oMath>
          <m:d>
            <m:dPr>
              <m:ctrlPr>
                <w:rPr>
                  <w:rFonts w:ascii="Cambria Math" w:eastAsia="Times New Roman" w:hAnsi="Cambria Math" w:cs="Arial"/>
                  <w:i/>
                  <w:sz w:val="24"/>
                  <w:szCs w:val="21"/>
                  <w:lang w:val="es-ES"/>
                </w:rPr>
              </m:ctrlPr>
            </m:dPr>
            <m:e>
              <m:m>
                <m:mPr>
                  <m:mcs>
                    <m:mc>
                      <m:mcPr>
                        <m:count m:val="3"/>
                        <m:mcJc m:val="center"/>
                      </m:mcPr>
                    </m:mc>
                  </m:mcs>
                  <m:ctrlPr>
                    <w:rPr>
                      <w:rFonts w:ascii="Cambria Math" w:eastAsia="Times New Roman" w:hAnsi="Cambria Math" w:cs="Arial"/>
                      <w:i/>
                      <w:sz w:val="24"/>
                      <w:szCs w:val="21"/>
                      <w:lang w:val="es-ES"/>
                    </w:rPr>
                  </m:ctrlPr>
                </m:mPr>
                <m:mr>
                  <m:e>
                    <m:r>
                      <w:rPr>
                        <w:rFonts w:ascii="Cambria Math" w:eastAsia="Times New Roman" w:hAnsi="Cambria Math" w:cs="Arial"/>
                        <w:sz w:val="24"/>
                        <w:szCs w:val="21"/>
                        <w:lang w:val="es-ES"/>
                      </w:rPr>
                      <m:t>1</m:t>
                    </m:r>
                  </m:e>
                  <m:e>
                    <m:r>
                      <w:rPr>
                        <w:rFonts w:ascii="Cambria Math" w:eastAsia="Times New Roman" w:hAnsi="Cambria Math" w:cs="Arial"/>
                        <w:sz w:val="24"/>
                        <w:szCs w:val="21"/>
                        <w:lang w:val="es-ES"/>
                      </w:rPr>
                      <m:t>…</m:t>
                    </m:r>
                  </m:e>
                  <m:e>
                    <m:r>
                      <w:rPr>
                        <w:rFonts w:ascii="Cambria Math" w:eastAsia="Times New Roman" w:hAnsi="Cambria Math" w:cs="Arial"/>
                        <w:sz w:val="24"/>
                        <w:szCs w:val="21"/>
                        <w:lang w:val="es-ES"/>
                      </w:rPr>
                      <m:t>…</m:t>
                    </m:r>
                  </m:e>
                </m:mr>
                <m:mr>
                  <m:e>
                    <m:r>
                      <w:rPr>
                        <w:rFonts w:ascii="Cambria Math" w:eastAsia="Times New Roman" w:hAnsi="Cambria Math" w:cs="Arial"/>
                        <w:sz w:val="24"/>
                        <w:szCs w:val="21"/>
                        <w:lang w:val="es-ES"/>
                      </w:rPr>
                      <m:t>0</m:t>
                    </m:r>
                  </m:e>
                  <m:e>
                    <m:r>
                      <w:rPr>
                        <w:rFonts w:ascii="Cambria Math" w:eastAsia="Times New Roman" w:hAnsi="Cambria Math" w:cs="Arial"/>
                        <w:sz w:val="24"/>
                        <w:szCs w:val="21"/>
                        <w:lang w:val="es-ES"/>
                      </w:rPr>
                      <m:t>…</m:t>
                    </m:r>
                  </m:e>
                  <m:e>
                    <m:r>
                      <w:rPr>
                        <w:rFonts w:ascii="Cambria Math" w:eastAsia="Times New Roman" w:hAnsi="Cambria Math" w:cs="Arial"/>
                        <w:sz w:val="24"/>
                        <w:szCs w:val="21"/>
                        <w:lang w:val="es-ES"/>
                      </w:rPr>
                      <m:t>…</m:t>
                    </m:r>
                  </m:e>
                </m:mr>
                <m:mr>
                  <m:e>
                    <m:r>
                      <w:rPr>
                        <w:rFonts w:ascii="Cambria Math" w:eastAsia="Times New Roman" w:hAnsi="Cambria Math" w:cs="Arial"/>
                        <w:sz w:val="24"/>
                        <w:szCs w:val="21"/>
                        <w:lang w:val="es-ES"/>
                      </w:rPr>
                      <m:t>0</m:t>
                    </m:r>
                  </m:e>
                  <m:e>
                    <m:r>
                      <w:rPr>
                        <w:rFonts w:ascii="Cambria Math" w:eastAsia="Times New Roman" w:hAnsi="Cambria Math" w:cs="Arial"/>
                        <w:sz w:val="24"/>
                        <w:szCs w:val="21"/>
                        <w:lang w:val="es-ES"/>
                      </w:rPr>
                      <m:t>…</m:t>
                    </m:r>
                  </m:e>
                  <m:e>
                    <m:r>
                      <w:rPr>
                        <w:rFonts w:ascii="Cambria Math" w:eastAsia="Times New Roman" w:hAnsi="Cambria Math" w:cs="Arial"/>
                        <w:sz w:val="24"/>
                        <w:szCs w:val="21"/>
                        <w:lang w:val="es-ES"/>
                      </w:rPr>
                      <m:t>…</m:t>
                    </m:r>
                  </m:e>
                </m:mr>
              </m:m>
              <m:r>
                <w:rPr>
                  <w:rFonts w:ascii="Cambria Math" w:eastAsia="Times New Roman" w:hAnsi="Cambria Math" w:cs="Arial"/>
                  <w:sz w:val="24"/>
                  <w:szCs w:val="21"/>
                  <w:lang w:val="es-ES"/>
                </w:rPr>
                <m:t xml:space="preserve"> </m:t>
              </m:r>
              <m:m>
                <m:mPr>
                  <m:mcs>
                    <m:mc>
                      <m:mcPr>
                        <m:count m:val="2"/>
                        <m:mcJc m:val="center"/>
                      </m:mcPr>
                    </m:mc>
                  </m:mcs>
                  <m:ctrlPr>
                    <w:rPr>
                      <w:rFonts w:ascii="Cambria Math" w:eastAsia="Times New Roman" w:hAnsi="Cambria Math" w:cs="Arial"/>
                      <w:i/>
                      <w:sz w:val="24"/>
                      <w:szCs w:val="21"/>
                      <w:lang w:val="es-ES"/>
                    </w:rPr>
                  </m:ctrlPr>
                </m:mPr>
                <m:mr>
                  <m:e>
                    <m:r>
                      <w:rPr>
                        <w:rFonts w:ascii="Cambria Math" w:eastAsia="Times New Roman" w:hAnsi="Cambria Math" w:cs="Arial"/>
                        <w:sz w:val="24"/>
                        <w:szCs w:val="21"/>
                        <w:lang w:val="es-ES"/>
                      </w:rPr>
                      <m:t>|</m:t>
                    </m:r>
                  </m:e>
                  <m:e>
                    <m:r>
                      <w:rPr>
                        <w:rFonts w:ascii="Cambria Math" w:eastAsia="Times New Roman" w:hAnsi="Cambria Math" w:cs="Arial"/>
                        <w:sz w:val="24"/>
                        <w:szCs w:val="21"/>
                        <w:lang w:val="es-ES"/>
                      </w:rPr>
                      <m:t>b1</m:t>
                    </m:r>
                  </m:e>
                </m:mr>
                <m:mr>
                  <m:e>
                    <m:r>
                      <w:rPr>
                        <w:rFonts w:ascii="Cambria Math" w:eastAsia="Times New Roman" w:hAnsi="Cambria Math" w:cs="Arial"/>
                        <w:sz w:val="24"/>
                        <w:szCs w:val="21"/>
                        <w:lang w:val="es-ES"/>
                      </w:rPr>
                      <m:t>|</m:t>
                    </m:r>
                  </m:e>
                  <m:e>
                    <m:r>
                      <w:rPr>
                        <w:rFonts w:ascii="Cambria Math" w:eastAsia="Times New Roman" w:hAnsi="Cambria Math" w:cs="Arial"/>
                        <w:sz w:val="24"/>
                        <w:szCs w:val="21"/>
                        <w:lang w:val="es-ES"/>
                      </w:rPr>
                      <m:t>b2</m:t>
                    </m:r>
                  </m:e>
                </m:mr>
                <m:mr>
                  <m:e>
                    <m:r>
                      <w:rPr>
                        <w:rFonts w:ascii="Cambria Math" w:eastAsia="Times New Roman" w:hAnsi="Cambria Math" w:cs="Arial"/>
                        <w:sz w:val="24"/>
                        <w:szCs w:val="21"/>
                        <w:lang w:val="es-ES"/>
                      </w:rPr>
                      <m:t>|</m:t>
                    </m:r>
                  </m:e>
                  <m:e>
                    <m:r>
                      <w:rPr>
                        <w:rFonts w:ascii="Cambria Math" w:eastAsia="Times New Roman" w:hAnsi="Cambria Math" w:cs="Arial"/>
                        <w:sz w:val="24"/>
                        <w:szCs w:val="21"/>
                        <w:lang w:val="es-ES"/>
                      </w:rPr>
                      <m:t>b3</m:t>
                    </m:r>
                  </m:e>
                </m:mr>
              </m:m>
            </m:e>
          </m:d>
        </m:oMath>
      </m:oMathPara>
    </w:p>
    <w:p w:rsidR="003B0A57" w:rsidRDefault="003B0A57" w:rsidP="003B0A57">
      <w:pPr>
        <w:pStyle w:val="Prrafodelista"/>
        <w:spacing w:line="360" w:lineRule="auto"/>
        <w:ind w:left="1440"/>
        <w:jc w:val="both"/>
        <w:rPr>
          <w:rFonts w:ascii="Arial" w:eastAsia="Times New Roman" w:hAnsi="Arial" w:cs="Arial"/>
          <w:sz w:val="24"/>
          <w:szCs w:val="21"/>
          <w:lang w:val="es-ES"/>
        </w:rPr>
      </w:pPr>
    </w:p>
    <w:p w:rsidR="00171402" w:rsidRDefault="00171402" w:rsidP="00171402">
      <w:pPr>
        <w:pStyle w:val="Prrafodelista"/>
        <w:numPr>
          <w:ilvl w:val="0"/>
          <w:numId w:val="19"/>
        </w:numPr>
        <w:spacing w:line="360" w:lineRule="auto"/>
        <w:jc w:val="both"/>
        <w:rPr>
          <w:rFonts w:ascii="Arial" w:eastAsia="Times New Roman" w:hAnsi="Arial" w:cs="Arial"/>
          <w:sz w:val="24"/>
          <w:szCs w:val="21"/>
          <w:lang w:val="es-ES"/>
        </w:rPr>
      </w:pPr>
      <w:r>
        <w:rPr>
          <w:rFonts w:ascii="Arial" w:eastAsia="Times New Roman" w:hAnsi="Arial" w:cs="Arial"/>
          <w:sz w:val="24"/>
          <w:szCs w:val="21"/>
          <w:lang w:val="es-ES"/>
        </w:rPr>
        <w:lastRenderedPageBreak/>
        <w:t>Hemos de repetir el proceso (paso 1 y 2) para las siguientes filas, hasta que no haya más o todos los elementos de las filas que queden sean cero. Así, obtendremos una matriz escalonada.</w:t>
      </w:r>
    </w:p>
    <w:p w:rsidR="00D845A8" w:rsidRDefault="00171402" w:rsidP="00D845A8">
      <w:pPr>
        <w:pStyle w:val="Prrafodelista"/>
        <w:numPr>
          <w:ilvl w:val="0"/>
          <w:numId w:val="19"/>
        </w:numPr>
        <w:spacing w:before="240" w:line="360" w:lineRule="auto"/>
        <w:jc w:val="both"/>
        <w:rPr>
          <w:rFonts w:ascii="Arial" w:eastAsia="Times New Roman" w:hAnsi="Arial" w:cs="Arial"/>
          <w:sz w:val="24"/>
          <w:szCs w:val="21"/>
          <w:lang w:val="es-ES"/>
        </w:rPr>
      </w:pPr>
      <w:r>
        <w:rPr>
          <w:rFonts w:ascii="Arial" w:eastAsia="Times New Roman" w:hAnsi="Arial" w:cs="Arial"/>
          <w:sz w:val="24"/>
          <w:szCs w:val="21"/>
          <w:lang w:val="es-ES"/>
        </w:rPr>
        <w:t xml:space="preserve">Finalmente, con el pivote </w:t>
      </w:r>
      <w:r>
        <w:rPr>
          <w:rFonts w:ascii="Arial" w:eastAsia="Times New Roman" w:hAnsi="Arial" w:cs="Arial"/>
          <w:b/>
          <w:sz w:val="24"/>
          <w:szCs w:val="21"/>
          <w:lang w:val="es-ES"/>
        </w:rPr>
        <w:t>1</w:t>
      </w:r>
      <w:r>
        <w:rPr>
          <w:rFonts w:ascii="Arial" w:eastAsia="Times New Roman" w:hAnsi="Arial" w:cs="Arial"/>
          <w:sz w:val="24"/>
          <w:szCs w:val="21"/>
          <w:lang w:val="es-ES"/>
        </w:rPr>
        <w:t xml:space="preserve"> de cada fila no nula se hace </w:t>
      </w:r>
      <w:r>
        <w:rPr>
          <w:rFonts w:ascii="Arial" w:eastAsia="Times New Roman" w:hAnsi="Arial" w:cs="Arial"/>
          <w:b/>
          <w:sz w:val="24"/>
          <w:szCs w:val="21"/>
          <w:lang w:val="es-ES"/>
        </w:rPr>
        <w:t>0</w:t>
      </w:r>
      <w:r>
        <w:rPr>
          <w:rFonts w:ascii="Arial" w:eastAsia="Times New Roman" w:hAnsi="Arial" w:cs="Arial"/>
          <w:sz w:val="24"/>
          <w:szCs w:val="21"/>
          <w:lang w:val="es-ES"/>
        </w:rPr>
        <w:t xml:space="preserve"> el término correspondiente de todas las anteriores, con lo que la matriz resultante será escalonada reducida.</w:t>
      </w:r>
    </w:p>
    <w:p w:rsidR="007E3058" w:rsidRDefault="007E3058" w:rsidP="00D845A8">
      <w:pPr>
        <w:spacing w:before="240" w:line="360" w:lineRule="auto"/>
        <w:ind w:firstLine="720"/>
        <w:jc w:val="both"/>
        <w:rPr>
          <w:rFonts w:ascii="Arial" w:eastAsia="Times New Roman" w:hAnsi="Arial" w:cs="Arial"/>
          <w:sz w:val="24"/>
          <w:szCs w:val="21"/>
          <w:lang w:val="es-ES"/>
        </w:rPr>
      </w:pPr>
      <w:r w:rsidRPr="00D845A8">
        <w:rPr>
          <w:rFonts w:ascii="Arial" w:eastAsia="Times New Roman" w:hAnsi="Arial" w:cs="Arial"/>
          <w:sz w:val="24"/>
          <w:szCs w:val="21"/>
          <w:lang w:val="es-ES"/>
        </w:rPr>
        <w:t xml:space="preserve">Partiendo de este algoritmo, nuestro código escrito en </w:t>
      </w:r>
      <w:proofErr w:type="spellStart"/>
      <w:r w:rsidRPr="00D845A8">
        <w:rPr>
          <w:rFonts w:ascii="Arial" w:eastAsia="Times New Roman" w:hAnsi="Arial" w:cs="Arial"/>
          <w:sz w:val="24"/>
          <w:szCs w:val="21"/>
          <w:lang w:val="es-ES"/>
        </w:rPr>
        <w:t>Octave</w:t>
      </w:r>
      <w:proofErr w:type="spellEnd"/>
      <w:r w:rsidRPr="00D845A8">
        <w:rPr>
          <w:rFonts w:ascii="Arial" w:eastAsia="Times New Roman" w:hAnsi="Arial" w:cs="Arial"/>
          <w:sz w:val="24"/>
          <w:szCs w:val="21"/>
          <w:lang w:val="es-ES"/>
        </w:rPr>
        <w:t xml:space="preserve"> para hallar la forma escalonada reducida de una matriz aumentada </w:t>
      </w:r>
      <w:r w:rsidRPr="00D845A8">
        <w:rPr>
          <w:rFonts w:ascii="Arial" w:eastAsia="Times New Roman" w:hAnsi="Arial" w:cs="Arial"/>
          <w:b/>
          <w:sz w:val="24"/>
          <w:szCs w:val="21"/>
          <w:lang w:val="es-ES"/>
        </w:rPr>
        <w:t>[</w:t>
      </w:r>
      <w:proofErr w:type="spellStart"/>
      <w:r w:rsidRPr="00D845A8">
        <w:rPr>
          <w:rFonts w:ascii="Arial" w:eastAsia="Times New Roman" w:hAnsi="Arial" w:cs="Arial"/>
          <w:b/>
          <w:sz w:val="24"/>
          <w:szCs w:val="21"/>
          <w:lang w:val="es-ES"/>
        </w:rPr>
        <w:t>A|b</w:t>
      </w:r>
      <w:proofErr w:type="spellEnd"/>
      <w:r w:rsidRPr="00D845A8">
        <w:rPr>
          <w:rFonts w:ascii="Arial" w:eastAsia="Times New Roman" w:hAnsi="Arial" w:cs="Arial"/>
          <w:b/>
          <w:sz w:val="24"/>
          <w:szCs w:val="21"/>
          <w:lang w:val="es-ES"/>
        </w:rPr>
        <w:t>]</w:t>
      </w:r>
      <w:r w:rsidRPr="00D845A8">
        <w:rPr>
          <w:rFonts w:ascii="Arial" w:eastAsia="Times New Roman" w:hAnsi="Arial" w:cs="Arial"/>
          <w:sz w:val="24"/>
          <w:szCs w:val="21"/>
          <w:lang w:val="es-ES"/>
        </w:rPr>
        <w:t xml:space="preserve">, quedaría de la siguiente manera. </w:t>
      </w:r>
    </w:p>
    <w:p w:rsidR="00A008A0" w:rsidRDefault="00A008A0" w:rsidP="00A008A0">
      <w:pPr>
        <w:spacing w:before="240" w:line="360" w:lineRule="auto"/>
        <w:jc w:val="center"/>
        <w:rPr>
          <w:rFonts w:ascii="Arial" w:eastAsia="Times New Roman" w:hAnsi="Arial" w:cs="Arial"/>
          <w:sz w:val="24"/>
          <w:szCs w:val="21"/>
          <w:lang w:val="es-ES"/>
        </w:rPr>
      </w:pPr>
      <w:r>
        <w:rPr>
          <w:rFonts w:ascii="Arial" w:eastAsia="Times New Roman" w:hAnsi="Arial" w:cs="Arial"/>
          <w:noProof/>
          <w:sz w:val="24"/>
          <w:szCs w:val="21"/>
        </w:rPr>
        <w:drawing>
          <wp:inline distT="0" distB="0" distL="0" distR="0">
            <wp:extent cx="4619625" cy="442779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ussi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1543" cy="4429632"/>
                    </a:xfrm>
                    <a:prstGeom prst="rect">
                      <a:avLst/>
                    </a:prstGeom>
                  </pic:spPr>
                </pic:pic>
              </a:graphicData>
            </a:graphic>
          </wp:inline>
        </w:drawing>
      </w:r>
    </w:p>
    <w:p w:rsidR="009A0D66" w:rsidRPr="009A0D66" w:rsidRDefault="009A0D66" w:rsidP="00BE4803">
      <w:pPr>
        <w:spacing w:before="240" w:line="360" w:lineRule="auto"/>
        <w:jc w:val="both"/>
        <w:rPr>
          <w:rFonts w:ascii="Arial" w:eastAsia="Times New Roman" w:hAnsi="Arial" w:cs="Arial"/>
          <w:sz w:val="24"/>
          <w:szCs w:val="21"/>
          <w:lang w:val="es-ES"/>
        </w:rPr>
      </w:pPr>
      <w:r>
        <w:rPr>
          <w:rFonts w:ascii="Arial" w:eastAsia="Times New Roman" w:hAnsi="Arial" w:cs="Arial"/>
          <w:sz w:val="24"/>
          <w:szCs w:val="21"/>
          <w:lang w:val="es-ES"/>
        </w:rPr>
        <w:tab/>
        <w:t xml:space="preserve">Se aprecia únicamente la solución implementada para un Sistema de Ecuaciones Lineales </w:t>
      </w:r>
      <w:r>
        <w:rPr>
          <w:rFonts w:ascii="Arial" w:eastAsia="Times New Roman" w:hAnsi="Arial" w:cs="Arial"/>
          <w:b/>
          <w:sz w:val="24"/>
          <w:szCs w:val="21"/>
          <w:lang w:val="es-ES"/>
        </w:rPr>
        <w:t xml:space="preserve">N x N, </w:t>
      </w:r>
      <w:r>
        <w:rPr>
          <w:rFonts w:ascii="Arial" w:eastAsia="Times New Roman" w:hAnsi="Arial" w:cs="Arial"/>
          <w:sz w:val="24"/>
          <w:szCs w:val="21"/>
          <w:lang w:val="es-ES"/>
        </w:rPr>
        <w:t xml:space="preserve">en la siguiente subsección explicaremos el método implementado en caso de tener </w:t>
      </w:r>
      <w:r w:rsidR="00BE4803">
        <w:rPr>
          <w:rFonts w:ascii="Arial" w:eastAsia="Times New Roman" w:hAnsi="Arial" w:cs="Arial"/>
          <w:sz w:val="24"/>
          <w:szCs w:val="21"/>
          <w:lang w:val="es-ES"/>
        </w:rPr>
        <w:t>un sistema rectangular</w:t>
      </w:r>
      <w:r>
        <w:rPr>
          <w:rFonts w:ascii="Arial" w:eastAsia="Times New Roman" w:hAnsi="Arial" w:cs="Arial"/>
          <w:sz w:val="24"/>
          <w:szCs w:val="21"/>
          <w:lang w:val="es-ES"/>
        </w:rPr>
        <w:t xml:space="preserve">. </w:t>
      </w:r>
    </w:p>
    <w:p w:rsidR="003762DB" w:rsidRDefault="003762DB" w:rsidP="005B2E03">
      <w:pPr>
        <w:spacing w:line="360" w:lineRule="auto"/>
        <w:jc w:val="both"/>
        <w:rPr>
          <w:rFonts w:ascii="Arial" w:hAnsi="Arial" w:cs="Arial"/>
          <w:b/>
          <w:sz w:val="24"/>
          <w:lang w:val="es-ES"/>
        </w:rPr>
      </w:pPr>
      <w:r>
        <w:rPr>
          <w:rFonts w:ascii="Arial" w:hAnsi="Arial" w:cs="Arial"/>
          <w:b/>
          <w:sz w:val="24"/>
          <w:lang w:val="es-ES"/>
        </w:rPr>
        <w:lastRenderedPageBreak/>
        <w:t>3.2. Caso N x M</w:t>
      </w:r>
      <w:r w:rsidR="005C118C">
        <w:rPr>
          <w:rFonts w:ascii="Arial" w:hAnsi="Arial" w:cs="Arial"/>
          <w:b/>
          <w:sz w:val="24"/>
          <w:lang w:val="es-ES"/>
        </w:rPr>
        <w:t xml:space="preserve"> (</w:t>
      </w:r>
      <w:r w:rsidR="005C118C" w:rsidRPr="00F60618">
        <w:rPr>
          <w:rFonts w:ascii="Arial" w:hAnsi="Arial" w:cs="Arial"/>
          <w:b/>
          <w:i/>
          <w:sz w:val="24"/>
          <w:lang w:val="es-ES"/>
        </w:rPr>
        <w:t>Sistema rectangular</w:t>
      </w:r>
      <w:r w:rsidR="005C118C">
        <w:rPr>
          <w:rFonts w:ascii="Arial" w:hAnsi="Arial" w:cs="Arial"/>
          <w:b/>
          <w:sz w:val="24"/>
          <w:lang w:val="es-ES"/>
        </w:rPr>
        <w:t>)</w:t>
      </w:r>
      <w:r>
        <w:rPr>
          <w:rFonts w:ascii="Arial" w:hAnsi="Arial" w:cs="Arial"/>
          <w:b/>
          <w:sz w:val="24"/>
          <w:lang w:val="es-ES"/>
        </w:rPr>
        <w:t xml:space="preserve">: </w:t>
      </w:r>
    </w:p>
    <w:p w:rsidR="00516FDF" w:rsidRDefault="00516FDF" w:rsidP="005B2E03">
      <w:pPr>
        <w:spacing w:line="360" w:lineRule="auto"/>
        <w:jc w:val="both"/>
        <w:rPr>
          <w:rFonts w:ascii="Arial" w:hAnsi="Arial" w:cs="Arial"/>
          <w:sz w:val="24"/>
          <w:lang w:val="es-ES"/>
        </w:rPr>
      </w:pPr>
      <w:r>
        <w:rPr>
          <w:rFonts w:ascii="Arial" w:hAnsi="Arial" w:cs="Arial"/>
          <w:b/>
          <w:sz w:val="24"/>
          <w:lang w:val="es-ES"/>
        </w:rPr>
        <w:tab/>
      </w:r>
      <w:r w:rsidR="00003C17">
        <w:rPr>
          <w:rFonts w:ascii="Arial" w:hAnsi="Arial" w:cs="Arial"/>
          <w:sz w:val="24"/>
          <w:lang w:val="es-ES"/>
        </w:rPr>
        <w:t xml:space="preserve">Para llevar a cabo una implementación capaz de hallar la solución única de un Sistema de Ecuaciones Lineales </w:t>
      </w:r>
      <w:r w:rsidR="00003C17">
        <w:rPr>
          <w:rFonts w:ascii="Arial" w:hAnsi="Arial" w:cs="Arial"/>
          <w:b/>
          <w:sz w:val="24"/>
          <w:lang w:val="es-ES"/>
        </w:rPr>
        <w:t>N x M</w:t>
      </w:r>
      <w:r w:rsidR="00003C17">
        <w:rPr>
          <w:rFonts w:ascii="Arial" w:hAnsi="Arial" w:cs="Arial"/>
          <w:sz w:val="24"/>
          <w:lang w:val="es-ES"/>
        </w:rPr>
        <w:t xml:space="preserve">, se optó por desarrollar la </w:t>
      </w:r>
      <w:r w:rsidR="00003C17" w:rsidRPr="00003C17">
        <w:rPr>
          <w:rFonts w:ascii="Arial" w:hAnsi="Arial" w:cs="Arial"/>
          <w:i/>
          <w:sz w:val="24"/>
          <w:lang w:val="es-ES"/>
        </w:rPr>
        <w:t>Factorización o Descomposición QR</w:t>
      </w:r>
      <w:r w:rsidR="00003C17">
        <w:rPr>
          <w:rFonts w:ascii="Arial" w:hAnsi="Arial" w:cs="Arial"/>
          <w:sz w:val="24"/>
          <w:lang w:val="es-ES"/>
        </w:rPr>
        <w:t>, el cual, antes de visualizar el código fuente correspondiente a este, entraremos primero en una breve teoría de qué consiste, cuándo aplicarlo y cómo trabaja e</w:t>
      </w:r>
      <w:r w:rsidR="0089708E">
        <w:rPr>
          <w:rFonts w:ascii="Arial" w:hAnsi="Arial" w:cs="Arial"/>
          <w:sz w:val="24"/>
          <w:lang w:val="es-ES"/>
        </w:rPr>
        <w:t xml:space="preserve">xactamente este método propio del álgebra lineal. </w:t>
      </w:r>
    </w:p>
    <w:p w:rsidR="00007E26" w:rsidRPr="00007E26" w:rsidRDefault="00007E26" w:rsidP="005B2E03">
      <w:pPr>
        <w:spacing w:line="360" w:lineRule="auto"/>
        <w:jc w:val="both"/>
        <w:rPr>
          <w:rFonts w:ascii="Arial" w:hAnsi="Arial" w:cs="Arial"/>
          <w:b/>
          <w:sz w:val="24"/>
          <w:lang w:val="es-ES"/>
        </w:rPr>
      </w:pPr>
      <w:r w:rsidRPr="00007E26">
        <w:rPr>
          <w:rFonts w:ascii="Arial" w:hAnsi="Arial" w:cs="Arial"/>
          <w:b/>
          <w:sz w:val="24"/>
          <w:lang w:val="es-ES"/>
        </w:rPr>
        <w:t>3.2.1. Factorización QR:</w:t>
      </w:r>
    </w:p>
    <w:p w:rsidR="00303901" w:rsidRPr="00303901" w:rsidRDefault="00303901" w:rsidP="00303901">
      <w:pPr>
        <w:spacing w:line="360" w:lineRule="auto"/>
        <w:jc w:val="both"/>
        <w:rPr>
          <w:rFonts w:ascii="Arial" w:hAnsi="Arial" w:cs="Arial"/>
          <w:sz w:val="24"/>
          <w:lang w:val="es-ES"/>
        </w:rPr>
      </w:pPr>
      <w:r>
        <w:rPr>
          <w:rFonts w:ascii="Arial" w:hAnsi="Arial" w:cs="Arial"/>
          <w:sz w:val="24"/>
          <w:lang w:val="es-ES"/>
        </w:rPr>
        <w:tab/>
      </w:r>
      <w:r w:rsidRPr="00303901">
        <w:rPr>
          <w:rFonts w:ascii="Arial" w:hAnsi="Arial" w:cs="Arial"/>
          <w:sz w:val="24"/>
          <w:lang w:val="es-ES"/>
        </w:rPr>
        <w:t xml:space="preserve">La descomposición QR (también llamada factorización QR) de una matriz es una descomposición de la matriz en una matriz ortogonal y una matriz triangular. La descomposición QR de una matriz real A </w:t>
      </w:r>
      <w:r w:rsidR="00007E26">
        <w:rPr>
          <w:rFonts w:ascii="Arial" w:hAnsi="Arial" w:cs="Arial"/>
          <w:sz w:val="24"/>
          <w:lang w:val="es-ES"/>
        </w:rPr>
        <w:t>es una descomposición de A como,</w:t>
      </w:r>
    </w:p>
    <w:p w:rsidR="00007E26" w:rsidRDefault="00007E26" w:rsidP="00007E26">
      <w:pPr>
        <w:spacing w:line="360" w:lineRule="auto"/>
        <w:jc w:val="center"/>
        <w:rPr>
          <w:rFonts w:ascii="Arial" w:hAnsi="Arial" w:cs="Arial"/>
          <w:sz w:val="24"/>
          <w:lang w:val="es-ES"/>
        </w:rPr>
      </w:pPr>
      <m:oMathPara>
        <m:oMath>
          <m:r>
            <w:rPr>
              <w:rFonts w:ascii="Cambria Math" w:hAnsi="Cambria Math" w:cs="Arial"/>
              <w:sz w:val="24"/>
              <w:lang w:val="es-ES"/>
            </w:rPr>
            <m:t>A=QR,</m:t>
          </m:r>
        </m:oMath>
      </m:oMathPara>
    </w:p>
    <w:p w:rsidR="007810DB" w:rsidRDefault="00303901" w:rsidP="000B6D02">
      <w:pPr>
        <w:spacing w:line="360" w:lineRule="auto"/>
        <w:ind w:firstLine="720"/>
        <w:jc w:val="both"/>
        <w:rPr>
          <w:rFonts w:ascii="Arial" w:hAnsi="Arial" w:cs="Arial"/>
          <w:sz w:val="24"/>
          <w:lang w:val="es-ES"/>
        </w:rPr>
      </w:pPr>
      <w:r w:rsidRPr="00303901">
        <w:rPr>
          <w:rFonts w:ascii="Arial" w:hAnsi="Arial" w:cs="Arial"/>
          <w:sz w:val="24"/>
          <w:lang w:val="es-ES"/>
        </w:rPr>
        <w:t>donde Q es un</w:t>
      </w:r>
      <w:r w:rsidR="007810DB">
        <w:rPr>
          <w:rFonts w:ascii="Arial" w:hAnsi="Arial" w:cs="Arial"/>
          <w:sz w:val="24"/>
          <w:lang w:val="es-ES"/>
        </w:rPr>
        <w:t xml:space="preserve">a matriz ortogonal (es decir, </w:t>
      </w:r>
      <m:oMath>
        <m:sSup>
          <m:sSupPr>
            <m:ctrlPr>
              <w:rPr>
                <w:rFonts w:ascii="Cambria Math" w:hAnsi="Cambria Math" w:cs="Arial"/>
                <w:i/>
                <w:sz w:val="24"/>
                <w:lang w:val="es-ES"/>
              </w:rPr>
            </m:ctrlPr>
          </m:sSupPr>
          <m:e>
            <m:r>
              <w:rPr>
                <w:rFonts w:ascii="Cambria Math" w:hAnsi="Cambria Math" w:cs="Arial"/>
                <w:sz w:val="24"/>
                <w:lang w:val="es-ES"/>
              </w:rPr>
              <m:t>Q</m:t>
            </m:r>
          </m:e>
          <m:sup>
            <m:r>
              <w:rPr>
                <w:rFonts w:ascii="Cambria Math" w:hAnsi="Cambria Math" w:cs="Arial"/>
                <w:sz w:val="24"/>
                <w:lang w:val="es-ES"/>
              </w:rPr>
              <m:t>T</m:t>
            </m:r>
          </m:sup>
        </m:sSup>
        <m:r>
          <w:rPr>
            <w:rFonts w:ascii="Cambria Math" w:hAnsi="Cambria Math" w:cs="Arial"/>
            <w:sz w:val="24"/>
            <w:lang w:val="es-ES"/>
          </w:rPr>
          <m:t xml:space="preserve"> Q = I</m:t>
        </m:r>
      </m:oMath>
      <w:r w:rsidRPr="00303901">
        <w:rPr>
          <w:rFonts w:ascii="Arial" w:hAnsi="Arial" w:cs="Arial"/>
          <w:sz w:val="24"/>
          <w:lang w:val="es-ES"/>
        </w:rPr>
        <w:t>) y R es una matriz triangular superior. Si A es no singular, esta factorización e</w:t>
      </w:r>
      <w:r w:rsidR="004B713B">
        <w:rPr>
          <w:rFonts w:ascii="Arial" w:hAnsi="Arial" w:cs="Arial"/>
          <w:sz w:val="24"/>
          <w:lang w:val="es-ES"/>
        </w:rPr>
        <w:t xml:space="preserve">s única. Existen varios métodos </w:t>
      </w:r>
      <w:r w:rsidRPr="00303901">
        <w:rPr>
          <w:rFonts w:ascii="Arial" w:hAnsi="Arial" w:cs="Arial"/>
          <w:sz w:val="24"/>
          <w:lang w:val="es-ES"/>
        </w:rPr>
        <w:t>par</w:t>
      </w:r>
      <w:r w:rsidR="007810DB">
        <w:rPr>
          <w:rFonts w:ascii="Arial" w:hAnsi="Arial" w:cs="Arial"/>
          <w:sz w:val="24"/>
          <w:lang w:val="es-ES"/>
        </w:rPr>
        <w:t>a calcular la descomposición QR</w:t>
      </w:r>
      <w:r w:rsidR="004B713B">
        <w:rPr>
          <w:rFonts w:ascii="Arial" w:hAnsi="Arial" w:cs="Arial"/>
          <w:sz w:val="24"/>
          <w:lang w:val="es-ES"/>
        </w:rPr>
        <w:t xml:space="preserve">, entre los más conocidos tenemos: </w:t>
      </w:r>
    </w:p>
    <w:p w:rsidR="007810DB" w:rsidRDefault="007810DB" w:rsidP="007810DB">
      <w:pPr>
        <w:pStyle w:val="Prrafodelista"/>
        <w:numPr>
          <w:ilvl w:val="0"/>
          <w:numId w:val="20"/>
        </w:numPr>
        <w:spacing w:line="360" w:lineRule="auto"/>
        <w:jc w:val="both"/>
        <w:rPr>
          <w:rFonts w:ascii="Arial" w:hAnsi="Arial" w:cs="Arial"/>
          <w:sz w:val="24"/>
          <w:lang w:val="es-ES"/>
        </w:rPr>
      </w:pPr>
      <w:r>
        <w:rPr>
          <w:rFonts w:ascii="Arial" w:hAnsi="Arial" w:cs="Arial"/>
          <w:sz w:val="24"/>
          <w:lang w:val="es-ES"/>
        </w:rPr>
        <w:t xml:space="preserve">Las rotaciones de </w:t>
      </w:r>
      <w:proofErr w:type="spellStart"/>
      <w:r>
        <w:rPr>
          <w:rFonts w:ascii="Arial" w:hAnsi="Arial" w:cs="Arial"/>
          <w:sz w:val="24"/>
          <w:lang w:val="es-ES"/>
        </w:rPr>
        <w:t>Givens</w:t>
      </w:r>
      <w:proofErr w:type="spellEnd"/>
    </w:p>
    <w:p w:rsidR="007810DB" w:rsidRDefault="007810DB" w:rsidP="007810DB">
      <w:pPr>
        <w:pStyle w:val="Prrafodelista"/>
        <w:numPr>
          <w:ilvl w:val="0"/>
          <w:numId w:val="20"/>
        </w:numPr>
        <w:spacing w:line="360" w:lineRule="auto"/>
        <w:jc w:val="both"/>
        <w:rPr>
          <w:rFonts w:ascii="Arial" w:hAnsi="Arial" w:cs="Arial"/>
          <w:sz w:val="24"/>
          <w:lang w:val="es-ES"/>
        </w:rPr>
      </w:pPr>
      <w:r>
        <w:rPr>
          <w:rFonts w:ascii="Arial" w:hAnsi="Arial" w:cs="Arial"/>
          <w:sz w:val="24"/>
          <w:lang w:val="es-ES"/>
        </w:rPr>
        <w:t xml:space="preserve">Los reflectores de </w:t>
      </w:r>
      <w:proofErr w:type="spellStart"/>
      <w:r>
        <w:rPr>
          <w:rFonts w:ascii="Arial" w:hAnsi="Arial" w:cs="Arial"/>
          <w:sz w:val="24"/>
          <w:lang w:val="es-ES"/>
        </w:rPr>
        <w:t>Householder</w:t>
      </w:r>
      <w:proofErr w:type="spellEnd"/>
    </w:p>
    <w:p w:rsidR="007810DB" w:rsidRDefault="007810DB" w:rsidP="007810DB">
      <w:pPr>
        <w:pStyle w:val="Prrafodelista"/>
        <w:numPr>
          <w:ilvl w:val="0"/>
          <w:numId w:val="20"/>
        </w:numPr>
        <w:spacing w:line="360" w:lineRule="auto"/>
        <w:jc w:val="both"/>
        <w:rPr>
          <w:rFonts w:ascii="Arial" w:hAnsi="Arial" w:cs="Arial"/>
          <w:sz w:val="24"/>
          <w:lang w:val="es-ES"/>
        </w:rPr>
      </w:pPr>
      <w:r>
        <w:rPr>
          <w:rFonts w:ascii="Arial" w:hAnsi="Arial" w:cs="Arial"/>
          <w:sz w:val="24"/>
          <w:lang w:val="es-ES"/>
        </w:rPr>
        <w:t xml:space="preserve">El proceso de </w:t>
      </w:r>
      <w:proofErr w:type="spellStart"/>
      <w:r>
        <w:rPr>
          <w:rFonts w:ascii="Arial" w:hAnsi="Arial" w:cs="Arial"/>
          <w:sz w:val="24"/>
          <w:lang w:val="es-ES"/>
        </w:rPr>
        <w:t>ortogonalización</w:t>
      </w:r>
      <w:proofErr w:type="spellEnd"/>
      <w:r>
        <w:rPr>
          <w:rFonts w:ascii="Arial" w:hAnsi="Arial" w:cs="Arial"/>
          <w:sz w:val="24"/>
          <w:lang w:val="es-ES"/>
        </w:rPr>
        <w:t xml:space="preserve"> de </w:t>
      </w:r>
      <w:proofErr w:type="spellStart"/>
      <w:r>
        <w:rPr>
          <w:rFonts w:ascii="Arial" w:hAnsi="Arial" w:cs="Arial"/>
          <w:sz w:val="24"/>
          <w:lang w:val="es-ES"/>
        </w:rPr>
        <w:t>Gramm</w:t>
      </w:r>
      <w:proofErr w:type="spellEnd"/>
      <w:r>
        <w:rPr>
          <w:rFonts w:ascii="Arial" w:hAnsi="Arial" w:cs="Arial"/>
          <w:sz w:val="24"/>
          <w:lang w:val="es-ES"/>
        </w:rPr>
        <w:t>-Schmidt</w:t>
      </w:r>
    </w:p>
    <w:p w:rsidR="000B6D02" w:rsidRDefault="00374D27" w:rsidP="00374D27">
      <w:pPr>
        <w:spacing w:line="360" w:lineRule="auto"/>
        <w:ind w:firstLine="720"/>
        <w:jc w:val="both"/>
        <w:rPr>
          <w:rFonts w:ascii="Arial" w:hAnsi="Arial" w:cs="Arial"/>
          <w:sz w:val="24"/>
          <w:szCs w:val="24"/>
          <w:lang w:val="es-ES"/>
        </w:rPr>
      </w:pPr>
      <w:r w:rsidRPr="00374D27">
        <w:rPr>
          <w:rFonts w:ascii="Arial" w:hAnsi="Arial" w:cs="Arial"/>
          <w:sz w:val="24"/>
          <w:szCs w:val="24"/>
          <w:lang w:val="es-ES"/>
        </w:rPr>
        <w:t>Es importante conocer que la factorización de una matriz en álgebra lineal consiste de técnicas que permiten escribir una matriz como producto de dos o tres matrices con una estructura especial. La factorización de matrices es importante por ejemplo cuando se quiere resolver sistemas de ecuaciones con un número muy grande tanto de variables como de ecuaciones, pero también cuando se quieren resolver sistemas simultáneos de ecuaciones.</w:t>
      </w:r>
    </w:p>
    <w:p w:rsidR="000F71F9" w:rsidRDefault="000F71F9" w:rsidP="00374D27">
      <w:pPr>
        <w:spacing w:line="360" w:lineRule="auto"/>
        <w:ind w:firstLine="720"/>
        <w:jc w:val="both"/>
        <w:rPr>
          <w:rFonts w:ascii="Arial" w:hAnsi="Arial" w:cs="Arial"/>
          <w:sz w:val="24"/>
          <w:szCs w:val="24"/>
          <w:lang w:val="es-ES"/>
        </w:rPr>
      </w:pPr>
      <w:r>
        <w:rPr>
          <w:rFonts w:ascii="Arial" w:hAnsi="Arial" w:cs="Arial"/>
          <w:sz w:val="24"/>
          <w:szCs w:val="24"/>
          <w:lang w:val="es-ES"/>
        </w:rPr>
        <w:t xml:space="preserve">El motivo de haber optado por investigar, indagar e implementar la factorización QR es debido a la forma en cómo los lenguajes de programación, por ejemplo, tanto Matlab como </w:t>
      </w:r>
      <w:proofErr w:type="spellStart"/>
      <w:r>
        <w:rPr>
          <w:rFonts w:ascii="Arial" w:hAnsi="Arial" w:cs="Arial"/>
          <w:sz w:val="24"/>
          <w:szCs w:val="24"/>
          <w:lang w:val="es-ES"/>
        </w:rPr>
        <w:t>Octave</w:t>
      </w:r>
      <w:proofErr w:type="spellEnd"/>
      <w:r>
        <w:rPr>
          <w:rFonts w:ascii="Arial" w:hAnsi="Arial" w:cs="Arial"/>
          <w:sz w:val="24"/>
          <w:szCs w:val="24"/>
          <w:lang w:val="es-ES"/>
        </w:rPr>
        <w:t xml:space="preserve">, buscan resolver sistemas de ecuaciones lineales </w:t>
      </w:r>
      <w:r w:rsidR="009513DC">
        <w:rPr>
          <w:rFonts w:ascii="Arial" w:hAnsi="Arial" w:cs="Arial"/>
          <w:sz w:val="24"/>
          <w:szCs w:val="24"/>
          <w:lang w:val="es-ES"/>
        </w:rPr>
        <w:t xml:space="preserve">a través de funciones integradas de estos. </w:t>
      </w:r>
    </w:p>
    <w:p w:rsidR="008A57F9" w:rsidRDefault="008A57F9" w:rsidP="00374D27">
      <w:pPr>
        <w:spacing w:line="360" w:lineRule="auto"/>
        <w:ind w:firstLine="720"/>
        <w:jc w:val="both"/>
        <w:rPr>
          <w:rFonts w:ascii="Arial" w:hAnsi="Arial" w:cs="Arial"/>
          <w:sz w:val="24"/>
          <w:szCs w:val="24"/>
          <w:lang w:val="es-ES"/>
        </w:rPr>
      </w:pPr>
      <w:r>
        <w:rPr>
          <w:rFonts w:ascii="Arial" w:hAnsi="Arial" w:cs="Arial"/>
          <w:sz w:val="24"/>
          <w:szCs w:val="24"/>
          <w:lang w:val="es-ES"/>
        </w:rPr>
        <w:lastRenderedPageBreak/>
        <w:t xml:space="preserve">Si revisamos la documentación de parte de Matlab, este trae consigo la función </w:t>
      </w:r>
      <w:proofErr w:type="spellStart"/>
      <w:r>
        <w:rPr>
          <w:rFonts w:ascii="Arial" w:hAnsi="Arial" w:cs="Arial"/>
          <w:b/>
          <w:sz w:val="24"/>
          <w:szCs w:val="24"/>
          <w:lang w:val="es-ES"/>
        </w:rPr>
        <w:t>mldivide</w:t>
      </w:r>
      <w:proofErr w:type="spellEnd"/>
      <w:r>
        <w:rPr>
          <w:rFonts w:ascii="Arial" w:hAnsi="Arial" w:cs="Arial"/>
          <w:sz w:val="24"/>
          <w:szCs w:val="24"/>
          <w:lang w:val="es-ES"/>
        </w:rPr>
        <w:t>, la cual permite la resolución de Sistemas de Ecuaciones Lineales, pero, además, ofrece el siguiente diagrama de flujo,</w:t>
      </w:r>
    </w:p>
    <w:p w:rsidR="008A57F9" w:rsidRDefault="008A57F9" w:rsidP="008A57F9">
      <w:pPr>
        <w:spacing w:line="360" w:lineRule="auto"/>
        <w:jc w:val="center"/>
        <w:rPr>
          <w:rFonts w:ascii="Arial" w:hAnsi="Arial" w:cs="Arial"/>
          <w:sz w:val="24"/>
          <w:szCs w:val="24"/>
          <w:lang w:val="es-ES"/>
        </w:rPr>
      </w:pPr>
      <w:r>
        <w:rPr>
          <w:rFonts w:ascii="Arial" w:hAnsi="Arial" w:cs="Arial"/>
          <w:noProof/>
          <w:sz w:val="24"/>
          <w:szCs w:val="24"/>
        </w:rPr>
        <w:drawing>
          <wp:inline distT="0" distB="0" distL="0" distR="0">
            <wp:extent cx="3709468" cy="588645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png"/>
                    <pic:cNvPicPr/>
                  </pic:nvPicPr>
                  <pic:blipFill>
                    <a:blip r:embed="rId9">
                      <a:extLst>
                        <a:ext uri="{28A0092B-C50C-407E-A947-70E740481C1C}">
                          <a14:useLocalDpi xmlns:a14="http://schemas.microsoft.com/office/drawing/2010/main" val="0"/>
                        </a:ext>
                      </a:extLst>
                    </a:blip>
                    <a:stretch>
                      <a:fillRect/>
                    </a:stretch>
                  </pic:blipFill>
                  <pic:spPr>
                    <a:xfrm>
                      <a:off x="0" y="0"/>
                      <a:ext cx="3713407" cy="5892701"/>
                    </a:xfrm>
                    <a:prstGeom prst="rect">
                      <a:avLst/>
                    </a:prstGeom>
                  </pic:spPr>
                </pic:pic>
              </a:graphicData>
            </a:graphic>
          </wp:inline>
        </w:drawing>
      </w:r>
    </w:p>
    <w:p w:rsidR="008A57F9" w:rsidRDefault="008A57F9" w:rsidP="008A57F9">
      <w:pPr>
        <w:spacing w:line="360" w:lineRule="auto"/>
        <w:jc w:val="both"/>
        <w:rPr>
          <w:rFonts w:ascii="Arial" w:hAnsi="Arial" w:cs="Arial"/>
          <w:sz w:val="24"/>
          <w:szCs w:val="24"/>
          <w:lang w:val="es-ES"/>
        </w:rPr>
      </w:pPr>
      <w:r>
        <w:rPr>
          <w:rFonts w:ascii="Arial" w:hAnsi="Arial" w:cs="Arial"/>
          <w:sz w:val="24"/>
          <w:szCs w:val="24"/>
          <w:lang w:val="es-ES"/>
        </w:rPr>
        <w:tab/>
        <w:t xml:space="preserve">Donde observamos que la primera decisión que toma es en base a si la matriz de coeficientes </w:t>
      </w:r>
      <w:r>
        <w:rPr>
          <w:rFonts w:ascii="Arial" w:hAnsi="Arial" w:cs="Arial"/>
          <w:b/>
          <w:sz w:val="24"/>
          <w:szCs w:val="24"/>
          <w:lang w:val="es-ES"/>
        </w:rPr>
        <w:t xml:space="preserve">A </w:t>
      </w:r>
      <w:r>
        <w:rPr>
          <w:rFonts w:ascii="Arial" w:hAnsi="Arial" w:cs="Arial"/>
          <w:sz w:val="24"/>
          <w:szCs w:val="24"/>
          <w:lang w:val="es-ES"/>
        </w:rPr>
        <w:t xml:space="preserve">es cuadrada o no, de no ser cuadrada, recurre a la Factorización QR para, como se ha mencionado anteriormente, obtener una descomposición de la matriz </w:t>
      </w:r>
      <w:r>
        <w:rPr>
          <w:rFonts w:ascii="Arial" w:hAnsi="Arial" w:cs="Arial"/>
          <w:b/>
          <w:sz w:val="24"/>
          <w:szCs w:val="24"/>
          <w:lang w:val="es-ES"/>
        </w:rPr>
        <w:t xml:space="preserve">A </w:t>
      </w:r>
      <w:r>
        <w:rPr>
          <w:rFonts w:ascii="Arial" w:hAnsi="Arial" w:cs="Arial"/>
          <w:sz w:val="24"/>
          <w:szCs w:val="24"/>
          <w:lang w:val="es-ES"/>
        </w:rPr>
        <w:t xml:space="preserve">en una multiplicación de las matrices </w:t>
      </w:r>
      <w:r>
        <w:rPr>
          <w:rFonts w:ascii="Arial" w:hAnsi="Arial" w:cs="Arial"/>
          <w:b/>
          <w:sz w:val="24"/>
          <w:szCs w:val="24"/>
          <w:lang w:val="es-ES"/>
        </w:rPr>
        <w:t>QR</w:t>
      </w:r>
      <w:r>
        <w:rPr>
          <w:rFonts w:ascii="Arial" w:hAnsi="Arial" w:cs="Arial"/>
          <w:sz w:val="24"/>
          <w:szCs w:val="24"/>
          <w:lang w:val="es-ES"/>
        </w:rPr>
        <w:t xml:space="preserve">. </w:t>
      </w:r>
    </w:p>
    <w:p w:rsidR="00C24855" w:rsidRDefault="00516EC6" w:rsidP="008A57F9">
      <w:pPr>
        <w:spacing w:line="360" w:lineRule="auto"/>
        <w:jc w:val="both"/>
        <w:rPr>
          <w:rFonts w:ascii="Arial" w:hAnsi="Arial" w:cs="Arial"/>
          <w:sz w:val="24"/>
          <w:szCs w:val="24"/>
          <w:lang w:val="es-ES"/>
        </w:rPr>
      </w:pPr>
      <w:r>
        <w:rPr>
          <w:rFonts w:ascii="Arial" w:hAnsi="Arial" w:cs="Arial"/>
          <w:sz w:val="24"/>
          <w:szCs w:val="24"/>
          <w:lang w:val="es-ES"/>
        </w:rPr>
        <w:lastRenderedPageBreak/>
        <w:tab/>
        <w:t xml:space="preserve">Partiendo de esto, se buscó aplicar alguno de los métodos conocidos para lograr esta factorización, donde se finalmente se implementó el método de los </w:t>
      </w:r>
      <w:r w:rsidR="00C24855">
        <w:rPr>
          <w:rFonts w:ascii="Arial" w:hAnsi="Arial" w:cs="Arial"/>
          <w:i/>
          <w:sz w:val="24"/>
          <w:szCs w:val="24"/>
          <w:lang w:val="es-ES"/>
        </w:rPr>
        <w:t xml:space="preserve">reflectores de </w:t>
      </w:r>
      <w:proofErr w:type="spellStart"/>
      <w:r w:rsidR="00C24855">
        <w:rPr>
          <w:rFonts w:ascii="Arial" w:hAnsi="Arial" w:cs="Arial"/>
          <w:i/>
          <w:sz w:val="24"/>
          <w:szCs w:val="24"/>
          <w:lang w:val="es-ES"/>
        </w:rPr>
        <w:t>Householder</w:t>
      </w:r>
      <w:proofErr w:type="spellEnd"/>
      <w:r w:rsidR="00C24855">
        <w:rPr>
          <w:rFonts w:ascii="Arial" w:hAnsi="Arial" w:cs="Arial"/>
          <w:i/>
          <w:sz w:val="24"/>
          <w:szCs w:val="24"/>
          <w:lang w:val="es-ES"/>
        </w:rPr>
        <w:t xml:space="preserve">, </w:t>
      </w:r>
      <w:r w:rsidR="00C24855">
        <w:rPr>
          <w:rFonts w:ascii="Arial" w:hAnsi="Arial" w:cs="Arial"/>
          <w:sz w:val="24"/>
          <w:szCs w:val="24"/>
          <w:lang w:val="es-ES"/>
        </w:rPr>
        <w:t xml:space="preserve">la cual explicaremos en la siguiente subsección y se mostrará el código fuente correspondiente a este. </w:t>
      </w:r>
    </w:p>
    <w:p w:rsidR="00516EC6" w:rsidRDefault="00C24855" w:rsidP="008A57F9">
      <w:pPr>
        <w:spacing w:line="360" w:lineRule="auto"/>
        <w:jc w:val="both"/>
        <w:rPr>
          <w:rFonts w:ascii="Arial" w:hAnsi="Arial" w:cs="Arial"/>
          <w:b/>
          <w:i/>
          <w:sz w:val="24"/>
          <w:szCs w:val="24"/>
          <w:lang w:val="es-ES"/>
        </w:rPr>
      </w:pPr>
      <w:r w:rsidRPr="00C24855">
        <w:rPr>
          <w:rFonts w:ascii="Arial" w:hAnsi="Arial" w:cs="Arial"/>
          <w:b/>
          <w:sz w:val="24"/>
          <w:szCs w:val="24"/>
          <w:lang w:val="es-ES"/>
        </w:rPr>
        <w:t xml:space="preserve">3.2.3. Reflectores de </w:t>
      </w:r>
      <w:proofErr w:type="spellStart"/>
      <w:r w:rsidRPr="00C24855">
        <w:rPr>
          <w:rFonts w:ascii="Arial" w:hAnsi="Arial" w:cs="Arial"/>
          <w:b/>
          <w:sz w:val="24"/>
          <w:szCs w:val="24"/>
          <w:lang w:val="es-ES"/>
        </w:rPr>
        <w:t>Householder</w:t>
      </w:r>
      <w:proofErr w:type="spellEnd"/>
      <w:r w:rsidRPr="00C24855">
        <w:rPr>
          <w:rFonts w:ascii="Arial" w:hAnsi="Arial" w:cs="Arial"/>
          <w:b/>
          <w:sz w:val="24"/>
          <w:szCs w:val="24"/>
          <w:lang w:val="es-ES"/>
        </w:rPr>
        <w:t>:</w:t>
      </w:r>
      <w:r w:rsidR="00516EC6" w:rsidRPr="00C24855">
        <w:rPr>
          <w:rFonts w:ascii="Arial" w:hAnsi="Arial" w:cs="Arial"/>
          <w:b/>
          <w:i/>
          <w:sz w:val="24"/>
          <w:szCs w:val="24"/>
          <w:lang w:val="es-ES"/>
        </w:rPr>
        <w:t xml:space="preserve"> </w:t>
      </w:r>
    </w:p>
    <w:p w:rsidR="00A721E5" w:rsidRDefault="00A721E5" w:rsidP="008E4E3A">
      <w:pPr>
        <w:spacing w:line="360" w:lineRule="auto"/>
        <w:jc w:val="both"/>
        <w:rPr>
          <w:rFonts w:ascii="Arial" w:hAnsi="Arial" w:cs="Arial"/>
          <w:sz w:val="24"/>
          <w:szCs w:val="24"/>
          <w:lang w:val="es-ES"/>
        </w:rPr>
      </w:pPr>
      <w:r>
        <w:rPr>
          <w:rFonts w:ascii="Arial" w:hAnsi="Arial" w:cs="Arial"/>
          <w:sz w:val="24"/>
          <w:szCs w:val="24"/>
          <w:lang w:val="es-ES"/>
        </w:rPr>
        <w:tab/>
      </w:r>
      <w:r w:rsidR="00710E3A">
        <w:rPr>
          <w:rFonts w:ascii="Arial" w:hAnsi="Arial" w:cs="Arial"/>
          <w:sz w:val="24"/>
          <w:szCs w:val="24"/>
          <w:lang w:val="es-ES"/>
        </w:rPr>
        <w:t xml:space="preserve">El método de </w:t>
      </w:r>
      <w:proofErr w:type="spellStart"/>
      <w:r w:rsidR="00710E3A">
        <w:rPr>
          <w:rFonts w:ascii="Arial" w:hAnsi="Arial" w:cs="Arial"/>
          <w:sz w:val="24"/>
          <w:szCs w:val="24"/>
          <w:lang w:val="es-ES"/>
        </w:rPr>
        <w:t>Householder</w:t>
      </w:r>
      <w:proofErr w:type="spellEnd"/>
      <w:r w:rsidR="00710E3A">
        <w:rPr>
          <w:rFonts w:ascii="Arial" w:hAnsi="Arial" w:cs="Arial"/>
          <w:sz w:val="24"/>
          <w:szCs w:val="24"/>
          <w:lang w:val="es-ES"/>
        </w:rPr>
        <w:t xml:space="preserve"> aplica una sucesión de matrices unitarias </w:t>
      </w:r>
      <w:proofErr w:type="spellStart"/>
      <w:r w:rsidR="00710E3A">
        <w:rPr>
          <w:rFonts w:ascii="Arial" w:hAnsi="Arial" w:cs="Arial"/>
          <w:sz w:val="24"/>
          <w:szCs w:val="24"/>
          <w:lang w:val="es-ES"/>
        </w:rPr>
        <w:t>Qk</w:t>
      </w:r>
      <w:proofErr w:type="spellEnd"/>
      <w:r w:rsidR="00710E3A">
        <w:rPr>
          <w:rFonts w:ascii="Arial" w:hAnsi="Arial" w:cs="Arial"/>
          <w:sz w:val="24"/>
          <w:szCs w:val="24"/>
          <w:lang w:val="es-ES"/>
        </w:rPr>
        <w:t xml:space="preserve"> por la izquierda de A:</w:t>
      </w:r>
    </w:p>
    <w:p w:rsidR="00710E3A" w:rsidRPr="00710E3A" w:rsidRDefault="00110ECF" w:rsidP="008E4E3A">
      <w:pPr>
        <w:spacing w:line="360" w:lineRule="auto"/>
        <w:jc w:val="both"/>
        <w:rPr>
          <w:rFonts w:ascii="Arial" w:eastAsiaTheme="minorEastAsia" w:hAnsi="Arial" w:cs="Arial"/>
          <w:sz w:val="24"/>
          <w:szCs w:val="24"/>
          <w:lang w:val="es-ES"/>
        </w:rPr>
      </w:pPr>
      <m:oMathPara>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n</m:t>
              </m:r>
            </m:sub>
          </m:sSub>
          <m:r>
            <w:rPr>
              <w:rFonts w:ascii="Cambria Math" w:eastAsiaTheme="minorEastAsia" w:hAnsi="Cambria Math" w:cs="Arial"/>
              <w:sz w:val="24"/>
              <w:szCs w:val="24"/>
              <w:lang w:val="es-ES"/>
            </w:rPr>
            <m:t>…</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2</m:t>
              </m:r>
            </m:sub>
          </m:sSub>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1</m:t>
              </m:r>
            </m:sub>
          </m:sSub>
          <m:r>
            <w:rPr>
              <w:rFonts w:ascii="Cambria Math" w:eastAsiaTheme="minorEastAsia" w:hAnsi="Cambria Math" w:cs="Arial"/>
              <w:sz w:val="24"/>
              <w:szCs w:val="24"/>
              <w:lang w:val="es-ES"/>
            </w:rPr>
            <m:t>A=R</m:t>
          </m:r>
        </m:oMath>
      </m:oMathPara>
    </w:p>
    <w:p w:rsidR="00710E3A" w:rsidRPr="00710E3A" w:rsidRDefault="00110ECF" w:rsidP="008E4E3A">
      <w:pPr>
        <w:spacing w:line="360" w:lineRule="auto"/>
        <w:jc w:val="both"/>
        <w:rPr>
          <w:rFonts w:ascii="Arial" w:eastAsiaTheme="minorEastAsia" w:hAnsi="Arial" w:cs="Arial"/>
          <w:sz w:val="24"/>
          <w:szCs w:val="24"/>
          <w:lang w:val="es-ES"/>
        </w:rPr>
      </w:pPr>
      <m:oMathPara>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n</m:t>
              </m:r>
            </m:sub>
          </m:sSub>
          <m:r>
            <w:rPr>
              <w:rFonts w:ascii="Cambria Math" w:eastAsiaTheme="minorEastAsia" w:hAnsi="Cambria Math" w:cs="Arial"/>
              <w:sz w:val="24"/>
              <w:szCs w:val="24"/>
              <w:lang w:val="es-ES"/>
            </w:rPr>
            <m:t>…</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2</m:t>
              </m:r>
            </m:sub>
          </m:sSub>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1</m:t>
              </m:r>
            </m:sub>
          </m:sSub>
          <m:r>
            <w:rPr>
              <w:rFonts w:ascii="Cambria Math" w:eastAsiaTheme="minorEastAsia" w:hAnsi="Cambria Math" w:cs="Arial"/>
              <w:sz w:val="24"/>
              <w:szCs w:val="24"/>
              <w:lang w:val="es-ES"/>
            </w:rPr>
            <m:t>A=</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Q</m:t>
              </m:r>
            </m:e>
            <m:sup>
              <m:r>
                <w:rPr>
                  <w:rFonts w:ascii="Cambria Math" w:eastAsiaTheme="minorEastAsia" w:hAnsi="Cambria Math" w:cs="Arial"/>
                  <w:sz w:val="24"/>
                  <w:szCs w:val="24"/>
                  <w:lang w:val="es-ES"/>
                </w:rPr>
                <m:t>*</m:t>
              </m:r>
            </m:sup>
          </m:sSup>
        </m:oMath>
      </m:oMathPara>
    </w:p>
    <w:p w:rsidR="00710E3A" w:rsidRPr="00710E3A" w:rsidRDefault="00710E3A" w:rsidP="008E4E3A">
      <w:pPr>
        <w:spacing w:line="360" w:lineRule="auto"/>
        <w:jc w:val="both"/>
        <w:rPr>
          <w:rFonts w:ascii="Arial" w:eastAsiaTheme="minorEastAsia" w:hAnsi="Arial" w:cs="Arial"/>
          <w:sz w:val="24"/>
          <w:szCs w:val="24"/>
          <w:lang w:val="es-ES"/>
        </w:rPr>
      </w:pPr>
      <m:oMathPara>
        <m:oMath>
          <m:r>
            <w:rPr>
              <w:rFonts w:ascii="Cambria Math" w:eastAsiaTheme="minorEastAsia" w:hAnsi="Cambria Math" w:cs="Arial"/>
              <w:sz w:val="24"/>
              <w:szCs w:val="24"/>
              <w:lang w:val="es-ES"/>
            </w:rPr>
            <m:t>Q=</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1</m:t>
              </m:r>
            </m:sub>
          </m:sSub>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2</m:t>
              </m:r>
            </m:sub>
          </m:sSub>
          <m:r>
            <w:rPr>
              <w:rFonts w:ascii="Cambria Math" w:eastAsiaTheme="minorEastAsia" w:hAnsi="Cambria Math" w:cs="Arial"/>
              <w:sz w:val="24"/>
              <w:szCs w:val="24"/>
              <w:lang w:val="es-ES"/>
            </w:rPr>
            <m:t>…</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n</m:t>
              </m:r>
            </m:sub>
          </m:sSub>
        </m:oMath>
      </m:oMathPara>
    </w:p>
    <w:p w:rsidR="00710E3A" w:rsidRDefault="006F3772" w:rsidP="008E4E3A">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t xml:space="preserve">Y la matriz resultando R, es una matriz triangular superior. El producto de </w:t>
      </w: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Q</m:t>
            </m:r>
          </m:e>
          <m:sup>
            <m:r>
              <w:rPr>
                <w:rFonts w:ascii="Cambria Math" w:eastAsiaTheme="minorEastAsia" w:hAnsi="Cambria Math" w:cs="Arial"/>
                <w:sz w:val="24"/>
                <w:szCs w:val="24"/>
                <w:lang w:val="es-ES"/>
              </w:rPr>
              <m:t>*</m:t>
            </m:r>
          </m:sup>
        </m:sSup>
      </m:oMath>
      <w:r>
        <w:rPr>
          <w:rFonts w:ascii="Arial" w:eastAsiaTheme="minorEastAsia" w:hAnsi="Arial" w:cs="Arial"/>
          <w:sz w:val="24"/>
          <w:szCs w:val="24"/>
          <w:lang w:val="es-ES"/>
        </w:rPr>
        <w:t>, es una matriz unitaria, por lo que se obtiene la factorización QR completa de A.</w:t>
      </w:r>
    </w:p>
    <w:p w:rsidR="0029628A" w:rsidRDefault="0029628A" w:rsidP="008E4E3A">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t xml:space="preserve">Este método fue propuesto por </w:t>
      </w:r>
      <w:proofErr w:type="spellStart"/>
      <w:r>
        <w:rPr>
          <w:rFonts w:ascii="Arial" w:eastAsiaTheme="minorEastAsia" w:hAnsi="Arial" w:cs="Arial"/>
          <w:sz w:val="24"/>
          <w:szCs w:val="24"/>
          <w:lang w:val="es-ES"/>
        </w:rPr>
        <w:t>Alston</w:t>
      </w:r>
      <w:proofErr w:type="spellEnd"/>
      <w:r>
        <w:rPr>
          <w:rFonts w:ascii="Arial" w:eastAsiaTheme="minorEastAsia" w:hAnsi="Arial" w:cs="Arial"/>
          <w:sz w:val="24"/>
          <w:szCs w:val="24"/>
          <w:lang w:val="es-ES"/>
        </w:rPr>
        <w:t xml:space="preserve"> </w:t>
      </w:r>
      <w:proofErr w:type="spellStart"/>
      <w:r>
        <w:rPr>
          <w:rFonts w:ascii="Arial" w:eastAsiaTheme="minorEastAsia" w:hAnsi="Arial" w:cs="Arial"/>
          <w:sz w:val="24"/>
          <w:szCs w:val="24"/>
          <w:lang w:val="es-ES"/>
        </w:rPr>
        <w:t>Householder</w:t>
      </w:r>
      <w:proofErr w:type="spellEnd"/>
      <w:r>
        <w:rPr>
          <w:rFonts w:ascii="Arial" w:eastAsiaTheme="minorEastAsia" w:hAnsi="Arial" w:cs="Arial"/>
          <w:sz w:val="24"/>
          <w:szCs w:val="24"/>
          <w:lang w:val="es-ES"/>
        </w:rPr>
        <w:t xml:space="preserve"> en el año 1958, y es una forma de diseñar matrices unitarias </w:t>
      </w:r>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k</m:t>
            </m:r>
          </m:sub>
        </m:sSub>
      </m:oMath>
      <w:r>
        <w:rPr>
          <w:rFonts w:ascii="Arial" w:eastAsiaTheme="minorEastAsia" w:hAnsi="Arial" w:cs="Arial"/>
          <w:sz w:val="24"/>
          <w:szCs w:val="24"/>
          <w:lang w:val="es-ES"/>
        </w:rPr>
        <w:t xml:space="preserve">, que realicen las siguientes operaciones. </w:t>
      </w:r>
    </w:p>
    <w:p w:rsidR="0029628A" w:rsidRDefault="0029628A" w:rsidP="0029628A">
      <w:pPr>
        <w:spacing w:line="360" w:lineRule="auto"/>
        <w:jc w:val="center"/>
        <w:rPr>
          <w:rFonts w:ascii="Arial" w:eastAsiaTheme="minorEastAsia" w:hAnsi="Arial" w:cs="Arial"/>
          <w:sz w:val="24"/>
          <w:szCs w:val="24"/>
          <w:lang w:val="es-ES"/>
        </w:rPr>
      </w:pPr>
      <w:r>
        <w:rPr>
          <w:noProof/>
        </w:rPr>
        <w:drawing>
          <wp:inline distT="0" distB="0" distL="0" distR="0" wp14:anchorId="497C4611" wp14:editId="65B4077E">
            <wp:extent cx="5048250" cy="1371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1371600"/>
                    </a:xfrm>
                    <a:prstGeom prst="rect">
                      <a:avLst/>
                    </a:prstGeom>
                  </pic:spPr>
                </pic:pic>
              </a:graphicData>
            </a:graphic>
          </wp:inline>
        </w:drawing>
      </w:r>
    </w:p>
    <w:p w:rsidR="0029628A" w:rsidRDefault="0029628A" w:rsidP="0029628A">
      <w:pPr>
        <w:spacing w:line="360" w:lineRule="auto"/>
        <w:rPr>
          <w:rFonts w:ascii="Arial" w:eastAsiaTheme="minorEastAsia" w:hAnsi="Arial" w:cs="Arial"/>
          <w:sz w:val="24"/>
          <w:szCs w:val="24"/>
          <w:lang w:val="es-ES"/>
        </w:rPr>
      </w:pPr>
      <w:r>
        <w:rPr>
          <w:rFonts w:ascii="Arial" w:eastAsiaTheme="minorEastAsia" w:hAnsi="Arial" w:cs="Arial"/>
          <w:sz w:val="24"/>
          <w:szCs w:val="24"/>
          <w:lang w:val="es-ES"/>
        </w:rPr>
        <w:tab/>
        <w:t>Donde,</w:t>
      </w:r>
    </w:p>
    <w:p w:rsidR="0029628A" w:rsidRDefault="0029628A" w:rsidP="0029628A">
      <w:pPr>
        <w:pStyle w:val="Prrafodelista"/>
        <w:numPr>
          <w:ilvl w:val="0"/>
          <w:numId w:val="21"/>
        </w:numPr>
        <w:spacing w:line="360" w:lineRule="auto"/>
        <w:rPr>
          <w:rFonts w:ascii="Arial" w:eastAsiaTheme="minorEastAsia" w:hAnsi="Arial" w:cs="Arial"/>
          <w:sz w:val="24"/>
          <w:szCs w:val="24"/>
          <w:lang w:val="es-ES"/>
        </w:rPr>
      </w:pPr>
      <w:r w:rsidRPr="00000994">
        <w:rPr>
          <w:rFonts w:ascii="Arial" w:eastAsiaTheme="minorEastAsia" w:hAnsi="Arial" w:cs="Arial"/>
          <w:b/>
          <w:sz w:val="24"/>
          <w:szCs w:val="24"/>
          <w:lang w:val="es-ES"/>
        </w:rPr>
        <w:t>x</w:t>
      </w:r>
      <w:r>
        <w:rPr>
          <w:rFonts w:ascii="Arial" w:eastAsiaTheme="minorEastAsia" w:hAnsi="Arial" w:cs="Arial"/>
          <w:sz w:val="24"/>
          <w:szCs w:val="24"/>
          <w:lang w:val="es-ES"/>
        </w:rPr>
        <w:t>: Elemento de la matriz, no necesariamente cero.</w:t>
      </w:r>
    </w:p>
    <w:p w:rsidR="0029628A" w:rsidRDefault="0029628A" w:rsidP="0029628A">
      <w:pPr>
        <w:pStyle w:val="Prrafodelista"/>
        <w:numPr>
          <w:ilvl w:val="0"/>
          <w:numId w:val="21"/>
        </w:numPr>
        <w:spacing w:line="360" w:lineRule="auto"/>
        <w:rPr>
          <w:rFonts w:ascii="Arial" w:eastAsiaTheme="minorEastAsia" w:hAnsi="Arial" w:cs="Arial"/>
          <w:sz w:val="24"/>
          <w:szCs w:val="24"/>
          <w:lang w:val="es-ES"/>
        </w:rPr>
      </w:pPr>
      <w:r w:rsidRPr="00000994">
        <w:rPr>
          <w:rFonts w:ascii="Arial" w:eastAsiaTheme="minorEastAsia" w:hAnsi="Arial" w:cs="Arial"/>
          <w:b/>
          <w:sz w:val="24"/>
          <w:szCs w:val="24"/>
          <w:lang w:val="es-ES"/>
        </w:rPr>
        <w:t>*</w:t>
      </w:r>
      <w:r>
        <w:rPr>
          <w:rFonts w:ascii="Arial" w:eastAsiaTheme="minorEastAsia" w:hAnsi="Arial" w:cs="Arial"/>
          <w:sz w:val="24"/>
          <w:szCs w:val="24"/>
          <w:lang w:val="es-ES"/>
        </w:rPr>
        <w:t>: Elemento que se ha modificado recientemente.</w:t>
      </w:r>
    </w:p>
    <w:p w:rsidR="0029628A" w:rsidRDefault="0029628A" w:rsidP="0029628A">
      <w:pPr>
        <w:spacing w:line="360" w:lineRule="auto"/>
        <w:ind w:left="720"/>
        <w:rPr>
          <w:rFonts w:ascii="Arial" w:eastAsiaTheme="minorEastAsia" w:hAnsi="Arial" w:cs="Arial"/>
          <w:sz w:val="24"/>
          <w:szCs w:val="24"/>
          <w:lang w:val="es-ES"/>
        </w:rPr>
      </w:pPr>
      <w:r>
        <w:rPr>
          <w:rFonts w:ascii="Arial" w:eastAsiaTheme="minorEastAsia" w:hAnsi="Arial" w:cs="Arial"/>
          <w:sz w:val="24"/>
          <w:szCs w:val="24"/>
          <w:lang w:val="es-ES"/>
        </w:rPr>
        <w:t xml:space="preserve">En general, </w:t>
      </w:r>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k</m:t>
            </m:r>
          </m:sub>
        </m:sSub>
      </m:oMath>
      <w:r>
        <w:rPr>
          <w:rFonts w:ascii="Arial" w:eastAsiaTheme="minorEastAsia" w:hAnsi="Arial" w:cs="Arial"/>
          <w:sz w:val="24"/>
          <w:szCs w:val="24"/>
          <w:lang w:val="es-ES"/>
        </w:rPr>
        <w:t xml:space="preserve">, opera sobre las filas k, …, m. </w:t>
      </w:r>
    </w:p>
    <w:p w:rsidR="00975232" w:rsidRDefault="00975232" w:rsidP="0029628A">
      <w:pPr>
        <w:spacing w:line="360" w:lineRule="auto"/>
        <w:ind w:left="720"/>
        <w:rPr>
          <w:rFonts w:ascii="Arial" w:eastAsiaTheme="minorEastAsia" w:hAnsi="Arial" w:cs="Arial"/>
          <w:sz w:val="24"/>
          <w:szCs w:val="24"/>
          <w:lang w:val="es-ES"/>
        </w:rPr>
      </w:pPr>
      <w:r>
        <w:rPr>
          <w:rFonts w:ascii="Arial" w:eastAsiaTheme="minorEastAsia" w:hAnsi="Arial" w:cs="Arial"/>
          <w:sz w:val="24"/>
          <w:szCs w:val="24"/>
          <w:lang w:val="es-ES"/>
        </w:rPr>
        <w:t xml:space="preserve">Sabiendo que, </w:t>
      </w:r>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k</m:t>
            </m:r>
          </m:sub>
        </m:sSub>
      </m:oMath>
      <w:r>
        <w:rPr>
          <w:rFonts w:ascii="Arial" w:eastAsiaTheme="minorEastAsia" w:hAnsi="Arial" w:cs="Arial"/>
          <w:sz w:val="24"/>
          <w:szCs w:val="24"/>
          <w:lang w:val="es-ES"/>
        </w:rPr>
        <w:t>, tiene la siguiente forma:</w:t>
      </w:r>
    </w:p>
    <w:p w:rsidR="009810B8" w:rsidRDefault="00110ECF" w:rsidP="009810B8">
      <w:pPr>
        <w:spacing w:line="360" w:lineRule="auto"/>
        <w:ind w:left="720"/>
        <w:jc w:val="center"/>
        <w:rPr>
          <w:rFonts w:ascii="Arial" w:eastAsiaTheme="minorEastAsia" w:hAnsi="Arial" w:cs="Arial"/>
          <w:sz w:val="24"/>
          <w:szCs w:val="24"/>
          <w:lang w:val="es-ES"/>
        </w:rPr>
      </w:pPr>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k</m:t>
            </m:r>
          </m:sub>
        </m:sSub>
        <m:r>
          <w:rPr>
            <w:rFonts w:ascii="Cambria Math" w:eastAsiaTheme="minorEastAsia" w:hAnsi="Cambria Math" w:cs="Arial"/>
            <w:sz w:val="24"/>
            <w:szCs w:val="24"/>
            <w:lang w:val="es-ES"/>
          </w:rPr>
          <m:t xml:space="preserve">= </m:t>
        </m:r>
        <m:d>
          <m:dPr>
            <m:ctrlPr>
              <w:rPr>
                <w:rFonts w:ascii="Cambria Math" w:eastAsiaTheme="minorEastAsia" w:hAnsi="Cambria Math" w:cs="Arial"/>
                <w:i/>
                <w:sz w:val="24"/>
                <w:szCs w:val="24"/>
                <w:lang w:val="es-ES"/>
              </w:rPr>
            </m:ctrlPr>
          </m:dPr>
          <m:e>
            <m:m>
              <m:mPr>
                <m:mcs>
                  <m:mc>
                    <m:mcPr>
                      <m:count m:val="2"/>
                      <m:mcJc m:val="center"/>
                    </m:mcPr>
                  </m:mc>
                </m:mcs>
                <m:ctrlPr>
                  <w:rPr>
                    <w:rFonts w:ascii="Cambria Math" w:eastAsiaTheme="minorEastAsia" w:hAnsi="Cambria Math" w:cs="Arial"/>
                    <w:i/>
                    <w:sz w:val="24"/>
                    <w:szCs w:val="24"/>
                    <w:lang w:val="es-ES"/>
                  </w:rPr>
                </m:ctrlPr>
              </m:mPr>
              <m:mr>
                <m:e>
                  <m:r>
                    <w:rPr>
                      <w:rFonts w:ascii="Cambria Math" w:eastAsiaTheme="minorEastAsia" w:hAnsi="Cambria Math" w:cs="Arial"/>
                      <w:sz w:val="24"/>
                      <w:szCs w:val="24"/>
                      <w:lang w:val="es-ES"/>
                    </w:rPr>
                    <m:t>I</m:t>
                  </m:r>
                </m:e>
                <m:e>
                  <m:r>
                    <w:rPr>
                      <w:rFonts w:ascii="Cambria Math" w:eastAsiaTheme="minorEastAsia" w:hAnsi="Cambria Math" w:cs="Arial"/>
                      <w:sz w:val="24"/>
                      <w:szCs w:val="24"/>
                      <w:lang w:val="es-ES"/>
                    </w:rPr>
                    <m:t>0</m:t>
                  </m:r>
                </m:e>
              </m:mr>
              <m:mr>
                <m:e>
                  <m:r>
                    <w:rPr>
                      <w:rFonts w:ascii="Cambria Math" w:eastAsiaTheme="minorEastAsia" w:hAnsi="Cambria Math" w:cs="Arial"/>
                      <w:sz w:val="24"/>
                      <w:szCs w:val="24"/>
                      <w:lang w:val="es-ES"/>
                    </w:rPr>
                    <m:t>0</m:t>
                  </m:r>
                </m:e>
                <m:e>
                  <m:r>
                    <w:rPr>
                      <w:rFonts w:ascii="Cambria Math" w:eastAsiaTheme="minorEastAsia" w:hAnsi="Cambria Math" w:cs="Arial"/>
                      <w:sz w:val="24"/>
                      <w:szCs w:val="24"/>
                      <w:lang w:val="es-ES"/>
                    </w:rPr>
                    <m:t>F</m:t>
                  </m:r>
                </m:e>
              </m:mr>
            </m:m>
          </m:e>
        </m:d>
      </m:oMath>
      <w:r w:rsidR="009810B8">
        <w:rPr>
          <w:rFonts w:ascii="Arial" w:eastAsiaTheme="minorEastAsia" w:hAnsi="Arial" w:cs="Arial"/>
          <w:sz w:val="24"/>
          <w:szCs w:val="24"/>
          <w:lang w:val="es-ES"/>
        </w:rPr>
        <w:t>,</w:t>
      </w:r>
    </w:p>
    <w:p w:rsidR="009810B8" w:rsidRDefault="009810B8" w:rsidP="009810B8">
      <w:pPr>
        <w:tabs>
          <w:tab w:val="left" w:pos="1185"/>
        </w:tabs>
        <w:spacing w:line="360" w:lineRule="auto"/>
        <w:ind w:left="720"/>
        <w:jc w:val="both"/>
        <w:rPr>
          <w:rFonts w:ascii="Arial" w:eastAsiaTheme="minorEastAsia" w:hAnsi="Arial" w:cs="Arial"/>
          <w:sz w:val="24"/>
          <w:szCs w:val="24"/>
          <w:lang w:val="es-ES"/>
        </w:rPr>
      </w:pPr>
      <w:r>
        <w:rPr>
          <w:rFonts w:ascii="Arial" w:eastAsiaTheme="minorEastAsia" w:hAnsi="Arial" w:cs="Arial"/>
          <w:sz w:val="24"/>
          <w:szCs w:val="24"/>
          <w:lang w:val="es-ES"/>
        </w:rPr>
        <w:lastRenderedPageBreak/>
        <w:t>Considerando que:</w:t>
      </w:r>
    </w:p>
    <w:p w:rsidR="009810B8" w:rsidRDefault="009810B8" w:rsidP="009810B8">
      <w:pPr>
        <w:pStyle w:val="Prrafodelista"/>
        <w:numPr>
          <w:ilvl w:val="0"/>
          <w:numId w:val="22"/>
        </w:numPr>
        <w:tabs>
          <w:tab w:val="left" w:pos="1185"/>
        </w:tabs>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I es la matriz identidad y tiene dimensión (k -1) x (k -1).</w:t>
      </w:r>
    </w:p>
    <w:p w:rsidR="009810B8" w:rsidRDefault="009810B8" w:rsidP="009810B8">
      <w:pPr>
        <w:pStyle w:val="Prrafodelista"/>
        <w:numPr>
          <w:ilvl w:val="0"/>
          <w:numId w:val="22"/>
        </w:numPr>
        <w:tabs>
          <w:tab w:val="left" w:pos="1185"/>
        </w:tabs>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 xml:space="preserve">F es el reflector de </w:t>
      </w:r>
      <w:proofErr w:type="spellStart"/>
      <w:r>
        <w:rPr>
          <w:rFonts w:ascii="Arial" w:eastAsiaTheme="minorEastAsia" w:hAnsi="Arial" w:cs="Arial"/>
          <w:sz w:val="24"/>
          <w:szCs w:val="24"/>
          <w:lang w:val="es-ES"/>
        </w:rPr>
        <w:t>Householder</w:t>
      </w:r>
      <w:proofErr w:type="spellEnd"/>
      <w:r>
        <w:rPr>
          <w:rFonts w:ascii="Arial" w:eastAsiaTheme="minorEastAsia" w:hAnsi="Arial" w:cs="Arial"/>
          <w:sz w:val="24"/>
          <w:szCs w:val="24"/>
          <w:lang w:val="es-ES"/>
        </w:rPr>
        <w:t xml:space="preserve"> y tiene dimensión (m – k +1) x (m – k +1), y es una matriz unitaria. </w:t>
      </w:r>
    </w:p>
    <w:p w:rsidR="008241DC" w:rsidRDefault="008241DC" w:rsidP="00A804D2">
      <w:pPr>
        <w:tabs>
          <w:tab w:val="left" w:pos="1185"/>
        </w:tabs>
        <w:spacing w:line="360" w:lineRule="auto"/>
        <w:ind w:left="1080"/>
        <w:jc w:val="both"/>
        <w:rPr>
          <w:rFonts w:ascii="Arial" w:eastAsiaTheme="minorEastAsia" w:hAnsi="Arial" w:cs="Arial"/>
          <w:sz w:val="24"/>
          <w:szCs w:val="24"/>
          <w:lang w:val="es-ES"/>
        </w:rPr>
      </w:pPr>
      <w:r w:rsidRPr="002A5034">
        <w:rPr>
          <w:rFonts w:ascii="Arial" w:eastAsiaTheme="minorEastAsia" w:hAnsi="Arial" w:cs="Arial"/>
          <w:b/>
          <w:color w:val="FF0000"/>
          <w:sz w:val="24"/>
          <w:szCs w:val="24"/>
          <w:lang w:val="es-ES"/>
        </w:rPr>
        <w:t>Acotación</w:t>
      </w:r>
      <w:r>
        <w:rPr>
          <w:rFonts w:ascii="Arial" w:eastAsiaTheme="minorEastAsia" w:hAnsi="Arial" w:cs="Arial"/>
          <w:b/>
          <w:sz w:val="24"/>
          <w:szCs w:val="24"/>
          <w:lang w:val="es-ES"/>
        </w:rPr>
        <w:t xml:space="preserve">: </w:t>
      </w:r>
      <w:r>
        <w:rPr>
          <w:rFonts w:ascii="Arial" w:eastAsiaTheme="minorEastAsia" w:hAnsi="Arial" w:cs="Arial"/>
          <w:sz w:val="24"/>
          <w:szCs w:val="24"/>
          <w:lang w:val="es-ES"/>
        </w:rPr>
        <w:t xml:space="preserve">Ha sido excelente leer la sección del libro </w:t>
      </w:r>
      <w:r w:rsidR="00976819">
        <w:rPr>
          <w:rFonts w:ascii="Arial" w:eastAsiaTheme="minorEastAsia" w:hAnsi="Arial" w:cs="Arial"/>
          <w:sz w:val="24"/>
          <w:szCs w:val="24"/>
          <w:lang w:val="es-ES"/>
        </w:rPr>
        <w:t>Análisis</w:t>
      </w:r>
      <w:r>
        <w:rPr>
          <w:rFonts w:ascii="Arial" w:eastAsiaTheme="minorEastAsia" w:hAnsi="Arial" w:cs="Arial"/>
          <w:sz w:val="24"/>
          <w:szCs w:val="24"/>
          <w:lang w:val="es-ES"/>
        </w:rPr>
        <w:t xml:space="preserve"> </w:t>
      </w:r>
      <w:r w:rsidR="00976819">
        <w:rPr>
          <w:rFonts w:ascii="Arial" w:eastAsiaTheme="minorEastAsia" w:hAnsi="Arial" w:cs="Arial"/>
          <w:sz w:val="24"/>
          <w:szCs w:val="24"/>
          <w:lang w:val="es-ES"/>
        </w:rPr>
        <w:t>Numérico</w:t>
      </w:r>
      <w:r w:rsidR="0091757E">
        <w:rPr>
          <w:rFonts w:ascii="Arial" w:eastAsiaTheme="minorEastAsia" w:hAnsi="Arial" w:cs="Arial"/>
          <w:sz w:val="24"/>
          <w:szCs w:val="24"/>
          <w:lang w:val="es-ES"/>
        </w:rPr>
        <w:t xml:space="preserve">, </w:t>
      </w:r>
      <w:r>
        <w:rPr>
          <w:rFonts w:ascii="Arial" w:eastAsiaTheme="minorEastAsia" w:hAnsi="Arial" w:cs="Arial"/>
          <w:sz w:val="24"/>
          <w:szCs w:val="24"/>
          <w:lang w:val="es-ES"/>
        </w:rPr>
        <w:t xml:space="preserve">redactado por usted y sus compañeros, sobre factorización QR y factorización LU. Realmente no tengo conocimiento alguno si serán temas tratados a </w:t>
      </w:r>
      <w:r w:rsidR="00976819">
        <w:rPr>
          <w:rFonts w:ascii="Arial" w:eastAsiaTheme="minorEastAsia" w:hAnsi="Arial" w:cs="Arial"/>
          <w:sz w:val="24"/>
          <w:szCs w:val="24"/>
          <w:lang w:val="es-ES"/>
        </w:rPr>
        <w:t>futuro,</w:t>
      </w:r>
      <w:r>
        <w:rPr>
          <w:rFonts w:ascii="Arial" w:eastAsiaTheme="minorEastAsia" w:hAnsi="Arial" w:cs="Arial"/>
          <w:sz w:val="24"/>
          <w:szCs w:val="24"/>
          <w:lang w:val="es-ES"/>
        </w:rPr>
        <w:t xml:space="preserve"> pero me encantaría que fuese así. Quisiera comprender en su totalidad estos temas, dado a que solamente investigué e implementé todo en base a la asignación, aunque sé que hay muchas más utilidades para esta parte tan interesante. </w:t>
      </w:r>
    </w:p>
    <w:p w:rsidR="00D64739" w:rsidRPr="00D64739" w:rsidRDefault="00D20B34" w:rsidP="00D64739">
      <w:pPr>
        <w:tabs>
          <w:tab w:val="left" w:pos="1185"/>
        </w:tabs>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r>
      <w:r w:rsidR="00D64739">
        <w:rPr>
          <w:rFonts w:ascii="Arial" w:eastAsiaTheme="minorEastAsia" w:hAnsi="Arial" w:cs="Arial"/>
          <w:sz w:val="24"/>
          <w:szCs w:val="24"/>
          <w:lang w:val="es-ES"/>
        </w:rPr>
        <w:t xml:space="preserve">A </w:t>
      </w:r>
      <w:r w:rsidR="001325F4">
        <w:rPr>
          <w:rFonts w:ascii="Arial" w:eastAsiaTheme="minorEastAsia" w:hAnsi="Arial" w:cs="Arial"/>
          <w:sz w:val="24"/>
          <w:szCs w:val="24"/>
          <w:lang w:val="es-ES"/>
        </w:rPr>
        <w:t>continuación,</w:t>
      </w:r>
      <w:r w:rsidR="00D64739">
        <w:rPr>
          <w:rFonts w:ascii="Arial" w:eastAsiaTheme="minorEastAsia" w:hAnsi="Arial" w:cs="Arial"/>
          <w:sz w:val="24"/>
          <w:szCs w:val="24"/>
          <w:lang w:val="es-ES"/>
        </w:rPr>
        <w:t xml:space="preserve"> se presenta el código fuente implementado para el desarrollo de la factorización QR</w:t>
      </w:r>
      <w:r w:rsidR="00931323">
        <w:rPr>
          <w:rFonts w:ascii="Arial" w:eastAsiaTheme="minorEastAsia" w:hAnsi="Arial" w:cs="Arial"/>
          <w:sz w:val="24"/>
          <w:szCs w:val="24"/>
          <w:lang w:val="es-ES"/>
        </w:rPr>
        <w:t xml:space="preserve"> donde se desarrolló la función </w:t>
      </w:r>
      <w:proofErr w:type="spellStart"/>
      <w:r w:rsidR="00931323">
        <w:rPr>
          <w:rFonts w:ascii="Arial" w:eastAsiaTheme="minorEastAsia" w:hAnsi="Arial" w:cs="Arial"/>
          <w:b/>
          <w:sz w:val="24"/>
          <w:szCs w:val="24"/>
          <w:lang w:val="es-ES"/>
        </w:rPr>
        <w:t>myQr</w:t>
      </w:r>
      <w:proofErr w:type="spellEnd"/>
      <w:r w:rsidR="00D64739">
        <w:rPr>
          <w:rFonts w:ascii="Arial" w:eastAsiaTheme="minorEastAsia" w:hAnsi="Arial" w:cs="Arial"/>
          <w:sz w:val="24"/>
          <w:szCs w:val="24"/>
          <w:lang w:val="es-ES"/>
        </w:rPr>
        <w:t xml:space="preserve">, observando que este método devuelve dos matrices, </w:t>
      </w:r>
      <w:r w:rsidR="00D64739">
        <w:rPr>
          <w:rFonts w:ascii="Arial" w:eastAsiaTheme="minorEastAsia" w:hAnsi="Arial" w:cs="Arial"/>
          <w:b/>
          <w:sz w:val="24"/>
          <w:szCs w:val="24"/>
          <w:lang w:val="es-ES"/>
        </w:rPr>
        <w:t xml:space="preserve">Q </w:t>
      </w:r>
      <w:r w:rsidR="00D64739">
        <w:rPr>
          <w:rFonts w:ascii="Arial" w:eastAsiaTheme="minorEastAsia" w:hAnsi="Arial" w:cs="Arial"/>
          <w:sz w:val="24"/>
          <w:szCs w:val="24"/>
          <w:lang w:val="es-ES"/>
        </w:rPr>
        <w:t xml:space="preserve">y </w:t>
      </w:r>
      <w:r w:rsidR="00D64739">
        <w:rPr>
          <w:rFonts w:ascii="Arial" w:eastAsiaTheme="minorEastAsia" w:hAnsi="Arial" w:cs="Arial"/>
          <w:b/>
          <w:sz w:val="24"/>
          <w:szCs w:val="24"/>
          <w:lang w:val="es-ES"/>
        </w:rPr>
        <w:t xml:space="preserve">R, </w:t>
      </w:r>
      <w:r w:rsidR="00D64739">
        <w:rPr>
          <w:rFonts w:ascii="Arial" w:eastAsiaTheme="minorEastAsia" w:hAnsi="Arial" w:cs="Arial"/>
          <w:sz w:val="24"/>
          <w:szCs w:val="24"/>
          <w:lang w:val="es-ES"/>
        </w:rPr>
        <w:t xml:space="preserve">los cuales son los resultados de realizar este método sobre la matriz enviada como parámetro, </w:t>
      </w:r>
      <w:r w:rsidR="00D64739">
        <w:rPr>
          <w:rFonts w:ascii="Arial" w:eastAsiaTheme="minorEastAsia" w:hAnsi="Arial" w:cs="Arial"/>
          <w:b/>
          <w:sz w:val="24"/>
          <w:szCs w:val="24"/>
          <w:lang w:val="es-ES"/>
        </w:rPr>
        <w:t xml:space="preserve">A. </w:t>
      </w:r>
      <w:r w:rsidR="00D64739">
        <w:rPr>
          <w:rFonts w:ascii="Arial" w:eastAsiaTheme="minorEastAsia" w:hAnsi="Arial" w:cs="Arial"/>
          <w:sz w:val="24"/>
          <w:szCs w:val="24"/>
          <w:lang w:val="es-ES"/>
        </w:rPr>
        <w:t xml:space="preserve">Luego de recibir estos resultados dentro de la función </w:t>
      </w:r>
      <w:proofErr w:type="spellStart"/>
      <w:r w:rsidR="00D64739">
        <w:rPr>
          <w:rFonts w:ascii="Arial" w:eastAsiaTheme="minorEastAsia" w:hAnsi="Arial" w:cs="Arial"/>
          <w:b/>
          <w:sz w:val="24"/>
          <w:szCs w:val="24"/>
          <w:lang w:val="es-ES"/>
        </w:rPr>
        <w:t>getUniqueSolution</w:t>
      </w:r>
      <w:proofErr w:type="spellEnd"/>
      <w:r w:rsidR="00D64739">
        <w:rPr>
          <w:rFonts w:ascii="Arial" w:eastAsiaTheme="minorEastAsia" w:hAnsi="Arial" w:cs="Arial"/>
          <w:sz w:val="24"/>
          <w:szCs w:val="24"/>
          <w:lang w:val="es-ES"/>
        </w:rPr>
        <w:t xml:space="preserve">, se procede a realizar el correspondiente cálculo para la búsqueda de la solución del Sistema de Ecuaciones Lineales que estemos tratando actualmente al momento de invocar la función. </w:t>
      </w:r>
    </w:p>
    <w:p w:rsidR="00D64739" w:rsidRPr="008241DC" w:rsidRDefault="00D64739" w:rsidP="00D64739">
      <w:pPr>
        <w:tabs>
          <w:tab w:val="left" w:pos="1185"/>
        </w:tabs>
        <w:spacing w:line="360" w:lineRule="auto"/>
        <w:jc w:val="both"/>
        <w:rPr>
          <w:rFonts w:ascii="Arial" w:eastAsiaTheme="minorEastAsia" w:hAnsi="Arial" w:cs="Arial"/>
          <w:sz w:val="24"/>
          <w:szCs w:val="24"/>
          <w:lang w:val="es-ES"/>
        </w:rPr>
      </w:pPr>
      <w:r>
        <w:rPr>
          <w:rFonts w:ascii="Arial" w:eastAsiaTheme="minorEastAsia" w:hAnsi="Arial" w:cs="Arial"/>
          <w:b/>
          <w:color w:val="FF0000"/>
          <w:sz w:val="24"/>
          <w:szCs w:val="24"/>
          <w:lang w:val="es-ES"/>
        </w:rPr>
        <w:tab/>
      </w:r>
    </w:p>
    <w:p w:rsidR="00477DC5" w:rsidRPr="00477DC5" w:rsidRDefault="00477DC5" w:rsidP="00477DC5">
      <w:pPr>
        <w:spacing w:line="360" w:lineRule="auto"/>
        <w:jc w:val="center"/>
        <w:rPr>
          <w:rFonts w:ascii="Arial" w:hAnsi="Arial" w:cs="Arial"/>
          <w:sz w:val="24"/>
          <w:szCs w:val="24"/>
          <w:lang w:val="es-ES"/>
        </w:rPr>
      </w:pPr>
      <w:r>
        <w:rPr>
          <w:rFonts w:ascii="Arial" w:hAnsi="Arial" w:cs="Arial"/>
          <w:noProof/>
          <w:sz w:val="24"/>
          <w:szCs w:val="24"/>
        </w:rPr>
        <w:lastRenderedPageBreak/>
        <w:drawing>
          <wp:inline distT="0" distB="0" distL="0" distR="0">
            <wp:extent cx="4756785" cy="8258810"/>
            <wp:effectExtent l="0" t="0" r="571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sehold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6785" cy="8258810"/>
                    </a:xfrm>
                    <a:prstGeom prst="rect">
                      <a:avLst/>
                    </a:prstGeom>
                  </pic:spPr>
                </pic:pic>
              </a:graphicData>
            </a:graphic>
          </wp:inline>
        </w:drawing>
      </w:r>
    </w:p>
    <w:p w:rsidR="00152D2B" w:rsidRDefault="00152D2B" w:rsidP="008A57F9">
      <w:pPr>
        <w:spacing w:line="360" w:lineRule="auto"/>
        <w:jc w:val="both"/>
        <w:rPr>
          <w:rFonts w:ascii="Arial" w:hAnsi="Arial" w:cs="Arial"/>
          <w:b/>
          <w:sz w:val="24"/>
          <w:szCs w:val="24"/>
          <w:lang w:val="es-ES"/>
        </w:rPr>
      </w:pPr>
      <w:r>
        <w:rPr>
          <w:rFonts w:ascii="Arial" w:hAnsi="Arial" w:cs="Arial"/>
          <w:b/>
          <w:sz w:val="24"/>
          <w:szCs w:val="24"/>
          <w:lang w:val="es-ES"/>
        </w:rPr>
        <w:lastRenderedPageBreak/>
        <w:t xml:space="preserve">3.3. Función </w:t>
      </w:r>
      <w:proofErr w:type="spellStart"/>
      <w:r>
        <w:rPr>
          <w:rFonts w:ascii="Arial" w:hAnsi="Arial" w:cs="Arial"/>
          <w:b/>
          <w:sz w:val="24"/>
          <w:szCs w:val="24"/>
          <w:lang w:val="es-ES"/>
        </w:rPr>
        <w:t>getUniqueSolution</w:t>
      </w:r>
      <w:proofErr w:type="spellEnd"/>
      <w:r>
        <w:rPr>
          <w:rFonts w:ascii="Arial" w:hAnsi="Arial" w:cs="Arial"/>
          <w:b/>
          <w:sz w:val="24"/>
          <w:szCs w:val="24"/>
          <w:lang w:val="es-ES"/>
        </w:rPr>
        <w:t>:</w:t>
      </w:r>
    </w:p>
    <w:p w:rsidR="00152D2B" w:rsidRDefault="00152D2B" w:rsidP="008A57F9">
      <w:pPr>
        <w:spacing w:line="360" w:lineRule="auto"/>
        <w:jc w:val="both"/>
        <w:rPr>
          <w:rFonts w:ascii="Arial" w:hAnsi="Arial" w:cs="Arial"/>
          <w:sz w:val="24"/>
          <w:szCs w:val="24"/>
          <w:lang w:val="es-ES"/>
        </w:rPr>
      </w:pPr>
      <w:r>
        <w:rPr>
          <w:rFonts w:ascii="Arial" w:hAnsi="Arial" w:cs="Arial"/>
          <w:b/>
          <w:sz w:val="24"/>
          <w:szCs w:val="24"/>
          <w:lang w:val="es-ES"/>
        </w:rPr>
        <w:tab/>
      </w:r>
      <w:r>
        <w:rPr>
          <w:rFonts w:ascii="Arial" w:hAnsi="Arial" w:cs="Arial"/>
          <w:sz w:val="24"/>
          <w:szCs w:val="24"/>
          <w:lang w:val="es-ES"/>
        </w:rPr>
        <w:t>Ya habiendo explicado cada uno de los métodos utilizados y observado el código fuente de cada</w:t>
      </w:r>
      <w:r w:rsidR="000A08A9">
        <w:rPr>
          <w:rFonts w:ascii="Arial" w:hAnsi="Arial" w:cs="Arial"/>
          <w:sz w:val="24"/>
          <w:szCs w:val="24"/>
          <w:lang w:val="es-ES"/>
        </w:rPr>
        <w:t xml:space="preserve"> uno</w:t>
      </w:r>
      <w:r>
        <w:rPr>
          <w:rFonts w:ascii="Arial" w:hAnsi="Arial" w:cs="Arial"/>
          <w:sz w:val="24"/>
          <w:szCs w:val="24"/>
          <w:lang w:val="es-ES"/>
        </w:rPr>
        <w:t xml:space="preserve">, a continuación, se adjunta por completo el cuerpo de la función definida </w:t>
      </w:r>
      <w:proofErr w:type="spellStart"/>
      <w:r>
        <w:rPr>
          <w:rFonts w:ascii="Arial" w:hAnsi="Arial" w:cs="Arial"/>
          <w:b/>
          <w:sz w:val="24"/>
          <w:szCs w:val="24"/>
          <w:lang w:val="es-ES"/>
        </w:rPr>
        <w:t>getUniqueSolutión</w:t>
      </w:r>
      <w:proofErr w:type="spellEnd"/>
      <w:r>
        <w:rPr>
          <w:rFonts w:ascii="Arial" w:hAnsi="Arial" w:cs="Arial"/>
          <w:b/>
          <w:sz w:val="24"/>
          <w:szCs w:val="24"/>
          <w:lang w:val="es-ES"/>
        </w:rPr>
        <w:t xml:space="preserve">, </w:t>
      </w:r>
      <w:r>
        <w:rPr>
          <w:rFonts w:ascii="Arial" w:hAnsi="Arial" w:cs="Arial"/>
          <w:sz w:val="24"/>
          <w:szCs w:val="24"/>
          <w:lang w:val="es-ES"/>
        </w:rPr>
        <w:t xml:space="preserve">que retorna finalmente un vector </w:t>
      </w:r>
      <w:proofErr w:type="spellStart"/>
      <w:r>
        <w:rPr>
          <w:rFonts w:ascii="Arial" w:hAnsi="Arial" w:cs="Arial"/>
          <w:i/>
          <w:sz w:val="24"/>
          <w:szCs w:val="24"/>
          <w:lang w:val="es-ES"/>
        </w:rPr>
        <w:t>solution</w:t>
      </w:r>
      <w:proofErr w:type="spellEnd"/>
      <w:r>
        <w:rPr>
          <w:rFonts w:ascii="Arial" w:hAnsi="Arial" w:cs="Arial"/>
          <w:sz w:val="24"/>
          <w:szCs w:val="24"/>
          <w:lang w:val="es-ES"/>
        </w:rPr>
        <w:t xml:space="preserve"> que contiene las </w:t>
      </w:r>
      <w:r w:rsidR="0003237F">
        <w:rPr>
          <w:rFonts w:ascii="Arial" w:hAnsi="Arial" w:cs="Arial"/>
          <w:sz w:val="24"/>
          <w:szCs w:val="24"/>
          <w:lang w:val="es-ES"/>
        </w:rPr>
        <w:t>soluciones correspondientes</w:t>
      </w:r>
      <w:r>
        <w:rPr>
          <w:rFonts w:ascii="Arial" w:hAnsi="Arial" w:cs="Arial"/>
          <w:sz w:val="24"/>
          <w:szCs w:val="24"/>
          <w:lang w:val="es-ES"/>
        </w:rPr>
        <w:t xml:space="preserve"> al Sistema de Ecuaciones Lineales pasado por parámetro en la invocación de dicha función. </w:t>
      </w:r>
    </w:p>
    <w:p w:rsidR="00A57EB5" w:rsidRPr="00477DC5" w:rsidRDefault="00D932A5" w:rsidP="00477DC5">
      <w:pPr>
        <w:spacing w:line="360" w:lineRule="auto"/>
        <w:jc w:val="center"/>
        <w:rPr>
          <w:rFonts w:ascii="Arial" w:hAnsi="Arial" w:cs="Arial"/>
          <w:sz w:val="24"/>
          <w:szCs w:val="24"/>
          <w:lang w:val="es-ES"/>
        </w:rPr>
      </w:pPr>
      <w:r>
        <w:rPr>
          <w:rFonts w:ascii="Arial" w:hAnsi="Arial" w:cs="Arial"/>
          <w:noProof/>
          <w:sz w:val="24"/>
          <w:szCs w:val="24"/>
        </w:rPr>
        <w:drawing>
          <wp:inline distT="0" distB="0" distL="0" distR="0">
            <wp:extent cx="5030470" cy="48215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tUniqueSolu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6492" cy="4827350"/>
                    </a:xfrm>
                    <a:prstGeom prst="rect">
                      <a:avLst/>
                    </a:prstGeom>
                  </pic:spPr>
                </pic:pic>
              </a:graphicData>
            </a:graphic>
          </wp:inline>
        </w:drawing>
      </w:r>
    </w:p>
    <w:p w:rsidR="00493393" w:rsidRDefault="00493393" w:rsidP="005B2E03">
      <w:pPr>
        <w:spacing w:line="360" w:lineRule="auto"/>
        <w:jc w:val="both"/>
        <w:rPr>
          <w:rFonts w:ascii="Arial" w:hAnsi="Arial" w:cs="Arial"/>
          <w:b/>
          <w:sz w:val="28"/>
          <w:lang w:val="es-ES"/>
        </w:rPr>
      </w:pPr>
    </w:p>
    <w:p w:rsidR="00493393" w:rsidRDefault="00493393" w:rsidP="005B2E03">
      <w:pPr>
        <w:spacing w:line="360" w:lineRule="auto"/>
        <w:jc w:val="both"/>
        <w:rPr>
          <w:rFonts w:ascii="Arial" w:hAnsi="Arial" w:cs="Arial"/>
          <w:b/>
          <w:sz w:val="28"/>
          <w:lang w:val="es-ES"/>
        </w:rPr>
      </w:pPr>
    </w:p>
    <w:p w:rsidR="00493393" w:rsidRDefault="00493393" w:rsidP="005B2E03">
      <w:pPr>
        <w:spacing w:line="360" w:lineRule="auto"/>
        <w:jc w:val="both"/>
        <w:rPr>
          <w:rFonts w:ascii="Arial" w:hAnsi="Arial" w:cs="Arial"/>
          <w:b/>
          <w:sz w:val="28"/>
          <w:lang w:val="es-ES"/>
        </w:rPr>
      </w:pPr>
    </w:p>
    <w:p w:rsidR="00493393" w:rsidRDefault="00493393" w:rsidP="005B2E03">
      <w:pPr>
        <w:spacing w:line="360" w:lineRule="auto"/>
        <w:jc w:val="both"/>
        <w:rPr>
          <w:rFonts w:ascii="Arial" w:hAnsi="Arial" w:cs="Arial"/>
          <w:b/>
          <w:sz w:val="28"/>
          <w:lang w:val="es-ES"/>
        </w:rPr>
      </w:pPr>
    </w:p>
    <w:p w:rsidR="005B2E03" w:rsidRDefault="005B2E03" w:rsidP="005B2E03">
      <w:pPr>
        <w:spacing w:line="360" w:lineRule="auto"/>
        <w:jc w:val="both"/>
        <w:rPr>
          <w:rFonts w:ascii="Arial" w:hAnsi="Arial" w:cs="Arial"/>
          <w:b/>
          <w:sz w:val="28"/>
          <w:lang w:val="es-ES"/>
        </w:rPr>
      </w:pPr>
      <w:r w:rsidRPr="005B2E03">
        <w:rPr>
          <w:rFonts w:ascii="Arial" w:hAnsi="Arial" w:cs="Arial"/>
          <w:b/>
          <w:sz w:val="28"/>
          <w:lang w:val="es-ES"/>
        </w:rPr>
        <w:lastRenderedPageBreak/>
        <w:t>4. Cálculo de infinitas soluciones:</w:t>
      </w:r>
    </w:p>
    <w:p w:rsidR="00DF2FE0" w:rsidRDefault="00DF2FE0" w:rsidP="005B2E03">
      <w:pPr>
        <w:spacing w:line="360" w:lineRule="auto"/>
        <w:jc w:val="both"/>
        <w:rPr>
          <w:rFonts w:ascii="Arial" w:hAnsi="Arial" w:cs="Arial"/>
          <w:sz w:val="24"/>
          <w:lang w:val="es-ES"/>
        </w:rPr>
      </w:pPr>
      <w:r>
        <w:rPr>
          <w:rFonts w:ascii="Arial" w:hAnsi="Arial" w:cs="Arial"/>
          <w:sz w:val="24"/>
          <w:lang w:val="es-ES"/>
        </w:rPr>
        <w:tab/>
        <w:t xml:space="preserve">Finalmente, en caso de procesar un Sistema de Ecuaciones Lineales que tenga infinitas soluciones, se optó por implementar la </w:t>
      </w:r>
      <w:r w:rsidRPr="00233D37">
        <w:rPr>
          <w:rFonts w:ascii="Arial" w:hAnsi="Arial" w:cs="Arial"/>
          <w:i/>
          <w:sz w:val="24"/>
          <w:lang w:val="es-ES"/>
        </w:rPr>
        <w:t>Eliminación Gaussiana</w:t>
      </w:r>
      <w:r>
        <w:rPr>
          <w:rFonts w:ascii="Arial" w:hAnsi="Arial" w:cs="Arial"/>
          <w:sz w:val="24"/>
          <w:lang w:val="es-ES"/>
        </w:rPr>
        <w:t xml:space="preserve"> apoyándonos de las funciones para notación simbólica que trae consigo </w:t>
      </w:r>
      <w:proofErr w:type="spellStart"/>
      <w:r>
        <w:rPr>
          <w:rFonts w:ascii="Arial" w:hAnsi="Arial" w:cs="Arial"/>
          <w:sz w:val="24"/>
          <w:lang w:val="es-ES"/>
        </w:rPr>
        <w:t>Octave</w:t>
      </w:r>
      <w:proofErr w:type="spellEnd"/>
      <w:r>
        <w:rPr>
          <w:rFonts w:ascii="Arial" w:hAnsi="Arial" w:cs="Arial"/>
          <w:sz w:val="24"/>
          <w:lang w:val="es-ES"/>
        </w:rPr>
        <w:t>.</w:t>
      </w:r>
      <w:r w:rsidR="00337B78">
        <w:rPr>
          <w:rFonts w:ascii="Arial" w:hAnsi="Arial" w:cs="Arial"/>
          <w:sz w:val="24"/>
          <w:lang w:val="es-ES"/>
        </w:rPr>
        <w:t xml:space="preserve"> </w:t>
      </w:r>
      <w:r>
        <w:rPr>
          <w:rFonts w:ascii="Arial" w:hAnsi="Arial" w:cs="Arial"/>
          <w:sz w:val="24"/>
          <w:lang w:val="es-ES"/>
        </w:rPr>
        <w:t xml:space="preserve">Nos estamos haciendo referencia a las funciones </w:t>
      </w:r>
      <w:proofErr w:type="spellStart"/>
      <w:r>
        <w:rPr>
          <w:rFonts w:ascii="Arial" w:hAnsi="Arial" w:cs="Arial"/>
          <w:b/>
          <w:sz w:val="24"/>
          <w:lang w:val="es-ES"/>
        </w:rPr>
        <w:t>sym</w:t>
      </w:r>
      <w:proofErr w:type="spellEnd"/>
      <w:r>
        <w:rPr>
          <w:rFonts w:ascii="Arial" w:hAnsi="Arial" w:cs="Arial"/>
          <w:b/>
          <w:sz w:val="24"/>
          <w:lang w:val="es-ES"/>
        </w:rPr>
        <w:t xml:space="preserve"> </w:t>
      </w:r>
      <w:r>
        <w:rPr>
          <w:rFonts w:ascii="Arial" w:hAnsi="Arial" w:cs="Arial"/>
          <w:sz w:val="24"/>
          <w:lang w:val="es-ES"/>
        </w:rPr>
        <w:t xml:space="preserve">y </w:t>
      </w:r>
      <w:proofErr w:type="spellStart"/>
      <w:r>
        <w:rPr>
          <w:rFonts w:ascii="Arial" w:hAnsi="Arial" w:cs="Arial"/>
          <w:b/>
          <w:sz w:val="24"/>
          <w:lang w:val="es-ES"/>
        </w:rPr>
        <w:t>syms</w:t>
      </w:r>
      <w:proofErr w:type="spellEnd"/>
      <w:r>
        <w:rPr>
          <w:rFonts w:ascii="Arial" w:hAnsi="Arial" w:cs="Arial"/>
          <w:sz w:val="24"/>
          <w:lang w:val="es-ES"/>
        </w:rPr>
        <w:t>, las cuales nos ayudarán a indicar la solución del sistema de ecuaciones en su forma paramétrica</w:t>
      </w:r>
      <w:r w:rsidR="00493393">
        <w:rPr>
          <w:rFonts w:ascii="Arial" w:hAnsi="Arial" w:cs="Arial"/>
          <w:sz w:val="24"/>
          <w:lang w:val="es-ES"/>
        </w:rPr>
        <w:t>.</w:t>
      </w:r>
      <w:r w:rsidR="009729FF">
        <w:rPr>
          <w:rFonts w:ascii="Arial" w:hAnsi="Arial" w:cs="Arial"/>
          <w:sz w:val="24"/>
          <w:lang w:val="es-ES"/>
        </w:rPr>
        <w:t xml:space="preserve">  Además, funciones también se encuentran disponibles en el conjunto de funciones integradas que trae consigo Matlab.</w:t>
      </w:r>
    </w:p>
    <w:p w:rsidR="009729FF" w:rsidRDefault="00351B77" w:rsidP="00351B77">
      <w:pPr>
        <w:spacing w:line="360" w:lineRule="auto"/>
        <w:ind w:left="720"/>
        <w:jc w:val="both"/>
        <w:rPr>
          <w:rFonts w:ascii="Arial" w:hAnsi="Arial" w:cs="Arial"/>
          <w:sz w:val="24"/>
          <w:lang w:val="es-ES"/>
        </w:rPr>
      </w:pPr>
      <w:r>
        <w:rPr>
          <w:rFonts w:ascii="Arial" w:hAnsi="Arial" w:cs="Arial"/>
          <w:b/>
          <w:color w:val="FF0000"/>
          <w:sz w:val="24"/>
          <w:lang w:val="es-ES"/>
        </w:rPr>
        <w:t xml:space="preserve">NOTA </w:t>
      </w:r>
      <w:r w:rsidR="009729FF">
        <w:rPr>
          <w:rFonts w:ascii="Arial" w:hAnsi="Arial" w:cs="Arial"/>
          <w:b/>
          <w:color w:val="FF0000"/>
          <w:sz w:val="24"/>
          <w:lang w:val="es-ES"/>
        </w:rPr>
        <w:t xml:space="preserve">IMPORTANTE: </w:t>
      </w:r>
      <w:r>
        <w:rPr>
          <w:rFonts w:ascii="Arial" w:hAnsi="Arial" w:cs="Arial"/>
          <w:sz w:val="24"/>
          <w:lang w:val="es-ES"/>
        </w:rPr>
        <w:t xml:space="preserve">Es importante ejecutar el comando </w:t>
      </w:r>
      <w:proofErr w:type="spellStart"/>
      <w:r>
        <w:rPr>
          <w:rFonts w:ascii="Arial" w:hAnsi="Arial" w:cs="Arial"/>
          <w:b/>
          <w:sz w:val="24"/>
          <w:lang w:val="es-ES"/>
        </w:rPr>
        <w:t>pkg</w:t>
      </w:r>
      <w:proofErr w:type="spellEnd"/>
      <w:r>
        <w:rPr>
          <w:rFonts w:ascii="Arial" w:hAnsi="Arial" w:cs="Arial"/>
          <w:b/>
          <w:sz w:val="24"/>
          <w:lang w:val="es-ES"/>
        </w:rPr>
        <w:t xml:space="preserve"> load </w:t>
      </w:r>
      <w:proofErr w:type="spellStart"/>
      <w:r>
        <w:rPr>
          <w:rFonts w:ascii="Arial" w:hAnsi="Arial" w:cs="Arial"/>
          <w:b/>
          <w:sz w:val="24"/>
          <w:lang w:val="es-ES"/>
        </w:rPr>
        <w:t>symbolic</w:t>
      </w:r>
      <w:proofErr w:type="spellEnd"/>
      <w:r>
        <w:rPr>
          <w:rFonts w:ascii="Arial" w:hAnsi="Arial" w:cs="Arial"/>
          <w:sz w:val="24"/>
          <w:lang w:val="es-ES"/>
        </w:rPr>
        <w:t xml:space="preserve">, en la ventana de comandos de </w:t>
      </w:r>
      <w:proofErr w:type="spellStart"/>
      <w:r>
        <w:rPr>
          <w:rFonts w:ascii="Arial" w:hAnsi="Arial" w:cs="Arial"/>
          <w:sz w:val="24"/>
          <w:lang w:val="es-ES"/>
        </w:rPr>
        <w:t>Octave</w:t>
      </w:r>
      <w:proofErr w:type="spellEnd"/>
      <w:r>
        <w:rPr>
          <w:rFonts w:ascii="Arial" w:hAnsi="Arial" w:cs="Arial"/>
          <w:sz w:val="24"/>
          <w:lang w:val="es-ES"/>
        </w:rPr>
        <w:t xml:space="preserve"> para así poder cargar el paquete correspondiente del lenguaje y así poder hacer uso de las funciones anteriormente menci</w:t>
      </w:r>
      <w:r w:rsidR="001C4267">
        <w:rPr>
          <w:rFonts w:ascii="Arial" w:hAnsi="Arial" w:cs="Arial"/>
          <w:sz w:val="24"/>
          <w:lang w:val="es-ES"/>
        </w:rPr>
        <w:t xml:space="preserve">onadas para realizar representaciones simbólicas. </w:t>
      </w:r>
    </w:p>
    <w:p w:rsidR="00405896" w:rsidRDefault="00881366" w:rsidP="00674A94">
      <w:pPr>
        <w:spacing w:line="360" w:lineRule="auto"/>
        <w:ind w:firstLine="720"/>
        <w:jc w:val="both"/>
        <w:rPr>
          <w:rFonts w:ascii="Arial" w:hAnsi="Arial" w:cs="Arial"/>
          <w:sz w:val="24"/>
          <w:szCs w:val="24"/>
          <w:lang w:val="es-ES"/>
        </w:rPr>
      </w:pPr>
      <w:r w:rsidRPr="00405896">
        <w:rPr>
          <w:rFonts w:ascii="Arial" w:hAnsi="Arial" w:cs="Arial"/>
          <w:sz w:val="24"/>
          <w:szCs w:val="24"/>
          <w:lang w:val="es-ES"/>
        </w:rPr>
        <w:t xml:space="preserve">Como se ha explicado en anteriores secciones del informe, la </w:t>
      </w:r>
      <w:r w:rsidRPr="00405896">
        <w:rPr>
          <w:rFonts w:ascii="Arial" w:hAnsi="Arial" w:cs="Arial"/>
          <w:i/>
          <w:sz w:val="24"/>
          <w:szCs w:val="24"/>
          <w:lang w:val="es-ES"/>
        </w:rPr>
        <w:t>Eliminación Gaussiana</w:t>
      </w:r>
      <w:r w:rsidR="00405896" w:rsidRPr="00405896">
        <w:rPr>
          <w:rFonts w:ascii="Arial" w:hAnsi="Arial" w:cs="Arial"/>
          <w:i/>
          <w:sz w:val="24"/>
          <w:szCs w:val="24"/>
          <w:lang w:val="es-ES"/>
        </w:rPr>
        <w:t xml:space="preserve"> </w:t>
      </w:r>
      <w:r w:rsidR="00405896" w:rsidRPr="00405896">
        <w:rPr>
          <w:rFonts w:ascii="Arial" w:hAnsi="Arial" w:cs="Arial"/>
          <w:sz w:val="24"/>
          <w:szCs w:val="24"/>
          <w:lang w:val="es-ES"/>
        </w:rPr>
        <w:t xml:space="preserve">consiste en operar sobre la matriz ampliada del sistema hasta hallar la forma escalonada (una matriz triangular superior). </w:t>
      </w:r>
      <w:r w:rsidR="00405896" w:rsidRPr="00037D79">
        <w:rPr>
          <w:rFonts w:ascii="Arial" w:hAnsi="Arial" w:cs="Arial"/>
          <w:sz w:val="24"/>
          <w:szCs w:val="24"/>
          <w:lang w:val="es-ES"/>
        </w:rPr>
        <w:t xml:space="preserve">Así, se obtiene un sistema fácil </w:t>
      </w:r>
      <w:r w:rsidR="00037D79" w:rsidRPr="00037D79">
        <w:rPr>
          <w:rFonts w:ascii="Arial" w:hAnsi="Arial" w:cs="Arial"/>
          <w:sz w:val="24"/>
          <w:szCs w:val="24"/>
          <w:lang w:val="es-ES"/>
        </w:rPr>
        <w:t>de resolver por sustitución hac</w:t>
      </w:r>
      <w:r w:rsidR="00037D79">
        <w:rPr>
          <w:rFonts w:ascii="Arial" w:hAnsi="Arial" w:cs="Arial"/>
          <w:sz w:val="24"/>
          <w:szCs w:val="24"/>
          <w:lang w:val="es-ES"/>
        </w:rPr>
        <w:t>ía</w:t>
      </w:r>
      <w:r w:rsidR="00405896" w:rsidRPr="00037D79">
        <w:rPr>
          <w:rFonts w:ascii="Arial" w:hAnsi="Arial" w:cs="Arial"/>
          <w:sz w:val="24"/>
          <w:szCs w:val="24"/>
          <w:lang w:val="es-ES"/>
        </w:rPr>
        <w:t xml:space="preserve"> atrás.</w:t>
      </w:r>
      <w:r w:rsidR="00674A94">
        <w:rPr>
          <w:rFonts w:ascii="Arial" w:hAnsi="Arial" w:cs="Arial"/>
          <w:sz w:val="24"/>
          <w:szCs w:val="24"/>
          <w:lang w:val="es-ES"/>
        </w:rPr>
        <w:t xml:space="preserve"> </w:t>
      </w:r>
      <w:r w:rsidR="00405896" w:rsidRPr="006C3420">
        <w:rPr>
          <w:rFonts w:ascii="Arial" w:hAnsi="Arial" w:cs="Arial"/>
          <w:sz w:val="24"/>
          <w:szCs w:val="24"/>
          <w:lang w:val="es-ES"/>
        </w:rPr>
        <w:t xml:space="preserve">Si finalizamos las operaciones al hallar la forma escalonada reducida (forma lo más parecida a la matriz identidad), entonces el método se denomina eliminación de </w:t>
      </w:r>
      <w:r w:rsidR="00405896" w:rsidRPr="00397C86">
        <w:rPr>
          <w:rFonts w:ascii="Arial" w:hAnsi="Arial" w:cs="Arial"/>
          <w:i/>
          <w:sz w:val="24"/>
          <w:szCs w:val="24"/>
          <w:lang w:val="es-ES"/>
        </w:rPr>
        <w:t>Gauss-</w:t>
      </w:r>
      <w:proofErr w:type="spellStart"/>
      <w:r w:rsidR="00405896" w:rsidRPr="00397C86">
        <w:rPr>
          <w:rFonts w:ascii="Arial" w:hAnsi="Arial" w:cs="Arial"/>
          <w:i/>
          <w:sz w:val="24"/>
          <w:szCs w:val="24"/>
          <w:lang w:val="es-ES"/>
        </w:rPr>
        <w:t>Jordan</w:t>
      </w:r>
      <w:proofErr w:type="spellEnd"/>
      <w:r w:rsidR="00405896" w:rsidRPr="006C3420">
        <w:rPr>
          <w:rFonts w:ascii="Arial" w:hAnsi="Arial" w:cs="Arial"/>
          <w:sz w:val="24"/>
          <w:szCs w:val="24"/>
          <w:lang w:val="es-ES"/>
        </w:rPr>
        <w:t>.</w:t>
      </w:r>
    </w:p>
    <w:p w:rsidR="00AE1348" w:rsidRDefault="00AE1348" w:rsidP="00674A94">
      <w:pPr>
        <w:spacing w:line="360" w:lineRule="auto"/>
        <w:ind w:firstLine="720"/>
        <w:jc w:val="both"/>
        <w:rPr>
          <w:rFonts w:ascii="Arial" w:hAnsi="Arial" w:cs="Arial"/>
          <w:sz w:val="24"/>
          <w:szCs w:val="24"/>
          <w:lang w:val="es-ES"/>
        </w:rPr>
      </w:pPr>
      <w:r>
        <w:rPr>
          <w:rFonts w:ascii="Arial" w:hAnsi="Arial" w:cs="Arial"/>
          <w:sz w:val="24"/>
          <w:szCs w:val="24"/>
          <w:lang w:val="es-ES"/>
        </w:rPr>
        <w:t xml:space="preserve">Para este caso, se determina la cantidad de variables </w:t>
      </w:r>
      <w:r>
        <w:rPr>
          <w:rFonts w:ascii="Arial" w:hAnsi="Arial" w:cs="Arial"/>
          <w:i/>
          <w:sz w:val="24"/>
          <w:szCs w:val="24"/>
          <w:lang w:val="es-ES"/>
        </w:rPr>
        <w:t xml:space="preserve">libres </w:t>
      </w:r>
      <w:r>
        <w:rPr>
          <w:rFonts w:ascii="Arial" w:hAnsi="Arial" w:cs="Arial"/>
          <w:sz w:val="24"/>
          <w:szCs w:val="24"/>
          <w:lang w:val="es-ES"/>
        </w:rPr>
        <w:t xml:space="preserve">que el sistema tendrá disponibles al momento de su resolución y se procede a resolver las ecuaciones necesarias en base a las variables libres que estén presentes, de esta manera podemos hallar una </w:t>
      </w:r>
      <w:r w:rsidR="002478CF">
        <w:rPr>
          <w:rFonts w:ascii="Arial" w:hAnsi="Arial" w:cs="Arial"/>
          <w:sz w:val="24"/>
          <w:szCs w:val="24"/>
          <w:lang w:val="es-ES"/>
        </w:rPr>
        <w:t>forma general</w:t>
      </w:r>
      <w:r>
        <w:rPr>
          <w:rFonts w:ascii="Arial" w:hAnsi="Arial" w:cs="Arial"/>
          <w:sz w:val="24"/>
          <w:szCs w:val="24"/>
          <w:lang w:val="es-ES"/>
        </w:rPr>
        <w:t xml:space="preserve"> para representar las infinitas soluciones que el sistema de ecuaciones pueda llegar a tener. </w:t>
      </w:r>
    </w:p>
    <w:p w:rsidR="00AD76AB" w:rsidRPr="00AD76AB" w:rsidRDefault="00AD76AB" w:rsidP="00674A94">
      <w:pPr>
        <w:spacing w:line="360" w:lineRule="auto"/>
        <w:ind w:firstLine="720"/>
        <w:jc w:val="both"/>
        <w:rPr>
          <w:rFonts w:ascii="Arial" w:hAnsi="Arial" w:cs="Arial"/>
          <w:b/>
          <w:sz w:val="24"/>
          <w:szCs w:val="24"/>
          <w:lang w:val="es-ES"/>
        </w:rPr>
      </w:pPr>
      <w:r>
        <w:rPr>
          <w:rFonts w:ascii="Arial" w:hAnsi="Arial" w:cs="Arial"/>
          <w:sz w:val="24"/>
          <w:szCs w:val="24"/>
          <w:lang w:val="es-ES"/>
        </w:rPr>
        <w:t xml:space="preserve">Se destaca que la función desarrollada, </w:t>
      </w:r>
      <w:proofErr w:type="spellStart"/>
      <w:r>
        <w:rPr>
          <w:rFonts w:ascii="Arial" w:hAnsi="Arial" w:cs="Arial"/>
          <w:b/>
          <w:sz w:val="24"/>
          <w:szCs w:val="24"/>
          <w:lang w:val="es-ES"/>
        </w:rPr>
        <w:t>getInfiniteSolutions</w:t>
      </w:r>
      <w:proofErr w:type="spellEnd"/>
      <w:r>
        <w:rPr>
          <w:rFonts w:ascii="Arial" w:hAnsi="Arial" w:cs="Arial"/>
          <w:sz w:val="24"/>
          <w:szCs w:val="24"/>
          <w:lang w:val="es-ES"/>
        </w:rPr>
        <w:t xml:space="preserve">, se encuentra </w:t>
      </w:r>
      <w:proofErr w:type="spellStart"/>
      <w:r>
        <w:rPr>
          <w:rFonts w:ascii="Arial" w:hAnsi="Arial" w:cs="Arial"/>
          <w:sz w:val="24"/>
          <w:szCs w:val="24"/>
          <w:lang w:val="es-ES"/>
        </w:rPr>
        <w:t>intradocumentada</w:t>
      </w:r>
      <w:proofErr w:type="spellEnd"/>
      <w:r>
        <w:rPr>
          <w:rFonts w:ascii="Arial" w:hAnsi="Arial" w:cs="Arial"/>
          <w:sz w:val="24"/>
          <w:szCs w:val="24"/>
          <w:lang w:val="es-ES"/>
        </w:rPr>
        <w:t xml:space="preserve"> en su totalidad para así detallas el </w:t>
      </w:r>
      <w:r>
        <w:rPr>
          <w:rFonts w:ascii="Arial" w:hAnsi="Arial" w:cs="Arial"/>
          <w:i/>
          <w:sz w:val="24"/>
          <w:szCs w:val="24"/>
          <w:lang w:val="es-ES"/>
        </w:rPr>
        <w:t>paso a paso</w:t>
      </w:r>
      <w:r>
        <w:rPr>
          <w:rFonts w:ascii="Arial" w:hAnsi="Arial" w:cs="Arial"/>
          <w:sz w:val="24"/>
          <w:szCs w:val="24"/>
          <w:lang w:val="es-ES"/>
        </w:rPr>
        <w:t xml:space="preserve"> que se ha hecho para obtener los resultados deseados. </w:t>
      </w:r>
    </w:p>
    <w:p w:rsidR="00B64C06" w:rsidRPr="006C3420" w:rsidRDefault="00B64C06" w:rsidP="006C3420">
      <w:pPr>
        <w:spacing w:line="360" w:lineRule="auto"/>
        <w:ind w:firstLine="720"/>
        <w:jc w:val="both"/>
        <w:rPr>
          <w:rFonts w:ascii="Arial" w:hAnsi="Arial" w:cs="Arial"/>
          <w:sz w:val="24"/>
          <w:szCs w:val="24"/>
          <w:lang w:val="es-ES"/>
        </w:rPr>
      </w:pPr>
    </w:p>
    <w:p w:rsidR="001C4267" w:rsidRPr="00881366" w:rsidRDefault="00881366" w:rsidP="00881366">
      <w:pPr>
        <w:spacing w:line="360" w:lineRule="auto"/>
        <w:ind w:firstLine="720"/>
        <w:jc w:val="both"/>
        <w:rPr>
          <w:rFonts w:ascii="Arial" w:hAnsi="Arial" w:cs="Arial"/>
          <w:sz w:val="24"/>
          <w:lang w:val="es-ES"/>
        </w:rPr>
      </w:pPr>
      <w:r>
        <w:rPr>
          <w:rFonts w:ascii="Arial" w:hAnsi="Arial" w:cs="Arial"/>
          <w:i/>
          <w:sz w:val="24"/>
          <w:lang w:val="es-ES"/>
        </w:rPr>
        <w:t xml:space="preserve"> </w:t>
      </w:r>
    </w:p>
    <w:p w:rsidR="00493393" w:rsidRPr="00DF2FE0" w:rsidRDefault="00A0162E" w:rsidP="007310CC">
      <w:pPr>
        <w:spacing w:line="360" w:lineRule="auto"/>
        <w:jc w:val="both"/>
        <w:rPr>
          <w:rFonts w:ascii="Arial" w:hAnsi="Arial" w:cs="Arial"/>
          <w:sz w:val="24"/>
          <w:lang w:val="es-ES"/>
        </w:rPr>
      </w:pPr>
      <w:r>
        <w:rPr>
          <w:rFonts w:ascii="Arial" w:hAnsi="Arial" w:cs="Arial"/>
          <w:b/>
          <w:color w:val="FF0000"/>
          <w:sz w:val="24"/>
          <w:lang w:val="es-ES"/>
        </w:rPr>
        <w:lastRenderedPageBreak/>
        <w:tab/>
      </w:r>
      <w:r w:rsidR="007310CC">
        <w:rPr>
          <w:rFonts w:ascii="Arial" w:hAnsi="Arial" w:cs="Arial"/>
          <w:noProof/>
          <w:sz w:val="24"/>
        </w:rPr>
        <w:drawing>
          <wp:inline distT="0" distB="0" distL="0" distR="0" wp14:anchorId="48384633" wp14:editId="31E9EADF">
            <wp:extent cx="4581525" cy="8258810"/>
            <wp:effectExtent l="0" t="0" r="9525"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initeSolu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1525" cy="8258810"/>
                    </a:xfrm>
                    <a:prstGeom prst="rect">
                      <a:avLst/>
                    </a:prstGeom>
                  </pic:spPr>
                </pic:pic>
              </a:graphicData>
            </a:graphic>
          </wp:inline>
        </w:drawing>
      </w:r>
    </w:p>
    <w:p w:rsidR="005B2E03" w:rsidRDefault="005B2E03" w:rsidP="005B2E03">
      <w:pPr>
        <w:spacing w:line="360" w:lineRule="auto"/>
        <w:jc w:val="both"/>
        <w:rPr>
          <w:rFonts w:ascii="Arial" w:hAnsi="Arial" w:cs="Arial"/>
          <w:b/>
          <w:sz w:val="28"/>
          <w:lang w:val="es-ES"/>
        </w:rPr>
      </w:pPr>
      <w:r w:rsidRPr="005B2E03">
        <w:rPr>
          <w:rFonts w:ascii="Arial" w:hAnsi="Arial" w:cs="Arial"/>
          <w:b/>
          <w:sz w:val="28"/>
          <w:lang w:val="es-ES"/>
        </w:rPr>
        <w:lastRenderedPageBreak/>
        <w:t>5. Sistemas Lineales de Ecuaciones de pruebas:</w:t>
      </w:r>
    </w:p>
    <w:p w:rsidR="003E175F" w:rsidRDefault="004E5338" w:rsidP="005B2E03">
      <w:pPr>
        <w:spacing w:line="360" w:lineRule="auto"/>
        <w:jc w:val="both"/>
        <w:rPr>
          <w:rFonts w:ascii="Arial" w:hAnsi="Arial" w:cs="Arial"/>
          <w:sz w:val="24"/>
          <w:lang w:val="es-ES"/>
        </w:rPr>
      </w:pPr>
      <w:r>
        <w:rPr>
          <w:rFonts w:ascii="Arial" w:hAnsi="Arial" w:cs="Arial"/>
          <w:b/>
          <w:sz w:val="28"/>
          <w:lang w:val="es-ES"/>
        </w:rPr>
        <w:tab/>
      </w:r>
      <w:r>
        <w:rPr>
          <w:rFonts w:ascii="Arial" w:hAnsi="Arial" w:cs="Arial"/>
          <w:sz w:val="24"/>
          <w:lang w:val="es-ES"/>
        </w:rPr>
        <w:t xml:space="preserve">En la función </w:t>
      </w:r>
      <w:proofErr w:type="spellStart"/>
      <w:r>
        <w:rPr>
          <w:rFonts w:ascii="Arial" w:hAnsi="Arial" w:cs="Arial"/>
          <w:b/>
          <w:sz w:val="24"/>
          <w:lang w:val="es-ES"/>
        </w:rPr>
        <w:t>main</w:t>
      </w:r>
      <w:proofErr w:type="spellEnd"/>
      <w:r>
        <w:rPr>
          <w:rFonts w:ascii="Arial" w:hAnsi="Arial" w:cs="Arial"/>
          <w:sz w:val="24"/>
          <w:lang w:val="es-ES"/>
        </w:rPr>
        <w:t>, se encuentran en forma de comentario</w:t>
      </w:r>
      <w:r w:rsidR="000B514D">
        <w:rPr>
          <w:rFonts w:ascii="Arial" w:hAnsi="Arial" w:cs="Arial"/>
          <w:sz w:val="24"/>
          <w:lang w:val="es-ES"/>
        </w:rPr>
        <w:t>s</w:t>
      </w:r>
      <w:r>
        <w:rPr>
          <w:rFonts w:ascii="Arial" w:hAnsi="Arial" w:cs="Arial"/>
          <w:sz w:val="24"/>
          <w:lang w:val="es-ES"/>
        </w:rPr>
        <w:t xml:space="preserve">, algunos ejemplos utilizados de Sistemas de Ecuaciones Lineales y así realizar un proceso de </w:t>
      </w:r>
      <w:proofErr w:type="spellStart"/>
      <w:r>
        <w:rPr>
          <w:rFonts w:ascii="Arial" w:hAnsi="Arial" w:cs="Arial"/>
          <w:i/>
          <w:sz w:val="24"/>
          <w:lang w:val="es-ES"/>
        </w:rPr>
        <w:t>testing</w:t>
      </w:r>
      <w:proofErr w:type="spellEnd"/>
      <w:r>
        <w:rPr>
          <w:rFonts w:ascii="Arial" w:hAnsi="Arial" w:cs="Arial"/>
          <w:i/>
          <w:sz w:val="24"/>
          <w:lang w:val="es-ES"/>
        </w:rPr>
        <w:t xml:space="preserve"> </w:t>
      </w:r>
      <w:r>
        <w:rPr>
          <w:rFonts w:ascii="Arial" w:hAnsi="Arial" w:cs="Arial"/>
          <w:sz w:val="24"/>
          <w:lang w:val="es-ES"/>
        </w:rPr>
        <w:t>de cada una de las funciones definidas en el código fuente de la asigna</w:t>
      </w:r>
      <w:r w:rsidR="00F87452">
        <w:rPr>
          <w:rFonts w:ascii="Arial" w:hAnsi="Arial" w:cs="Arial"/>
          <w:sz w:val="24"/>
          <w:lang w:val="es-ES"/>
        </w:rPr>
        <w:t xml:space="preserve">ción, tratando de abarcar los diferentes casos que puede llegar a presentarse al momento el programa. </w:t>
      </w:r>
      <w:r w:rsidR="002F3886">
        <w:rPr>
          <w:rFonts w:ascii="Arial" w:hAnsi="Arial" w:cs="Arial"/>
          <w:sz w:val="24"/>
          <w:lang w:val="es-ES"/>
        </w:rPr>
        <w:t>Varios</w:t>
      </w:r>
      <w:r w:rsidR="003E175F">
        <w:rPr>
          <w:rFonts w:ascii="Arial" w:hAnsi="Arial" w:cs="Arial"/>
          <w:sz w:val="24"/>
          <w:lang w:val="es-ES"/>
        </w:rPr>
        <w:t xml:space="preserve"> ejemplos han sido obtenidos de las diferentes bibliografías ofrec</w:t>
      </w:r>
      <w:r w:rsidR="002F3886">
        <w:rPr>
          <w:rFonts w:ascii="Arial" w:hAnsi="Arial" w:cs="Arial"/>
          <w:sz w:val="24"/>
          <w:lang w:val="es-ES"/>
        </w:rPr>
        <w:t>idas por el gru</w:t>
      </w:r>
      <w:r w:rsidR="001C02AA">
        <w:rPr>
          <w:rFonts w:ascii="Arial" w:hAnsi="Arial" w:cs="Arial"/>
          <w:sz w:val="24"/>
          <w:lang w:val="es-ES"/>
        </w:rPr>
        <w:t>po docente.</w:t>
      </w:r>
    </w:p>
    <w:p w:rsidR="00AE3BDD" w:rsidRDefault="00AE3BDD" w:rsidP="005B2E03">
      <w:pPr>
        <w:spacing w:line="360" w:lineRule="auto"/>
        <w:jc w:val="both"/>
        <w:rPr>
          <w:rFonts w:ascii="Arial" w:hAnsi="Arial" w:cs="Arial"/>
          <w:sz w:val="24"/>
          <w:lang w:val="es-ES"/>
        </w:rPr>
      </w:pPr>
      <w:r>
        <w:rPr>
          <w:rFonts w:ascii="Arial" w:hAnsi="Arial" w:cs="Arial"/>
          <w:sz w:val="24"/>
          <w:lang w:val="es-ES"/>
        </w:rPr>
        <w:tab/>
        <w:t>Se destaca que se han definido dos (2) variables principales para así ejecutar el programa correctamente:</w:t>
      </w:r>
    </w:p>
    <w:p w:rsidR="00AE3BDD" w:rsidRDefault="00AE3BDD" w:rsidP="00AE3BDD">
      <w:pPr>
        <w:pStyle w:val="Prrafodelista"/>
        <w:numPr>
          <w:ilvl w:val="0"/>
          <w:numId w:val="23"/>
        </w:numPr>
        <w:spacing w:line="360" w:lineRule="auto"/>
        <w:jc w:val="both"/>
        <w:rPr>
          <w:rFonts w:ascii="Arial" w:hAnsi="Arial" w:cs="Arial"/>
          <w:sz w:val="24"/>
          <w:lang w:val="es-ES"/>
        </w:rPr>
      </w:pPr>
      <w:r w:rsidRPr="00FF183E">
        <w:rPr>
          <w:rFonts w:ascii="Arial" w:hAnsi="Arial" w:cs="Arial"/>
          <w:b/>
          <w:sz w:val="24"/>
          <w:lang w:val="es-ES"/>
        </w:rPr>
        <w:t>A</w:t>
      </w:r>
      <w:r>
        <w:rPr>
          <w:rFonts w:ascii="Arial" w:hAnsi="Arial" w:cs="Arial"/>
          <w:sz w:val="24"/>
          <w:lang w:val="es-ES"/>
        </w:rPr>
        <w:t>: La cual es la correspondiente matriz de coeficientes del sistema de ecuaciones lineales a procesar.</w:t>
      </w:r>
    </w:p>
    <w:p w:rsidR="00AE3BDD" w:rsidRDefault="00AE3BDD" w:rsidP="00AE3BDD">
      <w:pPr>
        <w:pStyle w:val="Prrafodelista"/>
        <w:numPr>
          <w:ilvl w:val="0"/>
          <w:numId w:val="23"/>
        </w:numPr>
        <w:spacing w:line="360" w:lineRule="auto"/>
        <w:jc w:val="both"/>
        <w:rPr>
          <w:rFonts w:ascii="Arial" w:hAnsi="Arial" w:cs="Arial"/>
          <w:sz w:val="24"/>
          <w:lang w:val="es-ES"/>
        </w:rPr>
      </w:pPr>
      <w:r w:rsidRPr="00FF183E">
        <w:rPr>
          <w:rFonts w:ascii="Arial" w:hAnsi="Arial" w:cs="Arial"/>
          <w:b/>
          <w:sz w:val="24"/>
          <w:lang w:val="es-ES"/>
        </w:rPr>
        <w:t>b</w:t>
      </w:r>
      <w:r>
        <w:rPr>
          <w:rFonts w:ascii="Arial" w:hAnsi="Arial" w:cs="Arial"/>
          <w:sz w:val="24"/>
          <w:lang w:val="es-ES"/>
        </w:rPr>
        <w:t xml:space="preserve">: Un vector columna que representa las igualdades de cada una las ecuaciones presentes en el sistema. </w:t>
      </w:r>
    </w:p>
    <w:p w:rsidR="005A1DB9" w:rsidRPr="005A1DB9" w:rsidRDefault="005A1DB9" w:rsidP="005A1DB9">
      <w:pPr>
        <w:spacing w:line="360" w:lineRule="auto"/>
        <w:ind w:firstLine="720"/>
        <w:jc w:val="both"/>
        <w:rPr>
          <w:rFonts w:ascii="Arial" w:hAnsi="Arial" w:cs="Arial"/>
          <w:sz w:val="24"/>
          <w:lang w:val="es-ES"/>
        </w:rPr>
      </w:pPr>
      <w:r>
        <w:rPr>
          <w:rFonts w:ascii="Arial" w:hAnsi="Arial" w:cs="Arial"/>
          <w:sz w:val="24"/>
          <w:lang w:val="es-ES"/>
        </w:rPr>
        <w:t xml:space="preserve">A continuación, se presenta una visualización de la función </w:t>
      </w:r>
      <w:proofErr w:type="spellStart"/>
      <w:r>
        <w:rPr>
          <w:rFonts w:ascii="Arial" w:hAnsi="Arial" w:cs="Arial"/>
          <w:b/>
          <w:sz w:val="24"/>
          <w:lang w:val="es-ES"/>
        </w:rPr>
        <w:t>main</w:t>
      </w:r>
      <w:proofErr w:type="spellEnd"/>
      <w:r>
        <w:rPr>
          <w:rFonts w:ascii="Arial" w:hAnsi="Arial" w:cs="Arial"/>
          <w:sz w:val="24"/>
          <w:lang w:val="es-ES"/>
        </w:rPr>
        <w:t xml:space="preserve"> final junto con los comentarios anteriormente mencionados en esta sección.</w:t>
      </w:r>
    </w:p>
    <w:p w:rsidR="003E175F" w:rsidRPr="004E5338" w:rsidRDefault="00110ECF" w:rsidP="00110ECF">
      <w:pPr>
        <w:spacing w:line="360" w:lineRule="auto"/>
        <w:jc w:val="center"/>
        <w:rPr>
          <w:rFonts w:ascii="Arial" w:hAnsi="Arial" w:cs="Arial"/>
          <w:sz w:val="24"/>
          <w:lang w:val="es-ES"/>
        </w:rPr>
      </w:pPr>
      <w:r>
        <w:rPr>
          <w:rFonts w:ascii="Arial" w:hAnsi="Arial" w:cs="Arial"/>
          <w:noProof/>
          <w:sz w:val="24"/>
        </w:rPr>
        <w:lastRenderedPageBreak/>
        <w:drawing>
          <wp:inline distT="0" distB="0" distL="0" distR="0" wp14:anchorId="00F75DD6" wp14:editId="2CD78B72">
            <wp:extent cx="5886738" cy="7105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5414" cy="7140264"/>
                    </a:xfrm>
                    <a:prstGeom prst="rect">
                      <a:avLst/>
                    </a:prstGeom>
                  </pic:spPr>
                </pic:pic>
              </a:graphicData>
            </a:graphic>
          </wp:inline>
        </w:drawing>
      </w:r>
      <w:bookmarkStart w:id="0" w:name="_GoBack"/>
      <w:bookmarkEnd w:id="0"/>
    </w:p>
    <w:sectPr w:rsidR="003E175F" w:rsidRPr="004E533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5FE3"/>
    <w:multiLevelType w:val="hybridMultilevel"/>
    <w:tmpl w:val="B4E670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C57978"/>
    <w:multiLevelType w:val="hybridMultilevel"/>
    <w:tmpl w:val="A84A9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B4B32"/>
    <w:multiLevelType w:val="hybridMultilevel"/>
    <w:tmpl w:val="E0E08A06"/>
    <w:lvl w:ilvl="0" w:tplc="3DDED43E">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F6FA1"/>
    <w:multiLevelType w:val="hybridMultilevel"/>
    <w:tmpl w:val="AA7CFC16"/>
    <w:lvl w:ilvl="0" w:tplc="3DDED43E">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F4A1D"/>
    <w:multiLevelType w:val="hybridMultilevel"/>
    <w:tmpl w:val="07022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9420D"/>
    <w:multiLevelType w:val="hybridMultilevel"/>
    <w:tmpl w:val="A384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2424C9"/>
    <w:multiLevelType w:val="multilevel"/>
    <w:tmpl w:val="D5549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C26BF8"/>
    <w:multiLevelType w:val="hybridMultilevel"/>
    <w:tmpl w:val="96B4E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6537D5"/>
    <w:multiLevelType w:val="hybridMultilevel"/>
    <w:tmpl w:val="5D980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367432"/>
    <w:multiLevelType w:val="hybridMultilevel"/>
    <w:tmpl w:val="DEC600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5BD3319"/>
    <w:multiLevelType w:val="hybridMultilevel"/>
    <w:tmpl w:val="0A50F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8F2BAE"/>
    <w:multiLevelType w:val="hybridMultilevel"/>
    <w:tmpl w:val="E5EE8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BC4647"/>
    <w:multiLevelType w:val="hybridMultilevel"/>
    <w:tmpl w:val="C0527FC6"/>
    <w:lvl w:ilvl="0" w:tplc="3DDED43E">
      <w:numFmt w:val="bullet"/>
      <w:lvlText w:val=""/>
      <w:lvlJc w:val="left"/>
      <w:pPr>
        <w:ind w:left="1440" w:hanging="360"/>
      </w:pPr>
      <w:rPr>
        <w:rFonts w:ascii="Symbol" w:eastAsiaTheme="minorHAnsi"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E4554C"/>
    <w:multiLevelType w:val="hybridMultilevel"/>
    <w:tmpl w:val="0234DE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4D480D94"/>
    <w:multiLevelType w:val="multilevel"/>
    <w:tmpl w:val="19262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4B0D93"/>
    <w:multiLevelType w:val="hybridMultilevel"/>
    <w:tmpl w:val="FDDA41D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4F360164"/>
    <w:multiLevelType w:val="hybridMultilevel"/>
    <w:tmpl w:val="9236AAE4"/>
    <w:lvl w:ilvl="0" w:tplc="3DDED43E">
      <w:numFmt w:val="bullet"/>
      <w:lvlText w:val=""/>
      <w:lvlJc w:val="left"/>
      <w:pPr>
        <w:ind w:left="720" w:hanging="360"/>
      </w:pPr>
      <w:rPr>
        <w:rFonts w:ascii="Symbol" w:eastAsiaTheme="minorHAnsi" w:hAnsi="Symbol" w:cs="Arial" w:hint="default"/>
      </w:rPr>
    </w:lvl>
    <w:lvl w:ilvl="1" w:tplc="3DDED43E">
      <w:numFmt w:val="bullet"/>
      <w:lvlText w:val=""/>
      <w:lvlJc w:val="left"/>
      <w:pPr>
        <w:ind w:left="1440" w:hanging="360"/>
      </w:pPr>
      <w:rPr>
        <w:rFonts w:ascii="Symbol" w:eastAsiaTheme="minorHAnsi" w:hAnsi="Symbo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873A23"/>
    <w:multiLevelType w:val="hybridMultilevel"/>
    <w:tmpl w:val="9A7C1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BE3777"/>
    <w:multiLevelType w:val="hybridMultilevel"/>
    <w:tmpl w:val="0EE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787A7B"/>
    <w:multiLevelType w:val="hybridMultilevel"/>
    <w:tmpl w:val="A65A7F20"/>
    <w:lvl w:ilvl="0" w:tplc="3DDED43E">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A41D80"/>
    <w:multiLevelType w:val="multilevel"/>
    <w:tmpl w:val="B7A4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580D39"/>
    <w:multiLevelType w:val="hybridMultilevel"/>
    <w:tmpl w:val="0780F314"/>
    <w:lvl w:ilvl="0" w:tplc="3DDED43E">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F90BCD"/>
    <w:multiLevelType w:val="hybridMultilevel"/>
    <w:tmpl w:val="4C96966A"/>
    <w:lvl w:ilvl="0" w:tplc="3DDED43E">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5"/>
  </w:num>
  <w:num w:numId="4">
    <w:abstractNumId w:val="17"/>
  </w:num>
  <w:num w:numId="5">
    <w:abstractNumId w:val="21"/>
  </w:num>
  <w:num w:numId="6">
    <w:abstractNumId w:val="3"/>
  </w:num>
  <w:num w:numId="7">
    <w:abstractNumId w:val="12"/>
  </w:num>
  <w:num w:numId="8">
    <w:abstractNumId w:val="16"/>
  </w:num>
  <w:num w:numId="9">
    <w:abstractNumId w:val="19"/>
  </w:num>
  <w:num w:numId="10">
    <w:abstractNumId w:val="22"/>
  </w:num>
  <w:num w:numId="11">
    <w:abstractNumId w:val="13"/>
  </w:num>
  <w:num w:numId="12">
    <w:abstractNumId w:val="18"/>
  </w:num>
  <w:num w:numId="13">
    <w:abstractNumId w:val="4"/>
  </w:num>
  <w:num w:numId="14">
    <w:abstractNumId w:val="1"/>
  </w:num>
  <w:num w:numId="15">
    <w:abstractNumId w:val="20"/>
  </w:num>
  <w:num w:numId="16">
    <w:abstractNumId w:val="6"/>
  </w:num>
  <w:num w:numId="17">
    <w:abstractNumId w:val="14"/>
  </w:num>
  <w:num w:numId="18">
    <w:abstractNumId w:val="0"/>
  </w:num>
  <w:num w:numId="19">
    <w:abstractNumId w:val="9"/>
  </w:num>
  <w:num w:numId="20">
    <w:abstractNumId w:val="15"/>
  </w:num>
  <w:num w:numId="21">
    <w:abstractNumId w:val="11"/>
  </w:num>
  <w:num w:numId="22">
    <w:abstractNumId w:val="7"/>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5A2"/>
    <w:rsid w:val="00000392"/>
    <w:rsid w:val="00000994"/>
    <w:rsid w:val="00003C17"/>
    <w:rsid w:val="00007E26"/>
    <w:rsid w:val="0003237F"/>
    <w:rsid w:val="00037D79"/>
    <w:rsid w:val="000550C4"/>
    <w:rsid w:val="000A08A9"/>
    <w:rsid w:val="000B514D"/>
    <w:rsid w:val="000B5893"/>
    <w:rsid w:val="000B6D02"/>
    <w:rsid w:val="000F3B0D"/>
    <w:rsid w:val="000F71F9"/>
    <w:rsid w:val="00110ECF"/>
    <w:rsid w:val="001241CC"/>
    <w:rsid w:val="001325F4"/>
    <w:rsid w:val="00143E02"/>
    <w:rsid w:val="00152D2B"/>
    <w:rsid w:val="00165305"/>
    <w:rsid w:val="00171402"/>
    <w:rsid w:val="001C02AA"/>
    <w:rsid w:val="001C4267"/>
    <w:rsid w:val="001F1355"/>
    <w:rsid w:val="00212CD8"/>
    <w:rsid w:val="00233D37"/>
    <w:rsid w:val="002362FB"/>
    <w:rsid w:val="00237BF5"/>
    <w:rsid w:val="002478CF"/>
    <w:rsid w:val="00265424"/>
    <w:rsid w:val="0029628A"/>
    <w:rsid w:val="002A3BF5"/>
    <w:rsid w:val="002A5034"/>
    <w:rsid w:val="002F3886"/>
    <w:rsid w:val="002F44F6"/>
    <w:rsid w:val="002F63F7"/>
    <w:rsid w:val="00303901"/>
    <w:rsid w:val="00337B78"/>
    <w:rsid w:val="00351B77"/>
    <w:rsid w:val="00363E89"/>
    <w:rsid w:val="00374D27"/>
    <w:rsid w:val="003762DB"/>
    <w:rsid w:val="00390C44"/>
    <w:rsid w:val="003922C9"/>
    <w:rsid w:val="00397C86"/>
    <w:rsid w:val="003B0A57"/>
    <w:rsid w:val="003D30B9"/>
    <w:rsid w:val="003E175F"/>
    <w:rsid w:val="003F610D"/>
    <w:rsid w:val="00405896"/>
    <w:rsid w:val="00413AD1"/>
    <w:rsid w:val="004144C7"/>
    <w:rsid w:val="00423ADF"/>
    <w:rsid w:val="004329F7"/>
    <w:rsid w:val="004667FA"/>
    <w:rsid w:val="00477DC5"/>
    <w:rsid w:val="00493393"/>
    <w:rsid w:val="004B713B"/>
    <w:rsid w:val="004E5338"/>
    <w:rsid w:val="00516EC6"/>
    <w:rsid w:val="00516FDF"/>
    <w:rsid w:val="0056469E"/>
    <w:rsid w:val="00583EDE"/>
    <w:rsid w:val="005A1DB9"/>
    <w:rsid w:val="005B2E03"/>
    <w:rsid w:val="005B40B0"/>
    <w:rsid w:val="005C118C"/>
    <w:rsid w:val="005C5E35"/>
    <w:rsid w:val="005E4F3E"/>
    <w:rsid w:val="006128A5"/>
    <w:rsid w:val="006546D1"/>
    <w:rsid w:val="006741B0"/>
    <w:rsid w:val="00674A94"/>
    <w:rsid w:val="006B4F89"/>
    <w:rsid w:val="006C3420"/>
    <w:rsid w:val="006D1411"/>
    <w:rsid w:val="006E421D"/>
    <w:rsid w:val="006F3772"/>
    <w:rsid w:val="00710E3A"/>
    <w:rsid w:val="007310CC"/>
    <w:rsid w:val="007810DB"/>
    <w:rsid w:val="007E3058"/>
    <w:rsid w:val="007E5456"/>
    <w:rsid w:val="007E654F"/>
    <w:rsid w:val="008035A2"/>
    <w:rsid w:val="008241DC"/>
    <w:rsid w:val="00842B34"/>
    <w:rsid w:val="00852BA9"/>
    <w:rsid w:val="00867183"/>
    <w:rsid w:val="00881366"/>
    <w:rsid w:val="0089708E"/>
    <w:rsid w:val="008A57F9"/>
    <w:rsid w:val="008B57BC"/>
    <w:rsid w:val="008D0C0F"/>
    <w:rsid w:val="008E4E3A"/>
    <w:rsid w:val="0091757E"/>
    <w:rsid w:val="00931323"/>
    <w:rsid w:val="009513DC"/>
    <w:rsid w:val="009729FF"/>
    <w:rsid w:val="00975232"/>
    <w:rsid w:val="00976819"/>
    <w:rsid w:val="009810B8"/>
    <w:rsid w:val="009837D0"/>
    <w:rsid w:val="009927DC"/>
    <w:rsid w:val="009A0D66"/>
    <w:rsid w:val="009A17C2"/>
    <w:rsid w:val="009C31E4"/>
    <w:rsid w:val="009D578A"/>
    <w:rsid w:val="009E295B"/>
    <w:rsid w:val="009E6D8C"/>
    <w:rsid w:val="009F29C7"/>
    <w:rsid w:val="00A008A0"/>
    <w:rsid w:val="00A0162E"/>
    <w:rsid w:val="00A11E31"/>
    <w:rsid w:val="00A56C35"/>
    <w:rsid w:val="00A57EB5"/>
    <w:rsid w:val="00A721E5"/>
    <w:rsid w:val="00A804D2"/>
    <w:rsid w:val="00A8494B"/>
    <w:rsid w:val="00AA5952"/>
    <w:rsid w:val="00AD2C6D"/>
    <w:rsid w:val="00AD76AB"/>
    <w:rsid w:val="00AE1348"/>
    <w:rsid w:val="00AE1F93"/>
    <w:rsid w:val="00AE3BDD"/>
    <w:rsid w:val="00AE6E2E"/>
    <w:rsid w:val="00B045F6"/>
    <w:rsid w:val="00B64C06"/>
    <w:rsid w:val="00B8305B"/>
    <w:rsid w:val="00BE1CCB"/>
    <w:rsid w:val="00BE4803"/>
    <w:rsid w:val="00BE6039"/>
    <w:rsid w:val="00C01430"/>
    <w:rsid w:val="00C03C7B"/>
    <w:rsid w:val="00C11447"/>
    <w:rsid w:val="00C24855"/>
    <w:rsid w:val="00C65C36"/>
    <w:rsid w:val="00C74620"/>
    <w:rsid w:val="00CF234A"/>
    <w:rsid w:val="00D00947"/>
    <w:rsid w:val="00D20B34"/>
    <w:rsid w:val="00D52DC1"/>
    <w:rsid w:val="00D5525A"/>
    <w:rsid w:val="00D64739"/>
    <w:rsid w:val="00D845A8"/>
    <w:rsid w:val="00D932A5"/>
    <w:rsid w:val="00DD1254"/>
    <w:rsid w:val="00DF2FE0"/>
    <w:rsid w:val="00E32FE5"/>
    <w:rsid w:val="00E811FD"/>
    <w:rsid w:val="00EB0A36"/>
    <w:rsid w:val="00F60618"/>
    <w:rsid w:val="00F85427"/>
    <w:rsid w:val="00F87452"/>
    <w:rsid w:val="00FF1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26FE5"/>
  <w15:chartTrackingRefBased/>
  <w15:docId w15:val="{E35B11C9-0713-4AA4-B238-884D009F9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2CD8"/>
    <w:pPr>
      <w:ind w:left="720"/>
      <w:contextualSpacing/>
    </w:pPr>
  </w:style>
  <w:style w:type="character" w:styleId="Textodelmarcadordeposicin">
    <w:name w:val="Placeholder Text"/>
    <w:basedOn w:val="Fuentedeprrafopredeter"/>
    <w:uiPriority w:val="99"/>
    <w:semiHidden/>
    <w:rsid w:val="007E5456"/>
    <w:rPr>
      <w:color w:val="808080"/>
    </w:rPr>
  </w:style>
  <w:style w:type="paragraph" w:styleId="NormalWeb">
    <w:name w:val="Normal (Web)"/>
    <w:basedOn w:val="Normal"/>
    <w:uiPriority w:val="99"/>
    <w:semiHidden/>
    <w:unhideWhenUsed/>
    <w:rsid w:val="00405896"/>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4058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44952">
      <w:bodyDiv w:val="1"/>
      <w:marLeft w:val="0"/>
      <w:marRight w:val="0"/>
      <w:marTop w:val="0"/>
      <w:marBottom w:val="0"/>
      <w:divBdr>
        <w:top w:val="none" w:sz="0" w:space="0" w:color="auto"/>
        <w:left w:val="none" w:sz="0" w:space="0" w:color="auto"/>
        <w:bottom w:val="none" w:sz="0" w:space="0" w:color="auto"/>
        <w:right w:val="none" w:sz="0" w:space="0" w:color="auto"/>
      </w:divBdr>
    </w:div>
    <w:div w:id="68577847">
      <w:bodyDiv w:val="1"/>
      <w:marLeft w:val="0"/>
      <w:marRight w:val="0"/>
      <w:marTop w:val="0"/>
      <w:marBottom w:val="0"/>
      <w:divBdr>
        <w:top w:val="none" w:sz="0" w:space="0" w:color="auto"/>
        <w:left w:val="none" w:sz="0" w:space="0" w:color="auto"/>
        <w:bottom w:val="none" w:sz="0" w:space="0" w:color="auto"/>
        <w:right w:val="none" w:sz="0" w:space="0" w:color="auto"/>
      </w:divBdr>
    </w:div>
    <w:div w:id="190459571">
      <w:bodyDiv w:val="1"/>
      <w:marLeft w:val="0"/>
      <w:marRight w:val="0"/>
      <w:marTop w:val="0"/>
      <w:marBottom w:val="0"/>
      <w:divBdr>
        <w:top w:val="none" w:sz="0" w:space="0" w:color="auto"/>
        <w:left w:val="none" w:sz="0" w:space="0" w:color="auto"/>
        <w:bottom w:val="none" w:sz="0" w:space="0" w:color="auto"/>
        <w:right w:val="none" w:sz="0" w:space="0" w:color="auto"/>
      </w:divBdr>
    </w:div>
    <w:div w:id="150543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B6257-20C6-4F0D-8A4F-9C29DAF38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19</Pages>
  <Words>2962</Words>
  <Characters>16886</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Alexanyer Naranjo</dc:creator>
  <cp:keywords/>
  <dc:description/>
  <cp:lastModifiedBy>Alexanyer Naranjo</cp:lastModifiedBy>
  <cp:revision>149</cp:revision>
  <dcterms:created xsi:type="dcterms:W3CDTF">2021-05-27T21:14:00Z</dcterms:created>
  <dcterms:modified xsi:type="dcterms:W3CDTF">2021-06-03T23:12:00Z</dcterms:modified>
</cp:coreProperties>
</file>