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Estudiante: Naranjo </w:t>
      </w:r>
      <w:proofErr w:type="spellStart"/>
      <w:r>
        <w:rPr>
          <w:rFonts w:ascii="Arial" w:hAnsi="Arial" w:cs="Arial"/>
          <w:sz w:val="24"/>
          <w:lang w:val="es-ES"/>
        </w:rPr>
        <w:t>Sthory</w:t>
      </w:r>
      <w:proofErr w:type="spellEnd"/>
      <w:r>
        <w:rPr>
          <w:rFonts w:ascii="Arial" w:hAnsi="Arial" w:cs="Arial"/>
          <w:sz w:val="24"/>
          <w:lang w:val="es-ES"/>
        </w:rPr>
        <w:t xml:space="preserve">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D0220F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5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 w:rsidR="00BE43FE">
        <w:rPr>
          <w:rFonts w:ascii="Arial" w:hAnsi="Arial" w:cs="Arial"/>
          <w:b/>
          <w:sz w:val="24"/>
          <w:lang w:val="es-ES"/>
        </w:rPr>
        <w:t>Métodos Iterativos para Sistemas Lineales</w:t>
      </w:r>
    </w:p>
    <w:p w:rsidR="00F5214D" w:rsidRPr="00F5214D" w:rsidRDefault="00F5214D" w:rsidP="00F5214D">
      <w:pPr>
        <w:spacing w:line="360" w:lineRule="auto"/>
        <w:jc w:val="both"/>
        <w:rPr>
          <w:rFonts w:ascii="Arial" w:hAnsi="Arial" w:cs="Arial"/>
          <w:b/>
          <w:sz w:val="28"/>
          <w:lang w:val="es-ES"/>
        </w:rPr>
      </w:pPr>
      <w:r w:rsidRPr="00F5214D">
        <w:rPr>
          <w:rFonts w:ascii="Arial" w:hAnsi="Arial" w:cs="Arial"/>
          <w:b/>
          <w:sz w:val="28"/>
          <w:lang w:val="es-ES"/>
        </w:rPr>
        <w:t>Respuesta #4</w:t>
      </w:r>
    </w:p>
    <w:p w:rsidR="00F5214D" w:rsidRDefault="00C466E9" w:rsidP="00F5214D">
      <w:p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r>
        <w:rPr>
          <w:rFonts w:ascii="Arial" w:hAnsi="Arial" w:cs="Arial"/>
          <w:b/>
          <w:i/>
          <w:sz w:val="24"/>
          <w:lang w:val="es-ES"/>
        </w:rPr>
        <w:t>a)</w:t>
      </w:r>
    </w:p>
    <w:p w:rsidR="00622FF8" w:rsidRDefault="00622FF8" w:rsidP="00F5214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i/>
          <w:sz w:val="24"/>
          <w:lang w:val="es-ES"/>
        </w:rPr>
        <w:tab/>
      </w:r>
      <w:r>
        <w:rPr>
          <w:rFonts w:ascii="Arial" w:hAnsi="Arial" w:cs="Arial"/>
          <w:sz w:val="24"/>
          <w:lang w:val="es-ES"/>
        </w:rPr>
        <w:t>Dada la función,</w:t>
      </w:r>
    </w:p>
    <w:p w:rsidR="00622FF8" w:rsidRPr="00622FF8" w:rsidRDefault="00622FF8" w:rsidP="00622FF8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q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x,Ax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x,b</m:t>
              </m:r>
            </m:e>
          </m:d>
        </m:oMath>
      </m:oMathPara>
    </w:p>
    <w:p w:rsidR="00622FF8" w:rsidRDefault="00622FF8" w:rsidP="00622FF8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Recordemos que el gradiente de una función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g: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8"/>
            <w:lang w:val="es-ES"/>
          </w:rPr>
          <m:t>⟶R</m:t>
        </m:r>
      </m:oMath>
      <w:r>
        <w:rPr>
          <w:rFonts w:ascii="Arial" w:eastAsiaTheme="minorEastAsia" w:hAnsi="Arial" w:cs="Arial"/>
          <w:sz w:val="24"/>
          <w:lang w:val="es-ES"/>
        </w:rPr>
        <w:t>, es un vector cuyos componentes se ven definidos de la siguiente manera,</w:t>
      </w:r>
    </w:p>
    <w:p w:rsidR="00622FF8" w:rsidRPr="008F3AE6" w:rsidRDefault="008F3AE6" w:rsidP="00622FF8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lang w:val="es-ES"/>
                        </w:rPr>
                        <m:t>i</m:t>
                      </m:r>
                    </m:sub>
                  </m:sSub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;</m:t>
          </m:r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i=1,2,3,…,n.</m:t>
          </m:r>
        </m:oMath>
      </m:oMathPara>
    </w:p>
    <w:p w:rsidR="008F3AE6" w:rsidRDefault="008F3AE6" w:rsidP="008F3AE6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De esta manera, obtenemos la siguiente igualdad a desarrollar para el cálculo del gradiente de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q(x)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x</m:t>
        </m:r>
      </m:oMath>
      <w:r>
        <w:rPr>
          <w:rFonts w:ascii="Arial" w:eastAsiaTheme="minorEastAsia" w:hAnsi="Arial" w:cs="Arial"/>
          <w:sz w:val="24"/>
          <w:lang w:val="es-ES"/>
        </w:rPr>
        <w:t>,</w:t>
      </w:r>
    </w:p>
    <w:p w:rsidR="008F3AE6" w:rsidRPr="008F3AE6" w:rsidRDefault="008F3AE6" w:rsidP="008F3AE6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8"/>
              <w:lang w:val="es-ES"/>
            </w:rPr>
            <m:t>∇</m:t>
          </m:r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q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r>
            <m:rPr>
              <m:sty m:val="b"/>
            </m:rPr>
            <w:rPr>
              <w:rFonts w:ascii="Cambria Math" w:hAnsi="Cambria Math" w:cs="Arial"/>
              <w:sz w:val="28"/>
              <w:lang w:val="es-ES"/>
            </w:rPr>
            <m:t>∇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x,Ax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-2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x,b</m:t>
                  </m:r>
                </m:e>
              </m:d>
            </m:e>
          </m:d>
        </m:oMath>
      </m:oMathPara>
    </w:p>
    <w:p w:rsidR="008F3AE6" w:rsidRPr="008F3AE6" w:rsidRDefault="008F3AE6" w:rsidP="008F3AE6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r>
            <m:rPr>
              <m:sty m:val="b"/>
            </m:rPr>
            <w:rPr>
              <w:rFonts w:ascii="Cambria Math" w:hAnsi="Cambria Math" w:cs="Arial"/>
              <w:sz w:val="28"/>
              <w:lang w:val="es-ES"/>
            </w:rPr>
            <m:t>∇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bx</m:t>
              </m:r>
            </m:e>
          </m:d>
        </m:oMath>
      </m:oMathPara>
    </w:p>
    <w:p w:rsidR="008F3AE6" w:rsidRPr="008F3AE6" w:rsidRDefault="008F3AE6" w:rsidP="008F3AE6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=2</m:t>
          </m:r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Ax-2</m:t>
          </m:r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b</m:t>
          </m:r>
        </m:oMath>
      </m:oMathPara>
    </w:p>
    <w:p w:rsidR="008F3AE6" w:rsidRPr="0070291F" w:rsidRDefault="008F3AE6" w:rsidP="008F3AE6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  <w:lang w:val="es-ES"/>
            </w:rPr>
            <m:t>2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  <w:lang w:val="es-ES"/>
                </w:rPr>
                <m:t>Ax-b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.</m:t>
          </m:r>
        </m:oMath>
      </m:oMathPara>
    </w:p>
    <w:p w:rsidR="0070291F" w:rsidRPr="0070291F" w:rsidRDefault="0070291F" w:rsidP="008F3AE6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</w:p>
    <w:p w:rsidR="0070291F" w:rsidRDefault="0070291F" w:rsidP="0070291F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8"/>
          <w:lang w:val="es-ES"/>
        </w:rPr>
        <w:lastRenderedPageBreak/>
        <w:tab/>
      </w:r>
      <w:r>
        <w:rPr>
          <w:rFonts w:ascii="Arial" w:eastAsiaTheme="minorEastAsia" w:hAnsi="Arial" w:cs="Arial"/>
          <w:sz w:val="24"/>
          <w:lang w:val="es-ES"/>
        </w:rPr>
        <w:t xml:space="preserve">Por lo tanto, </w:t>
      </w:r>
    </w:p>
    <w:p w:rsidR="008F3AE6" w:rsidRPr="0070291F" w:rsidRDefault="0070291F" w:rsidP="0070291F">
      <w:pPr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>
        <m:r>
          <m:rPr>
            <m:sty m:val="b"/>
          </m:rPr>
          <w:rPr>
            <w:rFonts w:ascii="Cambria Math" w:hAnsi="Cambria Math" w:cs="Arial"/>
            <w:sz w:val="28"/>
            <w:lang w:val="es-ES"/>
          </w:rPr>
          <m:t>∇</m:t>
        </m:r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q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=</m:t>
        </m:r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2(Ax-b)</m:t>
        </m:r>
      </m:oMath>
      <w:r w:rsidR="00432F8B">
        <w:rPr>
          <w:rFonts w:ascii="Arial" w:eastAsiaTheme="minorEastAsia" w:hAnsi="Arial" w:cs="Arial"/>
          <w:b/>
          <w:sz w:val="28"/>
          <w:lang w:val="es-ES"/>
        </w:rPr>
        <w:t>.</w:t>
      </w:r>
    </w:p>
    <w:p w:rsidR="00C466E9" w:rsidRDefault="00C466E9" w:rsidP="00F5214D">
      <w:p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r>
        <w:rPr>
          <w:rFonts w:ascii="Arial" w:hAnsi="Arial" w:cs="Arial"/>
          <w:b/>
          <w:i/>
          <w:sz w:val="24"/>
          <w:lang w:val="es-ES"/>
        </w:rPr>
        <w:t>b)</w:t>
      </w:r>
    </w:p>
    <w:p w:rsidR="007F6075" w:rsidRDefault="007F6075" w:rsidP="007F6075">
      <w:pPr>
        <w:spacing w:line="360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Del inciso anterior, quedó demostrado que si </w:t>
      </w:r>
      <m:oMath>
        <m:r>
          <w:rPr>
            <w:rFonts w:ascii="Cambria Math" w:hAnsi="Cambria Math" w:cs="Arial"/>
            <w:sz w:val="28"/>
            <w:lang w:val="es-ES"/>
          </w:rPr>
          <m:t>A</m:t>
        </m:r>
      </m:oMath>
      <w:r>
        <w:rPr>
          <w:rFonts w:ascii="Arial" w:hAnsi="Arial" w:cs="Arial"/>
          <w:sz w:val="24"/>
          <w:lang w:val="es-ES"/>
        </w:rPr>
        <w:t xml:space="preserve"> es simétrico, entonces el gradiente de la función </w:t>
      </w:r>
      <m:oMath>
        <m:r>
          <w:rPr>
            <w:rFonts w:ascii="Cambria Math" w:hAnsi="Cambria Math" w:cs="Arial"/>
            <w:sz w:val="28"/>
            <w:lang w:val="es-ES"/>
          </w:rPr>
          <m:t>q(x)=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s-ES"/>
              </w:rPr>
              <m:t>x,Ax</m:t>
            </m:r>
          </m:e>
        </m:d>
        <m:r>
          <w:rPr>
            <w:rFonts w:ascii="Cambria Math" w:hAnsi="Cambria Math" w:cs="Arial"/>
            <w:sz w:val="28"/>
            <w:lang w:val="es-ES"/>
          </w:rPr>
          <m:t>-2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s-ES"/>
              </w:rPr>
              <m:t>x,b</m:t>
            </m:r>
          </m:e>
        </m:d>
      </m:oMath>
      <w:r>
        <w:rPr>
          <w:rFonts w:ascii="Arial" w:hAnsi="Arial" w:cs="Arial"/>
          <w:sz w:val="24"/>
          <w:lang w:val="es-ES"/>
        </w:rPr>
        <w:t xml:space="preserve"> en </w:t>
      </w:r>
      <m:oMath>
        <m:r>
          <w:rPr>
            <w:rFonts w:ascii="Cambria Math" w:hAnsi="Cambria Math" w:cs="Arial"/>
            <w:sz w:val="28"/>
            <w:lang w:val="es-ES"/>
          </w:rPr>
          <m:t>x</m:t>
        </m:r>
      </m:oMath>
      <w:r>
        <w:rPr>
          <w:rFonts w:ascii="Arial" w:hAnsi="Arial" w:cs="Arial"/>
          <w:sz w:val="24"/>
          <w:lang w:val="es-ES"/>
        </w:rPr>
        <w:t xml:space="preserve"> es,</w:t>
      </w:r>
    </w:p>
    <w:p w:rsidR="007F6075" w:rsidRDefault="007F6075" w:rsidP="007F6075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m:oMath>
        <m:r>
          <m:rPr>
            <m:sty m:val="b"/>
          </m:rPr>
          <w:rPr>
            <w:rFonts w:ascii="Cambria Math" w:hAnsi="Cambria Math" w:cs="Arial"/>
            <w:sz w:val="28"/>
            <w:lang w:val="es-ES"/>
          </w:rPr>
          <m:t>∇</m:t>
        </m:r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q(x)=2(Ax-b)</m:t>
        </m:r>
      </m:oMath>
      <w:r>
        <w:rPr>
          <w:rFonts w:ascii="Arial" w:hAnsi="Arial" w:cs="Arial"/>
          <w:sz w:val="24"/>
          <w:lang w:val="es-ES"/>
        </w:rPr>
        <w:t>.</w:t>
      </w:r>
    </w:p>
    <w:p w:rsidR="007F6075" w:rsidRDefault="000E76A6" w:rsidP="007F6075">
      <w:pPr>
        <w:spacing w:line="360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Ahora, s</w:t>
      </w:r>
      <w:r w:rsidRPr="000E76A6">
        <w:rPr>
          <w:rFonts w:ascii="Arial" w:hAnsi="Arial" w:cs="Arial"/>
          <w:sz w:val="24"/>
          <w:lang w:val="es-ES"/>
        </w:rPr>
        <w:t xml:space="preserve">upongamos que existe tal mínimo y que </w:t>
      </w:r>
      <m:oMath>
        <m:r>
          <w:rPr>
            <w:rFonts w:ascii="Cambria Math" w:hAnsi="Cambria Math" w:cs="Arial"/>
            <w:sz w:val="28"/>
            <w:lang w:val="es-ES"/>
          </w:rPr>
          <m:t>A</m:t>
        </m:r>
      </m:oMath>
      <w:r w:rsidRPr="000E76A6">
        <w:rPr>
          <w:rFonts w:ascii="Arial" w:hAnsi="Arial" w:cs="Arial"/>
          <w:sz w:val="24"/>
          <w:lang w:val="es-ES"/>
        </w:rPr>
        <w:t xml:space="preserve"> es invertible.</w:t>
      </w:r>
    </w:p>
    <w:p w:rsidR="000E76A6" w:rsidRDefault="000E76A6" w:rsidP="007F6075">
      <w:pPr>
        <w:spacing w:line="360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 es un local extremo de </w:t>
      </w:r>
      <m:oMath>
        <m:r>
          <w:rPr>
            <w:rFonts w:ascii="Cambria Math" w:hAnsi="Cambria Math" w:cs="Arial"/>
            <w:sz w:val="28"/>
            <w:lang w:val="es-ES"/>
          </w:rPr>
          <m:t>q(x)</m:t>
        </m:r>
      </m:oMath>
      <w:r>
        <w:rPr>
          <w:rFonts w:ascii="Arial" w:hAnsi="Arial" w:cs="Arial"/>
          <w:sz w:val="24"/>
          <w:lang w:val="es-ES"/>
        </w:rPr>
        <w:t xml:space="preserve">, entonces </w:t>
      </w:r>
      <m:oMath>
        <m:r>
          <w:rPr>
            <w:rFonts w:ascii="Cambria Math" w:hAnsi="Cambria Math" w:cs="Arial"/>
            <w:sz w:val="28"/>
            <w:lang w:val="es-ES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-b=0</m:t>
        </m:r>
      </m:oMath>
      <w:r>
        <w:rPr>
          <w:rFonts w:ascii="Arial" w:hAnsi="Arial" w:cs="Arial"/>
          <w:sz w:val="24"/>
          <w:lang w:val="es-ES"/>
        </w:rPr>
        <w:t xml:space="preserve">, es decir,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lang w:val="es-ES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sz w:val="28"/>
            <w:lang w:val="es-ES"/>
          </w:rPr>
          <m:t>b</m:t>
        </m:r>
      </m:oMath>
      <w:r>
        <w:rPr>
          <w:rFonts w:ascii="Arial" w:hAnsi="Arial" w:cs="Arial"/>
          <w:sz w:val="24"/>
          <w:lang w:val="es-ES"/>
        </w:rPr>
        <w:t xml:space="preserve">. </w:t>
      </w:r>
    </w:p>
    <w:p w:rsidR="000E76A6" w:rsidRDefault="000E76A6" w:rsidP="007F6075">
      <w:pPr>
        <w:spacing w:line="360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Como sabemos, hay un mínimo extremo local (único), que es por tanto el mínimo de </w:t>
      </w:r>
      <m:oMath>
        <m:r>
          <w:rPr>
            <w:rFonts w:ascii="Cambria Math" w:hAnsi="Cambria Math" w:cs="Arial"/>
            <w:sz w:val="28"/>
            <w:lang w:val="es-ES"/>
          </w:rPr>
          <m:t>q(x)</m:t>
        </m:r>
      </m:oMath>
      <w:r>
        <w:rPr>
          <w:rFonts w:ascii="Arial" w:hAnsi="Arial" w:cs="Arial"/>
          <w:sz w:val="24"/>
          <w:lang w:val="es-ES"/>
        </w:rPr>
        <w:t>.</w:t>
      </w:r>
    </w:p>
    <w:p w:rsidR="000E76A6" w:rsidRDefault="000E76A6" w:rsidP="007F6075">
      <w:pPr>
        <w:spacing w:line="360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Si sustituimos la expresión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 en </w:t>
      </w:r>
      <m:oMath>
        <m:r>
          <w:rPr>
            <w:rFonts w:ascii="Cambria Math" w:hAnsi="Cambria Math" w:cs="Arial"/>
            <w:sz w:val="28"/>
            <w:lang w:val="es-ES"/>
          </w:rPr>
          <m:t>q</m:t>
        </m:r>
      </m:oMath>
      <w:r>
        <w:rPr>
          <w:rFonts w:ascii="Arial" w:hAnsi="Arial" w:cs="Arial"/>
          <w:sz w:val="24"/>
          <w:lang w:val="es-ES"/>
        </w:rPr>
        <w:t>, obtenemos por resultado lo siguiente,</w:t>
      </w:r>
    </w:p>
    <w:p w:rsidR="00571A7B" w:rsidRPr="008F0EB5" w:rsidRDefault="0005269D" w:rsidP="008F0EB5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q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b,b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b,b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=-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b,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.</m:t>
          </m:r>
        </m:oMath>
      </m:oMathPara>
    </w:p>
    <w:p w:rsidR="00C466E9" w:rsidRDefault="00571A7B" w:rsidP="00C32F93">
      <w:pPr>
        <w:spacing w:line="360" w:lineRule="auto"/>
        <w:ind w:left="720"/>
        <w:jc w:val="both"/>
        <w:rPr>
          <w:rFonts w:ascii="Arial" w:eastAsiaTheme="minorEastAsia" w:hAnsi="Arial" w:cs="Arial"/>
          <w:sz w:val="28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Por lo tanto, queda demostrado que el mínimo de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q(x)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es </w:t>
      </w:r>
      <m:oMath>
        <m:r>
          <w:rPr>
            <w:rFonts w:ascii="Cambria Math" w:hAnsi="Cambria Math" w:cs="Arial"/>
            <w:sz w:val="28"/>
            <w:lang w:val="es-ES"/>
          </w:rPr>
          <m:t>-</m:t>
        </m:r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s-ES"/>
              </w:rPr>
              <m:t>b,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es-ES"/>
                  </w:rPr>
                  <m:t>-1</m:t>
                </m:r>
              </m:sup>
            </m:sSup>
            <m:r>
              <w:rPr>
                <w:rFonts w:ascii="Cambria Math" w:hAnsi="Cambria Math" w:cs="Arial"/>
                <w:sz w:val="28"/>
                <w:lang w:val="es-ES"/>
              </w:rPr>
              <m:t>b</m:t>
            </m:r>
          </m:e>
        </m:d>
        <m:r>
          <w:rPr>
            <w:rFonts w:ascii="Cambria Math" w:hAnsi="Cambria Math" w:cs="Arial"/>
            <w:sz w:val="28"/>
            <w:lang w:val="es-ES"/>
          </w:rPr>
          <m:t>.</m:t>
        </m:r>
      </m:oMath>
    </w:p>
    <w:p w:rsidR="00E1279D" w:rsidRDefault="00E1279D" w:rsidP="00E1279D">
      <w:pPr>
        <w:spacing w:line="360" w:lineRule="auto"/>
        <w:jc w:val="both"/>
        <w:rPr>
          <w:rFonts w:ascii="Arial" w:eastAsiaTheme="minorEastAsia" w:hAnsi="Arial" w:cs="Arial"/>
          <w:b/>
          <w:i/>
          <w:sz w:val="24"/>
          <w:lang w:val="es-ES"/>
        </w:rPr>
      </w:pPr>
      <w:r w:rsidRPr="00E1279D">
        <w:rPr>
          <w:rFonts w:ascii="Arial" w:eastAsiaTheme="minorEastAsia" w:hAnsi="Arial" w:cs="Arial"/>
          <w:b/>
          <w:i/>
          <w:sz w:val="24"/>
          <w:lang w:val="es-ES"/>
        </w:rPr>
        <w:t>c)</w:t>
      </w:r>
    </w:p>
    <w:p w:rsidR="00E1279D" w:rsidRDefault="00E1279D" w:rsidP="00E1279D">
      <w:pPr>
        <w:spacing w:line="360" w:lineRule="auto"/>
        <w:jc w:val="both"/>
        <w:rPr>
          <w:rFonts w:ascii="Arial" w:eastAsiaTheme="minorEastAsia" w:hAnsi="Arial" w:cs="Arial"/>
          <w:i/>
          <w:sz w:val="24"/>
          <w:lang w:val="es-ES"/>
        </w:rPr>
      </w:pPr>
      <w:r>
        <w:rPr>
          <w:rFonts w:ascii="Arial" w:eastAsiaTheme="minorEastAsia" w:hAnsi="Arial" w:cs="Arial"/>
          <w:b/>
          <w:i/>
          <w:sz w:val="24"/>
          <w:lang w:val="es-ES"/>
        </w:rPr>
        <w:tab/>
      </w:r>
      <w:r>
        <w:rPr>
          <w:rFonts w:ascii="Arial" w:eastAsiaTheme="minorEastAsia" w:hAnsi="Arial" w:cs="Arial"/>
          <w:sz w:val="24"/>
          <w:lang w:val="es-ES"/>
        </w:rPr>
        <w:t xml:space="preserve">Recordemos el algoritmo del método </w:t>
      </w:r>
      <w:proofErr w:type="spellStart"/>
      <w:r>
        <w:rPr>
          <w:rFonts w:ascii="Arial" w:eastAsiaTheme="minorEastAsia" w:hAnsi="Arial" w:cs="Arial"/>
          <w:i/>
          <w:sz w:val="24"/>
          <w:lang w:val="es-ES"/>
        </w:rPr>
        <w:t>Stepeest</w:t>
      </w:r>
      <w:proofErr w:type="spellEnd"/>
      <w:r>
        <w:rPr>
          <w:rFonts w:ascii="Arial" w:eastAsiaTheme="minorEastAsia" w:hAnsi="Arial" w:cs="Arial"/>
          <w:i/>
          <w:sz w:val="24"/>
          <w:lang w:val="es-ES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24"/>
          <w:lang w:val="es-ES"/>
        </w:rPr>
        <w:t>Descent</w:t>
      </w:r>
      <w:proofErr w:type="spellEnd"/>
      <w:r>
        <w:rPr>
          <w:rFonts w:ascii="Arial" w:eastAsiaTheme="minorEastAsia" w:hAnsi="Arial" w:cs="Arial"/>
          <w:i/>
          <w:sz w:val="24"/>
          <w:lang w:val="es-ES"/>
        </w:rPr>
        <w:t>:</w:t>
      </w:r>
    </w:p>
    <w:p w:rsidR="00E1279D" w:rsidRDefault="00E1279D" w:rsidP="00E1279D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Seleccionamos un punto de inicio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, y los parámetros necesarios de convergencia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a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r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.</w:t>
      </w:r>
    </w:p>
    <w:p w:rsidR="00E1279D" w:rsidRDefault="00E1279D" w:rsidP="00E1279D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Calculamos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g(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)≡</m:t>
        </m:r>
        <m:r>
          <w:rPr>
            <w:rFonts w:ascii="Cambria Math" w:eastAsiaTheme="minorEastAsia" w:hAnsi="Cambria Math" w:cs="Arial"/>
            <w:sz w:val="28"/>
            <w:lang w:val="es-ES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)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. 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lang w:val="es-ES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g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, entonces nos detenemos. De lo contrario, calculamos la dirección de búsqueda normalizada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=-g(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)/||g(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)||</m:t>
        </m:r>
      </m:oMath>
      <w:r w:rsidRPr="00E1279D">
        <w:rPr>
          <w:rFonts w:ascii="Arial" w:eastAsiaTheme="minorEastAsia" w:hAnsi="Arial" w:cs="Arial"/>
          <w:sz w:val="28"/>
          <w:lang w:val="es-ES"/>
        </w:rPr>
        <w:t>.</w:t>
      </w:r>
    </w:p>
    <w:p w:rsidR="00E1279D" w:rsidRDefault="00EB11BA" w:rsidP="00EB11B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 w:rsidRPr="00EB11BA">
        <w:rPr>
          <w:rFonts w:ascii="Arial" w:eastAsiaTheme="minorEastAsia" w:hAnsi="Arial" w:cs="Arial"/>
          <w:sz w:val="24"/>
          <w:lang w:val="es-ES"/>
        </w:rPr>
        <w:t xml:space="preserve">Realiza la búsqueda de líneas para encontrar la longitud de paso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 w:rsidRPr="00EB11BA">
        <w:rPr>
          <w:rFonts w:ascii="Arial" w:eastAsiaTheme="minorEastAsia" w:hAnsi="Arial" w:cs="Arial"/>
          <w:sz w:val="28"/>
          <w:lang w:val="es-ES"/>
        </w:rPr>
        <w:t xml:space="preserve"> </w:t>
      </w:r>
      <w:r w:rsidRPr="00EB11BA">
        <w:rPr>
          <w:rFonts w:ascii="Arial" w:eastAsiaTheme="minorEastAsia" w:hAnsi="Arial" w:cs="Arial"/>
          <w:sz w:val="24"/>
          <w:lang w:val="es-ES"/>
        </w:rPr>
        <w:t xml:space="preserve">en la dirección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 w:rsidRPr="00EB11BA">
        <w:rPr>
          <w:rFonts w:ascii="Arial" w:eastAsiaTheme="minorEastAsia" w:hAnsi="Arial" w:cs="Arial"/>
          <w:sz w:val="24"/>
          <w:lang w:val="es-ES"/>
        </w:rPr>
        <w:t>.</w:t>
      </w:r>
    </w:p>
    <w:p w:rsidR="00E1279D" w:rsidRDefault="00EB11BA" w:rsidP="00E1279D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lastRenderedPageBreak/>
        <w:t xml:space="preserve">Actualizamos el punto actual,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k+1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+α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.</w:t>
      </w:r>
    </w:p>
    <w:p w:rsidR="00E1279D" w:rsidRDefault="00EB11BA" w:rsidP="00EB11B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Evaluamos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</m:oMath>
      <w:r>
        <w:rPr>
          <w:rFonts w:ascii="Arial" w:eastAsiaTheme="minorEastAsia" w:hAnsi="Arial" w:cs="Arial"/>
          <w:sz w:val="24"/>
          <w:lang w:val="es-ES"/>
        </w:rPr>
        <w:t xml:space="preserve">. Si la condición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lang w:val="es-ES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lang w:val="es-ES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lang w:val="es-ES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|f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|</m:t>
        </m:r>
      </m:oMath>
      <w:r>
        <w:rPr>
          <w:rFonts w:ascii="Arial" w:eastAsiaTheme="minorEastAsia" w:hAnsi="Arial" w:cs="Arial"/>
          <w:sz w:val="28"/>
          <w:lang w:val="es-ES"/>
        </w:rPr>
        <w:t xml:space="preserve"> </w:t>
      </w:r>
      <w:r w:rsidRPr="00EB11BA">
        <w:rPr>
          <w:rFonts w:ascii="Arial" w:eastAsiaTheme="minorEastAsia" w:hAnsi="Arial" w:cs="Arial"/>
          <w:sz w:val="24"/>
          <w:lang w:val="es-ES"/>
        </w:rPr>
        <w:t xml:space="preserve">se satisface para dos iteraciones sucesivas, entonces </w:t>
      </w:r>
      <w:r>
        <w:rPr>
          <w:rFonts w:ascii="Arial" w:eastAsiaTheme="minorEastAsia" w:hAnsi="Arial" w:cs="Arial"/>
          <w:sz w:val="24"/>
          <w:lang w:val="es-ES"/>
        </w:rPr>
        <w:t xml:space="preserve">nos detenemos. De lo contrario, asignamos los siguientes valores,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k=k+1,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k+1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+1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y retornamos al paso número 2.</w:t>
      </w:r>
    </w:p>
    <w:p w:rsidR="00E525A4" w:rsidRDefault="00E525A4" w:rsidP="00E525A4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Aquí,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ES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ES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|f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|</m:t>
        </m:r>
      </m:oMath>
      <w:r w:rsidRPr="00E525A4">
        <w:rPr>
          <w:rFonts w:ascii="Arial" w:eastAsiaTheme="minorEastAsia" w:hAnsi="Arial" w:cs="Arial"/>
          <w:sz w:val="28"/>
          <w:szCs w:val="28"/>
          <w:lang w:val="es-ES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es-ES"/>
        </w:rPr>
        <w:t xml:space="preserve">es una comprobación de las sucesivas reducciones de </w:t>
      </w:r>
      <m:oMath>
        <m:r>
          <w:rPr>
            <w:rFonts w:ascii="Cambria Math" w:eastAsiaTheme="minorEastAsia" w:hAnsi="Cambria Math" w:cs="Arial"/>
            <w:sz w:val="24"/>
            <w:szCs w:val="28"/>
            <w:lang w:val="es-ES"/>
          </w:rPr>
          <m:t>f</m:t>
        </m:r>
      </m:oMath>
      <w:r>
        <w:rPr>
          <w:rFonts w:ascii="Arial" w:eastAsiaTheme="minorEastAsia" w:hAnsi="Arial" w:cs="Arial"/>
          <w:sz w:val="24"/>
          <w:szCs w:val="28"/>
          <w:lang w:val="es-E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a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val="es-ES"/>
        </w:rPr>
        <w:t xml:space="preserve"> </w:t>
      </w:r>
      <w:r w:rsidRPr="00E525A4">
        <w:rPr>
          <w:rFonts w:ascii="Arial" w:eastAsiaTheme="minorEastAsia" w:hAnsi="Arial" w:cs="Arial"/>
          <w:sz w:val="24"/>
          <w:szCs w:val="28"/>
          <w:lang w:val="es-ES"/>
        </w:rPr>
        <w:t>es la tolerancia absoluta en el cambio del valor de la función</w:t>
      </w:r>
      <w:r>
        <w:rPr>
          <w:rFonts w:ascii="Arial" w:eastAsiaTheme="minorEastAsia" w:hAnsi="Arial" w:cs="Arial"/>
          <w:sz w:val="24"/>
          <w:szCs w:val="28"/>
          <w:lang w:val="es-ES"/>
        </w:rPr>
        <w:t xml:space="preserve"> (usualmente pequeño</w:t>
      </w:r>
      <w:r w:rsidRPr="00E525A4">
        <w:rPr>
          <w:rFonts w:ascii="Arial" w:eastAsiaTheme="minorEastAsia" w:hAnsi="Arial" w:cs="Arial"/>
          <w:sz w:val="28"/>
          <w:szCs w:val="28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≈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-6</m:t>
            </m:r>
          </m:sup>
        </m:sSup>
      </m:oMath>
      <w:r>
        <w:rPr>
          <w:rFonts w:ascii="Arial" w:eastAsiaTheme="minorEastAsia" w:hAnsi="Arial" w:cs="Arial"/>
          <w:sz w:val="24"/>
          <w:szCs w:val="28"/>
          <w:lang w:val="es-ES"/>
        </w:rPr>
        <w:t xml:space="preserve">)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r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val="es-ES"/>
        </w:rPr>
        <w:t xml:space="preserve"> </w:t>
      </w:r>
      <w:r w:rsidRPr="00E525A4">
        <w:rPr>
          <w:rFonts w:ascii="Arial" w:eastAsiaTheme="minorEastAsia" w:hAnsi="Arial" w:cs="Arial"/>
          <w:sz w:val="24"/>
          <w:szCs w:val="28"/>
          <w:lang w:val="es-ES"/>
        </w:rPr>
        <w:t>es la tolerancia relativa (usualmente se fija en 0.01).</w:t>
      </w:r>
    </w:p>
    <w:p w:rsidR="000A1413" w:rsidRDefault="000A1413" w:rsidP="00E525A4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 w:rsidRPr="000A1413">
        <w:rPr>
          <w:rFonts w:ascii="Arial" w:eastAsiaTheme="minorEastAsia" w:hAnsi="Arial" w:cs="Arial"/>
          <w:sz w:val="24"/>
          <w:lang w:val="es-ES"/>
        </w:rPr>
        <w:t xml:space="preserve">Si utilizamos una búsqueda de línea exacta, la dirección de descenso más pronunciada en cada iteración es </w:t>
      </w:r>
      <w:r w:rsidRPr="00187AB5">
        <w:rPr>
          <w:rFonts w:ascii="Arial" w:eastAsiaTheme="minorEastAsia" w:hAnsi="Arial" w:cs="Arial"/>
          <w:i/>
          <w:sz w:val="24"/>
          <w:lang w:val="es-ES"/>
        </w:rPr>
        <w:t>ortogonal</w:t>
      </w:r>
      <w:r w:rsidRPr="000A1413">
        <w:rPr>
          <w:rFonts w:ascii="Arial" w:eastAsiaTheme="minorEastAsia" w:hAnsi="Arial" w:cs="Arial"/>
          <w:sz w:val="24"/>
          <w:lang w:val="es-ES"/>
        </w:rPr>
        <w:t xml:space="preserve"> </w:t>
      </w:r>
      <w:r w:rsidR="00187AB5">
        <w:rPr>
          <w:rFonts w:ascii="Arial" w:eastAsiaTheme="minorEastAsia" w:hAnsi="Arial" w:cs="Arial"/>
          <w:sz w:val="24"/>
          <w:lang w:val="es-ES"/>
        </w:rPr>
        <w:t>(</w:t>
      </w:r>
      <w:r w:rsidR="00187AB5">
        <w:rPr>
          <w:rFonts w:ascii="Arial" w:eastAsiaTheme="minorEastAsia" w:hAnsi="Arial" w:cs="Arial"/>
          <w:i/>
          <w:sz w:val="24"/>
          <w:lang w:val="es-ES"/>
        </w:rPr>
        <w:t>perpendicular</w:t>
      </w:r>
      <w:r w:rsidR="00187AB5">
        <w:rPr>
          <w:rFonts w:ascii="Arial" w:eastAsiaTheme="minorEastAsia" w:hAnsi="Arial" w:cs="Arial"/>
          <w:sz w:val="24"/>
          <w:lang w:val="es-ES"/>
        </w:rPr>
        <w:t xml:space="preserve">) </w:t>
      </w:r>
      <w:r w:rsidRPr="000A1413">
        <w:rPr>
          <w:rFonts w:ascii="Arial" w:eastAsiaTheme="minorEastAsia" w:hAnsi="Arial" w:cs="Arial"/>
          <w:sz w:val="24"/>
          <w:lang w:val="es-ES"/>
        </w:rPr>
        <w:t>a la anterior</w:t>
      </w:r>
      <w:r>
        <w:rPr>
          <w:rFonts w:ascii="Arial" w:eastAsiaTheme="minorEastAsia" w:hAnsi="Arial" w:cs="Arial"/>
          <w:sz w:val="24"/>
          <w:lang w:val="es-ES"/>
        </w:rPr>
        <w:t xml:space="preserve">, es decir, </w:t>
      </w:r>
    </w:p>
    <w:p w:rsidR="00501BD8" w:rsidRPr="00501BD8" w:rsidRDefault="00501BD8" w:rsidP="00501BD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dα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=0</m:t>
          </m:r>
        </m:oMath>
      </m:oMathPara>
    </w:p>
    <w:p w:rsidR="00501BD8" w:rsidRPr="00501BD8" w:rsidRDefault="00501BD8" w:rsidP="00501BD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⇒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k+1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k+1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∂α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=0</m:t>
          </m:r>
        </m:oMath>
      </m:oMathPara>
    </w:p>
    <w:p w:rsidR="00501BD8" w:rsidRPr="00501BD8" w:rsidRDefault="00501BD8" w:rsidP="00501BD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⇒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sz w:val="28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=0</m:t>
          </m:r>
        </m:oMath>
      </m:oMathPara>
    </w:p>
    <w:p w:rsidR="00501BD8" w:rsidRDefault="00501BD8" w:rsidP="00501BD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⇒-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=0</m:t>
        </m:r>
      </m:oMath>
      <w:r>
        <w:rPr>
          <w:rFonts w:ascii="Arial" w:eastAsiaTheme="minorEastAsia" w:hAnsi="Arial" w:cs="Arial"/>
          <w:b/>
          <w:sz w:val="28"/>
          <w:lang w:val="es-ES"/>
        </w:rPr>
        <w:t>.</w:t>
      </w:r>
    </w:p>
    <w:p w:rsidR="00501BD8" w:rsidRPr="00501BD8" w:rsidRDefault="00501BD8" w:rsidP="00501BD8">
      <w:pPr>
        <w:spacing w:line="360" w:lineRule="auto"/>
        <w:ind w:left="720"/>
        <w:jc w:val="both"/>
        <w:rPr>
          <w:rFonts w:ascii="Arial" w:eastAsiaTheme="minorEastAsia" w:hAnsi="Arial" w:cs="Arial"/>
          <w:b/>
          <w:sz w:val="28"/>
          <w:lang w:val="es-ES"/>
        </w:rPr>
      </w:pPr>
    </w:p>
    <w:p w:rsidR="00501BD8" w:rsidRDefault="00501BD8" w:rsidP="00501BD8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Por lo tanto, basándonos en la notación utilizada del ejercicio, se cumple que,</w:t>
      </w:r>
    </w:p>
    <w:p w:rsidR="00501BD8" w:rsidRPr="00501BD8" w:rsidRDefault="00501BD8" w:rsidP="00501BD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(k)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.</m:t>
          </m:r>
        </m:oMath>
      </m:oMathPara>
      <w:bookmarkStart w:id="0" w:name="_GoBack"/>
      <w:bookmarkEnd w:id="0"/>
    </w:p>
    <w:sectPr w:rsidR="00501BD8" w:rsidRPr="00501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F8342B"/>
    <w:multiLevelType w:val="hybridMultilevel"/>
    <w:tmpl w:val="69DA5C04"/>
    <w:lvl w:ilvl="0" w:tplc="961E6C9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7E1C3D"/>
    <w:multiLevelType w:val="hybridMultilevel"/>
    <w:tmpl w:val="6C5A2ED2"/>
    <w:lvl w:ilvl="0" w:tplc="5074F1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4"/>
  </w:num>
  <w:num w:numId="7">
    <w:abstractNumId w:val="11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791"/>
    <w:rsid w:val="00017C84"/>
    <w:rsid w:val="0002408D"/>
    <w:rsid w:val="000266F8"/>
    <w:rsid w:val="0003278A"/>
    <w:rsid w:val="00032F3C"/>
    <w:rsid w:val="00034A2D"/>
    <w:rsid w:val="0005000B"/>
    <w:rsid w:val="0005269D"/>
    <w:rsid w:val="0006209F"/>
    <w:rsid w:val="000726DC"/>
    <w:rsid w:val="00072B21"/>
    <w:rsid w:val="000767AF"/>
    <w:rsid w:val="00076FB8"/>
    <w:rsid w:val="00084295"/>
    <w:rsid w:val="000946DC"/>
    <w:rsid w:val="000A0779"/>
    <w:rsid w:val="000A0B12"/>
    <w:rsid w:val="000A1413"/>
    <w:rsid w:val="000A3A68"/>
    <w:rsid w:val="000A5A27"/>
    <w:rsid w:val="000B6AF9"/>
    <w:rsid w:val="000E76A6"/>
    <w:rsid w:val="00103E6D"/>
    <w:rsid w:val="001223AC"/>
    <w:rsid w:val="00125422"/>
    <w:rsid w:val="00125B51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E7F"/>
    <w:rsid w:val="00183D08"/>
    <w:rsid w:val="00184312"/>
    <w:rsid w:val="00185ACF"/>
    <w:rsid w:val="00187AB5"/>
    <w:rsid w:val="001A1109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10DBD"/>
    <w:rsid w:val="00211076"/>
    <w:rsid w:val="00225E22"/>
    <w:rsid w:val="002324C1"/>
    <w:rsid w:val="00235AC2"/>
    <w:rsid w:val="00236DBA"/>
    <w:rsid w:val="002426DA"/>
    <w:rsid w:val="00246487"/>
    <w:rsid w:val="00250C27"/>
    <w:rsid w:val="0026012D"/>
    <w:rsid w:val="002645D1"/>
    <w:rsid w:val="00271DA6"/>
    <w:rsid w:val="00275289"/>
    <w:rsid w:val="002757F2"/>
    <w:rsid w:val="00286195"/>
    <w:rsid w:val="002905AF"/>
    <w:rsid w:val="00292212"/>
    <w:rsid w:val="002A0158"/>
    <w:rsid w:val="002A2084"/>
    <w:rsid w:val="002A2091"/>
    <w:rsid w:val="002B0664"/>
    <w:rsid w:val="002B4D40"/>
    <w:rsid w:val="002B7F6B"/>
    <w:rsid w:val="002C4E8D"/>
    <w:rsid w:val="002D50B9"/>
    <w:rsid w:val="002E278B"/>
    <w:rsid w:val="002E4D7E"/>
    <w:rsid w:val="002F5F52"/>
    <w:rsid w:val="00304F84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AF4"/>
    <w:rsid w:val="00360D40"/>
    <w:rsid w:val="00364B56"/>
    <w:rsid w:val="0036550F"/>
    <w:rsid w:val="0036676A"/>
    <w:rsid w:val="0036758B"/>
    <w:rsid w:val="00371045"/>
    <w:rsid w:val="00387C50"/>
    <w:rsid w:val="003913AD"/>
    <w:rsid w:val="00391BDA"/>
    <w:rsid w:val="003B731E"/>
    <w:rsid w:val="003C3C27"/>
    <w:rsid w:val="003C5506"/>
    <w:rsid w:val="003C7BFE"/>
    <w:rsid w:val="003D4559"/>
    <w:rsid w:val="003D4A0B"/>
    <w:rsid w:val="003D6CDB"/>
    <w:rsid w:val="003E3B2C"/>
    <w:rsid w:val="003F1C06"/>
    <w:rsid w:val="003F678B"/>
    <w:rsid w:val="00402A1A"/>
    <w:rsid w:val="00405C9D"/>
    <w:rsid w:val="00416ED7"/>
    <w:rsid w:val="00417EAA"/>
    <w:rsid w:val="00420F0C"/>
    <w:rsid w:val="00432F8B"/>
    <w:rsid w:val="00446C63"/>
    <w:rsid w:val="00454FB2"/>
    <w:rsid w:val="00470163"/>
    <w:rsid w:val="00492B56"/>
    <w:rsid w:val="00494078"/>
    <w:rsid w:val="004A2D14"/>
    <w:rsid w:val="004A2EE9"/>
    <w:rsid w:val="004B0A79"/>
    <w:rsid w:val="004B334E"/>
    <w:rsid w:val="004B6F6E"/>
    <w:rsid w:val="004C5EF4"/>
    <w:rsid w:val="004D262A"/>
    <w:rsid w:val="004D7547"/>
    <w:rsid w:val="004E2239"/>
    <w:rsid w:val="004E318E"/>
    <w:rsid w:val="004F0FDE"/>
    <w:rsid w:val="004F4E7E"/>
    <w:rsid w:val="00500267"/>
    <w:rsid w:val="00501BD8"/>
    <w:rsid w:val="005133FC"/>
    <w:rsid w:val="00514D41"/>
    <w:rsid w:val="0051502B"/>
    <w:rsid w:val="00541735"/>
    <w:rsid w:val="00545537"/>
    <w:rsid w:val="00546D69"/>
    <w:rsid w:val="00551CEB"/>
    <w:rsid w:val="00554392"/>
    <w:rsid w:val="00554DBC"/>
    <w:rsid w:val="005647AE"/>
    <w:rsid w:val="00567013"/>
    <w:rsid w:val="00571A7B"/>
    <w:rsid w:val="0058497F"/>
    <w:rsid w:val="00586478"/>
    <w:rsid w:val="005A4A1F"/>
    <w:rsid w:val="005A6002"/>
    <w:rsid w:val="005B2B82"/>
    <w:rsid w:val="005B417A"/>
    <w:rsid w:val="005B6814"/>
    <w:rsid w:val="005D42C9"/>
    <w:rsid w:val="005D62C4"/>
    <w:rsid w:val="005E4CDC"/>
    <w:rsid w:val="0061199D"/>
    <w:rsid w:val="006155E8"/>
    <w:rsid w:val="00616A4C"/>
    <w:rsid w:val="00616B8E"/>
    <w:rsid w:val="00621051"/>
    <w:rsid w:val="00622AEC"/>
    <w:rsid w:val="00622FF8"/>
    <w:rsid w:val="00624154"/>
    <w:rsid w:val="006248D3"/>
    <w:rsid w:val="00625A8E"/>
    <w:rsid w:val="006373B7"/>
    <w:rsid w:val="0064709C"/>
    <w:rsid w:val="00650CA8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291F"/>
    <w:rsid w:val="0070428F"/>
    <w:rsid w:val="00705363"/>
    <w:rsid w:val="00705B64"/>
    <w:rsid w:val="00707121"/>
    <w:rsid w:val="00726B92"/>
    <w:rsid w:val="007329DB"/>
    <w:rsid w:val="007341A7"/>
    <w:rsid w:val="0073759F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7F6075"/>
    <w:rsid w:val="008066F7"/>
    <w:rsid w:val="00810FDD"/>
    <w:rsid w:val="008118A9"/>
    <w:rsid w:val="0081260C"/>
    <w:rsid w:val="00812BAC"/>
    <w:rsid w:val="00813FEC"/>
    <w:rsid w:val="008231E2"/>
    <w:rsid w:val="008246ED"/>
    <w:rsid w:val="00835B92"/>
    <w:rsid w:val="0084450F"/>
    <w:rsid w:val="00846BD2"/>
    <w:rsid w:val="0085116F"/>
    <w:rsid w:val="00852647"/>
    <w:rsid w:val="00854231"/>
    <w:rsid w:val="00857300"/>
    <w:rsid w:val="008606F6"/>
    <w:rsid w:val="008665E1"/>
    <w:rsid w:val="008717A2"/>
    <w:rsid w:val="008779CD"/>
    <w:rsid w:val="008805ED"/>
    <w:rsid w:val="00880BE1"/>
    <w:rsid w:val="00882C66"/>
    <w:rsid w:val="0088418D"/>
    <w:rsid w:val="0089295A"/>
    <w:rsid w:val="008A4190"/>
    <w:rsid w:val="008C32B6"/>
    <w:rsid w:val="008C4E51"/>
    <w:rsid w:val="008C609B"/>
    <w:rsid w:val="008D0A88"/>
    <w:rsid w:val="008E0A3D"/>
    <w:rsid w:val="008E3571"/>
    <w:rsid w:val="008E6E1A"/>
    <w:rsid w:val="008F0EB5"/>
    <w:rsid w:val="008F0EEA"/>
    <w:rsid w:val="008F37AE"/>
    <w:rsid w:val="008F3AE6"/>
    <w:rsid w:val="008F5115"/>
    <w:rsid w:val="008F6A72"/>
    <w:rsid w:val="009005D0"/>
    <w:rsid w:val="009078CE"/>
    <w:rsid w:val="009208A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5497"/>
    <w:rsid w:val="0098336B"/>
    <w:rsid w:val="00985DDE"/>
    <w:rsid w:val="0099112F"/>
    <w:rsid w:val="009959DB"/>
    <w:rsid w:val="009A524C"/>
    <w:rsid w:val="009A544C"/>
    <w:rsid w:val="009B32DA"/>
    <w:rsid w:val="009C0246"/>
    <w:rsid w:val="009C3EE6"/>
    <w:rsid w:val="009D327A"/>
    <w:rsid w:val="009D57AE"/>
    <w:rsid w:val="009E02DF"/>
    <w:rsid w:val="009E11D8"/>
    <w:rsid w:val="009F03BC"/>
    <w:rsid w:val="009F2E32"/>
    <w:rsid w:val="009F3885"/>
    <w:rsid w:val="00A032EC"/>
    <w:rsid w:val="00A16125"/>
    <w:rsid w:val="00A22F15"/>
    <w:rsid w:val="00A35060"/>
    <w:rsid w:val="00A46234"/>
    <w:rsid w:val="00A62B3D"/>
    <w:rsid w:val="00A71B73"/>
    <w:rsid w:val="00A72832"/>
    <w:rsid w:val="00A77EA9"/>
    <w:rsid w:val="00A957B2"/>
    <w:rsid w:val="00AB0CEE"/>
    <w:rsid w:val="00AB1EAF"/>
    <w:rsid w:val="00AB3E6E"/>
    <w:rsid w:val="00AC1048"/>
    <w:rsid w:val="00AC65F7"/>
    <w:rsid w:val="00AE542D"/>
    <w:rsid w:val="00AF587C"/>
    <w:rsid w:val="00B00366"/>
    <w:rsid w:val="00B11C13"/>
    <w:rsid w:val="00B14D8D"/>
    <w:rsid w:val="00B261EB"/>
    <w:rsid w:val="00B27A68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2F93"/>
    <w:rsid w:val="00C332E9"/>
    <w:rsid w:val="00C43D19"/>
    <w:rsid w:val="00C45D65"/>
    <w:rsid w:val="00C464A2"/>
    <w:rsid w:val="00C466E9"/>
    <w:rsid w:val="00C51522"/>
    <w:rsid w:val="00C61F90"/>
    <w:rsid w:val="00C7469D"/>
    <w:rsid w:val="00C74E34"/>
    <w:rsid w:val="00C85D1A"/>
    <w:rsid w:val="00C87751"/>
    <w:rsid w:val="00CA3BD5"/>
    <w:rsid w:val="00CA4662"/>
    <w:rsid w:val="00CA5A79"/>
    <w:rsid w:val="00CC6707"/>
    <w:rsid w:val="00CC6EBD"/>
    <w:rsid w:val="00CD13BC"/>
    <w:rsid w:val="00CD54C3"/>
    <w:rsid w:val="00CD7623"/>
    <w:rsid w:val="00CD783D"/>
    <w:rsid w:val="00CE4E32"/>
    <w:rsid w:val="00CE57D3"/>
    <w:rsid w:val="00CE5D2A"/>
    <w:rsid w:val="00CE613A"/>
    <w:rsid w:val="00CF697F"/>
    <w:rsid w:val="00CF7ECB"/>
    <w:rsid w:val="00D01B46"/>
    <w:rsid w:val="00D0220F"/>
    <w:rsid w:val="00D11EAA"/>
    <w:rsid w:val="00D12ECB"/>
    <w:rsid w:val="00D211DB"/>
    <w:rsid w:val="00D21FCE"/>
    <w:rsid w:val="00D22B1E"/>
    <w:rsid w:val="00D252EC"/>
    <w:rsid w:val="00D25A62"/>
    <w:rsid w:val="00D32438"/>
    <w:rsid w:val="00D40E2E"/>
    <w:rsid w:val="00D444BA"/>
    <w:rsid w:val="00D4776D"/>
    <w:rsid w:val="00D530D7"/>
    <w:rsid w:val="00D57441"/>
    <w:rsid w:val="00D61580"/>
    <w:rsid w:val="00D63EC3"/>
    <w:rsid w:val="00D656C2"/>
    <w:rsid w:val="00D833FF"/>
    <w:rsid w:val="00DA063F"/>
    <w:rsid w:val="00DB2552"/>
    <w:rsid w:val="00DC0A03"/>
    <w:rsid w:val="00DC10FD"/>
    <w:rsid w:val="00DC4533"/>
    <w:rsid w:val="00DC6816"/>
    <w:rsid w:val="00DC74E2"/>
    <w:rsid w:val="00DD241B"/>
    <w:rsid w:val="00DD2BED"/>
    <w:rsid w:val="00DD3FDA"/>
    <w:rsid w:val="00DD60DA"/>
    <w:rsid w:val="00DE69FC"/>
    <w:rsid w:val="00E0575A"/>
    <w:rsid w:val="00E060D6"/>
    <w:rsid w:val="00E1279D"/>
    <w:rsid w:val="00E15ED4"/>
    <w:rsid w:val="00E171BB"/>
    <w:rsid w:val="00E2674E"/>
    <w:rsid w:val="00E31116"/>
    <w:rsid w:val="00E4641A"/>
    <w:rsid w:val="00E46F17"/>
    <w:rsid w:val="00E47AF3"/>
    <w:rsid w:val="00E5180F"/>
    <w:rsid w:val="00E525A4"/>
    <w:rsid w:val="00E55F67"/>
    <w:rsid w:val="00E576FB"/>
    <w:rsid w:val="00E6650E"/>
    <w:rsid w:val="00E73601"/>
    <w:rsid w:val="00E770E6"/>
    <w:rsid w:val="00E863A0"/>
    <w:rsid w:val="00EA16B4"/>
    <w:rsid w:val="00EA477F"/>
    <w:rsid w:val="00EB11BA"/>
    <w:rsid w:val="00EB363E"/>
    <w:rsid w:val="00EB6297"/>
    <w:rsid w:val="00EC4A93"/>
    <w:rsid w:val="00ED11B0"/>
    <w:rsid w:val="00ED4942"/>
    <w:rsid w:val="00ED7D9F"/>
    <w:rsid w:val="00EE2A3E"/>
    <w:rsid w:val="00EF58D6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73B4"/>
    <w:rsid w:val="00FA0409"/>
    <w:rsid w:val="00FA2D5E"/>
    <w:rsid w:val="00FA4910"/>
    <w:rsid w:val="00FC239D"/>
    <w:rsid w:val="00FD12AA"/>
    <w:rsid w:val="00FD30A2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3AEE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398</cp:revision>
  <dcterms:created xsi:type="dcterms:W3CDTF">2021-06-20T22:53:00Z</dcterms:created>
  <dcterms:modified xsi:type="dcterms:W3CDTF">2021-09-30T19:52:00Z</dcterms:modified>
</cp:coreProperties>
</file>