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BEDA6" w14:textId="77777777" w:rsidR="00FE56BC" w:rsidRDefault="00655039">
      <w:pPr>
        <w:spacing w:before="1440"/>
        <w:jc w:val="center"/>
      </w:pPr>
      <w:r>
        <w:rPr>
          <w:b/>
          <w:bCs/>
          <w:color w:val="1F4E79"/>
          <w:sz w:val="64"/>
          <w:szCs w:val="64"/>
        </w:rPr>
        <w:t>NEXUS TRADER</w:t>
      </w:r>
    </w:p>
    <w:p w14:paraId="5078DEE8" w14:textId="77777777" w:rsidR="00FE56BC" w:rsidRDefault="00655039">
      <w:pPr>
        <w:jc w:val="center"/>
      </w:pPr>
      <w:r>
        <w:rPr>
          <w:b/>
          <w:bCs/>
          <w:color w:val="2E75B6"/>
          <w:sz w:val="40"/>
          <w:szCs w:val="40"/>
        </w:rPr>
        <w:t>Full Production Integrity Audit</w:t>
      </w:r>
    </w:p>
    <w:p w14:paraId="480C4FCF" w14:textId="77777777" w:rsidR="00FE56BC" w:rsidRDefault="00655039">
      <w:pPr>
        <w:spacing w:before="160"/>
        <w:jc w:val="center"/>
      </w:pPr>
      <w:r>
        <w:rPr>
          <w:color w:val="555555"/>
          <w:sz w:val="24"/>
          <w:szCs w:val="24"/>
        </w:rPr>
        <w:t>Session 24 — Post-Implementation</w:t>
      </w:r>
    </w:p>
    <w:p w14:paraId="1B5E96C3" w14:textId="77777777" w:rsidR="00FE56BC" w:rsidRDefault="00655039">
      <w:pPr>
        <w:jc w:val="center"/>
      </w:pPr>
      <w:r>
        <w:rPr>
          <w:color w:val="555555"/>
          <w:sz w:val="24"/>
          <w:szCs w:val="24"/>
        </w:rPr>
        <w:t>March 21, 2026</w:t>
      </w:r>
    </w:p>
    <w:p w14:paraId="16CA7329"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56BC" w14:paraId="6723A291"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240" w:type="dxa"/>
              <w:bottom w:w="160" w:type="dxa"/>
              <w:right w:w="240" w:type="dxa"/>
            </w:tcMar>
          </w:tcPr>
          <w:p w14:paraId="6FB0A7D6" w14:textId="77777777" w:rsidR="00FE56BC" w:rsidRDefault="00655039">
            <w:pPr>
              <w:jc w:val="center"/>
            </w:pPr>
            <w:r>
              <w:rPr>
                <w:b/>
                <w:bCs/>
                <w:color w:val="1B5E20"/>
                <w:sz w:val="28"/>
                <w:szCs w:val="28"/>
              </w:rPr>
              <w:t xml:space="preserve">FINAL VERDICT:  READY FOR </w:t>
            </w:r>
            <w:proofErr w:type="gramStart"/>
            <w:r>
              <w:rPr>
                <w:b/>
                <w:bCs/>
                <w:color w:val="1B5E20"/>
                <w:sz w:val="28"/>
                <w:szCs w:val="28"/>
              </w:rPr>
              <w:t>DEMO  (</w:t>
            </w:r>
            <w:proofErr w:type="gramEnd"/>
            <w:r>
              <w:rPr>
                <w:b/>
                <w:bCs/>
                <w:color w:val="1B5E20"/>
                <w:sz w:val="28"/>
                <w:szCs w:val="28"/>
              </w:rPr>
              <w:t>2 bugs fixed, 2 minor issues noted)</w:t>
            </w:r>
          </w:p>
        </w:tc>
      </w:tr>
    </w:tbl>
    <w:p w14:paraId="5D208F2F" w14:textId="77777777" w:rsidR="00FE56BC" w:rsidRDefault="00FE56BC"/>
    <w:p w14:paraId="4521D73D" w14:textId="77777777" w:rsidR="00FE56BC" w:rsidRDefault="00655039">
      <w:pPr>
        <w:pBdr>
          <w:bottom w:val="single" w:sz="4" w:space="4" w:color="2E75B6"/>
        </w:pBdr>
        <w:spacing w:before="240" w:after="80"/>
      </w:pPr>
      <w:r>
        <w:rPr>
          <w:b/>
          <w:bCs/>
          <w:color w:val="1F4E79"/>
          <w:sz w:val="28"/>
          <w:szCs w:val="28"/>
        </w:rPr>
        <w:t>AUDIT SCOPE</w:t>
      </w:r>
    </w:p>
    <w:p w14:paraId="3E4B1ED8" w14:textId="77777777" w:rsidR="00FE56BC" w:rsidRDefault="00655039">
      <w:pPr>
        <w:spacing w:before="80" w:after="80"/>
      </w:pPr>
      <w:r>
        <w:rPr>
          <w:color w:val="000000"/>
        </w:rPr>
        <w:t>This audit covers the full IDSS pipeline from data ingestion to execution, encompassing all changes made across Sessions 1–24. Two critical bugs were identified and fixed during the audit. Full regression (1,381/1,381 tests) and UI validation (66/66 checks</w:t>
      </w:r>
      <w:r>
        <w:rPr>
          <w:color w:val="000000"/>
        </w:rPr>
        <w:t>) pass.</w:t>
      </w:r>
    </w:p>
    <w:p w14:paraId="62EB1C95" w14:textId="77777777" w:rsidR="00FE56BC" w:rsidRDefault="00FE56BC"/>
    <w:p w14:paraId="70B47158" w14:textId="77777777" w:rsidR="00FE56BC" w:rsidRDefault="00655039">
      <w:pPr>
        <w:pBdr>
          <w:bottom w:val="single" w:sz="4" w:space="4" w:color="2E75B6"/>
        </w:pBdr>
        <w:spacing w:before="240" w:after="80"/>
      </w:pPr>
      <w:r>
        <w:rPr>
          <w:b/>
          <w:bCs/>
          <w:color w:val="1F4E79"/>
          <w:sz w:val="28"/>
          <w:szCs w:val="28"/>
        </w:rPr>
        <w:t>A.  ISSUES FOUND</w:t>
      </w:r>
    </w:p>
    <w:p w14:paraId="556D286A"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
        <w:gridCol w:w="1090"/>
        <w:gridCol w:w="4028"/>
        <w:gridCol w:w="2232"/>
        <w:gridCol w:w="1381"/>
      </w:tblGrid>
      <w:tr w:rsidR="00FE56BC" w14:paraId="00665C93" w14:textId="77777777">
        <w:tblPrEx>
          <w:tblCellMar>
            <w:top w:w="0" w:type="dxa"/>
            <w:bottom w:w="0" w:type="dxa"/>
          </w:tblCellMar>
        </w:tblPrEx>
        <w:tc>
          <w:tcPr>
            <w:tcW w:w="56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57B456A1" w14:textId="77777777" w:rsidR="00FE56BC" w:rsidRDefault="00655039">
            <w:r>
              <w:rPr>
                <w:b/>
                <w:bCs/>
                <w:color w:val="FFFFFF"/>
              </w:rPr>
              <w:t>ID</w:t>
            </w:r>
          </w:p>
        </w:tc>
        <w:tc>
          <w:tcPr>
            <w:tcW w:w="11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3C6C3C73" w14:textId="77777777" w:rsidR="00FE56BC" w:rsidRDefault="00655039">
            <w:r>
              <w:rPr>
                <w:b/>
                <w:bCs/>
                <w:color w:val="FFFFFF"/>
              </w:rPr>
              <w:t>Severity</w:t>
            </w:r>
          </w:p>
        </w:tc>
        <w:tc>
          <w:tcPr>
            <w:tcW w:w="42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1F57D914" w14:textId="77777777" w:rsidR="00FE56BC" w:rsidRDefault="00655039">
            <w:r>
              <w:rPr>
                <w:b/>
                <w:bCs/>
                <w:color w:val="FFFFFF"/>
              </w:rPr>
              <w:t>Description</w:t>
            </w:r>
          </w:p>
        </w:tc>
        <w:tc>
          <w:tcPr>
            <w:tcW w:w="20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082F8AD1" w14:textId="77777777" w:rsidR="00FE56BC" w:rsidRDefault="00655039">
            <w:r>
              <w:rPr>
                <w:b/>
                <w:bCs/>
                <w:color w:val="FFFFFF"/>
              </w:rPr>
              <w:t>File</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22ED3065" w14:textId="77777777" w:rsidR="00FE56BC" w:rsidRDefault="00655039">
            <w:r>
              <w:rPr>
                <w:b/>
                <w:bCs/>
                <w:color w:val="FFFFFF"/>
              </w:rPr>
              <w:t>Status</w:t>
            </w:r>
          </w:p>
        </w:tc>
      </w:tr>
      <w:tr w:rsidR="00FE56BC" w14:paraId="41A8274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71FA2A9F" w14:textId="77777777" w:rsidR="00FE56BC" w:rsidRDefault="00655039">
            <w:r>
              <w:rPr>
                <w:color w:val="000000"/>
              </w:rPr>
              <w:t>ISS-01</w:t>
            </w:r>
          </w:p>
        </w:tc>
        <w:tc>
          <w:tcPr>
            <w:tcW w:w="11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254210F2" w14:textId="77777777" w:rsidR="00FE56BC" w:rsidRDefault="00655039">
            <w:r>
              <w:rPr>
                <w:b/>
                <w:bCs/>
                <w:color w:val="107040"/>
              </w:rPr>
              <w:t>FIXED</w:t>
            </w:r>
          </w:p>
        </w:tc>
        <w:tc>
          <w:tcPr>
            <w:tcW w:w="42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7290ED73" w14:textId="77777777" w:rsidR="00FE56BC" w:rsidRDefault="00655039">
            <w:r>
              <w:rPr>
                <w:color w:val="000000"/>
              </w:rPr>
              <w:t>RL shadow signal used undefined variable `_s` (should be `_</w:t>
            </w:r>
            <w:proofErr w:type="spellStart"/>
            <w:r>
              <w:rPr>
                <w:color w:val="000000"/>
              </w:rPr>
              <w:t>sc</w:t>
            </w:r>
            <w:proofErr w:type="spellEnd"/>
            <w:r>
              <w:rPr>
                <w:color w:val="000000"/>
              </w:rPr>
              <w:t xml:space="preserve">`). Silent </w:t>
            </w:r>
            <w:proofErr w:type="spellStart"/>
            <w:r>
              <w:rPr>
                <w:color w:val="000000"/>
              </w:rPr>
              <w:t>NameError</w:t>
            </w:r>
            <w:proofErr w:type="spellEnd"/>
            <w:r>
              <w:rPr>
                <w:color w:val="000000"/>
              </w:rPr>
              <w:t xml:space="preserve"> suppressed by try/except — RL signals always discarded even when </w:t>
            </w:r>
            <w:proofErr w:type="spellStart"/>
            <w:proofErr w:type="gramStart"/>
            <w:r>
              <w:rPr>
                <w:color w:val="000000"/>
              </w:rPr>
              <w:t>rl.enabled</w:t>
            </w:r>
            <w:proofErr w:type="spellEnd"/>
            <w:proofErr w:type="gramEnd"/>
            <w:r>
              <w:rPr>
                <w:color w:val="000000"/>
              </w:rPr>
              <w:t>=true.</w:t>
            </w:r>
          </w:p>
        </w:tc>
        <w:tc>
          <w:tcPr>
            <w:tcW w:w="20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3CF2574E" w14:textId="77777777" w:rsidR="00FE56BC" w:rsidRDefault="00655039">
            <w:r>
              <w:rPr>
                <w:color w:val="000000"/>
                <w:sz w:val="18"/>
                <w:szCs w:val="18"/>
              </w:rPr>
              <w:t>signal_generator.py:172</w:t>
            </w:r>
          </w:p>
        </w:tc>
        <w:tc>
          <w:tcPr>
            <w:tcW w:w="15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380C0EFF" w14:textId="77777777" w:rsidR="00FE56BC" w:rsidRDefault="00655039">
            <w:r>
              <w:rPr>
                <w:color w:val="000000"/>
              </w:rPr>
              <w:t>FIXED in session</w:t>
            </w:r>
          </w:p>
        </w:tc>
      </w:tr>
      <w:tr w:rsidR="00FE56BC" w14:paraId="33C82BD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6AF88691" w14:textId="77777777" w:rsidR="00FE56BC" w:rsidRDefault="00655039">
            <w:r>
              <w:rPr>
                <w:color w:val="000000"/>
              </w:rPr>
              <w:t>ISS-02</w:t>
            </w:r>
          </w:p>
        </w:tc>
        <w:tc>
          <w:tcPr>
            <w:tcW w:w="11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5B4F6175" w14:textId="77777777" w:rsidR="00FE56BC" w:rsidRDefault="00655039">
            <w:r>
              <w:rPr>
                <w:b/>
                <w:bCs/>
                <w:color w:val="107040"/>
              </w:rPr>
              <w:t>FIXED</w:t>
            </w:r>
          </w:p>
        </w:tc>
        <w:tc>
          <w:tcPr>
            <w:tcW w:w="42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0F5ABE37" w14:textId="77777777" w:rsidR="00FE56BC" w:rsidRDefault="00655039">
            <w:proofErr w:type="spellStart"/>
            <w:r>
              <w:rPr>
                <w:color w:val="000000"/>
              </w:rPr>
              <w:t>drawdown_pct</w:t>
            </w:r>
            <w:proofErr w:type="spellEnd"/>
            <w:r>
              <w:rPr>
                <w:color w:val="000000"/>
              </w:rPr>
              <w:t xml:space="preserve"> double-counted open position capital. _capital (total equity) was summed with full position values without subtracting locked capital, causing drawdown to be understated by sum(</w:t>
            </w:r>
            <w:proofErr w:type="spellStart"/>
            <w:r>
              <w:rPr>
                <w:color w:val="000000"/>
              </w:rPr>
              <w:t>open_sizes</w:t>
            </w:r>
            <w:proofErr w:type="spellEnd"/>
            <w:r>
              <w:rPr>
                <w:color w:val="000000"/>
              </w:rPr>
              <w:t>)/peak × 100%.</w:t>
            </w:r>
          </w:p>
        </w:tc>
        <w:tc>
          <w:tcPr>
            <w:tcW w:w="20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27400F5C" w14:textId="77777777" w:rsidR="00FE56BC" w:rsidRDefault="00655039">
            <w:r>
              <w:rPr>
                <w:color w:val="000000"/>
                <w:sz w:val="18"/>
                <w:szCs w:val="18"/>
              </w:rPr>
              <w:t xml:space="preserve">paper_executor.py: </w:t>
            </w:r>
            <w:proofErr w:type="spellStart"/>
            <w:r>
              <w:rPr>
                <w:color w:val="000000"/>
                <w:sz w:val="18"/>
                <w:szCs w:val="18"/>
              </w:rPr>
              <w:t>drawdown_pct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0F4E8"/>
            <w:tcMar>
              <w:top w:w="80" w:type="dxa"/>
              <w:left w:w="120" w:type="dxa"/>
              <w:bottom w:w="80" w:type="dxa"/>
              <w:right w:w="120" w:type="dxa"/>
            </w:tcMar>
            <w:vAlign w:val="center"/>
          </w:tcPr>
          <w:p w14:paraId="5F9A0BEB" w14:textId="77777777" w:rsidR="00FE56BC" w:rsidRDefault="00655039">
            <w:r>
              <w:rPr>
                <w:color w:val="000000"/>
              </w:rPr>
              <w:t xml:space="preserve">FIXED in </w:t>
            </w:r>
            <w:r>
              <w:rPr>
                <w:color w:val="000000"/>
              </w:rPr>
              <w:t>session</w:t>
            </w:r>
          </w:p>
        </w:tc>
      </w:tr>
      <w:tr w:rsidR="00FE56BC" w14:paraId="247F768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120" w:type="dxa"/>
            </w:tcMar>
            <w:vAlign w:val="center"/>
          </w:tcPr>
          <w:p w14:paraId="21476992" w14:textId="77777777" w:rsidR="00FE56BC" w:rsidRDefault="00655039">
            <w:r>
              <w:rPr>
                <w:color w:val="000000"/>
              </w:rPr>
              <w:t>ISS-03</w:t>
            </w:r>
          </w:p>
        </w:tc>
        <w:tc>
          <w:tcPr>
            <w:tcW w:w="11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120" w:type="dxa"/>
            </w:tcMar>
            <w:vAlign w:val="center"/>
          </w:tcPr>
          <w:p w14:paraId="4BA9C6ED" w14:textId="77777777" w:rsidR="00FE56BC" w:rsidRDefault="00655039">
            <w:r>
              <w:rPr>
                <w:b/>
                <w:bCs/>
                <w:color w:val="FF4500"/>
              </w:rPr>
              <w:t>HIGH</w:t>
            </w:r>
          </w:p>
        </w:tc>
        <w:tc>
          <w:tcPr>
            <w:tcW w:w="42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120" w:type="dxa"/>
            </w:tcMar>
            <w:vAlign w:val="center"/>
          </w:tcPr>
          <w:p w14:paraId="4B41577A" w14:textId="77777777" w:rsidR="00FE56BC" w:rsidRDefault="00655039">
            <w:proofErr w:type="spellStart"/>
            <w:r>
              <w:rPr>
                <w:color w:val="000000"/>
              </w:rPr>
              <w:t>partial_</w:t>
            </w:r>
            <w:proofErr w:type="gramStart"/>
            <w:r>
              <w:rPr>
                <w:color w:val="000000"/>
              </w:rPr>
              <w:t>close</w:t>
            </w:r>
            <w:proofErr w:type="spellEnd"/>
            <w:r>
              <w:rPr>
                <w:color w:val="000000"/>
              </w:rPr>
              <w:t>(</w:t>
            </w:r>
            <w:proofErr w:type="gramEnd"/>
            <w:r>
              <w:rPr>
                <w:color w:val="000000"/>
              </w:rPr>
              <w:t xml:space="preserve">) updates </w:t>
            </w:r>
            <w:proofErr w:type="spellStart"/>
            <w:r>
              <w:rPr>
                <w:color w:val="000000"/>
              </w:rPr>
              <w:t>pos.quantity</w:t>
            </w:r>
            <w:proofErr w:type="spellEnd"/>
            <w:r>
              <w:rPr>
                <w:color w:val="000000"/>
              </w:rPr>
              <w:t xml:space="preserve"> but never updates </w:t>
            </w:r>
            <w:proofErr w:type="spellStart"/>
            <w:r>
              <w:rPr>
                <w:color w:val="000000"/>
              </w:rPr>
              <w:t>pos.size_usdt</w:t>
            </w:r>
            <w:proofErr w:type="spellEnd"/>
            <w:r>
              <w:rPr>
                <w:color w:val="000000"/>
              </w:rPr>
              <w:t xml:space="preserve"> or </w:t>
            </w:r>
            <w:proofErr w:type="spellStart"/>
            <w:r>
              <w:rPr>
                <w:color w:val="000000"/>
              </w:rPr>
              <w:t>self._capital</w:t>
            </w:r>
            <w:proofErr w:type="spellEnd"/>
            <w:r>
              <w:rPr>
                <w:color w:val="000000"/>
              </w:rPr>
              <w:t xml:space="preserve">. P&amp;L from partial close is silently lost; </w:t>
            </w:r>
            <w:proofErr w:type="spellStart"/>
            <w:r>
              <w:rPr>
                <w:color w:val="000000"/>
              </w:rPr>
              <w:t>available_capital</w:t>
            </w:r>
            <w:proofErr w:type="spellEnd"/>
            <w:r>
              <w:rPr>
                <w:color w:val="000000"/>
              </w:rPr>
              <w:t xml:space="preserve"> remains understated after any partial close.</w:t>
            </w:r>
          </w:p>
        </w:tc>
        <w:tc>
          <w:tcPr>
            <w:tcW w:w="20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120" w:type="dxa"/>
            </w:tcMar>
            <w:vAlign w:val="center"/>
          </w:tcPr>
          <w:p w14:paraId="24C5B3F2" w14:textId="77777777" w:rsidR="00FE56BC" w:rsidRDefault="00655039">
            <w:r>
              <w:rPr>
                <w:color w:val="000000"/>
                <w:sz w:val="18"/>
                <w:szCs w:val="18"/>
              </w:rPr>
              <w:t>paper_executor.py:598</w:t>
            </w:r>
          </w:p>
        </w:tc>
        <w:tc>
          <w:tcPr>
            <w:tcW w:w="1500" w:type="dxa"/>
            <w:tcBorders>
              <w:top w:val="single" w:sz="1" w:space="0" w:color="CCCCCC"/>
              <w:left w:val="single" w:sz="1" w:space="0" w:color="CCCCCC"/>
              <w:bottom w:val="single" w:sz="1" w:space="0" w:color="CCCCCC"/>
              <w:right w:val="single" w:sz="1" w:space="0" w:color="CCCCCC"/>
            </w:tcBorders>
            <w:shd w:val="clear" w:color="auto" w:fill="FFF0E8"/>
            <w:tcMar>
              <w:top w:w="80" w:type="dxa"/>
              <w:left w:w="120" w:type="dxa"/>
              <w:bottom w:w="80" w:type="dxa"/>
              <w:right w:w="120" w:type="dxa"/>
            </w:tcMar>
            <w:vAlign w:val="center"/>
          </w:tcPr>
          <w:p w14:paraId="4F950F79" w14:textId="77777777" w:rsidR="00FE56BC" w:rsidRDefault="00655039">
            <w:r>
              <w:rPr>
                <w:color w:val="000000"/>
              </w:rPr>
              <w:t>OPEN</w:t>
            </w:r>
          </w:p>
        </w:tc>
      </w:tr>
      <w:tr w:rsidR="00FE56BC" w14:paraId="6B9FEA1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48F26C76" w14:textId="77777777" w:rsidR="00FE56BC" w:rsidRDefault="00655039">
            <w:r>
              <w:rPr>
                <w:color w:val="000000"/>
              </w:rPr>
              <w:t>ISS-04</w:t>
            </w:r>
          </w:p>
        </w:tc>
        <w:tc>
          <w:tcPr>
            <w:tcW w:w="11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1737C1C9" w14:textId="77777777" w:rsidR="00FE56BC" w:rsidRDefault="00655039">
            <w:r>
              <w:rPr>
                <w:b/>
                <w:bCs/>
                <w:color w:val="E07000"/>
              </w:rPr>
              <w:t>MEDIUM</w:t>
            </w:r>
          </w:p>
        </w:tc>
        <w:tc>
          <w:tcPr>
            <w:tcW w:w="42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51120A78" w14:textId="77777777" w:rsidR="00FE56BC" w:rsidRDefault="00655039">
            <w:proofErr w:type="spellStart"/>
            <w:r>
              <w:rPr>
                <w:color w:val="000000"/>
              </w:rPr>
              <w:t>BTCPriorityFilter</w:t>
            </w:r>
            <w:proofErr w:type="spellEnd"/>
            <w:r>
              <w:rPr>
                <w:color w:val="000000"/>
              </w:rPr>
              <w:t xml:space="preserve"> applies 1.5× size multiplier AFTER </w:t>
            </w:r>
            <w:proofErr w:type="spellStart"/>
            <w:r>
              <w:rPr>
                <w:color w:val="000000"/>
              </w:rPr>
              <w:t>PositionSizer's</w:t>
            </w:r>
            <w:proofErr w:type="spellEnd"/>
            <w:r>
              <w:rPr>
                <w:color w:val="000000"/>
              </w:rPr>
              <w:t xml:space="preserve"> </w:t>
            </w:r>
            <w:proofErr w:type="spellStart"/>
            <w:r>
              <w:rPr>
                <w:color w:val="000000"/>
              </w:rPr>
              <w:t>max_size_usdt</w:t>
            </w:r>
            <w:proofErr w:type="spellEnd"/>
            <w:r>
              <w:rPr>
                <w:color w:val="000000"/>
              </w:rPr>
              <w:t>=$500 cap. BTC positions can reach $750 — the demo cap is bypassed. No config key exists to disable the multiplier.</w:t>
            </w:r>
          </w:p>
        </w:tc>
        <w:tc>
          <w:tcPr>
            <w:tcW w:w="20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3C287E40" w14:textId="77777777" w:rsidR="00FE56BC" w:rsidRDefault="00655039">
            <w:r>
              <w:rPr>
                <w:color w:val="000000"/>
                <w:sz w:val="18"/>
                <w:szCs w:val="18"/>
              </w:rPr>
              <w:t>btc_priority.py:35 paper_executor.py:392</w:t>
            </w:r>
          </w:p>
        </w:tc>
        <w:tc>
          <w:tcPr>
            <w:tcW w:w="15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78804339" w14:textId="77777777" w:rsidR="00FE56BC" w:rsidRDefault="00655039">
            <w:r>
              <w:rPr>
                <w:color w:val="000000"/>
              </w:rPr>
              <w:t>OPEN</w:t>
            </w:r>
          </w:p>
        </w:tc>
      </w:tr>
      <w:tr w:rsidR="00FE56BC" w14:paraId="0013CA4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70E3CB38" w14:textId="77777777" w:rsidR="00FE56BC" w:rsidRDefault="00655039">
            <w:r>
              <w:rPr>
                <w:color w:val="000000"/>
              </w:rPr>
              <w:lastRenderedPageBreak/>
              <w:t>ISS-05</w:t>
            </w:r>
          </w:p>
        </w:tc>
        <w:tc>
          <w:tcPr>
            <w:tcW w:w="11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6DF807F8" w14:textId="77777777" w:rsidR="00FE56BC" w:rsidRDefault="00655039">
            <w:r>
              <w:rPr>
                <w:b/>
                <w:bCs/>
                <w:color w:val="E07000"/>
              </w:rPr>
              <w:t>MEDIUM</w:t>
            </w:r>
          </w:p>
        </w:tc>
        <w:tc>
          <w:tcPr>
            <w:tcW w:w="42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5F56B332" w14:textId="77777777" w:rsidR="00FE56BC" w:rsidRDefault="00655039">
            <w:proofErr w:type="spellStart"/>
            <w:r>
              <w:rPr>
                <w:color w:val="000000"/>
              </w:rPr>
              <w:t>BTCPriorityFilter</w:t>
            </w:r>
            <w:proofErr w:type="spellEnd"/>
            <w:r>
              <w:rPr>
                <w:color w:val="000000"/>
              </w:rPr>
              <w:t xml:space="preserve"> (1.5× BTC size) conflicts conceptually with </w:t>
            </w:r>
            <w:proofErr w:type="spellStart"/>
            <w:r>
              <w:rPr>
                <w:color w:val="000000"/>
              </w:rPr>
              <w:t>SymbolAllocator</w:t>
            </w:r>
            <w:proofErr w:type="spellEnd"/>
            <w:r>
              <w:rPr>
                <w:color w:val="000000"/>
              </w:rPr>
              <w:t xml:space="preserve"> (BTC weight=1.0, lowest of 5 symbols). The two systems send opposing allocation signals at different layers (selection vs sizing).</w:t>
            </w:r>
          </w:p>
        </w:tc>
        <w:tc>
          <w:tcPr>
            <w:tcW w:w="20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1C2579FB" w14:textId="77777777" w:rsidR="00FE56BC" w:rsidRDefault="00655039">
            <w:r>
              <w:rPr>
                <w:color w:val="000000"/>
                <w:sz w:val="18"/>
                <w:szCs w:val="18"/>
              </w:rPr>
              <w:t>btc_priority.py symbol_allocator.</w:t>
            </w:r>
            <w:r>
              <w:rPr>
                <w:color w:val="000000"/>
                <w:sz w:val="18"/>
                <w:szCs w:val="18"/>
              </w:rPr>
              <w:t>py</w:t>
            </w:r>
          </w:p>
        </w:tc>
        <w:tc>
          <w:tcPr>
            <w:tcW w:w="15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64C54C7A" w14:textId="77777777" w:rsidR="00FE56BC" w:rsidRDefault="00655039">
            <w:r>
              <w:rPr>
                <w:color w:val="000000"/>
              </w:rPr>
              <w:t>NOTED</w:t>
            </w:r>
          </w:p>
        </w:tc>
      </w:tr>
      <w:tr w:rsidR="00FE56BC" w14:paraId="5E79772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1244A79E" w14:textId="77777777" w:rsidR="00FE56BC" w:rsidRDefault="00655039">
            <w:r>
              <w:rPr>
                <w:color w:val="000000"/>
              </w:rPr>
              <w:t>ISS-06</w:t>
            </w:r>
          </w:p>
        </w:tc>
        <w:tc>
          <w:tcPr>
            <w:tcW w:w="11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6EDF225A" w14:textId="77777777" w:rsidR="00FE56BC" w:rsidRDefault="00655039">
            <w:r>
              <w:rPr>
                <w:b/>
                <w:bCs/>
                <w:color w:val="2E7D32"/>
              </w:rPr>
              <w:t>LOW</w:t>
            </w:r>
          </w:p>
        </w:tc>
        <w:tc>
          <w:tcPr>
            <w:tcW w:w="42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0135C8E9" w14:textId="77777777" w:rsidR="00FE56BC" w:rsidRDefault="00655039">
            <w:r>
              <w:rPr>
                <w:color w:val="000000"/>
              </w:rPr>
              <w:t xml:space="preserve">BTC_SIZE_MULTIPLIER=1.5 and BTC_CONFIDENCE_BOOST=0.05 are hardcoded constants with no </w:t>
            </w:r>
            <w:proofErr w:type="spellStart"/>
            <w:proofErr w:type="gramStart"/>
            <w:r>
              <w:rPr>
                <w:color w:val="000000"/>
              </w:rPr>
              <w:t>config.yaml</w:t>
            </w:r>
            <w:proofErr w:type="spellEnd"/>
            <w:proofErr w:type="gramEnd"/>
            <w:r>
              <w:rPr>
                <w:color w:val="000000"/>
              </w:rPr>
              <w:t xml:space="preserve"> keys. Cannot be tuned without code changes.</w:t>
            </w:r>
          </w:p>
        </w:tc>
        <w:tc>
          <w:tcPr>
            <w:tcW w:w="20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07693770" w14:textId="77777777" w:rsidR="00FE56BC" w:rsidRDefault="00655039">
            <w:r>
              <w:rPr>
                <w:color w:val="000000"/>
                <w:sz w:val="18"/>
                <w:szCs w:val="18"/>
              </w:rPr>
              <w:t>btc_priority.py:35-36</w:t>
            </w:r>
          </w:p>
        </w:tc>
        <w:tc>
          <w:tcPr>
            <w:tcW w:w="15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6A807E48" w14:textId="77777777" w:rsidR="00FE56BC" w:rsidRDefault="00655039">
            <w:r>
              <w:rPr>
                <w:color w:val="000000"/>
              </w:rPr>
              <w:t>NOTED</w:t>
            </w:r>
          </w:p>
        </w:tc>
      </w:tr>
      <w:tr w:rsidR="00FE56BC" w14:paraId="5981BEE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74DCA6A5" w14:textId="77777777" w:rsidR="00FE56BC" w:rsidRDefault="00655039">
            <w:r>
              <w:rPr>
                <w:color w:val="000000"/>
              </w:rPr>
              <w:t>ISS-07</w:t>
            </w:r>
          </w:p>
        </w:tc>
        <w:tc>
          <w:tcPr>
            <w:tcW w:w="11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4FF210D6" w14:textId="77777777" w:rsidR="00FE56BC" w:rsidRDefault="00655039">
            <w:r>
              <w:rPr>
                <w:b/>
                <w:bCs/>
                <w:color w:val="2E7D32"/>
              </w:rPr>
              <w:t>LOW</w:t>
            </w:r>
          </w:p>
        </w:tc>
        <w:tc>
          <w:tcPr>
            <w:tcW w:w="42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147CB630" w14:textId="77777777" w:rsidR="00FE56BC" w:rsidRDefault="00655039">
            <w:proofErr w:type="spellStart"/>
            <w:r>
              <w:rPr>
                <w:color w:val="000000"/>
              </w:rPr>
              <w:t>OrderBookModel</w:t>
            </w:r>
            <w:proofErr w:type="spellEnd"/>
            <w:r>
              <w:rPr>
                <w:color w:val="000000"/>
              </w:rPr>
              <w:t xml:space="preserve"> hard gate effectively means it never fires at 1h TF (</w:t>
            </w:r>
            <w:proofErr w:type="spellStart"/>
            <w:r>
              <w:rPr>
                <w:color w:val="000000"/>
              </w:rPr>
              <w:t>min_confidence</w:t>
            </w:r>
            <w:proofErr w:type="spellEnd"/>
            <w:r>
              <w:rPr>
                <w:color w:val="000000"/>
              </w:rPr>
              <w:t>/</w:t>
            </w:r>
            <w:proofErr w:type="spellStart"/>
            <w:r>
              <w:rPr>
                <w:color w:val="000000"/>
              </w:rPr>
              <w:t>tf_weight</w:t>
            </w:r>
            <w:proofErr w:type="spellEnd"/>
            <w:r>
              <w:rPr>
                <w:color w:val="000000"/>
              </w:rPr>
              <w:t xml:space="preserve"> = 0.60/0.55 = 1.09 &gt; 1.0). The gate is structurally correct but may give the impression the model is active.</w:t>
            </w:r>
          </w:p>
        </w:tc>
        <w:tc>
          <w:tcPr>
            <w:tcW w:w="20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0F661E1E" w14:textId="77777777" w:rsidR="00FE56BC" w:rsidRDefault="00655039">
            <w:r>
              <w:rPr>
                <w:color w:val="000000"/>
                <w:sz w:val="18"/>
                <w:szCs w:val="18"/>
              </w:rPr>
              <w:t>order_book_model.py:50</w:t>
            </w:r>
          </w:p>
        </w:tc>
        <w:tc>
          <w:tcPr>
            <w:tcW w:w="1500" w:type="dxa"/>
            <w:tcBorders>
              <w:top w:val="single" w:sz="1" w:space="0" w:color="CCCCCC"/>
              <w:left w:val="single" w:sz="1" w:space="0" w:color="CCCCCC"/>
              <w:bottom w:val="single" w:sz="1" w:space="0" w:color="CCCCCC"/>
              <w:right w:val="single" w:sz="1" w:space="0" w:color="CCCCCC"/>
            </w:tcBorders>
            <w:shd w:val="clear" w:color="auto" w:fill="EEF8EE"/>
            <w:tcMar>
              <w:top w:w="80" w:type="dxa"/>
              <w:left w:w="120" w:type="dxa"/>
              <w:bottom w:w="80" w:type="dxa"/>
              <w:right w:w="120" w:type="dxa"/>
            </w:tcMar>
            <w:vAlign w:val="center"/>
          </w:tcPr>
          <w:p w14:paraId="5B9E0DBC" w14:textId="77777777" w:rsidR="00FE56BC" w:rsidRDefault="00655039">
            <w:r>
              <w:rPr>
                <w:color w:val="000000"/>
              </w:rPr>
              <w:t>NOTED</w:t>
            </w:r>
          </w:p>
        </w:tc>
      </w:tr>
    </w:tbl>
    <w:p w14:paraId="6185D3C6" w14:textId="77777777" w:rsidR="00FE56BC" w:rsidRDefault="00FE56BC"/>
    <w:p w14:paraId="661A38AE" w14:textId="77777777" w:rsidR="00FE56BC" w:rsidRDefault="00655039">
      <w:pPr>
        <w:pBdr>
          <w:bottom w:val="single" w:sz="4" w:space="4" w:color="2E75B6"/>
        </w:pBdr>
        <w:spacing w:before="240" w:after="80"/>
      </w:pPr>
      <w:r>
        <w:rPr>
          <w:b/>
          <w:bCs/>
          <w:color w:val="1F4E79"/>
          <w:sz w:val="28"/>
          <w:szCs w:val="28"/>
        </w:rPr>
        <w:t>B.  INCONSISTENCIES &amp; L</w:t>
      </w:r>
      <w:r>
        <w:rPr>
          <w:b/>
          <w:bCs/>
          <w:color w:val="1F4E79"/>
          <w:sz w:val="28"/>
          <w:szCs w:val="28"/>
        </w:rPr>
        <w:t>OOSE ENDS</w:t>
      </w:r>
    </w:p>
    <w:p w14:paraId="16FD5EAE"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E56BC" w14:paraId="14BBE2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125E92B" w14:textId="77777777" w:rsidR="00FE56BC" w:rsidRDefault="00655039">
            <w:r>
              <w:rPr>
                <w:b/>
                <w:bCs/>
                <w:color w:val="000000"/>
              </w:rPr>
              <w:t>Allocation layer conflict</w:t>
            </w:r>
          </w:p>
        </w:tc>
        <w:tc>
          <w:tcPr>
            <w:tcW w:w="73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66ED3AF" w14:textId="77777777" w:rsidR="00FE56BC" w:rsidRDefault="00655039">
            <w:proofErr w:type="spellStart"/>
            <w:r>
              <w:rPr>
                <w:color w:val="000000"/>
              </w:rPr>
              <w:t>SymbolAllocator</w:t>
            </w:r>
            <w:proofErr w:type="spellEnd"/>
            <w:r>
              <w:rPr>
                <w:color w:val="000000"/>
              </w:rPr>
              <w:t xml:space="preserve"> ranks BTC lowest (weight=1.0 vs SOL=1.3) at the selection layer, but </w:t>
            </w:r>
            <w:proofErr w:type="spellStart"/>
            <w:r>
              <w:rPr>
                <w:color w:val="000000"/>
              </w:rPr>
              <w:t>BTCPriorityFilter</w:t>
            </w:r>
            <w:proofErr w:type="spellEnd"/>
            <w:r>
              <w:rPr>
                <w:color w:val="000000"/>
              </w:rPr>
              <w:t xml:space="preserve"> sizes BTC largest (1.5×) at the execution layer. The net effect is that BTC is de-</w:t>
            </w:r>
            <w:proofErr w:type="spellStart"/>
            <w:r>
              <w:rPr>
                <w:color w:val="000000"/>
              </w:rPr>
              <w:t>prioritised</w:t>
            </w:r>
            <w:proofErr w:type="spellEnd"/>
            <w:r>
              <w:rPr>
                <w:color w:val="000000"/>
              </w:rPr>
              <w:t xml:space="preserve"> for candidate selection but over-sized when selected — the </w:t>
            </w:r>
            <w:r>
              <w:rPr>
                <w:color w:val="000000"/>
              </w:rPr>
              <w:t>opposite of a coherent strategy.</w:t>
            </w:r>
          </w:p>
        </w:tc>
      </w:tr>
    </w:tbl>
    <w:p w14:paraId="06E1A1A9"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E56BC" w14:paraId="4E0F7E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9038FC9" w14:textId="77777777" w:rsidR="00FE56BC" w:rsidRDefault="00655039">
            <w:proofErr w:type="spellStart"/>
            <w:r>
              <w:rPr>
                <w:b/>
                <w:bCs/>
                <w:color w:val="000000"/>
              </w:rPr>
              <w:t>partial_close</w:t>
            </w:r>
            <w:proofErr w:type="spellEnd"/>
            <w:r>
              <w:rPr>
                <w:b/>
                <w:bCs/>
                <w:color w:val="000000"/>
              </w:rPr>
              <w:t xml:space="preserve"> capital leak</w:t>
            </w:r>
          </w:p>
        </w:tc>
        <w:tc>
          <w:tcPr>
            <w:tcW w:w="73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38AFDF1F" w14:textId="77777777" w:rsidR="00FE56BC" w:rsidRDefault="00655039">
            <w:r>
              <w:rPr>
                <w:color w:val="000000"/>
              </w:rPr>
              <w:t xml:space="preserve">When a position is partially closed, the profit/loss is computed and logged but never credited to </w:t>
            </w:r>
            <w:proofErr w:type="spellStart"/>
            <w:proofErr w:type="gramStart"/>
            <w:r>
              <w:rPr>
                <w:color w:val="000000"/>
              </w:rPr>
              <w:t>self._</w:t>
            </w:r>
            <w:proofErr w:type="gramEnd"/>
            <w:r>
              <w:rPr>
                <w:color w:val="000000"/>
              </w:rPr>
              <w:t>capital</w:t>
            </w:r>
            <w:proofErr w:type="spellEnd"/>
            <w:r>
              <w:rPr>
                <w:color w:val="000000"/>
              </w:rPr>
              <w:t>. Only full closes (via _</w:t>
            </w:r>
            <w:proofErr w:type="spellStart"/>
            <w:r>
              <w:rPr>
                <w:color w:val="000000"/>
              </w:rPr>
              <w:t>close_</w:t>
            </w:r>
            <w:proofErr w:type="gramStart"/>
            <w:r>
              <w:rPr>
                <w:color w:val="000000"/>
              </w:rPr>
              <w:t>position</w:t>
            </w:r>
            <w:proofErr w:type="spellEnd"/>
            <w:r>
              <w:rPr>
                <w:color w:val="000000"/>
              </w:rPr>
              <w:t>(</w:t>
            </w:r>
            <w:proofErr w:type="gramEnd"/>
            <w:r>
              <w:rPr>
                <w:color w:val="000000"/>
              </w:rPr>
              <w:t>)) update capital. This means the equity cu</w:t>
            </w:r>
            <w:r>
              <w:rPr>
                <w:color w:val="000000"/>
              </w:rPr>
              <w:t xml:space="preserve">rve, </w:t>
            </w:r>
            <w:proofErr w:type="spellStart"/>
            <w:r>
              <w:rPr>
                <w:color w:val="000000"/>
              </w:rPr>
              <w:t>available_capital</w:t>
            </w:r>
            <w:proofErr w:type="spellEnd"/>
            <w:r>
              <w:rPr>
                <w:color w:val="000000"/>
              </w:rPr>
              <w:t>, and drawdown metrics all diverge from reality after any partial close.</w:t>
            </w:r>
          </w:p>
        </w:tc>
      </w:tr>
    </w:tbl>
    <w:p w14:paraId="4377D732"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E56BC" w14:paraId="210E71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787746D" w14:textId="77777777" w:rsidR="00FE56BC" w:rsidRDefault="00655039">
            <w:r>
              <w:rPr>
                <w:b/>
                <w:bCs/>
                <w:color w:val="000000"/>
              </w:rPr>
              <w:t>Demo cap bypass</w:t>
            </w:r>
          </w:p>
        </w:tc>
        <w:tc>
          <w:tcPr>
            <w:tcW w:w="73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528A5C94" w14:textId="77777777" w:rsidR="00FE56BC" w:rsidRDefault="00655039">
            <w:r>
              <w:rPr>
                <w:color w:val="000000"/>
              </w:rPr>
              <w:t xml:space="preserve">The $500 </w:t>
            </w:r>
            <w:proofErr w:type="spellStart"/>
            <w:r>
              <w:rPr>
                <w:color w:val="000000"/>
              </w:rPr>
              <w:t>max_size_usdt</w:t>
            </w:r>
            <w:proofErr w:type="spellEnd"/>
            <w:r>
              <w:rPr>
                <w:color w:val="000000"/>
              </w:rPr>
              <w:t xml:space="preserve"> cap passed to </w:t>
            </w:r>
            <w:proofErr w:type="spellStart"/>
            <w:r>
              <w:rPr>
                <w:color w:val="000000"/>
              </w:rPr>
              <w:t>PositionSizer</w:t>
            </w:r>
            <w:proofErr w:type="spellEnd"/>
            <w:r>
              <w:rPr>
                <w:color w:val="000000"/>
              </w:rPr>
              <w:t xml:space="preserve"> is documented as a 'Demo cap'. The BTC 1.5× multiplier is applied after this cap in </w:t>
            </w:r>
            <w:proofErr w:type="spellStart"/>
            <w:r>
              <w:rPr>
                <w:color w:val="000000"/>
              </w:rPr>
              <w:t>paper_</w:t>
            </w:r>
            <w:proofErr w:type="gramStart"/>
            <w:r>
              <w:rPr>
                <w:color w:val="000000"/>
              </w:rPr>
              <w:t>ex</w:t>
            </w:r>
            <w:r>
              <w:rPr>
                <w:color w:val="000000"/>
              </w:rPr>
              <w:t>ecutor.submit</w:t>
            </w:r>
            <w:proofErr w:type="spellEnd"/>
            <w:proofErr w:type="gramEnd"/>
            <w:r>
              <w:rPr>
                <w:color w:val="000000"/>
              </w:rPr>
              <w:t>(), so BTC positions run at up to $750. The 4% capital-pct hard cap is similarly applied before the multiplier.</w:t>
            </w:r>
          </w:p>
        </w:tc>
      </w:tr>
    </w:tbl>
    <w:p w14:paraId="42283679"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E56BC" w14:paraId="038D56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BBE9587" w14:textId="77777777" w:rsidR="00FE56BC" w:rsidRDefault="00655039">
            <w:proofErr w:type="spellStart"/>
            <w:r>
              <w:rPr>
                <w:b/>
                <w:bCs/>
                <w:color w:val="000000"/>
              </w:rPr>
              <w:t>scan_all_results</w:t>
            </w:r>
            <w:proofErr w:type="spellEnd"/>
            <w:r>
              <w:rPr>
                <w:b/>
                <w:bCs/>
                <w:color w:val="000000"/>
              </w:rPr>
              <w:t xml:space="preserve"> vs </w:t>
            </w:r>
            <w:proofErr w:type="spellStart"/>
            <w:r>
              <w:rPr>
                <w:b/>
                <w:bCs/>
                <w:color w:val="000000"/>
              </w:rPr>
              <w:t>candidates_ready</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97B2026" w14:textId="77777777" w:rsidR="00FE56BC" w:rsidRDefault="00655039">
            <w:r>
              <w:rPr>
                <w:color w:val="000000"/>
              </w:rPr>
              <w:t xml:space="preserve">Both </w:t>
            </w:r>
            <w:proofErr w:type="spellStart"/>
            <w:r>
              <w:rPr>
                <w:color w:val="000000"/>
              </w:rPr>
              <w:t>scan_all_results</w:t>
            </w:r>
            <w:proofErr w:type="spellEnd"/>
            <w:r>
              <w:rPr>
                <w:color w:val="000000"/>
              </w:rPr>
              <w:t xml:space="preserve"> and </w:t>
            </w:r>
            <w:proofErr w:type="spellStart"/>
            <w:r>
              <w:rPr>
                <w:color w:val="000000"/>
              </w:rPr>
              <w:t>candidates_ready</w:t>
            </w:r>
            <w:proofErr w:type="spellEnd"/>
            <w:r>
              <w:rPr>
                <w:color w:val="000000"/>
              </w:rPr>
              <w:t xml:space="preserve"> signals are emitted each cycle. The </w:t>
            </w:r>
            <w:proofErr w:type="spellStart"/>
            <w:r>
              <w:rPr>
                <w:color w:val="000000"/>
              </w:rPr>
              <w:t>scanner_page</w:t>
            </w:r>
            <w:proofErr w:type="spellEnd"/>
            <w:r>
              <w:rPr>
                <w:color w:val="000000"/>
              </w:rPr>
              <w:t xml:space="preserve"> </w:t>
            </w:r>
            <w:r>
              <w:rPr>
                <w:color w:val="000000"/>
              </w:rPr>
              <w:t>has a _</w:t>
            </w:r>
            <w:proofErr w:type="spellStart"/>
            <w:r>
              <w:rPr>
                <w:color w:val="000000"/>
              </w:rPr>
              <w:t>scan_all_results_received</w:t>
            </w:r>
            <w:proofErr w:type="spellEnd"/>
            <w:r>
              <w:rPr>
                <w:color w:val="000000"/>
              </w:rPr>
              <w:t xml:space="preserve"> flag to prevent double-loading, but the interaction between the two signals adds complexity that could be simplified.</w:t>
            </w:r>
          </w:p>
        </w:tc>
      </w:tr>
    </w:tbl>
    <w:p w14:paraId="6033C106" w14:textId="77777777" w:rsidR="00FE56BC" w:rsidRDefault="00FE56BC"/>
    <w:p w14:paraId="3C80FE36" w14:textId="77777777" w:rsidR="00FE56BC" w:rsidRDefault="00655039">
      <w:pPr>
        <w:pBdr>
          <w:bottom w:val="single" w:sz="4" w:space="4" w:color="2E75B6"/>
        </w:pBdr>
        <w:spacing w:before="240" w:after="80"/>
      </w:pPr>
      <w:r>
        <w:rPr>
          <w:b/>
          <w:bCs/>
          <w:color w:val="1F4E79"/>
          <w:sz w:val="28"/>
          <w:szCs w:val="28"/>
        </w:rPr>
        <w:t>C.  CONFIGURATION VERIFICATION</w:t>
      </w:r>
    </w:p>
    <w:p w14:paraId="3BA54133" w14:textId="77777777" w:rsidR="00FE56BC" w:rsidRDefault="00FE56BC"/>
    <w:p w14:paraId="4DC3045D" w14:textId="77777777" w:rsidR="00FE56BC" w:rsidRDefault="00655039">
      <w:pPr>
        <w:spacing w:before="80" w:after="80"/>
      </w:pPr>
      <w:r>
        <w:rPr>
          <w:b/>
          <w:bCs/>
          <w:color w:val="000000"/>
        </w:rPr>
        <w:t xml:space="preserve">All runtime </w:t>
      </w:r>
      <w:proofErr w:type="spellStart"/>
      <w:proofErr w:type="gramStart"/>
      <w:r>
        <w:rPr>
          <w:b/>
          <w:bCs/>
          <w:color w:val="000000"/>
        </w:rPr>
        <w:t>config.yaml</w:t>
      </w:r>
      <w:proofErr w:type="spellEnd"/>
      <w:proofErr w:type="gramEnd"/>
      <w:r>
        <w:rPr>
          <w:b/>
          <w:bCs/>
          <w:color w:val="000000"/>
        </w:rPr>
        <w:t xml:space="preserve"> values verified against actual code consumers:</w:t>
      </w:r>
    </w:p>
    <w:p w14:paraId="4D8B3E86"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1631"/>
        <w:gridCol w:w="3709"/>
        <w:gridCol w:w="1145"/>
      </w:tblGrid>
      <w:tr w:rsidR="00FE56BC" w14:paraId="3E570EE6" w14:textId="77777777">
        <w:tblPrEx>
          <w:tblCellMar>
            <w:top w:w="0" w:type="dxa"/>
            <w:bottom w:w="0" w:type="dxa"/>
          </w:tblCellMar>
        </w:tblPrEx>
        <w:tc>
          <w:tcPr>
            <w:tcW w:w="22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71EA733E" w14:textId="77777777" w:rsidR="00FE56BC" w:rsidRDefault="00655039">
            <w:r>
              <w:rPr>
                <w:b/>
                <w:bCs/>
                <w:color w:val="FFFFFF"/>
              </w:rPr>
              <w:t>Key</w:t>
            </w:r>
          </w:p>
        </w:tc>
        <w:tc>
          <w:tcPr>
            <w:tcW w:w="12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4A540630" w14:textId="77777777" w:rsidR="00FE56BC" w:rsidRDefault="00655039">
            <w:r>
              <w:rPr>
                <w:b/>
                <w:bCs/>
                <w:color w:val="FFFFFF"/>
              </w:rPr>
              <w:t>Value</w:t>
            </w:r>
          </w:p>
        </w:tc>
        <w:tc>
          <w:tcPr>
            <w:tcW w:w="456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147E323C" w14:textId="77777777" w:rsidR="00FE56BC" w:rsidRDefault="00655039">
            <w:r>
              <w:rPr>
                <w:b/>
                <w:bCs/>
                <w:color w:val="FFFFFF"/>
              </w:rPr>
              <w:t>Verification</w:t>
            </w:r>
          </w:p>
        </w:tc>
        <w:tc>
          <w:tcPr>
            <w:tcW w:w="1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4859F69F" w14:textId="77777777" w:rsidR="00FE56BC" w:rsidRDefault="00655039">
            <w:r>
              <w:rPr>
                <w:b/>
                <w:bCs/>
                <w:color w:val="FFFFFF"/>
              </w:rPr>
              <w:t>Result</w:t>
            </w:r>
          </w:p>
        </w:tc>
      </w:tr>
      <w:tr w:rsidR="00FE56BC" w14:paraId="6EB64A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CE35EEE" w14:textId="77777777" w:rsidR="00FE56BC" w:rsidRDefault="00655039">
            <w:proofErr w:type="spellStart"/>
            <w:proofErr w:type="gramStart"/>
            <w:r>
              <w:rPr>
                <w:color w:val="000000"/>
              </w:rPr>
              <w:t>scanner.auto</w:t>
            </w:r>
            <w:proofErr w:type="gramEnd"/>
            <w:r>
              <w:rPr>
                <w:color w:val="000000"/>
              </w:rPr>
              <w:t>_execute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D8DFB" w14:textId="77777777" w:rsidR="00FE56BC" w:rsidRDefault="00655039">
            <w:r>
              <w:rPr>
                <w:color w:val="000000"/>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C8E87" w14:textId="77777777" w:rsidR="00FE56BC" w:rsidRDefault="00655039">
            <w:proofErr w:type="spellStart"/>
            <w:r>
              <w:rPr>
                <w:color w:val="000000"/>
                <w:sz w:val="18"/>
                <w:szCs w:val="18"/>
              </w:rPr>
              <w:t>AutoExecuteGuard.run_</w:t>
            </w:r>
            <w:proofErr w:type="gramStart"/>
            <w:r>
              <w:rPr>
                <w:color w:val="000000"/>
                <w:sz w:val="18"/>
                <w:szCs w:val="18"/>
              </w:rPr>
              <w:t>batch</w:t>
            </w:r>
            <w:proofErr w:type="spellEnd"/>
            <w:r>
              <w:rPr>
                <w:color w:val="000000"/>
                <w:sz w:val="18"/>
                <w:szCs w:val="18"/>
              </w:rPr>
              <w:t>(</w:t>
            </w:r>
            <w:proofErr w:type="gramEnd"/>
            <w:r>
              <w:rPr>
                <w:color w:val="000000"/>
                <w:sz w:val="18"/>
                <w:szCs w:val="18"/>
              </w:rPr>
              <w:t>) — confirmed active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EF4C1A9" w14:textId="77777777" w:rsidR="00FE56BC" w:rsidRDefault="00655039">
            <w:r>
              <w:rPr>
                <w:b/>
                <w:bCs/>
                <w:color w:val="1B5E20"/>
              </w:rPr>
              <w:t>PASS</w:t>
            </w:r>
          </w:p>
        </w:tc>
      </w:tr>
      <w:tr w:rsidR="00FE56BC" w14:paraId="47E9D7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2535114" w14:textId="77777777" w:rsidR="00FE56BC" w:rsidRDefault="00655039">
            <w:proofErr w:type="spellStart"/>
            <w:proofErr w:type="gramStart"/>
            <w:r>
              <w:rPr>
                <w:color w:val="000000"/>
              </w:rPr>
              <w:lastRenderedPageBreak/>
              <w:t>rl.enabled</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A5FBB" w14:textId="77777777" w:rsidR="00FE56BC" w:rsidRDefault="00655039">
            <w:r>
              <w:rPr>
                <w:color w:val="000000"/>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75F40" w14:textId="77777777" w:rsidR="00FE56BC" w:rsidRDefault="00655039">
            <w:proofErr w:type="spellStart"/>
            <w:r>
              <w:rPr>
                <w:color w:val="000000"/>
                <w:sz w:val="18"/>
                <w:szCs w:val="18"/>
              </w:rPr>
              <w:t>ConfluenceScorer</w:t>
            </w:r>
            <w:proofErr w:type="spellEnd"/>
            <w:r>
              <w:rPr>
                <w:color w:val="000000"/>
                <w:sz w:val="18"/>
                <w:szCs w:val="18"/>
              </w:rPr>
              <w:t xml:space="preserve"> sets _weights['</w:t>
            </w:r>
            <w:proofErr w:type="spellStart"/>
            <w:r>
              <w:rPr>
                <w:color w:val="000000"/>
                <w:sz w:val="18"/>
                <w:szCs w:val="18"/>
              </w:rPr>
              <w:t>rl_ensemble</w:t>
            </w:r>
            <w:proofErr w:type="spellEnd"/>
            <w:proofErr w:type="gramStart"/>
            <w:r>
              <w:rPr>
                <w:color w:val="000000"/>
                <w:sz w:val="18"/>
                <w:szCs w:val="18"/>
              </w:rPr>
              <w:t>']=</w:t>
            </w:r>
            <w:proofErr w:type="gramEnd"/>
            <w:r>
              <w:rPr>
                <w:color w:val="000000"/>
                <w:sz w:val="18"/>
                <w:szCs w:val="18"/>
              </w:rPr>
              <w:t>0.30 — confirmed active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2ADFDAE" w14:textId="77777777" w:rsidR="00FE56BC" w:rsidRDefault="00655039">
            <w:r>
              <w:rPr>
                <w:b/>
                <w:bCs/>
                <w:color w:val="1B5E20"/>
              </w:rPr>
              <w:t>PASS</w:t>
            </w:r>
          </w:p>
        </w:tc>
      </w:tr>
      <w:tr w:rsidR="00FE56BC" w14:paraId="0A225A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FEFFCE" w14:textId="77777777" w:rsidR="00FE56BC" w:rsidRDefault="00655039">
            <w:proofErr w:type="spellStart"/>
            <w:r>
              <w:rPr>
                <w:color w:val="000000"/>
              </w:rPr>
              <w:t>disabled_models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87BE6" w14:textId="77777777" w:rsidR="00FE56BC" w:rsidRDefault="00655039">
            <w:r>
              <w:rPr>
                <w:color w:val="000000"/>
                <w:sz w:val="18"/>
                <w:szCs w:val="18"/>
              </w:rPr>
              <w:t>[</w:t>
            </w:r>
            <w:proofErr w:type="spellStart"/>
            <w:r>
              <w:rPr>
                <w:color w:val="000000"/>
                <w:sz w:val="18"/>
                <w:szCs w:val="18"/>
              </w:rPr>
              <w:t>mean_reversion</w:t>
            </w:r>
            <w:proofErr w:type="spellEnd"/>
            <w:r>
              <w:rPr>
                <w:color w:val="000000"/>
                <w:sz w:val="18"/>
                <w:szCs w:val="18"/>
              </w:rPr>
              <w:t xml:space="preserve">, </w:t>
            </w:r>
            <w:proofErr w:type="spellStart"/>
            <w:r>
              <w:rPr>
                <w:color w:val="000000"/>
                <w:sz w:val="18"/>
                <w:szCs w:val="18"/>
              </w:rPr>
              <w:t>liquidity_sweep</w:t>
            </w:r>
            <w:proofErr w:type="spellEnd"/>
            <w:r>
              <w:rPr>
                <w:color w:val="000000"/>
                <w:sz w:val="18"/>
                <w:szCs w:val="18"/>
              </w:rPr>
              <w:t xml:space="preserve">, </w:t>
            </w:r>
            <w:proofErr w:type="spellStart"/>
            <w:r>
              <w:rPr>
                <w:color w:val="000000"/>
                <w:sz w:val="18"/>
                <w:szCs w:val="18"/>
              </w:rPr>
              <w:t>vwap_reversion</w:t>
            </w:r>
            <w:proofErr w:type="spellEnd"/>
            <w:r>
              <w:rPr>
                <w:color w:val="000000"/>
                <w:sz w:val="18"/>
                <w:szCs w:val="18"/>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5D5FC" w14:textId="77777777" w:rsidR="00FE56BC" w:rsidRDefault="00655039">
            <w:proofErr w:type="spellStart"/>
            <w:r>
              <w:rPr>
                <w:color w:val="000000"/>
                <w:sz w:val="18"/>
                <w:szCs w:val="18"/>
              </w:rPr>
              <w:t>SignalGenerator.generate</w:t>
            </w:r>
            <w:proofErr w:type="spellEnd"/>
            <w:r>
              <w:rPr>
                <w:color w:val="000000"/>
                <w:sz w:val="18"/>
                <w:szCs w:val="18"/>
              </w:rPr>
              <w:t>() skips all three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00EFD8F" w14:textId="77777777" w:rsidR="00FE56BC" w:rsidRDefault="00655039">
            <w:r>
              <w:rPr>
                <w:b/>
                <w:bCs/>
                <w:color w:val="1B5E20"/>
              </w:rPr>
              <w:t>PASS</w:t>
            </w:r>
          </w:p>
        </w:tc>
      </w:tr>
      <w:tr w:rsidR="00FE56BC" w14:paraId="54A30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2F79F05" w14:textId="77777777" w:rsidR="00FE56BC" w:rsidRDefault="00655039">
            <w:proofErr w:type="spellStart"/>
            <w:r>
              <w:rPr>
                <w:color w:val="000000"/>
              </w:rPr>
              <w:t>multi_</w:t>
            </w:r>
            <w:proofErr w:type="gramStart"/>
            <w:r>
              <w:rPr>
                <w:color w:val="000000"/>
              </w:rPr>
              <w:t>tf.confirmation</w:t>
            </w:r>
            <w:proofErr w:type="gramEnd"/>
            <w:r>
              <w:rPr>
                <w:color w:val="000000"/>
              </w:rPr>
              <w:t>_required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C6293" w14:textId="77777777" w:rsidR="00FE56BC" w:rsidRDefault="00655039">
            <w:r>
              <w:rPr>
                <w:color w:val="000000"/>
                <w:sz w:val="18"/>
                <w:szCs w:val="18"/>
              </w:rPr>
              <w:t>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E807D" w14:textId="77777777" w:rsidR="00FE56BC" w:rsidRDefault="00655039">
            <w:r>
              <w:rPr>
                <w:color w:val="000000"/>
                <w:sz w:val="18"/>
                <w:szCs w:val="18"/>
              </w:rPr>
              <w:t>scanner.py MTF gate active with 10s timeout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2140226" w14:textId="77777777" w:rsidR="00FE56BC" w:rsidRDefault="00655039">
            <w:r>
              <w:rPr>
                <w:b/>
                <w:bCs/>
                <w:color w:val="1B5E20"/>
              </w:rPr>
              <w:t>PASS</w:t>
            </w:r>
          </w:p>
        </w:tc>
      </w:tr>
      <w:tr w:rsidR="00FE56BC" w14:paraId="1625E2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DE60203" w14:textId="77777777" w:rsidR="00FE56BC" w:rsidRDefault="00655039">
            <w:proofErr w:type="spellStart"/>
            <w:proofErr w:type="gramStart"/>
            <w:r>
              <w:rPr>
                <w:color w:val="000000"/>
              </w:rPr>
              <w:t>data.websocket</w:t>
            </w:r>
            <w:proofErr w:type="gramEnd"/>
            <w:r>
              <w:rPr>
                <w:color w:val="000000"/>
              </w:rPr>
              <w:t>_enabled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7D926" w14:textId="77777777" w:rsidR="00FE56BC" w:rsidRDefault="00655039">
            <w:r>
              <w:rPr>
                <w:color w:val="000000"/>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25927" w14:textId="77777777" w:rsidR="00FE56BC" w:rsidRDefault="00655039">
            <w:proofErr w:type="spellStart"/>
            <w:r>
              <w:rPr>
                <w:color w:val="000000"/>
                <w:sz w:val="18"/>
                <w:szCs w:val="18"/>
              </w:rPr>
              <w:t>DataFeed</w:t>
            </w:r>
            <w:proofErr w:type="spellEnd"/>
            <w:r>
              <w:rPr>
                <w:color w:val="000000"/>
                <w:sz w:val="18"/>
                <w:szCs w:val="18"/>
              </w:rPr>
              <w:t xml:space="preserve"> falls back to REST polling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BA2F88B" w14:textId="77777777" w:rsidR="00FE56BC" w:rsidRDefault="00655039">
            <w:r>
              <w:rPr>
                <w:b/>
                <w:bCs/>
                <w:color w:val="1B5E20"/>
              </w:rPr>
              <w:t>PASS</w:t>
            </w:r>
          </w:p>
        </w:tc>
      </w:tr>
      <w:tr w:rsidR="00FE56BC" w14:paraId="05D579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69B28C" w14:textId="77777777" w:rsidR="00FE56BC" w:rsidRDefault="00655039">
            <w:proofErr w:type="spellStart"/>
            <w:r>
              <w:rPr>
                <w:color w:val="000000"/>
              </w:rPr>
              <w:t>symbol_</w:t>
            </w:r>
            <w:proofErr w:type="gramStart"/>
            <w:r>
              <w:rPr>
                <w:color w:val="000000"/>
              </w:rPr>
              <w:t>allocation.mode</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37781" w14:textId="77777777" w:rsidR="00FE56BC" w:rsidRDefault="00655039">
            <w:r>
              <w:rPr>
                <w:color w:val="000000"/>
                <w:sz w:val="18"/>
                <w:szCs w:val="18"/>
              </w:rPr>
              <w:t>STATIC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C771E" w14:textId="77777777" w:rsidR="00FE56BC" w:rsidRDefault="00655039">
            <w:proofErr w:type="spellStart"/>
            <w:r>
              <w:rPr>
                <w:color w:val="000000"/>
                <w:sz w:val="18"/>
                <w:szCs w:val="18"/>
              </w:rPr>
              <w:t>SymbolAllocator</w:t>
            </w:r>
            <w:proofErr w:type="spellEnd"/>
            <w:r>
              <w:rPr>
                <w:color w:val="000000"/>
                <w:sz w:val="18"/>
                <w:szCs w:val="18"/>
              </w:rPr>
              <w:t xml:space="preserve"> reads mode on every call — confirmed stateless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CB278EA" w14:textId="77777777" w:rsidR="00FE56BC" w:rsidRDefault="00655039">
            <w:r>
              <w:rPr>
                <w:b/>
                <w:bCs/>
                <w:color w:val="1B5E20"/>
              </w:rPr>
              <w:t>PASS</w:t>
            </w:r>
          </w:p>
        </w:tc>
      </w:tr>
      <w:tr w:rsidR="00FE56BC" w14:paraId="4F7C2E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A80069" w14:textId="77777777" w:rsidR="00FE56BC" w:rsidRDefault="00655039">
            <w:proofErr w:type="spellStart"/>
            <w:r>
              <w:rPr>
                <w:color w:val="000000"/>
              </w:rPr>
              <w:t>dynamic_</w:t>
            </w:r>
            <w:proofErr w:type="gramStart"/>
            <w:r>
              <w:rPr>
                <w:color w:val="000000"/>
              </w:rPr>
              <w:t>confluence.enabled</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49DB3" w14:textId="77777777" w:rsidR="00FE56BC" w:rsidRDefault="00655039">
            <w:r>
              <w:rPr>
                <w:color w:val="000000"/>
                <w:sz w:val="18"/>
                <w:szCs w:val="18"/>
              </w:rPr>
              <w:t>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2C8E6" w14:textId="77777777" w:rsidR="00FE56BC" w:rsidRDefault="00655039">
            <w:proofErr w:type="spellStart"/>
            <w:r>
              <w:rPr>
                <w:color w:val="000000"/>
                <w:sz w:val="18"/>
                <w:szCs w:val="18"/>
              </w:rPr>
              <w:t>ConfluenceScorer</w:t>
            </w:r>
            <w:proofErr w:type="spellEnd"/>
            <w:r>
              <w:rPr>
                <w:color w:val="000000"/>
                <w:sz w:val="18"/>
                <w:szCs w:val="18"/>
              </w:rPr>
              <w:t xml:space="preserve"> uses </w:t>
            </w:r>
            <w:proofErr w:type="spellStart"/>
            <w:r>
              <w:rPr>
                <w:color w:val="000000"/>
                <w:sz w:val="18"/>
                <w:szCs w:val="18"/>
              </w:rPr>
              <w:t>base_threshold</w:t>
            </w:r>
            <w:proofErr w:type="spellEnd"/>
            <w:r>
              <w:rPr>
                <w:color w:val="000000"/>
                <w:sz w:val="18"/>
                <w:szCs w:val="18"/>
              </w:rPr>
              <w:t>=0.20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BA1F68C" w14:textId="77777777" w:rsidR="00FE56BC" w:rsidRDefault="00655039">
            <w:r>
              <w:rPr>
                <w:b/>
                <w:bCs/>
                <w:color w:val="1B5E20"/>
              </w:rPr>
              <w:t>PASS</w:t>
            </w:r>
          </w:p>
        </w:tc>
      </w:tr>
      <w:tr w:rsidR="00FE56BC" w14:paraId="61AAE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A083654" w14:textId="77777777" w:rsidR="00FE56BC" w:rsidRDefault="00655039">
            <w:proofErr w:type="spellStart"/>
            <w:r>
              <w:rPr>
                <w:color w:val="000000"/>
              </w:rPr>
              <w:t>idss.min_confluence_score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91ADE" w14:textId="77777777" w:rsidR="00FE56BC" w:rsidRDefault="00655039">
            <w:r>
              <w:rPr>
                <w:color w:val="000000"/>
                <w:sz w:val="18"/>
                <w:szCs w:val="18"/>
              </w:rPr>
              <w:t>0.45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89522" w14:textId="77777777" w:rsidR="00FE56BC" w:rsidRDefault="00655039">
            <w:proofErr w:type="spellStart"/>
            <w:r>
              <w:rPr>
                <w:color w:val="000000"/>
                <w:sz w:val="18"/>
                <w:szCs w:val="18"/>
              </w:rPr>
              <w:t>ConfluenceScorer</w:t>
            </w:r>
            <w:proofErr w:type="spellEnd"/>
            <w:r>
              <w:rPr>
                <w:color w:val="000000"/>
                <w:sz w:val="18"/>
                <w:szCs w:val="18"/>
              </w:rPr>
              <w:t xml:space="preserve"> dynamic threshold floor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DEE1510" w14:textId="77777777" w:rsidR="00FE56BC" w:rsidRDefault="00655039">
            <w:r>
              <w:rPr>
                <w:b/>
                <w:bCs/>
                <w:color w:val="1B5E20"/>
              </w:rPr>
              <w:t>PASS</w:t>
            </w:r>
          </w:p>
        </w:tc>
      </w:tr>
      <w:tr w:rsidR="00FE56BC" w14:paraId="44542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55C22AF" w14:textId="77777777" w:rsidR="00FE56BC" w:rsidRDefault="00655039">
            <w:proofErr w:type="spellStart"/>
            <w:proofErr w:type="gramStart"/>
            <w:r>
              <w:rPr>
                <w:color w:val="000000"/>
              </w:rPr>
              <w:t>rl.shadow</w:t>
            </w:r>
            <w:proofErr w:type="gramEnd"/>
            <w:r>
              <w:rPr>
                <w:color w:val="000000"/>
              </w:rPr>
              <w:t>_only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B987F" w14:textId="77777777" w:rsidR="00FE56BC" w:rsidRDefault="00655039">
            <w:r>
              <w:rPr>
                <w:color w:val="000000"/>
                <w:sz w:val="18"/>
                <w:szCs w:val="18"/>
              </w:rPr>
              <w:t>true (default)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622F7" w14:textId="77777777" w:rsidR="00FE56BC" w:rsidRDefault="00655039">
            <w:r>
              <w:rPr>
                <w:color w:val="000000"/>
                <w:sz w:val="18"/>
                <w:szCs w:val="18"/>
              </w:rPr>
              <w:t>RL signals logged but not appended to score</w:t>
            </w:r>
            <w:r>
              <w:rPr>
                <w:color w:val="000000"/>
                <w:sz w:val="18"/>
                <w:szCs w:val="18"/>
              </w:rPr>
              <w:t>r (ISS-01 fixed)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A784DFA" w14:textId="77777777" w:rsidR="00FE56BC" w:rsidRDefault="00655039">
            <w:r>
              <w:rPr>
                <w:b/>
                <w:bCs/>
                <w:color w:val="1B5E20"/>
              </w:rPr>
              <w:t>PASS</w:t>
            </w:r>
          </w:p>
        </w:tc>
      </w:tr>
      <w:tr w:rsidR="00FE56BC" w14:paraId="4516C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B6AA5D0" w14:textId="77777777" w:rsidR="00FE56BC" w:rsidRDefault="00655039">
            <w:proofErr w:type="spellStart"/>
            <w:proofErr w:type="gramStart"/>
            <w:r>
              <w:rPr>
                <w:color w:val="000000"/>
              </w:rPr>
              <w:t>ai.active</w:t>
            </w:r>
            <w:proofErr w:type="gramEnd"/>
            <w:r>
              <w:rPr>
                <w:color w:val="000000"/>
              </w:rPr>
              <w:t>_provider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80E13" w14:textId="77777777" w:rsidR="00FE56BC" w:rsidRDefault="00655039">
            <w:r>
              <w:rPr>
                <w:color w:val="000000"/>
                <w:sz w:val="18"/>
                <w:szCs w:val="18"/>
              </w:rPr>
              <w:t>Local (</w:t>
            </w:r>
            <w:proofErr w:type="spellStart"/>
            <w:r>
              <w:rPr>
                <w:color w:val="000000"/>
                <w:sz w:val="18"/>
                <w:szCs w:val="18"/>
              </w:rPr>
              <w:t>Ollama</w:t>
            </w:r>
            <w:proofErr w:type="spellEnd"/>
            <w:r>
              <w:rPr>
                <w:color w:val="000000"/>
                <w:sz w:val="18"/>
                <w:szCs w:val="18"/>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0F64D" w14:textId="77777777" w:rsidR="00FE56BC" w:rsidRDefault="00655039">
            <w:proofErr w:type="spellStart"/>
            <w:r>
              <w:rPr>
                <w:color w:val="000000"/>
                <w:sz w:val="18"/>
                <w:szCs w:val="18"/>
              </w:rPr>
              <w:t>LLMProvider</w:t>
            </w:r>
            <w:proofErr w:type="spellEnd"/>
            <w:r>
              <w:rPr>
                <w:color w:val="000000"/>
                <w:sz w:val="18"/>
                <w:szCs w:val="18"/>
              </w:rPr>
              <w:t xml:space="preserve"> uses </w:t>
            </w:r>
            <w:proofErr w:type="spellStart"/>
            <w:r>
              <w:rPr>
                <w:color w:val="000000"/>
                <w:sz w:val="18"/>
                <w:szCs w:val="18"/>
              </w:rPr>
              <w:t>Ollama</w:t>
            </w:r>
            <w:proofErr w:type="spellEnd"/>
            <w:r>
              <w:rPr>
                <w:color w:val="000000"/>
                <w:sz w:val="18"/>
                <w:szCs w:val="18"/>
              </w:rPr>
              <w:t>/deepseek-r1:14b —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25A424" w14:textId="77777777" w:rsidR="00FE56BC" w:rsidRDefault="00655039">
            <w:r>
              <w:rPr>
                <w:b/>
                <w:bCs/>
                <w:color w:val="1B5E20"/>
              </w:rPr>
              <w:t>PASS</w:t>
            </w:r>
          </w:p>
        </w:tc>
      </w:tr>
    </w:tbl>
    <w:p w14:paraId="16D47C7D" w14:textId="77777777" w:rsidR="00FE56BC" w:rsidRDefault="00FE56BC"/>
    <w:p w14:paraId="70B8745D" w14:textId="77777777" w:rsidR="00FE56BC" w:rsidRDefault="00655039">
      <w:pPr>
        <w:pBdr>
          <w:bottom w:val="single" w:sz="4" w:space="4" w:color="2E75B6"/>
        </w:pBdr>
        <w:spacing w:before="240" w:after="80"/>
      </w:pPr>
      <w:r>
        <w:rPr>
          <w:b/>
          <w:bCs/>
          <w:color w:val="1F4E79"/>
          <w:sz w:val="28"/>
          <w:szCs w:val="28"/>
        </w:rPr>
        <w:t>D.  PIPELINE LAYER VERIFICATION</w:t>
      </w:r>
    </w:p>
    <w:p w14:paraId="6F551363"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660"/>
        <w:gridCol w:w="1500"/>
      </w:tblGrid>
      <w:tr w:rsidR="00FE56BC" w14:paraId="32806A8B" w14:textId="77777777">
        <w:tblPrEx>
          <w:tblCellMar>
            <w:top w:w="0" w:type="dxa"/>
            <w:bottom w:w="0" w:type="dxa"/>
          </w:tblCellMar>
        </w:tblPrEx>
        <w:tc>
          <w:tcPr>
            <w:tcW w:w="22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2DD5A3B1" w14:textId="77777777" w:rsidR="00FE56BC" w:rsidRDefault="00655039">
            <w:r>
              <w:rPr>
                <w:b/>
                <w:bCs/>
                <w:color w:val="FFFFFF"/>
              </w:rPr>
              <w:t>Layer</w:t>
            </w:r>
          </w:p>
        </w:tc>
        <w:tc>
          <w:tcPr>
            <w:tcW w:w="566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77F59856" w14:textId="77777777" w:rsidR="00FE56BC" w:rsidRDefault="00655039">
            <w:r>
              <w:rPr>
                <w:b/>
                <w:bCs/>
                <w:color w:val="FFFFFF"/>
              </w:rPr>
              <w:t>Verification</w:t>
            </w:r>
          </w:p>
        </w:tc>
        <w:tc>
          <w:tcPr>
            <w:tcW w:w="15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23E20FAF" w14:textId="77777777" w:rsidR="00FE56BC" w:rsidRDefault="00655039">
            <w:r>
              <w:rPr>
                <w:b/>
                <w:bCs/>
                <w:color w:val="FFFFFF"/>
              </w:rPr>
              <w:t>Status</w:t>
            </w:r>
          </w:p>
        </w:tc>
      </w:tr>
      <w:tr w:rsidR="00FE56BC" w14:paraId="61DDBB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384124B" w14:textId="77777777" w:rsidR="00FE56BC" w:rsidRDefault="00655039">
            <w:r>
              <w:rPr>
                <w:b/>
                <w:bCs/>
                <w:color w:val="000000"/>
              </w:rPr>
              <w:t>1. Data Ingestion</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CBE78C5" w14:textId="77777777" w:rsidR="00FE56BC" w:rsidRDefault="00655039">
            <w:r>
              <w:rPr>
                <w:color w:val="000000"/>
                <w:sz w:val="18"/>
                <w:szCs w:val="18"/>
              </w:rPr>
              <w:t xml:space="preserve">REST polling via </w:t>
            </w:r>
            <w:proofErr w:type="spellStart"/>
            <w:proofErr w:type="gramStart"/>
            <w:r>
              <w:rPr>
                <w:color w:val="000000"/>
                <w:sz w:val="18"/>
                <w:szCs w:val="18"/>
              </w:rPr>
              <w:t>ccxt.bybit</w:t>
            </w:r>
            <w:proofErr w:type="spellEnd"/>
            <w:proofErr w:type="gramEnd"/>
            <w:r>
              <w:rPr>
                <w:color w:val="000000"/>
                <w:sz w:val="18"/>
                <w:szCs w:val="18"/>
              </w:rPr>
              <w:t xml:space="preserve"> Demo. Freshness validation (stale &gt; 3× TF age) in scanner.py. OHLCV prefetch concurrent (up to 8 workers). 300 bars per symbol.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22C203E" w14:textId="77777777" w:rsidR="00FE56BC" w:rsidRDefault="00655039">
            <w:r>
              <w:rPr>
                <w:b/>
                <w:bCs/>
                <w:color w:val="1B5E20"/>
              </w:rPr>
              <w:t>PASS</w:t>
            </w:r>
          </w:p>
        </w:tc>
      </w:tr>
      <w:tr w:rsidR="00FE56BC" w14:paraId="4C24D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8103F2" w14:textId="77777777" w:rsidR="00FE56BC" w:rsidRDefault="00655039">
            <w:r>
              <w:rPr>
                <w:b/>
                <w:bCs/>
                <w:color w:val="000000"/>
              </w:rPr>
              <w:t>2. Indicator Library</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A810F23" w14:textId="77777777" w:rsidR="00FE56BC" w:rsidRDefault="00655039">
            <w:proofErr w:type="spellStart"/>
            <w:r>
              <w:rPr>
                <w:color w:val="000000"/>
                <w:sz w:val="18"/>
                <w:szCs w:val="18"/>
              </w:rPr>
              <w:t>calculate_</w:t>
            </w:r>
            <w:proofErr w:type="gramStart"/>
            <w:r>
              <w:rPr>
                <w:color w:val="000000"/>
                <w:sz w:val="18"/>
                <w:szCs w:val="18"/>
              </w:rPr>
              <w:t>all</w:t>
            </w:r>
            <w:proofErr w:type="spellEnd"/>
            <w:r>
              <w:rPr>
                <w:color w:val="000000"/>
                <w:sz w:val="18"/>
                <w:szCs w:val="18"/>
              </w:rPr>
              <w:t>(</w:t>
            </w:r>
            <w:proofErr w:type="gramEnd"/>
            <w:r>
              <w:rPr>
                <w:color w:val="000000"/>
                <w:sz w:val="18"/>
                <w:szCs w:val="18"/>
              </w:rPr>
              <w:t>) computes EMA, RSI, ADX, ATR, Bollinger, VWAP (session-reset UTC midnight). All indicators confirmed reading from correct column.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42EA2B5" w14:textId="77777777" w:rsidR="00FE56BC" w:rsidRDefault="00655039">
            <w:r>
              <w:rPr>
                <w:b/>
                <w:bCs/>
                <w:color w:val="1B5E20"/>
              </w:rPr>
              <w:t>PASS</w:t>
            </w:r>
          </w:p>
        </w:tc>
      </w:tr>
      <w:tr w:rsidR="00FE56BC" w14:paraId="76E231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B57C595" w14:textId="77777777" w:rsidR="00FE56BC" w:rsidRDefault="00655039">
            <w:r>
              <w:rPr>
                <w:b/>
                <w:bCs/>
                <w:color w:val="000000"/>
              </w:rPr>
              <w:t>3. HMM Regime Classifier</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3143B408" w14:textId="77777777" w:rsidR="00FE56BC" w:rsidRDefault="00655039">
            <w:proofErr w:type="spellStart"/>
            <w:r>
              <w:rPr>
                <w:color w:val="000000"/>
                <w:sz w:val="18"/>
                <w:szCs w:val="18"/>
              </w:rPr>
              <w:t>covariance_type</w:t>
            </w:r>
            <w:proofErr w:type="spellEnd"/>
            <w:r>
              <w:rPr>
                <w:color w:val="000000"/>
                <w:sz w:val="18"/>
                <w:szCs w:val="18"/>
              </w:rPr>
              <w:t>='</w:t>
            </w:r>
            <w:proofErr w:type="spellStart"/>
            <w:r>
              <w:rPr>
                <w:color w:val="000000"/>
                <w:sz w:val="18"/>
                <w:szCs w:val="18"/>
              </w:rPr>
              <w:t>diag</w:t>
            </w:r>
            <w:proofErr w:type="spellEnd"/>
            <w:r>
              <w:rPr>
                <w:color w:val="000000"/>
                <w:sz w:val="18"/>
                <w:szCs w:val="18"/>
              </w:rPr>
              <w:t>' in both hmm_classifier.py and hmm_regime_classifier.</w:t>
            </w:r>
            <w:r>
              <w:rPr>
                <w:color w:val="000000"/>
                <w:sz w:val="18"/>
                <w:szCs w:val="18"/>
              </w:rPr>
              <w:t>py (Session 9 fix verified). Per-symbol HMM instances (not shared).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D5E54A7" w14:textId="77777777" w:rsidR="00FE56BC" w:rsidRDefault="00655039">
            <w:r>
              <w:rPr>
                <w:b/>
                <w:bCs/>
                <w:color w:val="1B5E20"/>
              </w:rPr>
              <w:t>PASS</w:t>
            </w:r>
          </w:p>
        </w:tc>
      </w:tr>
      <w:tr w:rsidR="00FE56BC" w14:paraId="08296B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E93F8D7" w14:textId="77777777" w:rsidR="00FE56BC" w:rsidRDefault="00655039">
            <w:r>
              <w:rPr>
                <w:b/>
                <w:bCs/>
                <w:color w:val="000000"/>
              </w:rPr>
              <w:t>4. Signal Generation</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6DBE2B71" w14:textId="77777777" w:rsidR="00FE56BC" w:rsidRDefault="00655039">
            <w:r>
              <w:rPr>
                <w:color w:val="000000"/>
                <w:sz w:val="18"/>
                <w:szCs w:val="18"/>
              </w:rPr>
              <w:t xml:space="preserve">Active models: </w:t>
            </w:r>
            <w:proofErr w:type="spellStart"/>
            <w:r>
              <w:rPr>
                <w:color w:val="000000"/>
                <w:sz w:val="18"/>
                <w:szCs w:val="18"/>
              </w:rPr>
              <w:t>TrendModel</w:t>
            </w:r>
            <w:proofErr w:type="spellEnd"/>
            <w:r>
              <w:rPr>
                <w:color w:val="000000"/>
                <w:sz w:val="18"/>
                <w:szCs w:val="18"/>
              </w:rPr>
              <w:t xml:space="preserve"> (incl. uncertain branch), </w:t>
            </w:r>
            <w:proofErr w:type="spellStart"/>
            <w:r>
              <w:rPr>
                <w:color w:val="000000"/>
                <w:sz w:val="18"/>
                <w:szCs w:val="18"/>
              </w:rPr>
              <w:t>MomentumBreakoutModel</w:t>
            </w:r>
            <w:proofErr w:type="spellEnd"/>
            <w:r>
              <w:rPr>
                <w:color w:val="000000"/>
                <w:sz w:val="18"/>
                <w:szCs w:val="18"/>
              </w:rPr>
              <w:t xml:space="preserve">, </w:t>
            </w:r>
            <w:proofErr w:type="spellStart"/>
            <w:r>
              <w:rPr>
                <w:color w:val="000000"/>
                <w:sz w:val="18"/>
                <w:szCs w:val="18"/>
              </w:rPr>
              <w:t>FundingRateModel</w:t>
            </w:r>
            <w:proofErr w:type="spellEnd"/>
            <w:r>
              <w:rPr>
                <w:color w:val="000000"/>
                <w:sz w:val="18"/>
                <w:szCs w:val="18"/>
              </w:rPr>
              <w:t xml:space="preserve">, </w:t>
            </w:r>
            <w:proofErr w:type="spellStart"/>
            <w:r>
              <w:rPr>
                <w:color w:val="000000"/>
                <w:sz w:val="18"/>
                <w:szCs w:val="18"/>
              </w:rPr>
              <w:t>SentimentModel</w:t>
            </w:r>
            <w:proofErr w:type="spellEnd"/>
            <w:r>
              <w:rPr>
                <w:color w:val="000000"/>
                <w:sz w:val="18"/>
                <w:szCs w:val="18"/>
              </w:rPr>
              <w:t xml:space="preserve">. Disabled: </w:t>
            </w:r>
            <w:proofErr w:type="spellStart"/>
            <w:r>
              <w:rPr>
                <w:color w:val="000000"/>
                <w:sz w:val="18"/>
                <w:szCs w:val="18"/>
              </w:rPr>
              <w:t>MeanReversion</w:t>
            </w:r>
            <w:proofErr w:type="spellEnd"/>
            <w:r>
              <w:rPr>
                <w:color w:val="000000"/>
                <w:sz w:val="18"/>
                <w:szCs w:val="18"/>
              </w:rPr>
              <w:t xml:space="preserve">, </w:t>
            </w:r>
            <w:proofErr w:type="spellStart"/>
            <w:r>
              <w:rPr>
                <w:color w:val="000000"/>
                <w:sz w:val="18"/>
                <w:szCs w:val="18"/>
              </w:rPr>
              <w:t>LiquiditySweep</w:t>
            </w:r>
            <w:proofErr w:type="spellEnd"/>
            <w:r>
              <w:rPr>
                <w:color w:val="000000"/>
                <w:sz w:val="18"/>
                <w:szCs w:val="18"/>
              </w:rPr>
              <w:t xml:space="preserve">, </w:t>
            </w:r>
            <w:proofErr w:type="spellStart"/>
            <w:r>
              <w:rPr>
                <w:color w:val="000000"/>
                <w:sz w:val="18"/>
                <w:szCs w:val="18"/>
              </w:rPr>
              <w:t>VWAPRe</w:t>
            </w:r>
            <w:r>
              <w:rPr>
                <w:color w:val="000000"/>
                <w:sz w:val="18"/>
                <w:szCs w:val="18"/>
              </w:rPr>
              <w:t>version</w:t>
            </w:r>
            <w:proofErr w:type="spellEnd"/>
            <w:r>
              <w:rPr>
                <w:color w:val="000000"/>
                <w:sz w:val="18"/>
                <w:szCs w:val="18"/>
              </w:rPr>
              <w:t>. RL signal variable bug FIXED (ISS-01). Disabled-models gate verified.</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3957800" w14:textId="77777777" w:rsidR="00FE56BC" w:rsidRDefault="00655039">
            <w:r>
              <w:rPr>
                <w:b/>
                <w:bCs/>
                <w:color w:val="1B5E20"/>
              </w:rPr>
              <w:t>PASS</w:t>
            </w:r>
          </w:p>
        </w:tc>
      </w:tr>
      <w:tr w:rsidR="00FE56BC" w14:paraId="331472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1B2120" w14:textId="77777777" w:rsidR="00FE56BC" w:rsidRDefault="00655039">
            <w:r>
              <w:rPr>
                <w:b/>
                <w:bCs/>
                <w:color w:val="000000"/>
              </w:rPr>
              <w:t>5. Confluence Scoring</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03D2926F" w14:textId="77777777" w:rsidR="00FE56BC" w:rsidRDefault="00655039">
            <w:r>
              <w:rPr>
                <w:color w:val="000000"/>
                <w:sz w:val="18"/>
                <w:szCs w:val="18"/>
              </w:rPr>
              <w:t xml:space="preserve">Weighted direction vote (dominance &gt;= 0.30). Correlation dampening applied. Adaptive weight engine (L1×L2). </w:t>
            </w:r>
            <w:proofErr w:type="spellStart"/>
            <w:r>
              <w:rPr>
                <w:color w:val="000000"/>
                <w:sz w:val="18"/>
                <w:szCs w:val="18"/>
              </w:rPr>
              <w:t>base_threshold</w:t>
            </w:r>
            <w:proofErr w:type="spellEnd"/>
            <w:r>
              <w:rPr>
                <w:color w:val="000000"/>
                <w:sz w:val="18"/>
                <w:szCs w:val="18"/>
              </w:rPr>
              <w:t xml:space="preserve">=0.20. </w:t>
            </w:r>
            <w:proofErr w:type="spellStart"/>
            <w:r>
              <w:rPr>
                <w:color w:val="000000"/>
                <w:sz w:val="18"/>
                <w:szCs w:val="18"/>
              </w:rPr>
              <w:t>rl_ensemble</w:t>
            </w:r>
            <w:proofErr w:type="spellEnd"/>
            <w:r>
              <w:rPr>
                <w:color w:val="000000"/>
                <w:sz w:val="18"/>
                <w:szCs w:val="18"/>
              </w:rPr>
              <w:t xml:space="preserve"> weight=0.30 (active).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0485C94" w14:textId="77777777" w:rsidR="00FE56BC" w:rsidRDefault="00655039">
            <w:r>
              <w:rPr>
                <w:b/>
                <w:bCs/>
                <w:color w:val="1B5E20"/>
              </w:rPr>
              <w:t>PASS</w:t>
            </w:r>
          </w:p>
        </w:tc>
      </w:tr>
      <w:tr w:rsidR="00FE56BC" w14:paraId="07DFF4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815489" w14:textId="77777777" w:rsidR="00FE56BC" w:rsidRDefault="00655039">
            <w:r>
              <w:rPr>
                <w:b/>
                <w:bCs/>
                <w:color w:val="000000"/>
              </w:rPr>
              <w:t>6. Symbol Allocation</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2694C9E3" w14:textId="77777777" w:rsidR="00FE56BC" w:rsidRDefault="00655039">
            <w:proofErr w:type="spellStart"/>
            <w:r>
              <w:rPr>
                <w:color w:val="000000"/>
                <w:sz w:val="18"/>
                <w:szCs w:val="18"/>
              </w:rPr>
              <w:t>SymbolAllocator.rank_</w:t>
            </w:r>
            <w:proofErr w:type="gramStart"/>
            <w:r>
              <w:rPr>
                <w:color w:val="000000"/>
                <w:sz w:val="18"/>
                <w:szCs w:val="18"/>
              </w:rPr>
              <w:t>candidates</w:t>
            </w:r>
            <w:proofErr w:type="spellEnd"/>
            <w:r>
              <w:rPr>
                <w:color w:val="000000"/>
                <w:sz w:val="18"/>
                <w:szCs w:val="18"/>
              </w:rPr>
              <w:t>(</w:t>
            </w:r>
            <w:proofErr w:type="gramEnd"/>
            <w:r>
              <w:rPr>
                <w:color w:val="000000"/>
                <w:sz w:val="18"/>
                <w:szCs w:val="18"/>
              </w:rPr>
              <w:t xml:space="preserve">) called in </w:t>
            </w:r>
            <w:proofErr w:type="spellStart"/>
            <w:r>
              <w:rPr>
                <w:color w:val="000000"/>
                <w:sz w:val="18"/>
                <w:szCs w:val="18"/>
              </w:rPr>
              <w:t>auto_execute_guar</w:t>
            </w:r>
            <w:r>
              <w:rPr>
                <w:color w:val="000000"/>
                <w:sz w:val="18"/>
                <w:szCs w:val="18"/>
              </w:rPr>
              <w:t>d.run_batch</w:t>
            </w:r>
            <w:proofErr w:type="spellEnd"/>
            <w:r>
              <w:rPr>
                <w:color w:val="000000"/>
                <w:sz w:val="18"/>
                <w:szCs w:val="18"/>
              </w:rPr>
              <w:t xml:space="preserve">(). </w:t>
            </w:r>
            <w:proofErr w:type="spellStart"/>
            <w:r>
              <w:rPr>
                <w:color w:val="000000"/>
                <w:sz w:val="18"/>
                <w:szCs w:val="18"/>
              </w:rPr>
              <w:t>adjusted_score</w:t>
            </w:r>
            <w:proofErr w:type="spellEnd"/>
            <w:r>
              <w:rPr>
                <w:color w:val="000000"/>
                <w:sz w:val="18"/>
                <w:szCs w:val="18"/>
              </w:rPr>
              <w:t xml:space="preserve"> = </w:t>
            </w:r>
            <w:proofErr w:type="spellStart"/>
            <w:r>
              <w:rPr>
                <w:color w:val="000000"/>
                <w:sz w:val="18"/>
                <w:szCs w:val="18"/>
              </w:rPr>
              <w:t>base_score</w:t>
            </w:r>
            <w:proofErr w:type="spellEnd"/>
            <w:r>
              <w:rPr>
                <w:color w:val="000000"/>
                <w:sz w:val="18"/>
                <w:szCs w:val="18"/>
              </w:rPr>
              <w:t xml:space="preserve"> × weight (ranking only, score never mutated).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511D332" w14:textId="77777777" w:rsidR="00FE56BC" w:rsidRDefault="00655039">
            <w:r>
              <w:rPr>
                <w:b/>
                <w:bCs/>
                <w:color w:val="1B5E20"/>
              </w:rPr>
              <w:t>PASS</w:t>
            </w:r>
          </w:p>
        </w:tc>
      </w:tr>
      <w:tr w:rsidR="00FE56BC" w14:paraId="20FA7B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5BFACA0" w14:textId="77777777" w:rsidR="00FE56BC" w:rsidRDefault="00655039">
            <w:r>
              <w:rPr>
                <w:b/>
                <w:bCs/>
                <w:color w:val="000000"/>
              </w:rPr>
              <w:t>7. Risk Gate</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154E4088" w14:textId="77777777" w:rsidR="00FE56BC" w:rsidRDefault="00655039">
            <w:r>
              <w:rPr>
                <w:color w:val="000000"/>
                <w:sz w:val="18"/>
                <w:szCs w:val="18"/>
              </w:rPr>
              <w:t xml:space="preserve">Portfolio heat cap 6%. EV gate (sigmoid </w:t>
            </w:r>
            <w:proofErr w:type="spellStart"/>
            <w:r>
              <w:rPr>
                <w:color w:val="000000"/>
                <w:sz w:val="18"/>
                <w:szCs w:val="18"/>
              </w:rPr>
              <w:t>win_prob</w:t>
            </w:r>
            <w:proofErr w:type="spellEnd"/>
            <w:r>
              <w:rPr>
                <w:color w:val="000000"/>
                <w:sz w:val="18"/>
                <w:szCs w:val="18"/>
              </w:rPr>
              <w:t xml:space="preserve">). </w:t>
            </w:r>
            <w:proofErr w:type="gramStart"/>
            <w:r>
              <w:rPr>
                <w:color w:val="000000"/>
                <w:sz w:val="18"/>
                <w:szCs w:val="18"/>
              </w:rPr>
              <w:t>R:R</w:t>
            </w:r>
            <w:proofErr w:type="gramEnd"/>
            <w:r>
              <w:rPr>
                <w:color w:val="000000"/>
                <w:sz w:val="18"/>
                <w:szCs w:val="18"/>
              </w:rPr>
              <w:t xml:space="preserve"> floor 1.0. MTF conflict rejection. Slippage-adjusted EV. Portfolio correlation guard (</w:t>
            </w:r>
            <w:proofErr w:type="spellStart"/>
            <w:r>
              <w:rPr>
                <w:color w:val="000000"/>
                <w:sz w:val="18"/>
                <w:szCs w:val="18"/>
              </w:rPr>
              <w:t>Po</w:t>
            </w:r>
            <w:r>
              <w:rPr>
                <w:color w:val="000000"/>
                <w:sz w:val="18"/>
                <w:szCs w:val="18"/>
              </w:rPr>
              <w:t>rtfolioGuard</w:t>
            </w:r>
            <w:proofErr w:type="spellEnd"/>
            <w:r>
              <w:rPr>
                <w:color w:val="000000"/>
                <w:sz w:val="18"/>
                <w:szCs w:val="18"/>
              </w:rPr>
              <w:t>).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60E630A" w14:textId="77777777" w:rsidR="00FE56BC" w:rsidRDefault="00655039">
            <w:r>
              <w:rPr>
                <w:b/>
                <w:bCs/>
                <w:color w:val="1B5E20"/>
              </w:rPr>
              <w:t>PASS</w:t>
            </w:r>
          </w:p>
        </w:tc>
      </w:tr>
      <w:tr w:rsidR="00FE56BC" w14:paraId="395E37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5A39BB" w14:textId="77777777" w:rsidR="00FE56BC" w:rsidRDefault="00655039">
            <w:r>
              <w:rPr>
                <w:b/>
                <w:bCs/>
                <w:color w:val="000000"/>
              </w:rPr>
              <w:t>8. Position Sizing</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54658A35" w14:textId="77777777" w:rsidR="00FE56BC" w:rsidRDefault="00655039">
            <w:r>
              <w:rPr>
                <w:color w:val="000000"/>
                <w:sz w:val="18"/>
                <w:szCs w:val="18"/>
              </w:rPr>
              <w:t xml:space="preserve">Quarter-Kelly (0.25). 4% hard cap. $500 demo cap. BTC multiplier applied after cap (ISS-04 noted). </w:t>
            </w:r>
            <w:proofErr w:type="spellStart"/>
            <w:r>
              <w:rPr>
                <w:color w:val="000000"/>
                <w:sz w:val="18"/>
                <w:szCs w:val="18"/>
              </w:rPr>
              <w:t>drawdown_pct</w:t>
            </w:r>
            <w:proofErr w:type="spellEnd"/>
            <w:r>
              <w:rPr>
                <w:color w:val="000000"/>
                <w:sz w:val="18"/>
                <w:szCs w:val="18"/>
              </w:rPr>
              <w:t xml:space="preserve"> fixed (ISS-02). PASS with noted exception.</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673F3D6" w14:textId="77777777" w:rsidR="00FE56BC" w:rsidRDefault="00655039">
            <w:r>
              <w:rPr>
                <w:b/>
                <w:bCs/>
                <w:color w:val="7B3A00"/>
              </w:rPr>
              <w:t>PASS*</w:t>
            </w:r>
          </w:p>
        </w:tc>
      </w:tr>
      <w:tr w:rsidR="00FE56BC" w14:paraId="3B1559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E8DA6E0" w14:textId="77777777" w:rsidR="00FE56BC" w:rsidRDefault="00655039">
            <w:r>
              <w:rPr>
                <w:b/>
                <w:bCs/>
                <w:color w:val="000000"/>
              </w:rPr>
              <w:lastRenderedPageBreak/>
              <w:t>9. Execution</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4B47CF51" w14:textId="77777777" w:rsidR="00FE56BC" w:rsidRDefault="00655039">
            <w:r>
              <w:rPr>
                <w:color w:val="000000"/>
                <w:sz w:val="18"/>
                <w:szCs w:val="18"/>
              </w:rPr>
              <w:t xml:space="preserve">Market price entry via </w:t>
            </w:r>
            <w:proofErr w:type="spellStart"/>
            <w:r>
              <w:rPr>
                <w:color w:val="000000"/>
                <w:sz w:val="18"/>
                <w:szCs w:val="18"/>
              </w:rPr>
              <w:t>fetch_ticker</w:t>
            </w:r>
            <w:proofErr w:type="spellEnd"/>
            <w:r>
              <w:rPr>
                <w:color w:val="000000"/>
                <w:sz w:val="18"/>
                <w:szCs w:val="18"/>
              </w:rPr>
              <w:t xml:space="preserve"> (Session 14 fix). Slippage 0.01–0.05%. Condition </w:t>
            </w:r>
            <w:proofErr w:type="spellStart"/>
            <w:r>
              <w:rPr>
                <w:color w:val="000000"/>
                <w:sz w:val="18"/>
                <w:szCs w:val="18"/>
              </w:rPr>
              <w:t>dedup</w:t>
            </w:r>
            <w:proofErr w:type="spellEnd"/>
            <w:r>
              <w:rPr>
                <w:color w:val="000000"/>
                <w:sz w:val="18"/>
                <w:szCs w:val="18"/>
              </w:rPr>
              <w:t xml:space="preserve"> prevents duplicate signals per pair. </w:t>
            </w:r>
            <w:proofErr w:type="spellStart"/>
            <w:r>
              <w:rPr>
                <w:color w:val="000000"/>
                <w:sz w:val="18"/>
                <w:szCs w:val="18"/>
              </w:rPr>
              <w:t>partial_close</w:t>
            </w:r>
            <w:proofErr w:type="spellEnd"/>
            <w:r>
              <w:rPr>
                <w:color w:val="000000"/>
                <w:sz w:val="18"/>
                <w:szCs w:val="18"/>
              </w:rPr>
              <w:t xml:space="preserve"> capital bug noted (ISS-03).</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CE93EA7" w14:textId="77777777" w:rsidR="00FE56BC" w:rsidRDefault="00655039">
            <w:r>
              <w:rPr>
                <w:b/>
                <w:bCs/>
                <w:color w:val="7B3A00"/>
              </w:rPr>
              <w:t>PASS*</w:t>
            </w:r>
          </w:p>
        </w:tc>
      </w:tr>
      <w:tr w:rsidR="00FE56BC" w14:paraId="3F99C1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D191146" w14:textId="77777777" w:rsidR="00FE56BC" w:rsidRDefault="00655039">
            <w:r>
              <w:rPr>
                <w:b/>
                <w:bCs/>
                <w:color w:val="000000"/>
              </w:rPr>
              <w:t>10. UI &amp; Settings</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05B873DD" w14:textId="77777777" w:rsidR="00FE56BC" w:rsidRDefault="00655039">
            <w:r>
              <w:rPr>
                <w:color w:val="000000"/>
                <w:sz w:val="18"/>
                <w:szCs w:val="18"/>
              </w:rPr>
              <w:t>66/66 UI checks pass. Settings persistence verified. Portfoli</w:t>
            </w:r>
            <w:r>
              <w:rPr>
                <w:color w:val="000000"/>
                <w:sz w:val="18"/>
                <w:szCs w:val="18"/>
              </w:rPr>
              <w:t>o Allocation tab (Session 24) fully wired. Restart behavior confirmed (</w:t>
            </w:r>
            <w:proofErr w:type="spellStart"/>
            <w:r>
              <w:rPr>
                <w:color w:val="000000"/>
                <w:sz w:val="18"/>
                <w:szCs w:val="18"/>
              </w:rPr>
              <w:t>auto_execute</w:t>
            </w:r>
            <w:proofErr w:type="spellEnd"/>
            <w:r>
              <w:rPr>
                <w:color w:val="000000"/>
                <w:sz w:val="18"/>
                <w:szCs w:val="18"/>
              </w:rPr>
              <w:t>=true restores on reload).</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0419910" w14:textId="77777777" w:rsidR="00FE56BC" w:rsidRDefault="00655039">
            <w:r>
              <w:rPr>
                <w:b/>
                <w:bCs/>
                <w:color w:val="1B5E20"/>
              </w:rPr>
              <w:t>PASS</w:t>
            </w:r>
          </w:p>
        </w:tc>
      </w:tr>
      <w:tr w:rsidR="00FE56BC" w14:paraId="0F68A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8B41C8C" w14:textId="77777777" w:rsidR="00FE56BC" w:rsidRDefault="00655039">
            <w:r>
              <w:rPr>
                <w:b/>
                <w:bCs/>
                <w:color w:val="000000"/>
              </w:rPr>
              <w:t>11. Logging</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00B7D039" w14:textId="77777777" w:rsidR="00FE56BC" w:rsidRDefault="00655039">
            <w:r>
              <w:rPr>
                <w:color w:val="000000"/>
                <w:sz w:val="18"/>
                <w:szCs w:val="18"/>
              </w:rPr>
              <w:t xml:space="preserve">Critical fields logged: signal direction/strength, regime, score vs threshold, </w:t>
            </w:r>
            <w:proofErr w:type="spellStart"/>
            <w:r>
              <w:rPr>
                <w:color w:val="000000"/>
                <w:sz w:val="18"/>
                <w:szCs w:val="18"/>
              </w:rPr>
              <w:t>symbol_weight</w:t>
            </w:r>
            <w:proofErr w:type="spellEnd"/>
            <w:r>
              <w:rPr>
                <w:color w:val="000000"/>
                <w:sz w:val="18"/>
                <w:szCs w:val="18"/>
              </w:rPr>
              <w:t xml:space="preserve">, </w:t>
            </w:r>
            <w:proofErr w:type="spellStart"/>
            <w:r>
              <w:rPr>
                <w:color w:val="000000"/>
                <w:sz w:val="18"/>
                <w:szCs w:val="18"/>
              </w:rPr>
              <w:t>adj_score</w:t>
            </w:r>
            <w:proofErr w:type="spellEnd"/>
            <w:r>
              <w:rPr>
                <w:color w:val="000000"/>
                <w:sz w:val="18"/>
                <w:szCs w:val="18"/>
              </w:rPr>
              <w:t>, BTC multiplier, slippag</w:t>
            </w:r>
            <w:r>
              <w:rPr>
                <w:color w:val="000000"/>
                <w:sz w:val="18"/>
                <w:szCs w:val="18"/>
              </w:rPr>
              <w:t>e cost, P&amp;L. No gaps found.</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6BBD860" w14:textId="77777777" w:rsidR="00FE56BC" w:rsidRDefault="00655039">
            <w:r>
              <w:rPr>
                <w:b/>
                <w:bCs/>
                <w:color w:val="1B5E20"/>
              </w:rPr>
              <w:t>PASS</w:t>
            </w:r>
          </w:p>
        </w:tc>
      </w:tr>
      <w:tr w:rsidR="00FE56BC" w14:paraId="682A8C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BFB6F69" w14:textId="77777777" w:rsidR="00FE56BC" w:rsidRDefault="00655039">
            <w:r>
              <w:rPr>
                <w:b/>
                <w:bCs/>
                <w:color w:val="000000"/>
              </w:rPr>
              <w:t>12. Adaptive Learning</w:t>
            </w:r>
          </w:p>
        </w:tc>
        <w:tc>
          <w:tcPr>
            <w:tcW w:w="56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37EDD23E" w14:textId="77777777" w:rsidR="00FE56BC" w:rsidRDefault="00655039">
            <w:proofErr w:type="spellStart"/>
            <w:r>
              <w:rPr>
                <w:color w:val="000000"/>
                <w:sz w:val="18"/>
                <w:szCs w:val="18"/>
              </w:rPr>
              <w:t>TradeOutcomeTracker</w:t>
            </w:r>
            <w:proofErr w:type="spellEnd"/>
            <w:r>
              <w:rPr>
                <w:color w:val="000000"/>
                <w:sz w:val="18"/>
                <w:szCs w:val="18"/>
              </w:rPr>
              <w:t xml:space="preserve">, Level2Tracker, </w:t>
            </w:r>
            <w:proofErr w:type="spellStart"/>
            <w:r>
              <w:rPr>
                <w:color w:val="000000"/>
                <w:sz w:val="18"/>
                <w:szCs w:val="18"/>
              </w:rPr>
              <w:t>CalibratorMonitor</w:t>
            </w:r>
            <w:proofErr w:type="spellEnd"/>
            <w:r>
              <w:rPr>
                <w:color w:val="000000"/>
                <w:sz w:val="18"/>
                <w:szCs w:val="18"/>
              </w:rPr>
              <w:t xml:space="preserve"> all wired in paper_</w:t>
            </w:r>
            <w:proofErr w:type="gramStart"/>
            <w:r>
              <w:rPr>
                <w:color w:val="000000"/>
                <w:sz w:val="18"/>
                <w:szCs w:val="18"/>
              </w:rPr>
              <w:t>executor._</w:t>
            </w:r>
            <w:proofErr w:type="spellStart"/>
            <w:proofErr w:type="gramEnd"/>
            <w:r>
              <w:rPr>
                <w:color w:val="000000"/>
                <w:sz w:val="18"/>
                <w:szCs w:val="18"/>
              </w:rPr>
              <w:t>close_position</w:t>
            </w:r>
            <w:proofErr w:type="spellEnd"/>
            <w:r>
              <w:rPr>
                <w:color w:val="000000"/>
                <w:sz w:val="18"/>
                <w:szCs w:val="18"/>
              </w:rPr>
              <w:t xml:space="preserve">(). </w:t>
            </w:r>
            <w:proofErr w:type="spellStart"/>
            <w:r>
              <w:rPr>
                <w:color w:val="000000"/>
                <w:sz w:val="18"/>
                <w:szCs w:val="18"/>
              </w:rPr>
              <w:t>FilterStatsTracker</w:t>
            </w:r>
            <w:proofErr w:type="spellEnd"/>
            <w:r>
              <w:rPr>
                <w:color w:val="000000"/>
                <w:sz w:val="18"/>
                <w:szCs w:val="18"/>
              </w:rPr>
              <w:t xml:space="preserve"> wired in </w:t>
            </w:r>
            <w:proofErr w:type="spellStart"/>
            <w:r>
              <w:rPr>
                <w:color w:val="000000"/>
                <w:sz w:val="18"/>
                <w:szCs w:val="18"/>
              </w:rPr>
              <w:t>trade_filters</w:t>
            </w:r>
            <w:proofErr w:type="spellEnd"/>
            <w:r>
              <w:rPr>
                <w:color w:val="000000"/>
                <w:sz w:val="18"/>
                <w:szCs w:val="18"/>
              </w:rPr>
              <w:t>. PASS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9A7746F" w14:textId="77777777" w:rsidR="00FE56BC" w:rsidRDefault="00655039">
            <w:r>
              <w:rPr>
                <w:b/>
                <w:bCs/>
                <w:color w:val="1B5E20"/>
              </w:rPr>
              <w:t>PASS</w:t>
            </w:r>
          </w:p>
        </w:tc>
      </w:tr>
    </w:tbl>
    <w:p w14:paraId="436F5E0A" w14:textId="77777777" w:rsidR="00FE56BC" w:rsidRDefault="00FE56BC"/>
    <w:p w14:paraId="22776BD8" w14:textId="77777777" w:rsidR="00FE56BC" w:rsidRDefault="00655039">
      <w:pPr>
        <w:pBdr>
          <w:bottom w:val="single" w:sz="4" w:space="4" w:color="2E75B6"/>
        </w:pBdr>
        <w:spacing w:before="240" w:after="80"/>
      </w:pPr>
      <w:r>
        <w:rPr>
          <w:b/>
          <w:bCs/>
          <w:color w:val="1F4E79"/>
          <w:sz w:val="28"/>
          <w:szCs w:val="28"/>
        </w:rPr>
        <w:t>E.  DEAD CODE &amp; CLEANUP RECOMMENDATIONS</w:t>
      </w:r>
    </w:p>
    <w:p w14:paraId="5A70F883"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E56BC" w14:paraId="1330A4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AFA9886" w14:textId="77777777" w:rsidR="00FE56BC" w:rsidRDefault="00655039">
            <w:r>
              <w:rPr>
                <w:b/>
                <w:bCs/>
                <w:color w:val="000000"/>
              </w:rPr>
              <w:t>Hardcoded BTC constants</w:t>
            </w:r>
          </w:p>
        </w:tc>
        <w:tc>
          <w:tcPr>
            <w:tcW w:w="71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3ABA2BD7" w14:textId="77777777" w:rsidR="00FE56BC" w:rsidRDefault="00655039">
            <w:r>
              <w:rPr>
                <w:color w:val="000000"/>
              </w:rPr>
              <w:t>BTC_SIZE_MULTIPLIER=1.5 and BTC_CON</w:t>
            </w:r>
            <w:r>
              <w:rPr>
                <w:color w:val="000000"/>
              </w:rPr>
              <w:t xml:space="preserve">FIDENCE_BOOST=0.05 in btc_priority.py should be moved to </w:t>
            </w:r>
            <w:proofErr w:type="spellStart"/>
            <w:proofErr w:type="gramStart"/>
            <w:r>
              <w:rPr>
                <w:color w:val="000000"/>
              </w:rPr>
              <w:t>config.yaml</w:t>
            </w:r>
            <w:proofErr w:type="spellEnd"/>
            <w:proofErr w:type="gramEnd"/>
            <w:r>
              <w:rPr>
                <w:color w:val="000000"/>
              </w:rPr>
              <w:t xml:space="preserve"> / DEFAULT_CONFIG so they can be tuned without code changes. Priority: LOW.</w:t>
            </w:r>
          </w:p>
        </w:tc>
      </w:tr>
    </w:tbl>
    <w:p w14:paraId="4C2F5A89"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E56BC" w14:paraId="77BDD8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FB12298" w14:textId="77777777" w:rsidR="00FE56BC" w:rsidRDefault="00655039">
            <w:proofErr w:type="spellStart"/>
            <w:r>
              <w:rPr>
                <w:b/>
                <w:bCs/>
                <w:color w:val="000000"/>
              </w:rPr>
              <w:t>OrderBookModel</w:t>
            </w:r>
            <w:proofErr w:type="spellEnd"/>
            <w:r>
              <w:rPr>
                <w:b/>
                <w:bCs/>
                <w:color w:val="000000"/>
              </w:rPr>
              <w:t xml:space="preserve"> effectively inactive</w:t>
            </w:r>
          </w:p>
        </w:tc>
        <w:tc>
          <w:tcPr>
            <w:tcW w:w="71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988FF7A" w14:textId="77777777" w:rsidR="00FE56BC" w:rsidRDefault="00655039">
            <w:r>
              <w:rPr>
                <w:color w:val="000000"/>
              </w:rPr>
              <w:t xml:space="preserve">At 1h TF the gate always rejects (threshold 1.09 &gt; 1.0). This is structurally correct </w:t>
            </w:r>
            <w:proofErr w:type="spellStart"/>
            <w:r>
              <w:rPr>
                <w:color w:val="000000"/>
              </w:rPr>
              <w:t>behaviour</w:t>
            </w:r>
            <w:proofErr w:type="spellEnd"/>
            <w:r>
              <w:rPr>
                <w:color w:val="000000"/>
              </w:rPr>
              <w:t xml:space="preserve"> but the model could be either removed from _ALL_MODELS or given a clear comment block stating it is 1h-incompatible and reserved for sub-15m TF use cases. Prior</w:t>
            </w:r>
            <w:r>
              <w:rPr>
                <w:color w:val="000000"/>
              </w:rPr>
              <w:t>ity: LOW.</w:t>
            </w:r>
          </w:p>
        </w:tc>
      </w:tr>
    </w:tbl>
    <w:p w14:paraId="49272633"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E56BC" w14:paraId="7C4ED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DF156DA" w14:textId="77777777" w:rsidR="00FE56BC" w:rsidRDefault="00655039">
            <w:proofErr w:type="spellStart"/>
            <w:r>
              <w:rPr>
                <w:b/>
                <w:bCs/>
                <w:color w:val="000000"/>
              </w:rPr>
              <w:t>PositionalTab</w:t>
            </w:r>
            <w:proofErr w:type="spellEnd"/>
            <w:r>
              <w:rPr>
                <w:b/>
                <w:bCs/>
                <w:color w:val="000000"/>
              </w:rPr>
              <w:t xml:space="preserve"> import in SKILL.md</w:t>
            </w:r>
          </w:p>
        </w:tc>
        <w:tc>
          <w:tcPr>
            <w:tcW w:w="71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E9DF1B7" w14:textId="77777777" w:rsidR="00FE56BC" w:rsidRDefault="00655039">
            <w:r>
              <w:rPr>
                <w:color w:val="000000"/>
              </w:rPr>
              <w:t>Not a codebase issue. Confirmed no stale imports in production code.</w:t>
            </w:r>
          </w:p>
        </w:tc>
      </w:tr>
    </w:tbl>
    <w:p w14:paraId="76C8C590"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5"/>
        <w:gridCol w:w="6075"/>
      </w:tblGrid>
      <w:tr w:rsidR="00FE56BC" w14:paraId="547055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0F501509" w14:textId="77777777" w:rsidR="00FE56BC" w:rsidRDefault="00655039">
            <w:proofErr w:type="spellStart"/>
            <w:r>
              <w:rPr>
                <w:b/>
                <w:bCs/>
                <w:color w:val="000000"/>
              </w:rPr>
              <w:t>btc_</w:t>
            </w:r>
            <w:proofErr w:type="gramStart"/>
            <w:r>
              <w:rPr>
                <w:b/>
                <w:bCs/>
                <w:color w:val="000000"/>
              </w:rPr>
              <w:t>priority.adjust</w:t>
            </w:r>
            <w:proofErr w:type="gramEnd"/>
            <w:r>
              <w:rPr>
                <w:b/>
                <w:bCs/>
                <w:color w:val="000000"/>
              </w:rPr>
              <w:t>_confidence</w:t>
            </w:r>
            <w:proofErr w:type="spellEnd"/>
            <w:r>
              <w:rPr>
                <w:b/>
                <w:bCs/>
                <w:color w:val="000000"/>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0E43A728" w14:textId="77777777" w:rsidR="00FE56BC" w:rsidRDefault="00655039">
            <w:r>
              <w:rPr>
                <w:color w:val="000000"/>
              </w:rPr>
              <w:t>BTC gets +0.05 confidence boost but this method is not called anywhere in the production scan path. It exis</w:t>
            </w:r>
            <w:r>
              <w:rPr>
                <w:color w:val="000000"/>
              </w:rPr>
              <w:t>ts in btc_priority.py but is never invoked by scanner.py or executor. Either wire it in or remove it. Priority: LOW.</w:t>
            </w:r>
          </w:p>
        </w:tc>
      </w:tr>
    </w:tbl>
    <w:p w14:paraId="748A9475" w14:textId="77777777" w:rsidR="00FE56BC" w:rsidRDefault="00FE56BC"/>
    <w:p w14:paraId="036E467E" w14:textId="77777777" w:rsidR="00FE56BC" w:rsidRDefault="00655039">
      <w:pPr>
        <w:pBdr>
          <w:bottom w:val="single" w:sz="4" w:space="4" w:color="2E75B6"/>
        </w:pBdr>
        <w:spacing w:before="240" w:after="80"/>
      </w:pPr>
      <w:r>
        <w:rPr>
          <w:b/>
          <w:bCs/>
          <w:color w:val="1F4E79"/>
          <w:sz w:val="28"/>
          <w:szCs w:val="28"/>
        </w:rPr>
        <w:t>F.  VALIDATION SUMMARY</w:t>
      </w:r>
    </w:p>
    <w:p w14:paraId="3892F829"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FE56BC" w14:paraId="3C80B2FE" w14:textId="77777777">
        <w:tblPrEx>
          <w:tblCellMar>
            <w:top w:w="0" w:type="dxa"/>
            <w:bottom w:w="0" w:type="dxa"/>
          </w:tblCellMar>
        </w:tblPrEx>
        <w:tc>
          <w:tcPr>
            <w:tcW w:w="28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7947130F" w14:textId="77777777" w:rsidR="00FE56BC" w:rsidRDefault="00655039">
            <w:r>
              <w:rPr>
                <w:b/>
                <w:bCs/>
                <w:color w:val="FFFFFF"/>
              </w:rPr>
              <w:t>Test Suite</w:t>
            </w:r>
          </w:p>
        </w:tc>
        <w:tc>
          <w:tcPr>
            <w:tcW w:w="20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36B3224E" w14:textId="77777777" w:rsidR="00FE56BC" w:rsidRDefault="00655039">
            <w:r>
              <w:rPr>
                <w:b/>
                <w:bCs/>
                <w:color w:val="FFFFFF"/>
              </w:rPr>
              <w:t>Result</w:t>
            </w:r>
          </w:p>
        </w:tc>
        <w:tc>
          <w:tcPr>
            <w:tcW w:w="20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1137EDEB" w14:textId="77777777" w:rsidR="00FE56BC" w:rsidRDefault="00655039">
            <w:r>
              <w:rPr>
                <w:b/>
                <w:bCs/>
                <w:color w:val="FFFFFF"/>
              </w:rPr>
              <w:t>Notes</w:t>
            </w:r>
          </w:p>
        </w:tc>
        <w:tc>
          <w:tcPr>
            <w:tcW w:w="256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29AF1335" w14:textId="77777777" w:rsidR="00FE56BC" w:rsidRDefault="00655039">
            <w:r>
              <w:rPr>
                <w:b/>
                <w:bCs/>
                <w:color w:val="FFFFFF"/>
              </w:rPr>
              <w:t>Status</w:t>
            </w:r>
          </w:p>
        </w:tc>
      </w:tr>
      <w:tr w:rsidR="00FE56BC" w14:paraId="6C659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05F92D7" w14:textId="77777777" w:rsidR="00FE56BC" w:rsidRDefault="00655039">
            <w:r>
              <w:rPr>
                <w:color w:val="000000"/>
              </w:rPr>
              <w:t>Unit + Learning + Eval +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11067" w14:textId="77777777" w:rsidR="00FE56BC" w:rsidRDefault="00655039">
            <w:r>
              <w:rPr>
                <w:color w:val="000000"/>
              </w:rPr>
              <w:t>1,188 / 1,188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F3881" w14:textId="77777777" w:rsidR="00FE56BC" w:rsidRDefault="00655039">
            <w:r>
              <w:rPr>
                <w:color w:val="000000"/>
                <w:sz w:val="18"/>
                <w:szCs w:val="18"/>
              </w:rPr>
              <w:t>9 skipped (GPU)</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B9774B9" w14:textId="77777777" w:rsidR="00FE56BC" w:rsidRDefault="00655039">
            <w:r>
              <w:rPr>
                <w:b/>
                <w:bCs/>
                <w:color w:val="1B5E20"/>
              </w:rPr>
              <w:t>PASS</w:t>
            </w:r>
          </w:p>
        </w:tc>
      </w:tr>
      <w:tr w:rsidR="00FE56BC" w14:paraId="166D9A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88EE72" w14:textId="77777777" w:rsidR="00FE56BC" w:rsidRDefault="00655039">
            <w:r>
              <w:rPr>
                <w:color w:val="000000"/>
              </w:rPr>
              <w:t>Intelligence agent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04C86" w14:textId="77777777" w:rsidR="00FE56BC" w:rsidRDefault="00655039">
            <w:r>
              <w:rPr>
                <w:color w:val="000000"/>
              </w:rPr>
              <w:t>193 / 193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4AAF7" w14:textId="77777777" w:rsidR="00FE56BC" w:rsidRDefault="00655039">
            <w:r>
              <w:rPr>
                <w:color w:val="000000"/>
                <w:sz w:val="18"/>
                <w:szCs w:val="18"/>
              </w:rPr>
              <w:t>2 skipped</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04F89FD" w14:textId="77777777" w:rsidR="00FE56BC" w:rsidRDefault="00655039">
            <w:r>
              <w:rPr>
                <w:b/>
                <w:bCs/>
                <w:color w:val="1B5E20"/>
              </w:rPr>
              <w:t>PASS</w:t>
            </w:r>
          </w:p>
        </w:tc>
      </w:tr>
      <w:tr w:rsidR="00FE56BC" w14:paraId="7CC211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5DE8000" w14:textId="77777777" w:rsidR="00FE56BC" w:rsidRDefault="00655039">
            <w:r>
              <w:rPr>
                <w:color w:val="000000"/>
              </w:rPr>
              <w:t>Total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12F0E" w14:textId="77777777" w:rsidR="00FE56BC" w:rsidRDefault="00655039">
            <w:r>
              <w:rPr>
                <w:color w:val="000000"/>
              </w:rPr>
              <w:t>1,381 / 1,381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708A0" w14:textId="77777777" w:rsidR="00FE56BC" w:rsidRDefault="00655039">
            <w:r>
              <w:rPr>
                <w:color w:val="000000"/>
                <w:sz w:val="18"/>
                <w:szCs w:val="18"/>
              </w:rPr>
              <w:t>11 skipped</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472A21D" w14:textId="77777777" w:rsidR="00FE56BC" w:rsidRDefault="00655039">
            <w:r>
              <w:rPr>
                <w:b/>
                <w:bCs/>
                <w:color w:val="1B5E20"/>
              </w:rPr>
              <w:t>PASS</w:t>
            </w:r>
          </w:p>
        </w:tc>
      </w:tr>
      <w:tr w:rsidR="00FE56BC" w14:paraId="301C1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13C887" w14:textId="77777777" w:rsidR="00FE56BC" w:rsidRDefault="00655039">
            <w:r>
              <w:rPr>
                <w:color w:val="000000"/>
              </w:rPr>
              <w:t>UI headless validation (69 checks)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0C978" w14:textId="77777777" w:rsidR="00FE56BC" w:rsidRDefault="00655039">
            <w:r>
              <w:rPr>
                <w:color w:val="000000"/>
              </w:rPr>
              <w:t>66 / 66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DE60C" w14:textId="77777777" w:rsidR="00FE56BC" w:rsidRDefault="00655039">
            <w:r>
              <w:rPr>
                <w:color w:val="000000"/>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4AF31F3" w14:textId="77777777" w:rsidR="00FE56BC" w:rsidRDefault="00655039">
            <w:r>
              <w:rPr>
                <w:b/>
                <w:bCs/>
                <w:color w:val="1B5E20"/>
              </w:rPr>
              <w:t>PASS</w:t>
            </w:r>
          </w:p>
        </w:tc>
      </w:tr>
      <w:tr w:rsidR="00FE56BC" w14:paraId="31690C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1BAC732" w14:textId="77777777" w:rsidR="00FE56BC" w:rsidRDefault="00655039">
            <w:r>
              <w:rPr>
                <w:color w:val="000000"/>
              </w:rPr>
              <w:t>signal_</w:t>
            </w:r>
            <w:proofErr w:type="gramStart"/>
            <w:r>
              <w:rPr>
                <w:color w:val="000000"/>
              </w:rPr>
              <w:t>generator._</w:t>
            </w:r>
            <w:proofErr w:type="spellStart"/>
            <w:proofErr w:type="gramEnd"/>
            <w:r>
              <w:rPr>
                <w:color w:val="000000"/>
              </w:rPr>
              <w:t>sc</w:t>
            </w:r>
            <w:proofErr w:type="spellEnd"/>
            <w:r>
              <w:rPr>
                <w:color w:val="000000"/>
              </w:rPr>
              <w:t xml:space="preserve"> fix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8B284" w14:textId="77777777" w:rsidR="00FE56BC" w:rsidRDefault="00655039">
            <w:r>
              <w:rPr>
                <w:color w:val="000000"/>
              </w:rPr>
              <w:t>All RL-related tests pass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53443" w14:textId="77777777" w:rsidR="00FE56BC" w:rsidRDefault="00655039">
            <w:r>
              <w:rPr>
                <w:color w:val="000000"/>
                <w:sz w:val="18"/>
                <w:szCs w:val="18"/>
              </w:rPr>
              <w:t>No new failures</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F92E507" w14:textId="77777777" w:rsidR="00FE56BC" w:rsidRDefault="00655039">
            <w:r>
              <w:rPr>
                <w:b/>
                <w:bCs/>
                <w:color w:val="1B5E20"/>
              </w:rPr>
              <w:t>PASS</w:t>
            </w:r>
          </w:p>
        </w:tc>
      </w:tr>
      <w:tr w:rsidR="00FE56BC" w14:paraId="55E8F0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614EEE6" w14:textId="77777777" w:rsidR="00FE56BC" w:rsidRDefault="00655039">
            <w:proofErr w:type="spellStart"/>
            <w:r>
              <w:rPr>
                <w:color w:val="000000"/>
              </w:rPr>
              <w:t>drawdown_pct</w:t>
            </w:r>
            <w:proofErr w:type="spellEnd"/>
            <w:r>
              <w:rPr>
                <w:color w:val="000000"/>
              </w:rPr>
              <w:t xml:space="preserve"> fix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DB291" w14:textId="77777777" w:rsidR="00FE56BC" w:rsidRDefault="00655039">
            <w:r>
              <w:rPr>
                <w:color w:val="000000"/>
              </w:rPr>
              <w:t xml:space="preserve">All </w:t>
            </w:r>
            <w:proofErr w:type="spellStart"/>
            <w:r>
              <w:rPr>
                <w:color w:val="000000"/>
              </w:rPr>
              <w:t>paper_executor</w:t>
            </w:r>
            <w:proofErr w:type="spellEnd"/>
            <w:r>
              <w:rPr>
                <w:color w:val="000000"/>
              </w:rPr>
              <w:t xml:space="preserve"> tests pass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82350" w14:textId="77777777" w:rsidR="00FE56BC" w:rsidRDefault="00655039">
            <w:r>
              <w:rPr>
                <w:color w:val="000000"/>
                <w:sz w:val="18"/>
                <w:szCs w:val="18"/>
              </w:rPr>
              <w:t>No new failures</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24FAE92" w14:textId="77777777" w:rsidR="00FE56BC" w:rsidRDefault="00655039">
            <w:r>
              <w:rPr>
                <w:b/>
                <w:bCs/>
                <w:color w:val="1B5E20"/>
              </w:rPr>
              <w:t>PASS</w:t>
            </w:r>
          </w:p>
        </w:tc>
      </w:tr>
    </w:tbl>
    <w:p w14:paraId="6453DA92" w14:textId="77777777" w:rsidR="00FE56BC" w:rsidRDefault="00FE56BC"/>
    <w:p w14:paraId="7FF51184" w14:textId="77777777" w:rsidR="00FE56BC" w:rsidRDefault="00655039">
      <w:pPr>
        <w:pBdr>
          <w:bottom w:val="single" w:sz="4" w:space="4" w:color="2E75B6"/>
        </w:pBdr>
        <w:spacing w:before="240" w:after="80"/>
      </w:pPr>
      <w:r>
        <w:rPr>
          <w:b/>
          <w:bCs/>
          <w:color w:val="1F4E79"/>
          <w:sz w:val="28"/>
          <w:szCs w:val="28"/>
        </w:rPr>
        <w:t>G.  RECOMMENDED ACTIONS (by priority)</w:t>
      </w:r>
    </w:p>
    <w:p w14:paraId="77ADE62B"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5"/>
        <w:gridCol w:w="6075"/>
      </w:tblGrid>
      <w:tr w:rsidR="00FE56BC" w14:paraId="5EBCE697" w14:textId="77777777">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6563EB24" w14:textId="77777777" w:rsidR="00FE56BC" w:rsidRDefault="00655039">
            <w:r>
              <w:rPr>
                <w:b/>
                <w:bCs/>
                <w:color w:val="FFFFFF"/>
              </w:rPr>
              <w:t>Action</w:t>
            </w:r>
          </w:p>
        </w:tc>
        <w:tc>
          <w:tcPr>
            <w:tcW w:w="6960" w:type="dxa"/>
            <w:tcBorders>
              <w:top w:val="single" w:sz="2" w:space="0" w:color="2E75B6"/>
              <w:left w:val="single" w:sz="2" w:space="0" w:color="2E75B6"/>
              <w:bottom w:val="single" w:sz="2" w:space="0" w:color="2E75B6"/>
              <w:right w:val="single" w:sz="2" w:space="0" w:color="2E75B6"/>
            </w:tcBorders>
            <w:shd w:val="clear" w:color="auto" w:fill="1F4E79"/>
            <w:tcMar>
              <w:top w:w="80" w:type="dxa"/>
              <w:left w:w="120" w:type="dxa"/>
              <w:bottom w:w="80" w:type="dxa"/>
              <w:right w:w="120" w:type="dxa"/>
            </w:tcMar>
          </w:tcPr>
          <w:p w14:paraId="4540B718" w14:textId="77777777" w:rsidR="00FE56BC" w:rsidRDefault="00655039">
            <w:r>
              <w:rPr>
                <w:b/>
                <w:bCs/>
                <w:color w:val="FFFFFF"/>
              </w:rPr>
              <w:t>Details</w:t>
            </w:r>
          </w:p>
        </w:tc>
      </w:tr>
      <w:tr w:rsidR="00FE56BC" w14:paraId="179974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0FE704A7" w14:textId="77777777" w:rsidR="00FE56BC" w:rsidRDefault="00655039">
            <w:r>
              <w:rPr>
                <w:b/>
                <w:bCs/>
                <w:color w:val="000000"/>
              </w:rPr>
              <w:t xml:space="preserve">HIGH — Fix </w:t>
            </w:r>
            <w:proofErr w:type="spellStart"/>
            <w:r>
              <w:rPr>
                <w:b/>
                <w:bCs/>
                <w:color w:val="000000"/>
              </w:rPr>
              <w:t>partial_</w:t>
            </w:r>
            <w:proofErr w:type="gramStart"/>
            <w:r>
              <w:rPr>
                <w:b/>
                <w:bCs/>
                <w:color w:val="000000"/>
              </w:rPr>
              <w:t>close</w:t>
            </w:r>
            <w:proofErr w:type="spellEnd"/>
            <w:r>
              <w:rPr>
                <w:b/>
                <w:bCs/>
                <w:color w:val="000000"/>
              </w:rPr>
              <w:t>(</w:t>
            </w:r>
            <w:proofErr w:type="gramEnd"/>
            <w:r>
              <w:rPr>
                <w:b/>
                <w:bCs/>
                <w:color w:val="00000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2CAA2D52" w14:textId="77777777" w:rsidR="00FE56BC" w:rsidRDefault="00655039">
            <w:r>
              <w:rPr>
                <w:color w:val="000000"/>
              </w:rPr>
              <w:t xml:space="preserve">Update </w:t>
            </w:r>
            <w:proofErr w:type="spellStart"/>
            <w:r>
              <w:rPr>
                <w:color w:val="000000"/>
              </w:rPr>
              <w:t>partial_</w:t>
            </w:r>
            <w:proofErr w:type="gramStart"/>
            <w:r>
              <w:rPr>
                <w:color w:val="000000"/>
              </w:rPr>
              <w:t>close</w:t>
            </w:r>
            <w:proofErr w:type="spellEnd"/>
            <w:r>
              <w:rPr>
                <w:color w:val="000000"/>
              </w:rPr>
              <w:t>(</w:t>
            </w:r>
            <w:proofErr w:type="gramEnd"/>
            <w:r>
              <w:rPr>
                <w:color w:val="000000"/>
              </w:rPr>
              <w:t xml:space="preserve">) to: (1) update </w:t>
            </w:r>
            <w:proofErr w:type="spellStart"/>
            <w:r>
              <w:rPr>
                <w:color w:val="000000"/>
              </w:rPr>
              <w:t>pos.size_usdt</w:t>
            </w:r>
            <w:proofErr w:type="spellEnd"/>
            <w:r>
              <w:rPr>
                <w:color w:val="000000"/>
              </w:rPr>
              <w:t xml:space="preserve"> proportionally (</w:t>
            </w:r>
            <w:proofErr w:type="spellStart"/>
            <w:r>
              <w:rPr>
                <w:color w:val="000000"/>
              </w:rPr>
              <w:t>new_size</w:t>
            </w:r>
            <w:proofErr w:type="spellEnd"/>
            <w:r>
              <w:rPr>
                <w:color w:val="000000"/>
              </w:rPr>
              <w:t xml:space="preserve"> = </w:t>
            </w:r>
            <w:proofErr w:type="spellStart"/>
            <w:r>
              <w:rPr>
                <w:color w:val="000000"/>
              </w:rPr>
              <w:t>pos.size_usdt</w:t>
            </w:r>
            <w:proofErr w:type="spellEnd"/>
            <w:r>
              <w:rPr>
                <w:color w:val="000000"/>
              </w:rPr>
              <w:t xml:space="preserve"> × (1 − </w:t>
            </w:r>
            <w:proofErr w:type="spellStart"/>
            <w:r>
              <w:rPr>
                <w:color w:val="000000"/>
              </w:rPr>
              <w:t>reduce_pct</w:t>
            </w:r>
            <w:proofErr w:type="spellEnd"/>
            <w:r>
              <w:rPr>
                <w:color w:val="000000"/>
              </w:rPr>
              <w:t xml:space="preserve">)), (2) add realized P&amp;L to </w:t>
            </w:r>
            <w:proofErr w:type="spellStart"/>
            <w:r>
              <w:rPr>
                <w:color w:val="000000"/>
              </w:rPr>
              <w:t>self._capital</w:t>
            </w:r>
            <w:proofErr w:type="spellEnd"/>
            <w:r>
              <w:rPr>
                <w:color w:val="000000"/>
              </w:rPr>
              <w:t xml:space="preserve">, (3) save open positions after update. Without this fix, any manual partial close via context menu will </w:t>
            </w:r>
            <w:r>
              <w:rPr>
                <w:color w:val="000000"/>
              </w:rPr>
              <w:t>silently corrupt the equity curve.</w:t>
            </w:r>
          </w:p>
        </w:tc>
      </w:tr>
      <w:tr w:rsidR="00FE56BC" w14:paraId="160B9C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75188C20" w14:textId="77777777" w:rsidR="00FE56BC" w:rsidRDefault="00655039">
            <w:r>
              <w:rPr>
                <w:b/>
                <w:bCs/>
                <w:color w:val="000000"/>
              </w:rPr>
              <w:t>MEDIUM — Resolve BTC allocation conflict</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49C49818" w14:textId="77777777" w:rsidR="00FE56BC" w:rsidRDefault="00655039">
            <w:r>
              <w:rPr>
                <w:color w:val="000000"/>
              </w:rPr>
              <w:t xml:space="preserve">Decide on one coherent BTC allocation strategy. Either: (a) increase BTC </w:t>
            </w:r>
            <w:proofErr w:type="spellStart"/>
            <w:r>
              <w:rPr>
                <w:color w:val="000000"/>
              </w:rPr>
              <w:t>SymbolAllocator</w:t>
            </w:r>
            <w:proofErr w:type="spellEnd"/>
            <w:r>
              <w:rPr>
                <w:color w:val="000000"/>
              </w:rPr>
              <w:t xml:space="preserve"> weight to match its execution priority (</w:t>
            </w:r>
            <w:proofErr w:type="gramStart"/>
            <w:r>
              <w:rPr>
                <w:color w:val="000000"/>
              </w:rPr>
              <w:t>e.g.</w:t>
            </w:r>
            <w:proofErr w:type="gramEnd"/>
            <w:r>
              <w:rPr>
                <w:color w:val="000000"/>
              </w:rPr>
              <w:t xml:space="preserve"> 1.5×), or (b) reduce BTC_SIZE_MULTIPLIER to 1.0 and rely solely on </w:t>
            </w:r>
            <w:proofErr w:type="spellStart"/>
            <w:r>
              <w:rPr>
                <w:color w:val="000000"/>
              </w:rPr>
              <w:t>SymbolAllocator</w:t>
            </w:r>
            <w:proofErr w:type="spellEnd"/>
            <w:r>
              <w:rPr>
                <w:color w:val="000000"/>
              </w:rPr>
              <w:t xml:space="preserve">. Currently both systems are active and </w:t>
            </w:r>
            <w:r>
              <w:rPr>
                <w:color w:val="000000"/>
              </w:rPr>
              <w:t>point in opposite directions.</w:t>
            </w:r>
          </w:p>
        </w:tc>
      </w:tr>
      <w:tr w:rsidR="00FE56BC" w14:paraId="51434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568FD928" w14:textId="77777777" w:rsidR="00FE56BC" w:rsidRDefault="00655039">
            <w:r>
              <w:rPr>
                <w:b/>
                <w:bCs/>
                <w:color w:val="000000"/>
              </w:rPr>
              <w:t>MEDIUM — Make BTC multiplier configurable</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678AC20C" w14:textId="77777777" w:rsidR="00FE56BC" w:rsidRDefault="00655039">
            <w:r>
              <w:rPr>
                <w:color w:val="000000"/>
              </w:rPr>
              <w:t xml:space="preserve">Move BTC_SIZE_MULTIPLIER and BTC_CONFIDENCE_BOOST into </w:t>
            </w:r>
            <w:proofErr w:type="spellStart"/>
            <w:proofErr w:type="gramStart"/>
            <w:r>
              <w:rPr>
                <w:color w:val="000000"/>
              </w:rPr>
              <w:t>config.yaml</w:t>
            </w:r>
            <w:proofErr w:type="spellEnd"/>
            <w:proofErr w:type="gramEnd"/>
            <w:r>
              <w:rPr>
                <w:color w:val="000000"/>
              </w:rPr>
              <w:t xml:space="preserve"> and DEFAULT_CONFIG so they can be tuned without code changes.</w:t>
            </w:r>
          </w:p>
        </w:tc>
      </w:tr>
      <w:tr w:rsidR="00FE56BC" w14:paraId="5D1544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1C80F94A" w14:textId="77777777" w:rsidR="00FE56BC" w:rsidRDefault="00655039">
            <w:r>
              <w:rPr>
                <w:b/>
                <w:bCs/>
                <w:color w:val="000000"/>
              </w:rPr>
              <w:t xml:space="preserve">LOW — Wire </w:t>
            </w:r>
            <w:proofErr w:type="spellStart"/>
            <w:r>
              <w:rPr>
                <w:b/>
                <w:bCs/>
                <w:color w:val="000000"/>
              </w:rPr>
              <w:t>btc_</w:t>
            </w:r>
            <w:proofErr w:type="gramStart"/>
            <w:r>
              <w:rPr>
                <w:b/>
                <w:bCs/>
                <w:color w:val="000000"/>
              </w:rPr>
              <w:t>priority.adjust</w:t>
            </w:r>
            <w:proofErr w:type="gramEnd"/>
            <w:r>
              <w:rPr>
                <w:b/>
                <w:bCs/>
                <w:color w:val="000000"/>
              </w:rPr>
              <w:t>_confidence</w:t>
            </w:r>
            <w:proofErr w:type="spellEnd"/>
            <w:r>
              <w:rPr>
                <w:b/>
                <w:bCs/>
                <w:color w:val="000000"/>
              </w:rPr>
              <w:t>() or remove</w:t>
            </w:r>
            <w:r>
              <w:rPr>
                <w:b/>
                <w:bCs/>
                <w:color w:val="000000"/>
              </w:rPr>
              <w:t xml:space="preserve"> it</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1AE84E6C" w14:textId="77777777" w:rsidR="00FE56BC" w:rsidRDefault="00655039">
            <w:r>
              <w:rPr>
                <w:color w:val="000000"/>
              </w:rPr>
              <w:t xml:space="preserve">The method exists but is never called. Either wire it into </w:t>
            </w:r>
            <w:proofErr w:type="gramStart"/>
            <w:r>
              <w:rPr>
                <w:color w:val="000000"/>
              </w:rPr>
              <w:t>scanner._</w:t>
            </w:r>
            <w:proofErr w:type="spellStart"/>
            <w:proofErr w:type="gramEnd"/>
            <w:r>
              <w:rPr>
                <w:color w:val="000000"/>
              </w:rPr>
              <w:t>scan_symbol_with_regime</w:t>
            </w:r>
            <w:proofErr w:type="spellEnd"/>
            <w:r>
              <w:rPr>
                <w:color w:val="000000"/>
              </w:rPr>
              <w:t>() before confluence scoring, or remove it to reduce dead code surface.</w:t>
            </w:r>
          </w:p>
        </w:tc>
      </w:tr>
      <w:tr w:rsidR="00FE56BC" w14:paraId="773725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0"/>
            <w:tcMar>
              <w:top w:w="80" w:type="dxa"/>
              <w:left w:w="120" w:type="dxa"/>
              <w:bottom w:w="80" w:type="dxa"/>
              <w:right w:w="120" w:type="dxa"/>
            </w:tcMar>
            <w:vAlign w:val="center"/>
          </w:tcPr>
          <w:p w14:paraId="13E25C22" w14:textId="77777777" w:rsidR="00FE56BC" w:rsidRDefault="00655039">
            <w:r>
              <w:rPr>
                <w:b/>
                <w:bCs/>
                <w:color w:val="000000"/>
              </w:rPr>
              <w:t xml:space="preserve">LOW — Document </w:t>
            </w:r>
            <w:proofErr w:type="spellStart"/>
            <w:r>
              <w:rPr>
                <w:b/>
                <w:bCs/>
                <w:color w:val="000000"/>
              </w:rPr>
              <w:t>OrderBookModel</w:t>
            </w:r>
            <w:proofErr w:type="spellEnd"/>
            <w:r>
              <w:rPr>
                <w:b/>
                <w:bCs/>
                <w:color w:val="000000"/>
              </w:rPr>
              <w:t xml:space="preserve"> inactivity</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6DF55127" w14:textId="77777777" w:rsidR="00FE56BC" w:rsidRDefault="00655039">
            <w:r>
              <w:rPr>
                <w:color w:val="000000"/>
              </w:rPr>
              <w:t xml:space="preserve">Add a prominent comment in order_book_model.py </w:t>
            </w:r>
            <w:r>
              <w:rPr>
                <w:color w:val="000000"/>
              </w:rPr>
              <w:t>stating this model is reserved for sub-15m timeframes and will never fire at the 1h scan TF. Reduces future confusion.</w:t>
            </w:r>
          </w:p>
        </w:tc>
      </w:tr>
    </w:tbl>
    <w:p w14:paraId="19B8B560" w14:textId="77777777" w:rsidR="00FE56BC" w:rsidRDefault="00FE56BC"/>
    <w:p w14:paraId="5E12D759" w14:textId="77777777" w:rsidR="00FE56BC" w:rsidRDefault="00655039">
      <w:pPr>
        <w:pBdr>
          <w:bottom w:val="single" w:sz="4" w:space="4" w:color="2E75B6"/>
        </w:pBdr>
        <w:spacing w:before="240" w:after="80"/>
      </w:pPr>
      <w:r>
        <w:rPr>
          <w:b/>
          <w:bCs/>
          <w:color w:val="1F4E79"/>
          <w:sz w:val="28"/>
          <w:szCs w:val="28"/>
        </w:rPr>
        <w:t>H.  FINAL VERDICT</w:t>
      </w:r>
    </w:p>
    <w:p w14:paraId="13DC695F"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56BC" w14:paraId="0A9B552E" w14:textId="77777777">
        <w:tblPrEx>
          <w:tblCellMar>
            <w:top w:w="0" w:type="dxa"/>
            <w:bottom w:w="0" w:type="dxa"/>
          </w:tblCellMar>
        </w:tblPrEx>
        <w:tc>
          <w:tcPr>
            <w:tcW w:w="9360" w:type="dxa"/>
            <w:tcBorders>
              <w:top w:val="single" w:sz="8" w:space="0" w:color="1B5E20"/>
              <w:left w:val="single" w:sz="8" w:space="0" w:color="1B5E20"/>
              <w:bottom w:val="single" w:sz="8" w:space="0" w:color="1B5E20"/>
              <w:right w:val="single" w:sz="8" w:space="0" w:color="1B5E20"/>
            </w:tcBorders>
            <w:shd w:val="clear" w:color="auto" w:fill="E8F5E9"/>
            <w:tcMar>
              <w:top w:w="200" w:type="dxa"/>
              <w:left w:w="300" w:type="dxa"/>
              <w:bottom w:w="200" w:type="dxa"/>
              <w:right w:w="300" w:type="dxa"/>
            </w:tcMar>
          </w:tcPr>
          <w:p w14:paraId="09C3148B" w14:textId="77777777" w:rsidR="00FE56BC" w:rsidRDefault="00655039">
            <w:pPr>
              <w:spacing w:after="80"/>
              <w:jc w:val="center"/>
            </w:pPr>
            <w:r>
              <w:rPr>
                <w:b/>
                <w:bCs/>
                <w:color w:val="1B5E20"/>
                <w:sz w:val="56"/>
                <w:szCs w:val="56"/>
              </w:rPr>
              <w:t>READY FOR DEMO</w:t>
            </w:r>
          </w:p>
          <w:p w14:paraId="1BF7C05C" w14:textId="77777777" w:rsidR="00FE56BC" w:rsidRDefault="00655039">
            <w:pPr>
              <w:jc w:val="center"/>
            </w:pPr>
            <w:r>
              <w:rPr>
                <w:color w:val="2E7D32"/>
                <w:sz w:val="24"/>
                <w:szCs w:val="24"/>
              </w:rPr>
              <w:t>(</w:t>
            </w:r>
            <w:proofErr w:type="gramStart"/>
            <w:r>
              <w:rPr>
                <w:color w:val="2E7D32"/>
                <w:sz w:val="24"/>
                <w:szCs w:val="24"/>
              </w:rPr>
              <w:t>with</w:t>
            </w:r>
            <w:proofErr w:type="gramEnd"/>
            <w:r>
              <w:rPr>
                <w:color w:val="2E7D32"/>
                <w:sz w:val="24"/>
                <w:szCs w:val="24"/>
              </w:rPr>
              <w:t xml:space="preserve"> 2 open minor issues to address)</w:t>
            </w:r>
          </w:p>
        </w:tc>
      </w:tr>
    </w:tbl>
    <w:p w14:paraId="041F6B54" w14:textId="77777777" w:rsidR="00FE56BC" w:rsidRDefault="00FE56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E56BC" w14:paraId="41E224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4653009" w14:textId="77777777" w:rsidR="00FE56BC" w:rsidRDefault="00655039">
            <w:r>
              <w:rPr>
                <w:b/>
                <w:bCs/>
                <w:color w:val="000000"/>
              </w:rPr>
              <w:t>2 Critical bugs fixed</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8F09DC9" w14:textId="77777777" w:rsidR="00FE56BC" w:rsidRDefault="00655039">
            <w:r>
              <w:rPr>
                <w:color w:val="000000"/>
              </w:rPr>
              <w:t xml:space="preserve">ISS-01 (RL </w:t>
            </w:r>
            <w:proofErr w:type="spellStart"/>
            <w:r>
              <w:rPr>
                <w:color w:val="000000"/>
              </w:rPr>
              <w:t>NameError</w:t>
            </w:r>
            <w:proofErr w:type="spellEnd"/>
            <w:r>
              <w:rPr>
                <w:color w:val="000000"/>
              </w:rPr>
              <w:t>) and ISS-02 (drawdown double-counting) were both fixed during this audit. Full regression confirms 1,381 tests pass with 0 failures.</w:t>
            </w:r>
          </w:p>
        </w:tc>
      </w:tr>
      <w:tr w:rsidR="00FE56BC" w14:paraId="57946B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B8CEBB3" w14:textId="77777777" w:rsidR="00FE56BC" w:rsidRDefault="00655039">
            <w:r>
              <w:rPr>
                <w:b/>
                <w:bCs/>
                <w:color w:val="000000"/>
              </w:rPr>
              <w:t>Core pipeline sound</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083AECA0" w14:textId="77777777" w:rsidR="00FE56BC" w:rsidRDefault="00655039">
            <w:r>
              <w:rPr>
                <w:color w:val="000000"/>
              </w:rPr>
              <w:t>All 12 pipeline layers verified end-to-end. Data ingestion, regime detection, signal generation, confluence scoring, symbol allocation, risk gate, and execution all behave as designed.</w:t>
            </w:r>
          </w:p>
        </w:tc>
      </w:tr>
      <w:tr w:rsidR="00FE56BC" w14:paraId="091080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3E347C5" w14:textId="77777777" w:rsidR="00FE56BC" w:rsidRDefault="00655039">
            <w:r>
              <w:rPr>
                <w:b/>
                <w:bCs/>
                <w:color w:val="000000"/>
              </w:rPr>
              <w:t>Configuration consistent</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1454261" w14:textId="77777777" w:rsidR="00FE56BC" w:rsidRDefault="00655039">
            <w:r>
              <w:rPr>
                <w:color w:val="000000"/>
              </w:rPr>
              <w:t xml:space="preserve">All 10 critical config keys verified against </w:t>
            </w:r>
            <w:r>
              <w:rPr>
                <w:color w:val="000000"/>
              </w:rPr>
              <w:t>their code consumers. No orphaned settings or silent overrides found.</w:t>
            </w:r>
          </w:p>
        </w:tc>
      </w:tr>
      <w:tr w:rsidR="00FE56BC" w14:paraId="697BB5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910DD7D" w14:textId="77777777" w:rsidR="00FE56BC" w:rsidRDefault="00655039">
            <w:r>
              <w:rPr>
                <w:b/>
                <w:bCs/>
                <w:color w:val="000000"/>
              </w:rPr>
              <w:t>1 High issue open</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70DDA46" w14:textId="77777777" w:rsidR="00FE56BC" w:rsidRDefault="00655039">
            <w:r>
              <w:rPr>
                <w:color w:val="000000"/>
              </w:rPr>
              <w:t xml:space="preserve">ISS-03: </w:t>
            </w:r>
            <w:proofErr w:type="spellStart"/>
            <w:r>
              <w:rPr>
                <w:color w:val="000000"/>
              </w:rPr>
              <w:t>partial_</w:t>
            </w:r>
            <w:proofErr w:type="gramStart"/>
            <w:r>
              <w:rPr>
                <w:color w:val="000000"/>
              </w:rPr>
              <w:t>close</w:t>
            </w:r>
            <w:proofErr w:type="spellEnd"/>
            <w:r>
              <w:rPr>
                <w:color w:val="000000"/>
              </w:rPr>
              <w:t>(</w:t>
            </w:r>
            <w:proofErr w:type="gramEnd"/>
            <w:r>
              <w:rPr>
                <w:color w:val="000000"/>
              </w:rPr>
              <w:t xml:space="preserve">) capital accounting is broken. However, </w:t>
            </w:r>
            <w:proofErr w:type="spellStart"/>
            <w:r>
              <w:rPr>
                <w:color w:val="000000"/>
              </w:rPr>
              <w:t>partial_close</w:t>
            </w:r>
            <w:proofErr w:type="spellEnd"/>
            <w:r>
              <w:rPr>
                <w:color w:val="000000"/>
              </w:rPr>
              <w:t xml:space="preserve"> is only triggered via the manual context menu — not via the auto-execution path. Auto-exec</w:t>
            </w:r>
            <w:r>
              <w:rPr>
                <w:color w:val="000000"/>
              </w:rPr>
              <w:t>uted trades (the primary trading path) are not affected. Fix before using partial close in live sessions.</w:t>
            </w:r>
          </w:p>
        </w:tc>
      </w:tr>
      <w:tr w:rsidR="00FE56BC" w14:paraId="5E0C54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9F960FE" w14:textId="77777777" w:rsidR="00FE56BC" w:rsidRDefault="00655039">
            <w:r>
              <w:rPr>
                <w:b/>
                <w:bCs/>
                <w:color w:val="000000"/>
              </w:rPr>
              <w:lastRenderedPageBreak/>
              <w:t>1 Medium issue open</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7F0AD7F8" w14:textId="77777777" w:rsidR="00FE56BC" w:rsidRDefault="00655039">
            <w:r>
              <w:rPr>
                <w:color w:val="000000"/>
              </w:rPr>
              <w:t>ISS-04: BTC 1.5× multiplier bypasses the $500 demo cap ($750 effective). Risk remains bounded (watchdog, circuit breaker, portfol</w:t>
            </w:r>
            <w:r>
              <w:rPr>
                <w:color w:val="000000"/>
              </w:rPr>
              <w:t>io heat all still apply). Note: this only matters for BTC trades specifically.</w:t>
            </w:r>
          </w:p>
        </w:tc>
      </w:tr>
      <w:tr w:rsidR="00FE56BC" w14:paraId="72170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A0A2C7E" w14:textId="77777777" w:rsidR="00FE56BC" w:rsidRDefault="00655039">
            <w:r>
              <w:rPr>
                <w:b/>
                <w:bCs/>
                <w:color w:val="000000"/>
              </w:rPr>
              <w:t>UI fully functional</w:t>
            </w:r>
          </w:p>
        </w:tc>
        <w:tc>
          <w:tcPr>
            <w:tcW w:w="6960" w:type="dxa"/>
            <w:tcBorders>
              <w:top w:val="single" w:sz="1" w:space="0" w:color="CCCCCC"/>
              <w:left w:val="single" w:sz="1" w:space="0" w:color="CCCCCC"/>
              <w:bottom w:val="single" w:sz="1" w:space="0" w:color="CCCCCC"/>
              <w:right w:val="single" w:sz="1" w:space="0" w:color="CCCCCC"/>
            </w:tcBorders>
            <w:shd w:val="clear" w:color="auto" w:fill="FAFBFC"/>
            <w:tcMar>
              <w:top w:w="80" w:type="dxa"/>
              <w:left w:w="120" w:type="dxa"/>
              <w:bottom w:w="80" w:type="dxa"/>
              <w:right w:w="120" w:type="dxa"/>
            </w:tcMar>
            <w:vAlign w:val="center"/>
          </w:tcPr>
          <w:p w14:paraId="1359AB8D" w14:textId="77777777" w:rsidR="00FE56BC" w:rsidRDefault="00655039">
            <w:r>
              <w:rPr>
                <w:color w:val="000000"/>
              </w:rPr>
              <w:t>66/66 UI checks pass. All pages load correctly. Settings persistence verified. Portfolio Allocation tab (Session 24) fully operational.</w:t>
            </w:r>
          </w:p>
        </w:tc>
      </w:tr>
    </w:tbl>
    <w:p w14:paraId="78AF07BE" w14:textId="77777777" w:rsidR="00FE56BC" w:rsidRDefault="00FE56BC"/>
    <w:p w14:paraId="6DC90905" w14:textId="77777777" w:rsidR="00FE56BC" w:rsidRDefault="00655039">
      <w:pPr>
        <w:spacing w:before="80" w:after="80"/>
      </w:pPr>
      <w:r>
        <w:rPr>
          <w:b/>
          <w:bCs/>
          <w:color w:val="1F4E79"/>
        </w:rPr>
        <w:t xml:space="preserve">System cleared for </w:t>
      </w:r>
      <w:proofErr w:type="spellStart"/>
      <w:r>
        <w:rPr>
          <w:b/>
          <w:bCs/>
          <w:color w:val="1F4E79"/>
        </w:rPr>
        <w:t>Bybit</w:t>
      </w:r>
      <w:proofErr w:type="spellEnd"/>
      <w:r>
        <w:rPr>
          <w:b/>
          <w:bCs/>
          <w:color w:val="1F4E79"/>
        </w:rPr>
        <w:t xml:space="preserve"> Demo trading. Address ISS-03 before enabling the partial-close context menu in live sessions.</w:t>
      </w:r>
    </w:p>
    <w:sectPr w:rsidR="00FE56B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BFB27" w14:textId="77777777" w:rsidR="00655039" w:rsidRDefault="00655039">
      <w:r>
        <w:separator/>
      </w:r>
    </w:p>
  </w:endnote>
  <w:endnote w:type="continuationSeparator" w:id="0">
    <w:p w14:paraId="41544E69" w14:textId="77777777" w:rsidR="00655039" w:rsidRDefault="00655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4378C" w14:textId="77777777" w:rsidR="00FE56BC" w:rsidRDefault="00655039">
    <w:pPr>
      <w:pBdr>
        <w:top w:val="single" w:sz="4"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D2611">
      <w:rPr>
        <w:noProof/>
        <w:color w:val="888888"/>
        <w:sz w:val="16"/>
        <w:szCs w:val="16"/>
      </w:rPr>
      <w:t>1</w:t>
    </w:r>
    <w:r>
      <w:rPr>
        <w:color w:val="888888"/>
        <w:sz w:val="16"/>
        <w:szCs w:val="16"/>
      </w:rPr>
      <w:fldChar w:fldCharType="end"/>
    </w:r>
    <w:r>
      <w:rPr>
        <w:color w:val="888888"/>
        <w:sz w:val="16"/>
        <w:szCs w:val="16"/>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4135C" w14:textId="77777777" w:rsidR="00655039" w:rsidRDefault="00655039">
      <w:r>
        <w:separator/>
      </w:r>
    </w:p>
  </w:footnote>
  <w:footnote w:type="continuationSeparator" w:id="0">
    <w:p w14:paraId="0A2EFF42" w14:textId="77777777" w:rsidR="00655039" w:rsidRDefault="00655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65D83" w14:textId="77777777" w:rsidR="00FE56BC" w:rsidRDefault="00655039">
    <w:pPr>
      <w:pBdr>
        <w:bottom w:val="single" w:sz="4" w:space="4" w:color="2E75B6"/>
      </w:pBdr>
      <w:jc w:val="right"/>
    </w:pPr>
    <w:proofErr w:type="spellStart"/>
    <w:r>
      <w:rPr>
        <w:color w:val="555555"/>
        <w:sz w:val="16"/>
        <w:szCs w:val="16"/>
      </w:rPr>
      <w:t>NexusTrader</w:t>
    </w:r>
    <w:proofErr w:type="spellEnd"/>
    <w:r>
      <w:rPr>
        <w:color w:val="555555"/>
        <w:sz w:val="16"/>
        <w:szCs w:val="16"/>
      </w:rPr>
      <w:t xml:space="preserve"> — Production Integrity </w:t>
    </w:r>
    <w:proofErr w:type="gramStart"/>
    <w:r>
      <w:rPr>
        <w:color w:val="555555"/>
        <w:sz w:val="16"/>
        <w:szCs w:val="16"/>
      </w:rPr>
      <w:t>Audit  |</w:t>
    </w:r>
    <w:proofErr w:type="gramEnd"/>
    <w:r>
      <w:rPr>
        <w:color w:val="555555"/>
        <w:sz w:val="16"/>
        <w:szCs w:val="16"/>
      </w:rPr>
      <w:t xml:space="preserve">  Session 24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3C4"/>
    <w:multiLevelType w:val="hybridMultilevel"/>
    <w:tmpl w:val="2BDA946C"/>
    <w:lvl w:ilvl="0" w:tplc="8E6EB55A">
      <w:start w:val="1"/>
      <w:numFmt w:val="bullet"/>
      <w:lvlText w:val="●"/>
      <w:lvlJc w:val="left"/>
      <w:pPr>
        <w:ind w:left="720" w:hanging="360"/>
      </w:pPr>
    </w:lvl>
    <w:lvl w:ilvl="1" w:tplc="F25C74EE">
      <w:start w:val="1"/>
      <w:numFmt w:val="bullet"/>
      <w:lvlText w:val="○"/>
      <w:lvlJc w:val="left"/>
      <w:pPr>
        <w:ind w:left="1440" w:hanging="360"/>
      </w:pPr>
    </w:lvl>
    <w:lvl w:ilvl="2" w:tplc="4F90CB50">
      <w:start w:val="1"/>
      <w:numFmt w:val="bullet"/>
      <w:lvlText w:val="■"/>
      <w:lvlJc w:val="left"/>
      <w:pPr>
        <w:ind w:left="2160" w:hanging="360"/>
      </w:pPr>
    </w:lvl>
    <w:lvl w:ilvl="3" w:tplc="697C3586">
      <w:start w:val="1"/>
      <w:numFmt w:val="bullet"/>
      <w:lvlText w:val="●"/>
      <w:lvlJc w:val="left"/>
      <w:pPr>
        <w:ind w:left="2880" w:hanging="360"/>
      </w:pPr>
    </w:lvl>
    <w:lvl w:ilvl="4" w:tplc="D2CA4FBA">
      <w:start w:val="1"/>
      <w:numFmt w:val="bullet"/>
      <w:lvlText w:val="○"/>
      <w:lvlJc w:val="left"/>
      <w:pPr>
        <w:ind w:left="3600" w:hanging="360"/>
      </w:pPr>
    </w:lvl>
    <w:lvl w:ilvl="5" w:tplc="FCF4B85A">
      <w:start w:val="1"/>
      <w:numFmt w:val="bullet"/>
      <w:lvlText w:val="■"/>
      <w:lvlJc w:val="left"/>
      <w:pPr>
        <w:ind w:left="4320" w:hanging="360"/>
      </w:pPr>
    </w:lvl>
    <w:lvl w:ilvl="6" w:tplc="FB48C200">
      <w:start w:val="1"/>
      <w:numFmt w:val="bullet"/>
      <w:lvlText w:val="●"/>
      <w:lvlJc w:val="left"/>
      <w:pPr>
        <w:ind w:left="5040" w:hanging="360"/>
      </w:pPr>
    </w:lvl>
    <w:lvl w:ilvl="7" w:tplc="1DE65538">
      <w:start w:val="1"/>
      <w:numFmt w:val="bullet"/>
      <w:lvlText w:val="●"/>
      <w:lvlJc w:val="left"/>
      <w:pPr>
        <w:ind w:left="5760" w:hanging="360"/>
      </w:pPr>
    </w:lvl>
    <w:lvl w:ilvl="8" w:tplc="DE2E2D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BC"/>
    <w:rsid w:val="00655039"/>
    <w:rsid w:val="009D2611"/>
    <w:rsid w:val="00FE5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395C"/>
  <w15:docId w15:val="{300C48ED-F56B-470F-BDEF-1BB72BD8A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semiHidden/>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1628</Words>
  <Characters>9280</Characters>
  <Application>Microsoft Office Word</Application>
  <DocSecurity>0</DocSecurity>
  <Lines>77</Lines>
  <Paragraphs>21</Paragraphs>
  <ScaleCrop>false</ScaleCrop>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2026-03-21T17:59:00Z</dcterms:created>
  <dcterms:modified xsi:type="dcterms:W3CDTF">2026-03-21T17:59:00Z</dcterms:modified>
</cp:coreProperties>
</file>