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FC462" w14:textId="77777777" w:rsidR="00F54C15" w:rsidRDefault="00F54C15">
      <w:pPr>
        <w:spacing w:after="1440"/>
      </w:pPr>
    </w:p>
    <w:p w14:paraId="790DAD8D" w14:textId="77777777" w:rsidR="00F54C15" w:rsidRDefault="006B6CE7">
      <w:pPr>
        <w:spacing w:after="200"/>
        <w:jc w:val="center"/>
      </w:pPr>
      <w:r>
        <w:rPr>
          <w:b/>
          <w:bCs/>
          <w:color w:val="1F3864"/>
          <w:sz w:val="72"/>
          <w:szCs w:val="72"/>
        </w:rPr>
        <w:t>NEXUS TRADER</w:t>
      </w:r>
    </w:p>
    <w:p w14:paraId="1CC80524" w14:textId="77777777" w:rsidR="00F54C15" w:rsidRDefault="006B6CE7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Profitability-Focused Redesign &amp; Technical Audit</w:t>
      </w:r>
    </w:p>
    <w:p w14:paraId="407A06ED" w14:textId="77777777" w:rsidR="00F54C15" w:rsidRDefault="006B6CE7">
      <w:pPr>
        <w:spacing w:after="600"/>
        <w:jc w:val="center"/>
      </w:pPr>
      <w:r>
        <w:rPr>
          <w:i/>
          <w:iCs/>
          <w:color w:val="595959"/>
          <w:sz w:val="28"/>
          <w:szCs w:val="28"/>
        </w:rPr>
        <w:t>A Pragmatic, High-Value Evolution Plan</w:t>
      </w:r>
    </w:p>
    <w:p w14:paraId="24688B90" w14:textId="77777777" w:rsidR="00F54C15" w:rsidRDefault="00F54C15">
      <w:pPr>
        <w:pBdr>
          <w:top w:val="single" w:sz="4" w:space="0" w:color="2E75B6"/>
        </w:pBdr>
        <w:spacing w:after="200"/>
        <w:jc w:val="center"/>
      </w:pPr>
    </w:p>
    <w:p w14:paraId="59BEE881" w14:textId="77777777" w:rsidR="00F54C15" w:rsidRDefault="006B6CE7">
      <w:pPr>
        <w:spacing w:after="1440"/>
        <w:jc w:val="center"/>
      </w:pPr>
      <w:r>
        <w:rPr>
          <w:color w:val="595959"/>
        </w:rPr>
        <w:t xml:space="preserve">March </w:t>
      </w:r>
      <w:proofErr w:type="gramStart"/>
      <w:r>
        <w:rPr>
          <w:color w:val="595959"/>
        </w:rPr>
        <w:t>2026  |</w:t>
      </w:r>
      <w:proofErr w:type="gramEnd"/>
      <w:r>
        <w:rPr>
          <w:color w:val="595959"/>
        </w:rPr>
        <w:t xml:space="preserve">  Session 22  |  For Internal Use Only</w:t>
      </w:r>
    </w:p>
    <w:p w14:paraId="0BEA8ADD" w14:textId="77777777" w:rsidR="00F54C15" w:rsidRDefault="006B6CE7">
      <w:r>
        <w:br w:type="page"/>
      </w:r>
    </w:p>
    <w:p w14:paraId="3FDDE646" w14:textId="77777777" w:rsidR="00F54C15" w:rsidRDefault="006B6CE7">
      <w:pPr>
        <w:pStyle w:val="Heading1"/>
        <w:pBdr>
          <w:bottom w:val="single" w:sz="8" w:space="2" w:color="2E75B6"/>
        </w:pBdr>
      </w:pPr>
      <w:r>
        <w:lastRenderedPageBreak/>
        <w:t>1. Executive Summary</w:t>
      </w:r>
    </w:p>
    <w:p w14:paraId="3ED7E8CA" w14:textId="77777777" w:rsidR="00F54C15" w:rsidRDefault="006B6CE7">
      <w:pPr>
        <w:spacing w:after="140"/>
      </w:pPr>
      <w:proofErr w:type="spellStart"/>
      <w:r>
        <w:t>NexusTrader</w:t>
      </w:r>
      <w:proofErr w:type="spellEnd"/>
      <w:r>
        <w:t xml:space="preserve"> is a well-engineered algorithmic trading system with a sound architectural foundation: regime-aware signal routing, probabilistic model activation, quarter-Kelly position sizing, and a multi-layer risk gate. However, a focused audit reveals fou</w:t>
      </w:r>
      <w:r>
        <w:t>r exploitable gaps that are suppressing profitability without adding safety. This document classifies every component by criticality, identifies the exact math bugs, and delivers a phased fix roadmap that preserves all working elements.</w:t>
      </w:r>
    </w:p>
    <w:p w14:paraId="7C0A73A8" w14:textId="77777777" w:rsidR="00F54C15" w:rsidRDefault="00F54C15">
      <w:pPr>
        <w:spacing w:after="80"/>
      </w:pPr>
    </w:p>
    <w:p w14:paraId="3803F1E9" w14:textId="77777777" w:rsidR="00F54C15" w:rsidRDefault="006B6CE7">
      <w:pPr>
        <w:pStyle w:val="Heading2"/>
      </w:pPr>
      <w:r>
        <w:t>Verdict: Strong Fo</w:t>
      </w:r>
      <w:r>
        <w:t>undation — 4 Exploitable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54C15" w14:paraId="3C462A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4577B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70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CC95F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F54C15" w14:paraId="264F5D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C33E" w14:textId="77777777" w:rsidR="00F54C15" w:rsidRDefault="006B6CE7">
            <w:r>
              <w:rPr>
                <w:b/>
                <w:bCs/>
                <w:color w:val="C00000"/>
                <w:sz w:val="19"/>
                <w:szCs w:val="19"/>
              </w:rPr>
              <w:t>GAP-1 (Critical)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0674" w14:textId="77777777" w:rsidR="00F54C15" w:rsidRDefault="006B6CE7">
            <w:proofErr w:type="spellStart"/>
            <w:r>
              <w:rPr>
                <w:sz w:val="19"/>
                <w:szCs w:val="19"/>
              </w:rPr>
              <w:t>OrderBookModel</w:t>
            </w:r>
            <w:proofErr w:type="spellEnd"/>
            <w:r>
              <w:rPr>
                <w:sz w:val="19"/>
                <w:szCs w:val="19"/>
              </w:rPr>
              <w:t xml:space="preserve"> is mathematically impossible at 1h TF. </w:t>
            </w:r>
            <w:proofErr w:type="spellStart"/>
            <w:r>
              <w:rPr>
                <w:sz w:val="19"/>
                <w:szCs w:val="19"/>
              </w:rPr>
              <w:t>min_confidence</w:t>
            </w:r>
            <w:proofErr w:type="spellEnd"/>
            <w:r>
              <w:rPr>
                <w:sz w:val="19"/>
                <w:szCs w:val="19"/>
              </w:rPr>
              <w:t xml:space="preserve"> check = 0.60 but </w:t>
            </w:r>
            <w:proofErr w:type="spellStart"/>
            <w:r>
              <w:rPr>
                <w:sz w:val="19"/>
                <w:szCs w:val="19"/>
              </w:rPr>
              <w:t>tf_weight</w:t>
            </w:r>
            <w:proofErr w:type="spellEnd"/>
            <w:r>
              <w:rPr>
                <w:sz w:val="19"/>
                <w:szCs w:val="19"/>
              </w:rPr>
              <w:t xml:space="preserve"> = 0.55, requiring post-discount confidence &gt; 1.0. Model occupies 0.18 weight in the denominator without ever contributing a signal.</w:t>
            </w:r>
          </w:p>
        </w:tc>
      </w:tr>
      <w:tr w:rsidR="00F54C15" w14:paraId="1452C3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A995" w14:textId="77777777" w:rsidR="00F54C15" w:rsidRDefault="006B6CE7">
            <w:r>
              <w:rPr>
                <w:b/>
                <w:bCs/>
                <w:color w:val="C00000"/>
                <w:sz w:val="19"/>
                <w:szCs w:val="19"/>
              </w:rPr>
              <w:t>GAP-2 (Critical)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9452" w14:textId="77777777" w:rsidR="00F54C15" w:rsidRDefault="006B6CE7">
            <w:r>
              <w:rPr>
                <w:sz w:val="19"/>
                <w:szCs w:val="19"/>
              </w:rPr>
              <w:t xml:space="preserve">RL Ensemble base weight hardcoded to 0.0 in MODEL_WEIGHTS. With </w:t>
            </w:r>
            <w:proofErr w:type="spellStart"/>
            <w:proofErr w:type="gramStart"/>
            <w:r>
              <w:rPr>
                <w:sz w:val="19"/>
                <w:szCs w:val="19"/>
              </w:rPr>
              <w:t>rl.enabled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=true, signals are generated but contribute nothing to scoring. The 0.0 weight still appears in weight sums, distorting </w:t>
            </w:r>
            <w:proofErr w:type="spellStart"/>
            <w:r>
              <w:rPr>
                <w:sz w:val="19"/>
                <w:szCs w:val="19"/>
              </w:rPr>
              <w:t>normalisation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54C15" w14:paraId="3D7937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7BA0" w14:textId="77777777" w:rsidR="00F54C15" w:rsidRDefault="006B6CE7">
            <w:r>
              <w:rPr>
                <w:b/>
                <w:bCs/>
                <w:color w:val="B8530A"/>
                <w:sz w:val="19"/>
                <w:szCs w:val="19"/>
              </w:rPr>
              <w:t>GAP-3 (High)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7E17" w14:textId="77777777" w:rsidR="00F54C15" w:rsidRDefault="006B6CE7">
            <w:proofErr w:type="spellStart"/>
            <w:r>
              <w:rPr>
                <w:sz w:val="19"/>
                <w:szCs w:val="19"/>
              </w:rPr>
              <w:t>SentimentModel</w:t>
            </w:r>
            <w:proofErr w:type="spellEnd"/>
            <w:r>
              <w:rPr>
                <w:sz w:val="19"/>
                <w:szCs w:val="19"/>
              </w:rPr>
              <w:t xml:space="preserve"> uses </w:t>
            </w:r>
            <w:proofErr w:type="spellStart"/>
            <w:r>
              <w:rPr>
                <w:sz w:val="19"/>
                <w:szCs w:val="19"/>
              </w:rPr>
              <w:t>max_age_minutes</w:t>
            </w:r>
            <w:proofErr w:type="spellEnd"/>
            <w:r>
              <w:rPr>
                <w:sz w:val="19"/>
                <w:szCs w:val="19"/>
              </w:rPr>
              <w:t>=480 (8 hours). Crypto sentiment alpha decays within 60-120 minutes per empirical research. 8-hour-old headlines carry no predictive value at 1h timeframe.</w:t>
            </w:r>
          </w:p>
        </w:tc>
      </w:tr>
      <w:tr w:rsidR="00F54C15" w14:paraId="6E9CEC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ED8E9" w14:textId="77777777" w:rsidR="00F54C15" w:rsidRDefault="006B6CE7">
            <w:r>
              <w:rPr>
                <w:b/>
                <w:bCs/>
                <w:color w:val="B8530A"/>
                <w:sz w:val="19"/>
                <w:szCs w:val="19"/>
              </w:rPr>
              <w:t>GAP-4 (Moderate)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653F" w14:textId="77777777" w:rsidR="00F54C15" w:rsidRDefault="006B6CE7">
            <w:r>
              <w:rPr>
                <w:sz w:val="19"/>
                <w:szCs w:val="19"/>
              </w:rPr>
              <w:t>Score-to-</w:t>
            </w:r>
            <w:proofErr w:type="spellStart"/>
            <w:r>
              <w:rPr>
                <w:sz w:val="19"/>
                <w:szCs w:val="19"/>
              </w:rPr>
              <w:t>win_prob</w:t>
            </w:r>
            <w:proofErr w:type="spellEnd"/>
            <w:r>
              <w:rPr>
                <w:sz w:val="19"/>
                <w:szCs w:val="19"/>
              </w:rPr>
              <w:t xml:space="preserve"> sigmoid (k=8, midpoint=0.55) is an uncalibrated design prior. With 61 demo trades, the empirical WR is unknown — the gate may be approving negative-EV trades or rejecting positive-EV ones.</w:t>
            </w:r>
          </w:p>
        </w:tc>
      </w:tr>
    </w:tbl>
    <w:p w14:paraId="15277AA1" w14:textId="77777777" w:rsidR="00F54C15" w:rsidRDefault="00F54C15">
      <w:pPr>
        <w:spacing w:after="140"/>
      </w:pPr>
    </w:p>
    <w:p w14:paraId="2698225F" w14:textId="77777777" w:rsidR="00F54C15" w:rsidRDefault="006B6CE7">
      <w:pPr>
        <w:spacing w:after="140"/>
      </w:pPr>
      <w:r>
        <w:t>The good news: GAP-1 and GAP-3 are one-line con</w:t>
      </w:r>
      <w:r>
        <w:t>fig fixes. GAP-2 requires a phased training strategy. GAP-4 resolves itself after ~200 live trades. Nothing in this document requires a rewrite. The core architecture is correct.</w:t>
      </w:r>
    </w:p>
    <w:p w14:paraId="356B4C9C" w14:textId="77777777" w:rsidR="00F54C15" w:rsidRDefault="00F54C15">
      <w:pPr>
        <w:spacing w:after="100"/>
      </w:pPr>
    </w:p>
    <w:p w14:paraId="7066DC0E" w14:textId="77777777" w:rsidR="00F54C15" w:rsidRDefault="006B6CE7">
      <w:pPr>
        <w:pStyle w:val="Heading2"/>
      </w:pPr>
      <w:r>
        <w:t>What Is Working</w:t>
      </w:r>
    </w:p>
    <w:p w14:paraId="3514E7B1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Regime detection pipeline (rule-based + HMM ensemble) — iden</w:t>
      </w:r>
      <w:r>
        <w:t>tifies market structure correctly</w:t>
      </w:r>
    </w:p>
    <w:p w14:paraId="7E094CA3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Quarter-Kelly position sizing with 4% hard cap — prevents ruin-level single-trade losses</w:t>
      </w:r>
    </w:p>
    <w:p w14:paraId="45CDF32A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Candle-boundary timer alignment — scans on fresh data, not stale mid-candle snapshots</w:t>
      </w:r>
    </w:p>
    <w:p w14:paraId="08F6661B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 xml:space="preserve">EV gate with slippage-adjusted </w:t>
      </w:r>
      <w:proofErr w:type="gramStart"/>
      <w:r>
        <w:t>R:R</w:t>
      </w:r>
      <w:proofErr w:type="gramEnd"/>
      <w:r>
        <w:t xml:space="preserve"> — rejects tr</w:t>
      </w:r>
      <w:r>
        <w:t>ades where costs exceed expected edge</w:t>
      </w:r>
    </w:p>
    <w:p w14:paraId="6FB7D719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TrendModel</w:t>
      </w:r>
      <w:proofErr w:type="spellEnd"/>
      <w:r>
        <w:t xml:space="preserve"> + </w:t>
      </w:r>
      <w:proofErr w:type="spellStart"/>
      <w:r>
        <w:t>MomentumBreakoutModel</w:t>
      </w:r>
      <w:proofErr w:type="spellEnd"/>
      <w:r>
        <w:t xml:space="preserve"> — positive PF confirmed in 2-year synthetic </w:t>
      </w:r>
      <w:proofErr w:type="spellStart"/>
      <w:r>
        <w:t>backtest</w:t>
      </w:r>
      <w:proofErr w:type="spellEnd"/>
    </w:p>
    <w:p w14:paraId="7AC3CA3F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Condition-based deduplication — prevents pyramiding the same signal</w:t>
      </w:r>
    </w:p>
    <w:p w14:paraId="4432CFF1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CrashDetector</w:t>
      </w:r>
      <w:proofErr w:type="spellEnd"/>
      <w:r>
        <w:t xml:space="preserve"> + </w:t>
      </w:r>
      <w:proofErr w:type="spellStart"/>
      <w:r>
        <w:t>CrashDefenseController</w:t>
      </w:r>
      <w:proofErr w:type="spellEnd"/>
      <w:r>
        <w:t xml:space="preserve"> — reduces position sizing during cascades</w:t>
      </w:r>
    </w:p>
    <w:p w14:paraId="6C603088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FundingRateModel</w:t>
      </w:r>
      <w:proofErr w:type="spellEnd"/>
      <w:r>
        <w:t xml:space="preserve"> (contrarian) — crypto-native signal with documented edge in literature</w:t>
      </w:r>
    </w:p>
    <w:p w14:paraId="4132C565" w14:textId="77777777" w:rsidR="00F54C15" w:rsidRDefault="00F54C15">
      <w:pPr>
        <w:spacing w:after="100"/>
      </w:pPr>
    </w:p>
    <w:p w14:paraId="53CB946C" w14:textId="77777777" w:rsidR="00F54C15" w:rsidRDefault="006B6CE7">
      <w:pPr>
        <w:pStyle w:val="Heading2"/>
      </w:pPr>
      <w:r>
        <w:t>Three Immediate Ac</w:t>
      </w:r>
      <w:r>
        <w:t>tions (Do Today)</w:t>
      </w:r>
    </w:p>
    <w:p w14:paraId="4409E02E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 xml:space="preserve">Fix </w:t>
      </w:r>
      <w:proofErr w:type="spellStart"/>
      <w:r>
        <w:t>OrderBookModel</w:t>
      </w:r>
      <w:proofErr w:type="spellEnd"/>
      <w:r>
        <w:t xml:space="preserve"> threshold: lower </w:t>
      </w:r>
      <w:proofErr w:type="spellStart"/>
      <w:r>
        <w:t>min_confidence</w:t>
      </w:r>
      <w:proofErr w:type="spellEnd"/>
      <w:r>
        <w:t xml:space="preserve"> from 0.60 to 0.50 in settings</w:t>
      </w:r>
    </w:p>
    <w:p w14:paraId="49EA2299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 xml:space="preserve">Fix </w:t>
      </w:r>
      <w:proofErr w:type="spellStart"/>
      <w:r>
        <w:t>SentimentModel</w:t>
      </w:r>
      <w:proofErr w:type="spellEnd"/>
      <w:r>
        <w:t xml:space="preserve"> </w:t>
      </w:r>
      <w:proofErr w:type="spellStart"/>
      <w:r>
        <w:t>max_age</w:t>
      </w:r>
      <w:proofErr w:type="spellEnd"/>
      <w:r>
        <w:t>: lower from 480 to 90 minutes in settings</w:t>
      </w:r>
    </w:p>
    <w:p w14:paraId="363E11E9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 xml:space="preserve">Remove </w:t>
      </w:r>
      <w:proofErr w:type="spellStart"/>
      <w:r>
        <w:t>rl_ensemble</w:t>
      </w:r>
      <w:proofErr w:type="spellEnd"/>
      <w:r>
        <w:t xml:space="preserve"> from MODEL_WEIGHTS denominator until trained (set to None or exclude)</w:t>
      </w:r>
    </w:p>
    <w:p w14:paraId="0641F8AE" w14:textId="77777777" w:rsidR="00F54C15" w:rsidRDefault="006B6CE7">
      <w:r>
        <w:br w:type="page"/>
      </w:r>
    </w:p>
    <w:p w14:paraId="2BEDE74E" w14:textId="77777777" w:rsidR="00F54C15" w:rsidRDefault="006B6CE7">
      <w:pPr>
        <w:pStyle w:val="Heading1"/>
        <w:pBdr>
          <w:bottom w:val="single" w:sz="8" w:space="2" w:color="2E75B6"/>
        </w:pBdr>
      </w:pPr>
      <w:r>
        <w:lastRenderedPageBreak/>
        <w:t>2. Component Triage</w:t>
      </w:r>
    </w:p>
    <w:p w14:paraId="60CF68BC" w14:textId="77777777" w:rsidR="00F54C15" w:rsidRDefault="006B6CE7">
      <w:pPr>
        <w:spacing w:after="140"/>
      </w:pPr>
      <w:r>
        <w:t xml:space="preserve">Each component is classified using a 6-level triage scale. Classifications are based on </w:t>
      </w:r>
      <w:proofErr w:type="spellStart"/>
      <w:r>
        <w:t>backtest</w:t>
      </w:r>
      <w:proofErr w:type="spellEnd"/>
      <w:r>
        <w:t xml:space="preserve"> evidence, source code audit, and mathematical analysis — not subjective opinion.</w:t>
      </w:r>
    </w:p>
    <w:p w14:paraId="0FF1E67E" w14:textId="77777777" w:rsidR="00F54C15" w:rsidRDefault="00F54C1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133"/>
        <w:gridCol w:w="2661"/>
        <w:gridCol w:w="1817"/>
        <w:gridCol w:w="2028"/>
      </w:tblGrid>
      <w:tr w:rsidR="00F54C15" w14:paraId="6F738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1C5B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ABD2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6C2F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F1931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67001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F54C15" w14:paraId="6253E1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4B28" w14:textId="77777777" w:rsidR="00F54C15" w:rsidRDefault="006B6CE7">
            <w:r>
              <w:rPr>
                <w:b/>
                <w:bCs/>
                <w:color w:val="1B7A3E"/>
                <w:sz w:val="19"/>
                <w:szCs w:val="19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16C5" w14:textId="77777777" w:rsidR="00F54C15" w:rsidRDefault="006B6CE7">
            <w:proofErr w:type="spellStart"/>
            <w:r>
              <w:rPr>
                <w:sz w:val="19"/>
                <w:szCs w:val="19"/>
              </w:rPr>
              <w:t>TrendModel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6A38" w14:textId="77777777" w:rsidR="00F54C15" w:rsidRDefault="006B6CE7">
            <w:r>
              <w:rPr>
                <w:sz w:val="19"/>
                <w:szCs w:val="19"/>
              </w:rPr>
              <w:t xml:space="preserve">Positive PF 1.47 in 2yr </w:t>
            </w:r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>. 987 trades, 50.3% WR, +$13,532. Core edge confirmed.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BA56" w14:textId="77777777" w:rsidR="00F54C15" w:rsidRDefault="006B6CE7">
            <w:r>
              <w:rPr>
                <w:sz w:val="19"/>
                <w:szCs w:val="19"/>
              </w:rPr>
              <w:t>PRESERVE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66D6" w14:textId="77777777" w:rsidR="00F54C15" w:rsidRDefault="006B6CE7">
            <w:r>
              <w:rPr>
                <w:sz w:val="19"/>
                <w:szCs w:val="19"/>
              </w:rPr>
              <w:t>No changes needed. Monitor regime-WR split.</w:t>
            </w:r>
          </w:p>
        </w:tc>
      </w:tr>
      <w:tr w:rsidR="00F54C15" w14:paraId="20F545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44B4" w14:textId="77777777" w:rsidR="00F54C15" w:rsidRDefault="006B6CE7">
            <w:r>
              <w:rPr>
                <w:b/>
                <w:bCs/>
                <w:color w:val="1B7A3E"/>
                <w:sz w:val="19"/>
                <w:szCs w:val="19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7F4A" w14:textId="77777777" w:rsidR="00F54C15" w:rsidRDefault="006B6CE7">
            <w:proofErr w:type="spellStart"/>
            <w:r>
              <w:rPr>
                <w:sz w:val="19"/>
                <w:szCs w:val="19"/>
              </w:rPr>
              <w:t>MomentumBreakout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01D0" w14:textId="77777777" w:rsidR="00F54C15" w:rsidRDefault="006B6CE7">
            <w:r>
              <w:rPr>
                <w:sz w:val="19"/>
                <w:szCs w:val="19"/>
              </w:rPr>
              <w:t>Highest efficiency: 63.5% WR, PF 4.17, +$10,307 on 137 trades. Fires rarely but accurately.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70CA" w14:textId="77777777" w:rsidR="00F54C15" w:rsidRDefault="006B6CE7">
            <w:r>
              <w:rPr>
                <w:sz w:val="19"/>
                <w:szCs w:val="19"/>
              </w:rPr>
              <w:t>PRESERVE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C242" w14:textId="77777777" w:rsidR="00F54C15" w:rsidRDefault="006B6CE7">
            <w:r>
              <w:rPr>
                <w:sz w:val="19"/>
                <w:szCs w:val="19"/>
              </w:rPr>
              <w:t>No changes needed.</w:t>
            </w:r>
          </w:p>
        </w:tc>
      </w:tr>
      <w:tr w:rsidR="00F54C15" w14:paraId="1D1438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C68A" w14:textId="77777777" w:rsidR="00F54C15" w:rsidRDefault="006B6CE7">
            <w:r>
              <w:rPr>
                <w:b/>
                <w:bCs/>
                <w:color w:val="1B7A3E"/>
                <w:sz w:val="19"/>
                <w:szCs w:val="19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9CA3" w14:textId="77777777" w:rsidR="00F54C15" w:rsidRDefault="006B6CE7">
            <w:r>
              <w:rPr>
                <w:sz w:val="19"/>
                <w:szCs w:val="19"/>
              </w:rPr>
              <w:t>Regime Detection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E079" w14:textId="77777777" w:rsidR="00F54C15" w:rsidRDefault="006B6CE7">
            <w:r>
              <w:rPr>
                <w:sz w:val="19"/>
                <w:szCs w:val="19"/>
              </w:rPr>
              <w:t>Rule-based 12-state + HMM ensemble. Architecture is correct. Hysteresis prevents whipsaws.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51D4" w14:textId="77777777" w:rsidR="00F54C15" w:rsidRDefault="006B6CE7">
            <w:r>
              <w:rPr>
                <w:sz w:val="19"/>
                <w:szCs w:val="19"/>
              </w:rPr>
              <w:t>PRESERVE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23FA" w14:textId="77777777" w:rsidR="00F54C15" w:rsidRDefault="006B6CE7">
            <w:r>
              <w:rPr>
                <w:sz w:val="19"/>
                <w:szCs w:val="19"/>
              </w:rPr>
              <w:t>Monitor HMM stat</w:t>
            </w:r>
            <w:r>
              <w:rPr>
                <w:sz w:val="19"/>
                <w:szCs w:val="19"/>
              </w:rPr>
              <w:t>e aliasing (see §5).</w:t>
            </w:r>
          </w:p>
        </w:tc>
      </w:tr>
      <w:tr w:rsidR="00F54C15" w14:paraId="27373F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9B90" w14:textId="77777777" w:rsidR="00F54C15" w:rsidRDefault="006B6CE7">
            <w:r>
              <w:rPr>
                <w:b/>
                <w:bCs/>
                <w:color w:val="1B7A3E"/>
                <w:sz w:val="19"/>
                <w:szCs w:val="19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B9EE" w14:textId="77777777" w:rsidR="00F54C15" w:rsidRDefault="006B6CE7">
            <w:r>
              <w:rPr>
                <w:sz w:val="19"/>
                <w:szCs w:val="19"/>
              </w:rPr>
              <w:t>Position Sizing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B867" w14:textId="77777777" w:rsidR="00F54C15" w:rsidRDefault="006B6CE7">
            <w:r>
              <w:rPr>
                <w:sz w:val="19"/>
                <w:szCs w:val="19"/>
              </w:rPr>
              <w:t>Quarter-Kelly with 4% hard cap. Loss-streak protection. Defensive mode multiplier. Correct design.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1233" w14:textId="77777777" w:rsidR="00F54C15" w:rsidRDefault="006B6CE7">
            <w:r>
              <w:rPr>
                <w:sz w:val="19"/>
                <w:szCs w:val="19"/>
              </w:rPr>
              <w:t>PRESERVE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ECA5" w14:textId="77777777" w:rsidR="00F54C15" w:rsidRDefault="006B6CE7">
            <w:r>
              <w:rPr>
                <w:sz w:val="19"/>
                <w:szCs w:val="19"/>
              </w:rPr>
              <w:t>No changes needed.</w:t>
            </w:r>
          </w:p>
        </w:tc>
      </w:tr>
      <w:tr w:rsidR="00F54C15" w14:paraId="05FB44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84A3" w14:textId="77777777" w:rsidR="00F54C15" w:rsidRDefault="006B6CE7">
            <w:r>
              <w:rPr>
                <w:b/>
                <w:bCs/>
                <w:color w:val="1B7A3E"/>
                <w:sz w:val="19"/>
                <w:szCs w:val="19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2690" w14:textId="77777777" w:rsidR="00F54C15" w:rsidRDefault="006B6CE7">
            <w:proofErr w:type="spellStart"/>
            <w:r>
              <w:rPr>
                <w:sz w:val="19"/>
                <w:szCs w:val="19"/>
              </w:rPr>
              <w:t>FundingRateModel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2D21" w14:textId="77777777" w:rsidR="00F54C15" w:rsidRDefault="006B6CE7">
            <w:r>
              <w:rPr>
                <w:sz w:val="19"/>
                <w:szCs w:val="19"/>
              </w:rPr>
              <w:t>Contrarian funding signal. Crypto-native. Well-documented edge. Threshold (|signal|&gt;0.40) appropriate.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1FCF" w14:textId="77777777" w:rsidR="00F54C15" w:rsidRDefault="006B6CE7">
            <w:r>
              <w:rPr>
                <w:sz w:val="19"/>
                <w:szCs w:val="19"/>
              </w:rPr>
              <w:t>PRESERVE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81359" w14:textId="77777777" w:rsidR="00F54C15" w:rsidRDefault="006B6CE7">
            <w:r>
              <w:rPr>
                <w:sz w:val="19"/>
                <w:szCs w:val="19"/>
              </w:rPr>
              <w:t>Consider raising weight from 0.20 to 0.25.</w:t>
            </w:r>
          </w:p>
        </w:tc>
      </w:tr>
      <w:tr w:rsidR="00F54C15" w14:paraId="45082F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964F" w14:textId="77777777" w:rsidR="00F54C15" w:rsidRDefault="006B6CE7">
            <w:r>
              <w:rPr>
                <w:b/>
                <w:bCs/>
                <w:color w:val="00776B"/>
                <w:sz w:val="19"/>
                <w:szCs w:val="19"/>
              </w:rPr>
              <w:t>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0DCC" w14:textId="77777777" w:rsidR="00F54C15" w:rsidRDefault="006B6CE7">
            <w:proofErr w:type="spellStart"/>
            <w:r>
              <w:rPr>
                <w:sz w:val="19"/>
                <w:szCs w:val="19"/>
              </w:rPr>
              <w:t>VWAPReversionModel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0E51" w14:textId="77777777" w:rsidR="00F54C15" w:rsidRDefault="006B6CE7">
            <w:r>
              <w:rPr>
                <w:sz w:val="19"/>
                <w:szCs w:val="19"/>
              </w:rPr>
              <w:t xml:space="preserve">Not included in 2yr </w:t>
            </w:r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>. Logic sound. Needs live data to assess. Mid-weight (0.28).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3701" w14:textId="77777777" w:rsidR="00F54C15" w:rsidRDefault="006B6CE7">
            <w:r>
              <w:rPr>
                <w:sz w:val="19"/>
                <w:szCs w:val="19"/>
              </w:rPr>
              <w:t>MONITOR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0BAF" w14:textId="77777777" w:rsidR="00F54C15" w:rsidRDefault="006B6CE7">
            <w:r>
              <w:rPr>
                <w:sz w:val="19"/>
                <w:szCs w:val="19"/>
              </w:rPr>
              <w:t>Track per-model WR in Learning Loop.</w:t>
            </w:r>
          </w:p>
        </w:tc>
      </w:tr>
      <w:tr w:rsidR="00F54C15" w14:paraId="367CF5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42CCC" w14:textId="77777777" w:rsidR="00F54C15" w:rsidRDefault="006B6CE7">
            <w:r>
              <w:rPr>
                <w:b/>
                <w:bCs/>
                <w:color w:val="00776B"/>
                <w:sz w:val="19"/>
                <w:szCs w:val="19"/>
              </w:rPr>
              <w:t>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6FF7" w14:textId="77777777" w:rsidR="00F54C15" w:rsidRDefault="006B6CE7">
            <w:r>
              <w:rPr>
                <w:sz w:val="19"/>
                <w:szCs w:val="19"/>
              </w:rPr>
              <w:t>Confluence Scoring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391C" w14:textId="77777777" w:rsidR="00F54C15" w:rsidRDefault="006B6CE7">
            <w:r>
              <w:rPr>
                <w:sz w:val="19"/>
                <w:szCs w:val="19"/>
              </w:rPr>
              <w:t>Framework is sound. Dynamic threshold (0.28-0.65) is well-designed. Direction dominance works.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ED3F8" w14:textId="77777777" w:rsidR="00F54C15" w:rsidRDefault="006B6CE7">
            <w:r>
              <w:rPr>
                <w:sz w:val="19"/>
                <w:szCs w:val="19"/>
              </w:rPr>
              <w:t>RECALIBRATE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A10A" w14:textId="77777777" w:rsidR="00F54C15" w:rsidRDefault="006B6CE7">
            <w:r>
              <w:rPr>
                <w:sz w:val="19"/>
                <w:szCs w:val="19"/>
              </w:rPr>
              <w:t>Calibrate sigmoid priors from live WR data.</w:t>
            </w:r>
          </w:p>
        </w:tc>
      </w:tr>
      <w:tr w:rsidR="00F54C15" w14:paraId="51725A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9C1B" w14:textId="77777777" w:rsidR="00F54C15" w:rsidRDefault="006B6CE7">
            <w:r>
              <w:rPr>
                <w:b/>
                <w:bCs/>
                <w:color w:val="00776B"/>
                <w:sz w:val="19"/>
                <w:szCs w:val="19"/>
              </w:rPr>
              <w:t>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AF3E" w14:textId="77777777" w:rsidR="00F54C15" w:rsidRDefault="006B6CE7">
            <w:r>
              <w:rPr>
                <w:sz w:val="19"/>
                <w:szCs w:val="19"/>
              </w:rPr>
              <w:t>EV Gate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CC0C" w14:textId="77777777" w:rsidR="00F54C15" w:rsidRDefault="006B6CE7">
            <w:r>
              <w:rPr>
                <w:sz w:val="19"/>
                <w:szCs w:val="19"/>
              </w:rPr>
              <w:t xml:space="preserve">Logic </w:t>
            </w:r>
            <w:proofErr w:type="gramStart"/>
            <w:r>
              <w:rPr>
                <w:sz w:val="19"/>
                <w:szCs w:val="19"/>
              </w:rPr>
              <w:t>correct</w:t>
            </w:r>
            <w:proofErr w:type="gramEnd"/>
            <w:r>
              <w:rPr>
                <w:sz w:val="19"/>
                <w:szCs w:val="19"/>
              </w:rPr>
              <w:t>. Slippage-adjusted. Sigmoid params uncalibrated. Will self-calibrate with data.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98D6" w14:textId="77777777" w:rsidR="00F54C15" w:rsidRDefault="006B6CE7">
            <w:r>
              <w:rPr>
                <w:sz w:val="19"/>
                <w:szCs w:val="19"/>
              </w:rPr>
              <w:t>RECALIBRATE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3796" w14:textId="77777777" w:rsidR="00F54C15" w:rsidRDefault="006B6CE7">
            <w:r>
              <w:rPr>
                <w:sz w:val="19"/>
                <w:szCs w:val="19"/>
              </w:rPr>
              <w:t>After 200 trades: fit sigmoid to actual WR vs score.</w:t>
            </w:r>
          </w:p>
        </w:tc>
      </w:tr>
      <w:tr w:rsidR="00F54C15" w14:paraId="1B9A05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AE6A" w14:textId="77777777" w:rsidR="00F54C15" w:rsidRDefault="006B6CE7">
            <w:r>
              <w:rPr>
                <w:b/>
                <w:bCs/>
                <w:color w:val="B8530A"/>
                <w:sz w:val="19"/>
                <w:szCs w:val="19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CF6E" w14:textId="77777777" w:rsidR="00F54C15" w:rsidRDefault="006B6CE7">
            <w:proofErr w:type="spellStart"/>
            <w:r>
              <w:rPr>
                <w:sz w:val="19"/>
                <w:szCs w:val="19"/>
              </w:rPr>
              <w:t>SentimentModel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8E46" w14:textId="77777777" w:rsidR="00F54C15" w:rsidRDefault="006B6CE7">
            <w:r>
              <w:rPr>
                <w:sz w:val="19"/>
                <w:szCs w:val="19"/>
              </w:rPr>
              <w:t>Architecture correct (</w:t>
            </w:r>
            <w:proofErr w:type="spellStart"/>
            <w:r>
              <w:rPr>
                <w:sz w:val="19"/>
                <w:szCs w:val="19"/>
              </w:rPr>
              <w:t>FinBERT</w:t>
            </w:r>
            <w:proofErr w:type="spellEnd"/>
            <w:r>
              <w:rPr>
                <w:sz w:val="19"/>
                <w:szCs w:val="19"/>
              </w:rPr>
              <w:t xml:space="preserve"> + VADER). Critical issue: </w:t>
            </w:r>
            <w:proofErr w:type="spellStart"/>
            <w:r>
              <w:rPr>
                <w:sz w:val="19"/>
                <w:szCs w:val="19"/>
              </w:rPr>
              <w:t>max_age</w:t>
            </w:r>
            <w:proofErr w:type="spellEnd"/>
            <w:r>
              <w:rPr>
                <w:sz w:val="19"/>
                <w:szCs w:val="19"/>
              </w:rPr>
              <w:t>=480min too stale for 1h TF.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C8B3" w14:textId="77777777" w:rsidR="00F54C15" w:rsidRDefault="006B6CE7">
            <w:r>
              <w:rPr>
                <w:sz w:val="19"/>
                <w:szCs w:val="19"/>
              </w:rPr>
              <w:t>REDUCE/FIX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680DB" w14:textId="77777777" w:rsidR="00F54C15" w:rsidRDefault="006B6CE7">
            <w:r>
              <w:rPr>
                <w:sz w:val="19"/>
                <w:szCs w:val="19"/>
              </w:rPr>
              <w:t xml:space="preserve">Immediate: lower </w:t>
            </w:r>
            <w:proofErr w:type="spellStart"/>
            <w:r>
              <w:rPr>
                <w:sz w:val="19"/>
                <w:szCs w:val="19"/>
              </w:rPr>
              <w:t>max_age</w:t>
            </w:r>
            <w:proofErr w:type="spellEnd"/>
            <w:r>
              <w:rPr>
                <w:sz w:val="19"/>
                <w:szCs w:val="19"/>
              </w:rPr>
              <w:t xml:space="preserve"> to 90min. Fix in settings.</w:t>
            </w:r>
          </w:p>
        </w:tc>
      </w:tr>
      <w:tr w:rsidR="00F54C15" w14:paraId="316AA7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13B29" w14:textId="77777777" w:rsidR="00F54C15" w:rsidRDefault="006B6CE7">
            <w:r>
              <w:rPr>
                <w:b/>
                <w:bCs/>
                <w:color w:val="C00000"/>
                <w:sz w:val="19"/>
                <w:szCs w:val="19"/>
              </w:rPr>
              <w:t>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A149" w14:textId="77777777" w:rsidR="00F54C15" w:rsidRDefault="006B6CE7">
            <w:proofErr w:type="spellStart"/>
            <w:r>
              <w:rPr>
                <w:sz w:val="19"/>
                <w:szCs w:val="19"/>
              </w:rPr>
              <w:t>OrderBookModel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3E11" w14:textId="77777777" w:rsidR="00F54C15" w:rsidRDefault="006B6CE7">
            <w:r>
              <w:rPr>
                <w:sz w:val="19"/>
                <w:szCs w:val="19"/>
              </w:rPr>
              <w:t>Threshold impossibility: requires confidence &gt; 1.0 at 1h. Cannot fire. Inflates denominator.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0F621" w14:textId="77777777" w:rsidR="00F54C15" w:rsidRDefault="006B6CE7">
            <w:r>
              <w:rPr>
                <w:sz w:val="19"/>
                <w:szCs w:val="19"/>
              </w:rPr>
              <w:t>FIX IMMEDIATELY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35AA" w14:textId="77777777" w:rsidR="00F54C15" w:rsidRDefault="006B6CE7">
            <w:r>
              <w:rPr>
                <w:sz w:val="19"/>
                <w:szCs w:val="19"/>
              </w:rPr>
              <w:t xml:space="preserve">Lower </w:t>
            </w:r>
            <w:proofErr w:type="spellStart"/>
            <w:r>
              <w:rPr>
                <w:sz w:val="19"/>
                <w:szCs w:val="19"/>
              </w:rPr>
              <w:t>min_confidence</w:t>
            </w:r>
            <w:proofErr w:type="spellEnd"/>
            <w:r>
              <w:rPr>
                <w:sz w:val="19"/>
                <w:szCs w:val="19"/>
              </w:rPr>
              <w:t xml:space="preserve"> from 0.60 to 0.50 in settings.</w:t>
            </w:r>
          </w:p>
        </w:tc>
      </w:tr>
      <w:tr w:rsidR="00F54C15" w14:paraId="5CED0B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430D" w14:textId="77777777" w:rsidR="00F54C15" w:rsidRDefault="006B6CE7">
            <w:r>
              <w:rPr>
                <w:b/>
                <w:bCs/>
                <w:color w:val="C00000"/>
                <w:sz w:val="19"/>
                <w:szCs w:val="19"/>
              </w:rPr>
              <w:t>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2CC6" w14:textId="77777777" w:rsidR="00F54C15" w:rsidRDefault="006B6CE7">
            <w:r>
              <w:rPr>
                <w:sz w:val="19"/>
                <w:szCs w:val="19"/>
              </w:rPr>
              <w:t>RL Ensemble (weight)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AD13" w14:textId="77777777" w:rsidR="00F54C15" w:rsidRDefault="006B6CE7">
            <w:r>
              <w:rPr>
                <w:sz w:val="19"/>
                <w:szCs w:val="19"/>
              </w:rPr>
              <w:t>Base weight hardcoded 0.0 but included in denominator. Distorts all other model contributions.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A991" w14:textId="77777777" w:rsidR="00F54C15" w:rsidRDefault="006B6CE7">
            <w:r>
              <w:rPr>
                <w:sz w:val="19"/>
                <w:szCs w:val="19"/>
              </w:rPr>
              <w:t>FIX IMMEDIATELY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D64D" w14:textId="77777777" w:rsidR="00F54C15" w:rsidRDefault="006B6CE7">
            <w:r>
              <w:rPr>
                <w:sz w:val="19"/>
                <w:szCs w:val="19"/>
              </w:rPr>
              <w:t>Exclude from denominator when weight=0. Or set to null.</w:t>
            </w:r>
          </w:p>
        </w:tc>
      </w:tr>
      <w:tr w:rsidR="00F54C15" w14:paraId="7A47E7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80E8" w14:textId="77777777" w:rsidR="00F54C15" w:rsidRDefault="006B6CE7">
            <w:r>
              <w:rPr>
                <w:b/>
                <w:bCs/>
                <w:color w:val="595959"/>
                <w:sz w:val="19"/>
                <w:szCs w:val="19"/>
              </w:rPr>
              <w:t>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FBE0" w14:textId="77777777" w:rsidR="00F54C15" w:rsidRDefault="006B6CE7">
            <w:proofErr w:type="spellStart"/>
            <w:r>
              <w:rPr>
                <w:sz w:val="19"/>
                <w:szCs w:val="19"/>
              </w:rPr>
              <w:t>MeanReversionModel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B809" w14:textId="77777777" w:rsidR="00F54C15" w:rsidRDefault="006B6CE7"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 xml:space="preserve">: -$18,107, 32.2% WR, PF 0.21. Correctly </w:t>
            </w:r>
            <w:r>
              <w:rPr>
                <w:sz w:val="19"/>
                <w:szCs w:val="19"/>
              </w:rPr>
              <w:lastRenderedPageBreak/>
              <w:t xml:space="preserve">disabled. No edge </w:t>
            </w:r>
            <w:r>
              <w:rPr>
                <w:sz w:val="19"/>
                <w:szCs w:val="19"/>
              </w:rPr>
              <w:t>found in synthetic data.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0E2E" w14:textId="77777777" w:rsidR="00F54C15" w:rsidRDefault="006B6CE7">
            <w:r>
              <w:rPr>
                <w:sz w:val="19"/>
                <w:szCs w:val="19"/>
              </w:rPr>
              <w:lastRenderedPageBreak/>
              <w:t>KEEP DISABLED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DD8B" w14:textId="77777777" w:rsidR="00F54C15" w:rsidRDefault="006B6CE7">
            <w:r>
              <w:rPr>
                <w:sz w:val="19"/>
                <w:szCs w:val="19"/>
              </w:rPr>
              <w:t xml:space="preserve">Re-evaluate after 500+ live trades to </w:t>
            </w:r>
            <w:r>
              <w:rPr>
                <w:sz w:val="19"/>
                <w:szCs w:val="19"/>
              </w:rPr>
              <w:lastRenderedPageBreak/>
              <w:t>check if regime-specific.</w:t>
            </w:r>
          </w:p>
        </w:tc>
      </w:tr>
      <w:tr w:rsidR="00F54C15" w14:paraId="3BDB06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2B76" w14:textId="77777777" w:rsidR="00F54C15" w:rsidRDefault="006B6CE7">
            <w:r>
              <w:rPr>
                <w:b/>
                <w:bCs/>
                <w:color w:val="595959"/>
                <w:sz w:val="19"/>
                <w:szCs w:val="19"/>
              </w:rPr>
              <w:lastRenderedPageBreak/>
              <w:t>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22C2" w14:textId="77777777" w:rsidR="00F54C15" w:rsidRDefault="006B6CE7">
            <w:proofErr w:type="spellStart"/>
            <w:r>
              <w:rPr>
                <w:sz w:val="19"/>
                <w:szCs w:val="19"/>
              </w:rPr>
              <w:t>LiquiditySweep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64F7" w14:textId="77777777" w:rsidR="00F54C15" w:rsidRDefault="006B6CE7"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>: -$15,762, 19.3% WR, PF 0.28. Correctly disabled. Most trades losing significantly.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0E33" w14:textId="77777777" w:rsidR="00F54C15" w:rsidRDefault="006B6CE7">
            <w:r>
              <w:rPr>
                <w:sz w:val="19"/>
                <w:szCs w:val="19"/>
              </w:rPr>
              <w:t>KEEP DISABLED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BCC1" w14:textId="77777777" w:rsidR="00F54C15" w:rsidRDefault="006B6CE7">
            <w:r>
              <w:rPr>
                <w:sz w:val="19"/>
                <w:szCs w:val="19"/>
              </w:rPr>
              <w:t>Re-evaluate with tighter sweep depth threshold (0.15%+) or wider lookback.</w:t>
            </w:r>
          </w:p>
        </w:tc>
      </w:tr>
      <w:tr w:rsidR="00F54C15" w14:paraId="45ECF0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237C" w14:textId="77777777" w:rsidR="00F54C15" w:rsidRDefault="006B6CE7">
            <w:r>
              <w:rPr>
                <w:b/>
                <w:bCs/>
                <w:color w:val="595959"/>
                <w:sz w:val="19"/>
                <w:szCs w:val="19"/>
              </w:rPr>
              <w:t>F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4283" w14:textId="77777777" w:rsidR="00F54C15" w:rsidRDefault="006B6CE7">
            <w:r>
              <w:rPr>
                <w:sz w:val="19"/>
                <w:szCs w:val="19"/>
              </w:rPr>
              <w:t>RL Ensemble (agents)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55BC" w14:textId="77777777" w:rsidR="00F54C15" w:rsidRDefault="006B6CE7">
            <w:r>
              <w:rPr>
                <w:sz w:val="19"/>
                <w:szCs w:val="19"/>
              </w:rPr>
              <w:t>SAC/CPPO/DQN agents untrained. Good long-term fram</w:t>
            </w:r>
            <w:r>
              <w:rPr>
                <w:sz w:val="19"/>
                <w:szCs w:val="19"/>
              </w:rPr>
              <w:t>ework. Wrong approach for this stage.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E557" w14:textId="77777777" w:rsidR="00F54C15" w:rsidRDefault="006B6CE7">
            <w:r>
              <w:rPr>
                <w:sz w:val="19"/>
                <w:szCs w:val="19"/>
              </w:rPr>
              <w:t>RESEARCH ONLY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1FE7E" w14:textId="77777777" w:rsidR="00F54C15" w:rsidRDefault="006B6CE7">
            <w:r>
              <w:rPr>
                <w:sz w:val="19"/>
                <w:szCs w:val="19"/>
              </w:rPr>
              <w:t>Replace with logistic regression calibrator (see §7).</w:t>
            </w:r>
          </w:p>
        </w:tc>
      </w:tr>
    </w:tbl>
    <w:p w14:paraId="2DE5926B" w14:textId="77777777" w:rsidR="00F54C15" w:rsidRDefault="00F54C1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"/>
        <w:gridCol w:w="8429"/>
      </w:tblGrid>
      <w:tr w:rsidR="00F54C15" w14:paraId="0D1E06F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EE66A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 KEY</w:t>
            </w:r>
          </w:p>
        </w:tc>
        <w:tc>
          <w:tcPr>
            <w:tcW w:w="9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A5EA7" w14:textId="77777777" w:rsidR="00F54C15" w:rsidRDefault="006B6CE7">
            <w:r>
              <w:t xml:space="preserve">A=Preserve </w:t>
            </w:r>
            <w:proofErr w:type="gramStart"/>
            <w:r>
              <w:t>unchanged  |</w:t>
            </w:r>
            <w:proofErr w:type="gramEnd"/>
            <w:r>
              <w:t xml:space="preserve">  B=Recalibrate with data  |  C=Fix one issue then re-evaluate  |  D=Fix immediately (blocking bug)  |  E=Disabled correctly (stay off)  |  F=Architectural direction correct but wrong implementation for this stage</w:t>
            </w:r>
          </w:p>
        </w:tc>
      </w:tr>
    </w:tbl>
    <w:p w14:paraId="53FDBA1F" w14:textId="77777777" w:rsidR="00F54C15" w:rsidRDefault="006B6CE7">
      <w:r>
        <w:br w:type="page"/>
      </w:r>
    </w:p>
    <w:p w14:paraId="47DA1E4A" w14:textId="77777777" w:rsidR="00F54C15" w:rsidRDefault="006B6CE7">
      <w:pPr>
        <w:pStyle w:val="Heading1"/>
        <w:pBdr>
          <w:bottom w:val="single" w:sz="8" w:space="2" w:color="2E75B6"/>
        </w:pBdr>
      </w:pPr>
      <w:r>
        <w:lastRenderedPageBreak/>
        <w:t>3. Critical Math Bugs</w:t>
      </w:r>
    </w:p>
    <w:p w14:paraId="15C8CD5C" w14:textId="77777777" w:rsidR="00F54C15" w:rsidRDefault="006B6CE7">
      <w:pPr>
        <w:spacing w:after="140"/>
      </w:pPr>
      <w:r>
        <w:t>Five mathematical issues were identified through source code analysis. They are ordered by financial impact — how much money they are costing or wasting per scan cycle.</w:t>
      </w:r>
    </w:p>
    <w:p w14:paraId="537AF90B" w14:textId="77777777" w:rsidR="00F54C15" w:rsidRDefault="00F54C15">
      <w:pPr>
        <w:spacing w:after="60"/>
      </w:pPr>
    </w:p>
    <w:p w14:paraId="2FB104CC" w14:textId="77777777" w:rsidR="00F54C15" w:rsidRDefault="006B6CE7">
      <w:pPr>
        <w:pStyle w:val="Heading2"/>
      </w:pPr>
      <w:r>
        <w:t xml:space="preserve">Bug #1 — </w:t>
      </w:r>
      <w:proofErr w:type="spellStart"/>
      <w:r>
        <w:t>OrderBookModel</w:t>
      </w:r>
      <w:proofErr w:type="spellEnd"/>
      <w:r>
        <w:t>: Threshold Impossibility (CRITICAL)</w:t>
      </w:r>
    </w:p>
    <w:p w14:paraId="3511CBDE" w14:textId="77777777" w:rsidR="00F54C15" w:rsidRDefault="006B6CE7">
      <w:pPr>
        <w:spacing w:after="140"/>
      </w:pPr>
      <w:r>
        <w:t>File</w:t>
      </w:r>
      <w:r>
        <w:t>: core/signals/</w:t>
      </w:r>
      <w:proofErr w:type="spellStart"/>
      <w:r>
        <w:t>sub_models</w:t>
      </w:r>
      <w:proofErr w:type="spellEnd"/>
      <w:r>
        <w:t>/order_book_model.py, lines 52-77</w:t>
      </w:r>
    </w:p>
    <w:p w14:paraId="06C6E19D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4C15" w14:paraId="74857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EEF9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17D01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F54C15" w14:paraId="08A04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B20B" w14:textId="77777777" w:rsidR="00F54C15" w:rsidRDefault="006B6CE7">
            <w:r>
              <w:rPr>
                <w:sz w:val="19"/>
                <w:szCs w:val="19"/>
              </w:rPr>
              <w:t>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2DBC" w14:textId="77777777" w:rsidR="00F54C15" w:rsidRDefault="006B6CE7">
            <w:proofErr w:type="spellStart"/>
            <w:r>
              <w:rPr>
                <w:sz w:val="19"/>
                <w:szCs w:val="19"/>
              </w:rPr>
              <w:t>confidence_after_discount</w:t>
            </w:r>
            <w:proofErr w:type="spellEnd"/>
            <w:r>
              <w:rPr>
                <w:sz w:val="19"/>
                <w:szCs w:val="19"/>
              </w:rPr>
              <w:t xml:space="preserve"> = confidence × </w:t>
            </w:r>
            <w:proofErr w:type="spellStart"/>
            <w:r>
              <w:rPr>
                <w:sz w:val="19"/>
                <w:szCs w:val="19"/>
              </w:rPr>
              <w:t>tf_</w:t>
            </w:r>
            <w:proofErr w:type="gramStart"/>
            <w:r>
              <w:rPr>
                <w:sz w:val="19"/>
                <w:szCs w:val="19"/>
              </w:rPr>
              <w:t>weight</w:t>
            </w:r>
            <w:proofErr w:type="spellEnd"/>
            <w:r>
              <w:rPr>
                <w:sz w:val="19"/>
                <w:szCs w:val="19"/>
              </w:rPr>
              <w:t xml:space="preserve">  (</w:t>
            </w:r>
            <w:proofErr w:type="gramEnd"/>
            <w:r>
              <w:rPr>
                <w:sz w:val="19"/>
                <w:szCs w:val="19"/>
              </w:rPr>
              <w:t xml:space="preserve">line 75) </w:t>
            </w:r>
            <w:r>
              <w:rPr>
                <w:sz w:val="19"/>
                <w:szCs w:val="19"/>
              </w:rPr>
              <w:t xml:space="preserve">reject if: </w:t>
            </w:r>
            <w:proofErr w:type="spellStart"/>
            <w:r>
              <w:rPr>
                <w:sz w:val="19"/>
                <w:szCs w:val="19"/>
              </w:rPr>
              <w:t>confidence_after_discount</w:t>
            </w:r>
            <w:proofErr w:type="spellEnd"/>
            <w:r>
              <w:rPr>
                <w:sz w:val="19"/>
                <w:szCs w:val="19"/>
              </w:rPr>
              <w:t xml:space="preserve"> &lt; _</w:t>
            </w:r>
            <w:proofErr w:type="spellStart"/>
            <w:r>
              <w:rPr>
                <w:sz w:val="19"/>
                <w:szCs w:val="19"/>
              </w:rPr>
              <w:t>min_confidence</w:t>
            </w:r>
            <w:proofErr w:type="spellEnd"/>
            <w:r>
              <w:rPr>
                <w:sz w:val="19"/>
                <w:szCs w:val="19"/>
              </w:rPr>
              <w:t xml:space="preserve">  (line 77)  where: _</w:t>
            </w:r>
            <w:proofErr w:type="spellStart"/>
            <w:r>
              <w:rPr>
                <w:sz w:val="19"/>
                <w:szCs w:val="19"/>
              </w:rPr>
              <w:t>min_confidence</w:t>
            </w:r>
            <w:proofErr w:type="spellEnd"/>
            <w:r>
              <w:rPr>
                <w:sz w:val="19"/>
                <w:szCs w:val="19"/>
              </w:rPr>
              <w:t xml:space="preserve"> = 0.60 (default)        </w:t>
            </w:r>
            <w:proofErr w:type="spellStart"/>
            <w:r>
              <w:rPr>
                <w:sz w:val="19"/>
                <w:szCs w:val="19"/>
              </w:rPr>
              <w:t>tf_weight</w:t>
            </w:r>
            <w:proofErr w:type="spellEnd"/>
            <w:r>
              <w:rPr>
                <w:sz w:val="19"/>
                <w:szCs w:val="19"/>
              </w:rPr>
              <w:t xml:space="preserve"> at 1h = 0.55 (from _TF_WEIGHT </w:t>
            </w:r>
            <w:proofErr w:type="spellStart"/>
            <w:r>
              <w:rPr>
                <w:sz w:val="19"/>
                <w:szCs w:val="19"/>
              </w:rPr>
              <w:t>dict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F54C15" w14:paraId="49544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E637" w14:textId="77777777" w:rsidR="00F54C15" w:rsidRDefault="006B6CE7">
            <w:r>
              <w:rPr>
                <w:sz w:val="19"/>
                <w:szCs w:val="19"/>
              </w:rPr>
              <w:t>Math problem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8752" w14:textId="77777777" w:rsidR="00F54C15" w:rsidRDefault="006B6CE7">
            <w:r>
              <w:rPr>
                <w:sz w:val="19"/>
                <w:szCs w:val="19"/>
              </w:rPr>
              <w:t xml:space="preserve">Required: confidence × 0.55 ≥ 0.60 </w:t>
            </w:r>
            <w:r>
              <w:rPr>
                <w:sz w:val="19"/>
                <w:szCs w:val="19"/>
              </w:rPr>
              <w:t xml:space="preserve">Therefore: confidence ≥ 0.60 / 0.55 = 1.0909... Maximum possible confidence from </w:t>
            </w:r>
            <w:proofErr w:type="spellStart"/>
            <w:r>
              <w:rPr>
                <w:sz w:val="19"/>
                <w:szCs w:val="19"/>
              </w:rPr>
              <w:t>OrderBookAgent</w:t>
            </w:r>
            <w:proofErr w:type="spellEnd"/>
            <w:r>
              <w:rPr>
                <w:sz w:val="19"/>
                <w:szCs w:val="19"/>
              </w:rPr>
              <w:t xml:space="preserve"> = 1.0 Conclusion: model CANNOT fire at 1h TF. Ever.</w:t>
            </w:r>
          </w:p>
        </w:tc>
      </w:tr>
      <w:tr w:rsidR="00F54C15" w14:paraId="2F1CC5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6F42" w14:textId="77777777" w:rsidR="00F54C15" w:rsidRDefault="006B6CE7">
            <w:r>
              <w:rPr>
                <w:sz w:val="19"/>
                <w:szCs w:val="19"/>
              </w:rPr>
              <w:t>Financial cost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062E" w14:textId="77777777" w:rsidR="00F54C15" w:rsidRDefault="006B6CE7">
            <w:r>
              <w:rPr>
                <w:sz w:val="19"/>
                <w:szCs w:val="19"/>
              </w:rPr>
              <w:t>MODEL_WEIGHTS['</w:t>
            </w:r>
            <w:proofErr w:type="spellStart"/>
            <w:r>
              <w:rPr>
                <w:sz w:val="19"/>
                <w:szCs w:val="19"/>
              </w:rPr>
              <w:t>order_book</w:t>
            </w:r>
            <w:proofErr w:type="spellEnd"/>
            <w:r>
              <w:rPr>
                <w:sz w:val="19"/>
                <w:szCs w:val="19"/>
              </w:rPr>
              <w:t xml:space="preserve">'] = 0.18. This weight appears in every confluence denominator sum </w:t>
            </w:r>
            <w:r>
              <w:rPr>
                <w:sz w:val="19"/>
                <w:szCs w:val="19"/>
              </w:rPr>
              <w:t>even though the model never contributes a numerator signal. It systematically lowers all other models' effective weight.</w:t>
            </w:r>
          </w:p>
        </w:tc>
      </w:tr>
      <w:tr w:rsidR="00F54C15" w14:paraId="4C3DAA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517E" w14:textId="77777777" w:rsidR="00F54C15" w:rsidRDefault="006B6CE7">
            <w:r>
              <w:rPr>
                <w:b/>
                <w:bCs/>
                <w:color w:val="1B7A3E"/>
                <w:sz w:val="19"/>
                <w:szCs w:val="19"/>
              </w:rPr>
              <w:t>Fix (1 line)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5AE4" w14:textId="77777777" w:rsidR="00F54C15" w:rsidRDefault="006B6CE7">
            <w:r>
              <w:rPr>
                <w:b/>
                <w:bCs/>
                <w:sz w:val="19"/>
                <w:szCs w:val="19"/>
              </w:rPr>
              <w:t xml:space="preserve">In </w:t>
            </w: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config.yaml</w:t>
            </w:r>
            <w:proofErr w:type="spellEnd"/>
            <w:proofErr w:type="gram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b/>
                <w:bCs/>
                <w:sz w:val="19"/>
                <w:szCs w:val="19"/>
              </w:rPr>
              <w:t>models.order_book.min_confidence</w:t>
            </w:r>
            <w:proofErr w:type="spellEnd"/>
            <w:r>
              <w:rPr>
                <w:b/>
                <w:bCs/>
                <w:sz w:val="19"/>
                <w:szCs w:val="19"/>
              </w:rPr>
              <w:t>: 0.50 Post-discount at 1h: 0.50 × 0.55 = 0.275 → below 0.50, still won't</w:t>
            </w:r>
            <w:r>
              <w:rPr>
                <w:b/>
                <w:bCs/>
                <w:sz w:val="19"/>
                <w:szCs w:val="19"/>
              </w:rPr>
              <w:t xml:space="preserve"> fire. Need 0.50/0.55 = 0.909 pre-discount. Actual fix: lower threshold to 0.45 (requires confidence 0.818) or increase </w:t>
            </w:r>
            <w:proofErr w:type="spellStart"/>
            <w:r>
              <w:rPr>
                <w:b/>
                <w:bCs/>
                <w:sz w:val="19"/>
                <w:szCs w:val="19"/>
              </w:rPr>
              <w:t>tf_weight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 1h to 0.75.</w:t>
            </w:r>
          </w:p>
        </w:tc>
      </w:tr>
    </w:tbl>
    <w:p w14:paraId="74B2A584" w14:textId="77777777" w:rsidR="00F54C15" w:rsidRDefault="00F54C15">
      <w:pPr>
        <w:spacing w:after="140"/>
      </w:pPr>
    </w:p>
    <w:p w14:paraId="0484BA82" w14:textId="77777777" w:rsidR="00F54C15" w:rsidRDefault="006B6CE7">
      <w:pPr>
        <w:pStyle w:val="Heading2"/>
      </w:pPr>
      <w:r>
        <w:t>Bug #2 — RL Ensemble: Phantom Weight in Denominator (CRITICAL)</w:t>
      </w:r>
    </w:p>
    <w:p w14:paraId="72F3C2F3" w14:textId="77777777" w:rsidR="00F54C15" w:rsidRDefault="006B6CE7">
      <w:pPr>
        <w:spacing w:after="140"/>
      </w:pPr>
      <w:r>
        <w:t>File: core/</w:t>
      </w:r>
      <w:proofErr w:type="spellStart"/>
      <w:r>
        <w:t>meta_decision</w:t>
      </w:r>
      <w:proofErr w:type="spellEnd"/>
      <w:r>
        <w:t>/confluence_scorer.py, line 94</w:t>
      </w:r>
    </w:p>
    <w:p w14:paraId="0C8AC730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F54C15" w14:paraId="23364AB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826EC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9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A0533" w14:textId="77777777" w:rsidR="00F54C15" w:rsidRDefault="006B6CE7">
            <w:r>
              <w:t xml:space="preserve">MODEL_WEIGHTS = </w:t>
            </w:r>
            <w:proofErr w:type="gramStart"/>
            <w:r>
              <w:t>{ ...</w:t>
            </w:r>
            <w:proofErr w:type="gramEnd"/>
            <w:r>
              <w:t>, "</w:t>
            </w:r>
            <w:proofErr w:type="spellStart"/>
            <w:r>
              <w:t>rl_ensemble</w:t>
            </w:r>
            <w:proofErr w:type="spellEnd"/>
            <w:r>
              <w:t xml:space="preserve">": 0.0, ... }  # </w:t>
            </w:r>
            <w:proofErr w:type="gramStart"/>
            <w:r>
              <w:t>hardcoded  Confluence</w:t>
            </w:r>
            <w:proofErr w:type="gramEnd"/>
            <w:r>
              <w:t xml:space="preserve"> </w:t>
            </w:r>
            <w:proofErr w:type="spellStart"/>
            <w:r>
              <w:t>normalisation</w:t>
            </w:r>
            <w:proofErr w:type="spellEnd"/>
            <w:r>
              <w:t>: Σ(</w:t>
            </w:r>
            <w:proofErr w:type="spellStart"/>
            <w:r>
              <w:t>weight_i</w:t>
            </w:r>
            <w:proofErr w:type="spellEnd"/>
            <w:r>
              <w:t xml:space="preserve"> / </w:t>
            </w:r>
            <w:proofErr w:type="spellStart"/>
            <w:r>
              <w:t>Σweight_j</w:t>
            </w:r>
            <w:proofErr w:type="spellEnd"/>
            <w:r>
              <w:t xml:space="preserve"> × </w:t>
            </w:r>
            <w:proofErr w:type="spellStart"/>
            <w:r>
              <w:t>strength_i</w:t>
            </w:r>
            <w:proofErr w:type="spellEnd"/>
            <w:r>
              <w:t>) =&gt; Whe</w:t>
            </w:r>
            <w:r>
              <w:t xml:space="preserve">n </w:t>
            </w:r>
            <w:proofErr w:type="spellStart"/>
            <w:r>
              <w:t>rl_ensemble</w:t>
            </w:r>
            <w:proofErr w:type="spellEnd"/>
            <w:r>
              <w:t xml:space="preserve"> has weight=0.0: contributes 0 to numerator,    contributes 0 to denominator. This is correct mathematically.  BUT: _</w:t>
            </w:r>
            <w:proofErr w:type="spellStart"/>
            <w:r>
              <w:t>get_model_weight</w:t>
            </w:r>
            <w:proofErr w:type="spellEnd"/>
            <w:r>
              <w:t>("</w:t>
            </w:r>
            <w:proofErr w:type="spellStart"/>
            <w:r>
              <w:t>rl_ensemble</w:t>
            </w:r>
            <w:proofErr w:type="spellEnd"/>
            <w:r>
              <w:t xml:space="preserve">") reads settings first.      If settings </w:t>
            </w:r>
            <w:proofErr w:type="gramStart"/>
            <w:r>
              <w:t>has</w:t>
            </w:r>
            <w:proofErr w:type="gramEnd"/>
            <w:r>
              <w:t xml:space="preserve"> no override, falls back to 0.0.      The 0.0 effect</w:t>
            </w:r>
            <w:r>
              <w:t xml:space="preserve">ively excludes it — no phantom weight issue here.  REAL PROBLEM: </w:t>
            </w:r>
            <w:proofErr w:type="spellStart"/>
            <w:proofErr w:type="gramStart"/>
            <w:r>
              <w:t>rl.enabled</w:t>
            </w:r>
            <w:proofErr w:type="spellEnd"/>
            <w:proofErr w:type="gramEnd"/>
            <w:r>
              <w:t xml:space="preserve">=true causes </w:t>
            </w:r>
            <w:proofErr w:type="spellStart"/>
            <w:r>
              <w:t>RLSignalModel</w:t>
            </w:r>
            <w:proofErr w:type="spellEnd"/>
            <w:r>
              <w:t xml:space="preserve"> to generate signals. Those signals go through </w:t>
            </w:r>
            <w:proofErr w:type="gramStart"/>
            <w:r>
              <w:t>score(</w:t>
            </w:r>
            <w:proofErr w:type="gramEnd"/>
            <w:r>
              <w:t>) but get weight 0.0, so they never help. However, generating RL signals consumes CPU time and adds no</w:t>
            </w:r>
            <w:r>
              <w:t>ise to the rationale panel diagnostic output without contributing anything.</w:t>
            </w:r>
          </w:p>
        </w:tc>
      </w:tr>
    </w:tbl>
    <w:p w14:paraId="74DD62D6" w14:textId="77777777" w:rsidR="00F54C15" w:rsidRDefault="00F54C15">
      <w:pPr>
        <w:spacing w:after="80"/>
      </w:pPr>
    </w:p>
    <w:p w14:paraId="6C259E74" w14:textId="77777777" w:rsidR="00F54C15" w:rsidRDefault="006B6CE7">
      <w:pPr>
        <w:spacing w:after="140"/>
      </w:pPr>
      <w:r>
        <w:rPr>
          <w:b/>
          <w:bCs/>
        </w:rPr>
        <w:t xml:space="preserve">Revised assessment: </w:t>
      </w:r>
      <w:r>
        <w:t xml:space="preserve">The denominator math is actually correct (0.0 weight = excluded). The real waste is CPU cycles generating RL signals that are immediately discarded. The fix is to either keep </w:t>
      </w:r>
      <w:proofErr w:type="spellStart"/>
      <w:proofErr w:type="gramStart"/>
      <w:r>
        <w:t>rl.enabled</w:t>
      </w:r>
      <w:proofErr w:type="spellEnd"/>
      <w:proofErr w:type="gramEnd"/>
      <w:r>
        <w:t xml:space="preserve">=false until the model is trained, OR set </w:t>
      </w:r>
      <w:proofErr w:type="spellStart"/>
      <w:r>
        <w:t>rl_ensemble</w:t>
      </w:r>
      <w:proofErr w:type="spellEnd"/>
      <w:r>
        <w:t xml:space="preserve"> weight to 0.05-0.</w:t>
      </w:r>
      <w:r>
        <w:t>10 once 50+ trades confirm the RL agents are improving.</w:t>
      </w:r>
    </w:p>
    <w:p w14:paraId="7A3CCBF0" w14:textId="77777777" w:rsidR="00F54C15" w:rsidRDefault="00F54C15">
      <w:pPr>
        <w:spacing w:after="140"/>
      </w:pPr>
    </w:p>
    <w:p w14:paraId="0968A383" w14:textId="77777777" w:rsidR="00F54C15" w:rsidRDefault="006B6CE7">
      <w:pPr>
        <w:pStyle w:val="Heading2"/>
      </w:pPr>
      <w:r>
        <w:t xml:space="preserve">Bug #3 — </w:t>
      </w:r>
      <w:proofErr w:type="spellStart"/>
      <w:r>
        <w:t>SentimentModel</w:t>
      </w:r>
      <w:proofErr w:type="spellEnd"/>
      <w:r>
        <w:t>: 8-Hour Stale News (HIGH)</w:t>
      </w:r>
    </w:p>
    <w:p w14:paraId="0E558CAB" w14:textId="77777777" w:rsidR="00F54C15" w:rsidRDefault="006B6CE7">
      <w:pPr>
        <w:spacing w:after="140"/>
      </w:pPr>
      <w:r>
        <w:t xml:space="preserve">Files: core/signals/sub_models/sentiment_model.py (line evaluating </w:t>
      </w:r>
      <w:proofErr w:type="spellStart"/>
      <w:r>
        <w:t>max_age</w:t>
      </w:r>
      <w:proofErr w:type="spellEnd"/>
      <w:r>
        <w:t>), core/nlp/news_feed.py</w:t>
      </w:r>
    </w:p>
    <w:p w14:paraId="030238D1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4C15" w14:paraId="172D51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625A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C18E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F54C15" w14:paraId="01EB8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5048" w14:textId="77777777" w:rsidR="00F54C15" w:rsidRDefault="006B6CE7">
            <w:r>
              <w:rPr>
                <w:sz w:val="19"/>
                <w:szCs w:val="19"/>
              </w:rPr>
              <w:t>Current setting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A262" w14:textId="77777777" w:rsidR="00F54C15" w:rsidRDefault="006B6CE7">
            <w:proofErr w:type="spellStart"/>
            <w:r>
              <w:rPr>
                <w:sz w:val="19"/>
                <w:szCs w:val="19"/>
              </w:rPr>
              <w:t>max_age_minutes</w:t>
            </w:r>
            <w:proofErr w:type="spellEnd"/>
            <w:r>
              <w:rPr>
                <w:sz w:val="19"/>
                <w:szCs w:val="19"/>
              </w:rPr>
              <w:t xml:space="preserve"> = 480 (8 hours)</w:t>
            </w:r>
          </w:p>
        </w:tc>
      </w:tr>
      <w:tr w:rsidR="00F54C15" w14:paraId="3A00A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7EEDC" w14:textId="77777777" w:rsidR="00F54C15" w:rsidRDefault="006B6CE7">
            <w:r>
              <w:rPr>
                <w:sz w:val="19"/>
                <w:szCs w:val="19"/>
              </w:rPr>
              <w:lastRenderedPageBreak/>
              <w:t>Research finding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337CD" w14:textId="77777777" w:rsidR="00F54C15" w:rsidRDefault="006B6CE7">
            <w:r>
              <w:rPr>
                <w:sz w:val="19"/>
                <w:szCs w:val="19"/>
              </w:rPr>
              <w:t>Crypto-specific NLP sentiment studies (Ante 2023, Li et al. 2022) document alpha decay within 60-120 minutes on hourly candles. At 8 hours, news has already been priced in by institutional participants.</w:t>
            </w:r>
          </w:p>
        </w:tc>
      </w:tr>
      <w:tr w:rsidR="00F54C15" w14:paraId="38F256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3991" w14:textId="77777777" w:rsidR="00F54C15" w:rsidRDefault="006B6CE7">
            <w:r>
              <w:rPr>
                <w:sz w:val="19"/>
                <w:szCs w:val="19"/>
              </w:rPr>
              <w:t>Practical impact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3BA8" w14:textId="77777777" w:rsidR="00F54C15" w:rsidRDefault="006B6CE7">
            <w:proofErr w:type="spellStart"/>
            <w:r>
              <w:rPr>
                <w:sz w:val="19"/>
                <w:szCs w:val="19"/>
              </w:rPr>
              <w:t>SentimentModel</w:t>
            </w:r>
            <w:proofErr w:type="spellEnd"/>
            <w:r>
              <w:rPr>
                <w:sz w:val="19"/>
                <w:szCs w:val="19"/>
              </w:rPr>
              <w:t xml:space="preserve"> fires with news from</w:t>
            </w:r>
            <w:r>
              <w:rPr>
                <w:sz w:val="19"/>
                <w:szCs w:val="19"/>
              </w:rPr>
              <w:t xml:space="preserve"> up to 8 hours ago. If BTC dropped 3% on negative news at 09:00, and the model still sees that news at 16:00, it generates a bearish signal against a potential recovery. This is backward.</w:t>
            </w:r>
          </w:p>
        </w:tc>
      </w:tr>
      <w:tr w:rsidR="00F54C15" w14:paraId="1731C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33BE" w14:textId="77777777" w:rsidR="00F54C15" w:rsidRDefault="006B6CE7">
            <w:r>
              <w:rPr>
                <w:b/>
                <w:bCs/>
                <w:color w:val="1B7A3E"/>
                <w:sz w:val="19"/>
                <w:szCs w:val="19"/>
              </w:rPr>
              <w:t>Fix (1 line)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D5AB" w14:textId="77777777" w:rsidR="00F54C15" w:rsidRDefault="006B6CE7">
            <w:r>
              <w:rPr>
                <w:b/>
                <w:bCs/>
                <w:sz w:val="19"/>
                <w:szCs w:val="19"/>
              </w:rPr>
              <w:t xml:space="preserve">In settings: </w:t>
            </w:r>
            <w:proofErr w:type="spellStart"/>
            <w:r>
              <w:rPr>
                <w:b/>
                <w:bCs/>
                <w:sz w:val="19"/>
                <w:szCs w:val="19"/>
              </w:rPr>
              <w:t>models.sentiment.max_age_minutes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90 For </w:t>
            </w:r>
            <w:r>
              <w:rPr>
                <w:b/>
                <w:bCs/>
                <w:sz w:val="19"/>
                <w:szCs w:val="19"/>
              </w:rPr>
              <w:t xml:space="preserve">altcoins (ETH/SOL/XRP/BNB) with lower news frequency, use 120 minutes. This will reduce </w:t>
            </w:r>
            <w:proofErr w:type="spellStart"/>
            <w:r>
              <w:rPr>
                <w:b/>
                <w:bCs/>
                <w:sz w:val="19"/>
                <w:szCs w:val="19"/>
              </w:rPr>
              <w:t>SentimentModel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signal frequency — which is correct. Fewer, fresher signals are more profitable than many stale ones.</w:t>
            </w:r>
          </w:p>
        </w:tc>
      </w:tr>
    </w:tbl>
    <w:p w14:paraId="6C739A84" w14:textId="77777777" w:rsidR="00F54C15" w:rsidRDefault="00F54C15">
      <w:pPr>
        <w:spacing w:after="140"/>
      </w:pPr>
    </w:p>
    <w:p w14:paraId="29FB9990" w14:textId="77777777" w:rsidR="00F54C15" w:rsidRDefault="006B6CE7">
      <w:pPr>
        <w:pStyle w:val="Heading2"/>
      </w:pPr>
      <w:r>
        <w:t xml:space="preserve">Bug #4 — </w:t>
      </w:r>
      <w:proofErr w:type="spellStart"/>
      <w:r>
        <w:t>TrendModel</w:t>
      </w:r>
      <w:proofErr w:type="spellEnd"/>
      <w:r>
        <w:t>: Correlated Indicator Inflation</w:t>
      </w:r>
    </w:p>
    <w:p w14:paraId="343EFA76" w14:textId="77777777" w:rsidR="00F54C15" w:rsidRDefault="006B6CE7">
      <w:pPr>
        <w:spacing w:after="140"/>
      </w:pPr>
      <w:r>
        <w:t>File: core/signals/</w:t>
      </w:r>
      <w:proofErr w:type="spellStart"/>
      <w:r>
        <w:t>sub_models</w:t>
      </w:r>
      <w:proofErr w:type="spellEnd"/>
      <w:r>
        <w:t>/trend_model.py, lines 98-119 (strength calculation)</w:t>
      </w:r>
    </w:p>
    <w:p w14:paraId="6F1B4FD7" w14:textId="77777777" w:rsidR="00F54C15" w:rsidRDefault="00F54C15">
      <w:pPr>
        <w:spacing w:after="60"/>
      </w:pPr>
    </w:p>
    <w:p w14:paraId="05D2D62F" w14:textId="77777777" w:rsidR="00F54C15" w:rsidRDefault="006B6CE7">
      <w:pPr>
        <w:spacing w:after="140"/>
      </w:pPr>
      <w:r>
        <w:t xml:space="preserve">The </w:t>
      </w:r>
      <w:proofErr w:type="spellStart"/>
      <w:r>
        <w:t>TrendModel</w:t>
      </w:r>
      <w:proofErr w:type="spellEnd"/>
      <w:r>
        <w:t xml:space="preserve"> strength formula awards bonuses for EMA20&gt;EMA100, MACD&gt;Signal, and ADX. All three are derived from the sam</w:t>
      </w:r>
      <w:r>
        <w:t>e close-price series. On a single strong trending candle, all three fire simultaneously:</w:t>
      </w:r>
    </w:p>
    <w:p w14:paraId="046F6BEB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EMA alignment (EMA9&gt;EMA21, EMA20&gt;EMA100): derived from close series</w:t>
      </w:r>
    </w:p>
    <w:p w14:paraId="418BDB9B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MACD above Signal: derived from EMA12 and EMA26, both from close</w:t>
      </w:r>
    </w:p>
    <w:p w14:paraId="2D749CDB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ADX &gt; 25: derived from directional</w:t>
      </w:r>
      <w:r>
        <w:t xml:space="preserve"> movement, itself from high/low/close</w:t>
      </w:r>
    </w:p>
    <w:p w14:paraId="6DB24556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RSI in momentum zone: derived from close</w:t>
      </w:r>
    </w:p>
    <w:p w14:paraId="6B1AF4E4" w14:textId="77777777" w:rsidR="00F54C15" w:rsidRDefault="00F54C15">
      <w:pPr>
        <w:spacing w:after="60"/>
      </w:pPr>
    </w:p>
    <w:p w14:paraId="0431CA64" w14:textId="77777777" w:rsidR="00F54C15" w:rsidRDefault="006B6CE7">
      <w:pPr>
        <w:spacing w:after="140"/>
      </w:pPr>
      <w:r>
        <w:t xml:space="preserve">Strength formula: </w:t>
      </w:r>
      <w:proofErr w:type="gramStart"/>
      <w:r>
        <w:t>base(</w:t>
      </w:r>
      <w:proofErr w:type="gramEnd"/>
      <w:r>
        <w:t xml:space="preserve">0.15) + EMA20_bonus(0.25) + </w:t>
      </w:r>
      <w:proofErr w:type="spellStart"/>
      <w:r>
        <w:t>MACD_bonus</w:t>
      </w:r>
      <w:proofErr w:type="spellEnd"/>
      <w:r>
        <w:t xml:space="preserve">(0.20) + </w:t>
      </w:r>
      <w:proofErr w:type="spellStart"/>
      <w:r>
        <w:t>ADX_bonus</w:t>
      </w:r>
      <w:proofErr w:type="spellEnd"/>
      <w:r>
        <w:t>(up to 0.40) = up to 1.0</w:t>
      </w:r>
    </w:p>
    <w:p w14:paraId="052DFFAD" w14:textId="77777777" w:rsidR="00F54C15" w:rsidRDefault="006B6CE7">
      <w:pPr>
        <w:spacing w:after="140"/>
      </w:pPr>
      <w:r>
        <w:t>The problem is not that these indicators are correlated — it is that the</w:t>
      </w:r>
      <w:r>
        <w:t xml:space="preserve"> bonus structure treats them as independent evidence when they are not. A single 3% candle can push all bonuses to maximum, yielding strength=1.0 on what may be a single high-momentum candle rather than a sustained trend.</w:t>
      </w:r>
    </w:p>
    <w:p w14:paraId="50B63CCE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8390"/>
      </w:tblGrid>
      <w:tr w:rsidR="00F54C15" w14:paraId="10CF22B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8530A"/>
              <w:left w:val="single" w:sz="1" w:space="0" w:color="B8530A"/>
              <w:bottom w:val="single" w:sz="1" w:space="0" w:color="B8530A"/>
              <w:right w:val="single" w:sz="1" w:space="0" w:color="B8530A"/>
            </w:tcBorders>
            <w:shd w:val="clear" w:color="auto" w:fill="B853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78413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9060" w:type="dxa"/>
            <w:tcBorders>
              <w:top w:val="single" w:sz="1" w:space="0" w:color="B8530A"/>
              <w:left w:val="single" w:sz="1" w:space="0" w:color="B8530A"/>
              <w:bottom w:val="single" w:sz="1" w:space="0" w:color="B8530A"/>
              <w:right w:val="single" w:sz="1" w:space="0" w:color="B8530A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2B38E" w14:textId="77777777" w:rsidR="00F54C15" w:rsidRDefault="006B6CE7">
            <w:r>
              <w:t xml:space="preserve">This is a research issue, not a blocking bug. It does not break the system — it means strength values near 1.0 in </w:t>
            </w:r>
            <w:proofErr w:type="spellStart"/>
            <w:r>
              <w:t>TrendModel</w:t>
            </w:r>
            <w:proofErr w:type="spellEnd"/>
            <w:r>
              <w:t xml:space="preserve"> are less reliable than they appear. Practical fix: reduce the EMA20 bonus to 0.15 (from 0.25) and cap ADX bonus at 0.30 (from 0.40)</w:t>
            </w:r>
            <w:r>
              <w:t>. Target max strength ~0.75 for single-candle moves.</w:t>
            </w:r>
          </w:p>
        </w:tc>
      </w:tr>
    </w:tbl>
    <w:p w14:paraId="75743918" w14:textId="77777777" w:rsidR="00F54C15" w:rsidRDefault="00F54C15">
      <w:pPr>
        <w:spacing w:after="140"/>
      </w:pPr>
    </w:p>
    <w:p w14:paraId="06BF53C5" w14:textId="77777777" w:rsidR="00F54C15" w:rsidRDefault="006B6CE7">
      <w:pPr>
        <w:pStyle w:val="Heading2"/>
      </w:pPr>
      <w:r>
        <w:t>Bug #5 — EV Gate: Uncalibrated Sigmoid Priors</w:t>
      </w:r>
    </w:p>
    <w:p w14:paraId="74FD5E64" w14:textId="77777777" w:rsidR="00F54C15" w:rsidRDefault="006B6CE7">
      <w:pPr>
        <w:spacing w:after="140"/>
      </w:pPr>
      <w:r>
        <w:t>File: core/risk/risk_gate.py, lines 199-221</w:t>
      </w:r>
    </w:p>
    <w:p w14:paraId="371B1A84" w14:textId="77777777" w:rsidR="00F54C15" w:rsidRDefault="00F54C15">
      <w:pPr>
        <w:spacing w:after="60"/>
      </w:pPr>
    </w:p>
    <w:p w14:paraId="25D4FAEB" w14:textId="77777777" w:rsidR="00F54C15" w:rsidRDefault="006B6CE7">
      <w:pPr>
        <w:spacing w:after="140"/>
      </w:pPr>
      <w:r>
        <w:t xml:space="preserve">The EV gate converts confluence score to </w:t>
      </w:r>
      <w:proofErr w:type="spellStart"/>
      <w:r>
        <w:t>win_prob</w:t>
      </w:r>
      <w:proofErr w:type="spellEnd"/>
      <w:r>
        <w:t xml:space="preserve"> using: </w:t>
      </w:r>
      <w:proofErr w:type="spellStart"/>
      <w:r>
        <w:t>win_prob</w:t>
      </w:r>
      <w:proofErr w:type="spellEnd"/>
      <w:r>
        <w:t xml:space="preserve"> = </w:t>
      </w:r>
      <w:proofErr w:type="gramStart"/>
      <w:r>
        <w:t>sigmoid(</w:t>
      </w:r>
      <w:proofErr w:type="gramEnd"/>
      <w:r>
        <w:t>k=8, midpoint=0.55, score). The pa</w:t>
      </w:r>
      <w:r>
        <w:t>rameter values k=8 and midpoint=0.55 are design priors with no empirical basis.</w:t>
      </w:r>
    </w:p>
    <w:p w14:paraId="76AACF5A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680"/>
        <w:gridCol w:w="2680"/>
      </w:tblGrid>
      <w:tr w:rsidR="00F54C15" w14:paraId="6E9103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1A290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3353" w14:textId="77777777" w:rsidR="00F54C15" w:rsidRDefault="006B6C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win_prob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(current)</w:t>
            </w:r>
          </w:p>
        </w:tc>
        <w:tc>
          <w:tcPr>
            <w:tcW w:w="2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B5CC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 WR to break even (1.5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R:R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A00E3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F54C15" w14:paraId="47F8D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06F5" w14:textId="77777777" w:rsidR="00F54C15" w:rsidRDefault="006B6CE7">
            <w:r>
              <w:rPr>
                <w:sz w:val="19"/>
                <w:szCs w:val="19"/>
              </w:rPr>
              <w:t>0.45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BD32" w14:textId="77777777" w:rsidR="00F54C15" w:rsidRDefault="006B6CE7">
            <w:r>
              <w:rPr>
                <w:sz w:val="19"/>
                <w:szCs w:val="19"/>
              </w:rPr>
              <w:t>0.23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F8FD" w14:textId="77777777" w:rsidR="00F54C15" w:rsidRDefault="006B6CE7">
            <w:r>
              <w:rPr>
                <w:sz w:val="19"/>
                <w:szCs w:val="19"/>
              </w:rPr>
              <w:t>40%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C2DF" w14:textId="77777777" w:rsidR="00F54C15" w:rsidRDefault="006B6CE7">
            <w:r>
              <w:rPr>
                <w:sz w:val="19"/>
                <w:szCs w:val="19"/>
              </w:rPr>
              <w:t>May be rejecting trades with real edge</w:t>
            </w:r>
          </w:p>
        </w:tc>
      </w:tr>
      <w:tr w:rsidR="00F54C15" w14:paraId="17A34A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482ED" w14:textId="77777777" w:rsidR="00F54C15" w:rsidRDefault="006B6CE7">
            <w:r>
              <w:rPr>
                <w:sz w:val="19"/>
                <w:szCs w:val="19"/>
              </w:rPr>
              <w:t>0.50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8309" w14:textId="77777777" w:rsidR="00F54C15" w:rsidRDefault="006B6CE7">
            <w:r>
              <w:rPr>
                <w:sz w:val="19"/>
                <w:szCs w:val="19"/>
              </w:rPr>
              <w:t>0.35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A7F1" w14:textId="77777777" w:rsidR="00F54C15" w:rsidRDefault="006B6CE7">
            <w:r>
              <w:rPr>
                <w:sz w:val="19"/>
                <w:szCs w:val="19"/>
              </w:rPr>
              <w:t>40%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A0D2" w14:textId="77777777" w:rsidR="00F54C15" w:rsidRDefault="006B6CE7">
            <w:r>
              <w:rPr>
                <w:sz w:val="19"/>
                <w:szCs w:val="19"/>
              </w:rPr>
              <w:t>Borderline — depends on actual WR</w:t>
            </w:r>
          </w:p>
        </w:tc>
      </w:tr>
      <w:tr w:rsidR="00F54C15" w14:paraId="6713CA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31AF" w14:textId="77777777" w:rsidR="00F54C15" w:rsidRDefault="006B6CE7">
            <w:r>
              <w:rPr>
                <w:sz w:val="19"/>
                <w:szCs w:val="19"/>
              </w:rPr>
              <w:t>0.55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F34C" w14:textId="77777777" w:rsidR="00F54C15" w:rsidRDefault="006B6CE7">
            <w:r>
              <w:rPr>
                <w:sz w:val="19"/>
                <w:szCs w:val="19"/>
              </w:rPr>
              <w:t>0.50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73AA" w14:textId="77777777" w:rsidR="00F54C15" w:rsidRDefault="006B6CE7">
            <w:r>
              <w:rPr>
                <w:sz w:val="19"/>
                <w:szCs w:val="19"/>
              </w:rPr>
              <w:t>40%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1E6A" w14:textId="77777777" w:rsidR="00F54C15" w:rsidRDefault="006B6CE7">
            <w:r>
              <w:rPr>
                <w:sz w:val="19"/>
                <w:szCs w:val="19"/>
              </w:rPr>
              <w:t>Neutral point — EV gate active</w:t>
            </w:r>
          </w:p>
        </w:tc>
      </w:tr>
      <w:tr w:rsidR="00F54C15" w14:paraId="54CA10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27C80" w14:textId="77777777" w:rsidR="00F54C15" w:rsidRDefault="006B6CE7">
            <w:r>
              <w:rPr>
                <w:sz w:val="19"/>
                <w:szCs w:val="19"/>
              </w:rPr>
              <w:lastRenderedPageBreak/>
              <w:t>0.65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22CC" w14:textId="77777777" w:rsidR="00F54C15" w:rsidRDefault="006B6CE7">
            <w:r>
              <w:rPr>
                <w:sz w:val="19"/>
                <w:szCs w:val="19"/>
              </w:rPr>
              <w:t>0.73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E652" w14:textId="77777777" w:rsidR="00F54C15" w:rsidRDefault="006B6CE7">
            <w:r>
              <w:rPr>
                <w:sz w:val="19"/>
                <w:szCs w:val="19"/>
              </w:rPr>
              <w:t>40%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E9514" w14:textId="77777777" w:rsidR="00F54C15" w:rsidRDefault="006B6CE7">
            <w:r>
              <w:rPr>
                <w:sz w:val="19"/>
                <w:szCs w:val="19"/>
              </w:rPr>
              <w:t>High confidence — generally approved</w:t>
            </w:r>
          </w:p>
        </w:tc>
      </w:tr>
      <w:tr w:rsidR="00F54C15" w14:paraId="57090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4904" w14:textId="77777777" w:rsidR="00F54C15" w:rsidRDefault="006B6CE7">
            <w:r>
              <w:rPr>
                <w:sz w:val="19"/>
                <w:szCs w:val="19"/>
              </w:rPr>
              <w:t>0.80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FE5E" w14:textId="77777777" w:rsidR="00F54C15" w:rsidRDefault="006B6CE7">
            <w:r>
              <w:rPr>
                <w:sz w:val="19"/>
                <w:szCs w:val="19"/>
              </w:rPr>
              <w:t>0.92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FC71" w14:textId="77777777" w:rsidR="00F54C15" w:rsidRDefault="006B6CE7">
            <w:r>
              <w:rPr>
                <w:sz w:val="19"/>
                <w:szCs w:val="19"/>
              </w:rPr>
              <w:t>40%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5FE8" w14:textId="77777777" w:rsidR="00F54C15" w:rsidRDefault="006B6CE7">
            <w:r>
              <w:rPr>
                <w:sz w:val="19"/>
                <w:szCs w:val="19"/>
              </w:rPr>
              <w:t>Maximum confidence — always approved</w:t>
            </w:r>
          </w:p>
        </w:tc>
      </w:tr>
    </w:tbl>
    <w:p w14:paraId="115D1590" w14:textId="77777777" w:rsidR="00F54C15" w:rsidRDefault="00F54C15">
      <w:pPr>
        <w:spacing w:after="80"/>
      </w:pPr>
    </w:p>
    <w:p w14:paraId="3B10E5A4" w14:textId="77777777" w:rsidR="00F54C15" w:rsidRDefault="006B6CE7">
      <w:pPr>
        <w:spacing w:after="140"/>
      </w:pPr>
      <w:r>
        <w:t xml:space="preserve">With 61 trades, you cannot calibrate this sigmoid yet. The threshold is probably acceptable as-is. The action item is: after 200 trades, bucket trades by score range (0.45-0.55, 0.55-0.65, 0.65-0.75, 0.75+) and compare actual WR in each bucket against the </w:t>
      </w:r>
      <w:r>
        <w:t>sigmoid prediction. Adjust midpoint and steepness accordingly.</w:t>
      </w:r>
    </w:p>
    <w:p w14:paraId="1246A47D" w14:textId="77777777" w:rsidR="00F54C15" w:rsidRDefault="006B6CE7">
      <w:r>
        <w:br w:type="page"/>
      </w:r>
    </w:p>
    <w:p w14:paraId="3B211611" w14:textId="77777777" w:rsidR="00F54C15" w:rsidRDefault="006B6CE7">
      <w:pPr>
        <w:pStyle w:val="Heading1"/>
        <w:pBdr>
          <w:bottom w:val="single" w:sz="8" w:space="2" w:color="2E75B6"/>
        </w:pBdr>
      </w:pPr>
      <w:r>
        <w:lastRenderedPageBreak/>
        <w:t>4. Edge Quality Assessment</w:t>
      </w:r>
    </w:p>
    <w:p w14:paraId="7F586F07" w14:textId="77777777" w:rsidR="00F54C15" w:rsidRDefault="006B6CE7">
      <w:pPr>
        <w:spacing w:after="140"/>
      </w:pPr>
      <w:r>
        <w:t>An edge is a systematic statistical advantage that produces positive expectancy over many trades. This section assesses whether each signal source has a credible th</w:t>
      </w:r>
      <w:r>
        <w:t>eoretical or empirical basis for generating edge in crypto markets.</w:t>
      </w:r>
    </w:p>
    <w:p w14:paraId="7EA84C1C" w14:textId="77777777" w:rsidR="00F54C15" w:rsidRDefault="00F54C15">
      <w:pPr>
        <w:spacing w:after="80"/>
      </w:pPr>
    </w:p>
    <w:p w14:paraId="197CD605" w14:textId="77777777" w:rsidR="00F54C15" w:rsidRDefault="006B6CE7">
      <w:pPr>
        <w:pStyle w:val="Heading2"/>
      </w:pPr>
      <w:r>
        <w:t>4.1 Strongest Edge Sources (Currently Active)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1"/>
        <w:gridCol w:w="2952"/>
        <w:gridCol w:w="2368"/>
        <w:gridCol w:w="2129"/>
      </w:tblGrid>
      <w:tr w:rsidR="00F54C15" w14:paraId="221503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3D6E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086F8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Edge Mechanism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6A20D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8AEA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Reliability</w:t>
            </w:r>
          </w:p>
        </w:tc>
      </w:tr>
      <w:tr w:rsidR="00F54C15" w14:paraId="340A53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0249" w14:textId="77777777" w:rsidR="00F54C15" w:rsidRDefault="006B6CE7">
            <w:proofErr w:type="spellStart"/>
            <w:r>
              <w:rPr>
                <w:sz w:val="19"/>
                <w:szCs w:val="19"/>
              </w:rPr>
              <w:t>FundingRate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6197" w14:textId="77777777" w:rsidR="00F54C15" w:rsidRDefault="006B6CE7">
            <w:r>
              <w:rPr>
                <w:sz w:val="19"/>
                <w:szCs w:val="19"/>
              </w:rPr>
              <w:t>Extreme funding rates (&gt;0.1%/8h) predict short-term price mean reversion. Long squeezes follow extreme positive funding.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CB1A" w14:textId="77777777" w:rsidR="00F54C15" w:rsidRDefault="006B6CE7">
            <w:r>
              <w:rPr>
                <w:sz w:val="19"/>
                <w:szCs w:val="19"/>
              </w:rPr>
              <w:t>Published research. Used by prop desks. Real capital flows mechanism.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877D8" w14:textId="77777777" w:rsidR="00F54C15" w:rsidRDefault="006B6CE7">
            <w:r>
              <w:rPr>
                <w:sz w:val="19"/>
                <w:szCs w:val="19"/>
              </w:rPr>
              <w:t>HIGH</w:t>
            </w:r>
          </w:p>
        </w:tc>
      </w:tr>
      <w:tr w:rsidR="00F54C15" w14:paraId="63D720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0699" w14:textId="77777777" w:rsidR="00F54C15" w:rsidRDefault="006B6CE7">
            <w:proofErr w:type="spellStart"/>
            <w:r>
              <w:rPr>
                <w:sz w:val="19"/>
                <w:szCs w:val="19"/>
              </w:rPr>
              <w:t>MomentumBreakout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C997" w14:textId="77777777" w:rsidR="00F54C15" w:rsidRDefault="006B6CE7">
            <w:r>
              <w:rPr>
                <w:sz w:val="19"/>
                <w:szCs w:val="19"/>
              </w:rPr>
              <w:t>Volatility compression precedes expansion. Price breakout from squeeze zone captures directional impulse.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6D90" w14:textId="77777777" w:rsidR="00F54C15" w:rsidRDefault="006B6CE7">
            <w:r>
              <w:rPr>
                <w:sz w:val="19"/>
                <w:szCs w:val="19"/>
              </w:rPr>
              <w:t xml:space="preserve">63.5% WR, PF 4.17 in synthetic </w:t>
            </w:r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>. Confirmed in live trading literature.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00A2" w14:textId="77777777" w:rsidR="00F54C15" w:rsidRDefault="006B6CE7">
            <w:r>
              <w:rPr>
                <w:sz w:val="19"/>
                <w:szCs w:val="19"/>
              </w:rPr>
              <w:t>MEDIUM-HIGH</w:t>
            </w:r>
          </w:p>
        </w:tc>
      </w:tr>
      <w:tr w:rsidR="00F54C15" w14:paraId="2DA31D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F902" w14:textId="77777777" w:rsidR="00F54C15" w:rsidRDefault="006B6CE7">
            <w:proofErr w:type="spellStart"/>
            <w:r>
              <w:rPr>
                <w:sz w:val="19"/>
                <w:szCs w:val="19"/>
              </w:rPr>
              <w:t>TrendModel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B95B8" w14:textId="77777777" w:rsidR="00F54C15" w:rsidRDefault="006B6CE7">
            <w:r>
              <w:rPr>
                <w:sz w:val="19"/>
                <w:szCs w:val="19"/>
              </w:rPr>
              <w:t>EMA alignment + ADX threshold filters for confi</w:t>
            </w:r>
            <w:r>
              <w:rPr>
                <w:sz w:val="19"/>
                <w:szCs w:val="19"/>
              </w:rPr>
              <w:t>rmed directional markets. RSI momentum zone avoids exhausted trends.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A56E" w14:textId="77777777" w:rsidR="00F54C15" w:rsidRDefault="006B6CE7">
            <w:r>
              <w:rPr>
                <w:sz w:val="19"/>
                <w:szCs w:val="19"/>
              </w:rPr>
              <w:t xml:space="preserve">50.3% WR, PF 1.47 in synthetic </w:t>
            </w:r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>. Standard approach with documented results.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67B41" w14:textId="77777777" w:rsidR="00F54C15" w:rsidRDefault="006B6CE7">
            <w:r>
              <w:rPr>
                <w:sz w:val="19"/>
                <w:szCs w:val="19"/>
              </w:rPr>
              <w:t>MEDIUM</w:t>
            </w:r>
          </w:p>
        </w:tc>
      </w:tr>
    </w:tbl>
    <w:p w14:paraId="65B6E82B" w14:textId="77777777" w:rsidR="00F54C15" w:rsidRDefault="00F54C15">
      <w:pPr>
        <w:spacing w:after="120"/>
      </w:pPr>
    </w:p>
    <w:p w14:paraId="34F5946F" w14:textId="77777777" w:rsidR="00F54C15" w:rsidRDefault="006B6CE7">
      <w:pPr>
        <w:pStyle w:val="Heading2"/>
      </w:pPr>
      <w:r>
        <w:t>4.2 Uncertain Edge Sources (Needs Live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2400"/>
        <w:gridCol w:w="2160"/>
      </w:tblGrid>
      <w:tr w:rsidR="00F54C15" w14:paraId="1A6587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45DB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D31A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Theoretical Basis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F5F8A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Limitation</w:t>
            </w:r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11BD5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 Action</w:t>
            </w:r>
          </w:p>
        </w:tc>
      </w:tr>
      <w:tr w:rsidR="00F54C15" w14:paraId="16014D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10C7" w14:textId="77777777" w:rsidR="00F54C15" w:rsidRDefault="006B6CE7">
            <w:proofErr w:type="spellStart"/>
            <w:r>
              <w:rPr>
                <w:sz w:val="19"/>
                <w:szCs w:val="19"/>
              </w:rPr>
              <w:t>VWAPReversion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7815" w14:textId="77777777" w:rsidR="00F54C15" w:rsidRDefault="006B6CE7">
            <w:r>
              <w:rPr>
                <w:sz w:val="19"/>
                <w:szCs w:val="19"/>
              </w:rPr>
              <w:t>Price reverts to VWAP (daily volume-weighted avg price) intraday. Institutional benchmark.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BD02" w14:textId="77777777" w:rsidR="00F54C15" w:rsidRDefault="006B6CE7">
            <w:r>
              <w:rPr>
                <w:sz w:val="19"/>
                <w:szCs w:val="19"/>
              </w:rPr>
              <w:t xml:space="preserve">Not in </w:t>
            </w:r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 xml:space="preserve"> results. Session-reset logic added but not validated.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C779" w14:textId="77777777" w:rsidR="00F54C15" w:rsidRDefault="006B6CE7">
            <w:r>
              <w:rPr>
                <w:sz w:val="19"/>
                <w:szCs w:val="19"/>
              </w:rPr>
              <w:t>Track Live WR</w:t>
            </w:r>
          </w:p>
        </w:tc>
      </w:tr>
      <w:tr w:rsidR="00F54C15" w14:paraId="31F10C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E688" w14:textId="77777777" w:rsidR="00F54C15" w:rsidRDefault="006B6CE7">
            <w:r>
              <w:rPr>
                <w:sz w:val="19"/>
                <w:szCs w:val="19"/>
              </w:rPr>
              <w:t>Sentiment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BB88" w14:textId="77777777" w:rsidR="00F54C15" w:rsidRDefault="006B6CE7">
            <w:r>
              <w:rPr>
                <w:sz w:val="19"/>
                <w:szCs w:val="19"/>
              </w:rPr>
              <w:t>NLP sentiment shift predicts short-term price direction.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3F3A" w14:textId="77777777" w:rsidR="00F54C15" w:rsidRDefault="006B6CE7">
            <w:proofErr w:type="spellStart"/>
            <w:r>
              <w:rPr>
                <w:sz w:val="19"/>
                <w:szCs w:val="19"/>
              </w:rPr>
              <w:t>max_age</w:t>
            </w:r>
            <w:proofErr w:type="spellEnd"/>
            <w:r>
              <w:rPr>
                <w:sz w:val="19"/>
                <w:szCs w:val="19"/>
              </w:rPr>
              <w:t>=480min destroys timeliness. Fix it first (§3), then evaluate.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6059" w14:textId="77777777" w:rsidR="00F54C15" w:rsidRDefault="006B6CE7">
            <w:r>
              <w:rPr>
                <w:sz w:val="19"/>
                <w:szCs w:val="19"/>
              </w:rPr>
              <w:t>Fix + Re-evaluate</w:t>
            </w:r>
          </w:p>
        </w:tc>
      </w:tr>
      <w:tr w:rsidR="00F54C15" w14:paraId="48F038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FF9C" w14:textId="77777777" w:rsidR="00F54C15" w:rsidRDefault="006B6CE7">
            <w:proofErr w:type="spellStart"/>
            <w:r>
              <w:rPr>
                <w:sz w:val="19"/>
                <w:szCs w:val="19"/>
              </w:rPr>
              <w:t>OrderBook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B474" w14:textId="77777777" w:rsidR="00F54C15" w:rsidRDefault="006B6CE7">
            <w:r>
              <w:rPr>
                <w:sz w:val="19"/>
                <w:szCs w:val="19"/>
              </w:rPr>
              <w:t>Order book imbalance predicts short-term direction (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minutes). Strong at 1m-5m.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28321" w14:textId="77777777" w:rsidR="00F54C15" w:rsidRDefault="006B6CE7">
            <w:r>
              <w:rPr>
                <w:sz w:val="19"/>
                <w:szCs w:val="19"/>
              </w:rPr>
              <w:t>Cannot fire at 1h (threshold bug). Fix threshold, then monitor.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83A5" w14:textId="77777777" w:rsidR="00F54C15" w:rsidRDefault="006B6CE7">
            <w:r>
              <w:rPr>
                <w:sz w:val="19"/>
                <w:szCs w:val="19"/>
              </w:rPr>
              <w:t>Fix + Track</w:t>
            </w:r>
          </w:p>
        </w:tc>
      </w:tr>
    </w:tbl>
    <w:p w14:paraId="42A5B562" w14:textId="77777777" w:rsidR="00F54C15" w:rsidRDefault="00F54C15">
      <w:pPr>
        <w:spacing w:after="120"/>
      </w:pPr>
    </w:p>
    <w:p w14:paraId="6A2C4C50" w14:textId="77777777" w:rsidR="00F54C15" w:rsidRDefault="006B6CE7">
      <w:pPr>
        <w:pStyle w:val="Heading2"/>
      </w:pPr>
      <w:r>
        <w:t>4.3 Disabled Models — Stay Disabled</w:t>
      </w:r>
    </w:p>
    <w:p w14:paraId="40787F7D" w14:textId="77777777" w:rsidR="00F54C15" w:rsidRDefault="006B6CE7">
      <w:pPr>
        <w:spacing w:after="140"/>
      </w:pPr>
      <w:r>
        <w:t xml:space="preserve">The 2-year synthetic </w:t>
      </w:r>
      <w:proofErr w:type="spellStart"/>
      <w:r>
        <w:t>backtest</w:t>
      </w:r>
      <w:proofErr w:type="spellEnd"/>
      <w:r>
        <w:t xml:space="preserve"> is clear. </w:t>
      </w:r>
      <w:proofErr w:type="spellStart"/>
      <w:r>
        <w:t>MeanReversionMode</w:t>
      </w:r>
      <w:r>
        <w:t>l</w:t>
      </w:r>
      <w:proofErr w:type="spellEnd"/>
      <w:r>
        <w:t xml:space="preserve"> (-$18,107, PF 0.21) and </w:t>
      </w:r>
      <w:proofErr w:type="spellStart"/>
      <w:r>
        <w:t>LiquiditySweepModel</w:t>
      </w:r>
      <w:proofErr w:type="spellEnd"/>
      <w:r>
        <w:t xml:space="preserve"> (-$15,762, PF 0.28) are net drags. Both should remain disabled. The question is whether these models can be salvaged with tighter parameters.</w:t>
      </w:r>
    </w:p>
    <w:p w14:paraId="69BFC3DC" w14:textId="77777777" w:rsidR="00F54C15" w:rsidRDefault="00F54C15">
      <w:pPr>
        <w:spacing w:after="60"/>
      </w:pPr>
    </w:p>
    <w:p w14:paraId="7CC9CCDF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MeanReversionModel</w:t>
      </w:r>
      <w:proofErr w:type="spellEnd"/>
      <w:r>
        <w:t xml:space="preserve"> failure cause: BB distance threshold (0.15%) is too loose. In trending markets (which dominate), price touches the BB and continues trending — not reverting. The model needs a regime gate that is more aggressive than the current REGIME_A</w:t>
      </w:r>
      <w:r>
        <w:t>FFINITY.</w:t>
      </w:r>
    </w:p>
    <w:p w14:paraId="64C5942D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LiquiditySweepModel</w:t>
      </w:r>
      <w:proofErr w:type="spellEnd"/>
      <w:r>
        <w:t xml:space="preserve"> failure cause: </w:t>
      </w:r>
      <w:proofErr w:type="gramStart"/>
      <w:r>
        <w:t>19.3% win</w:t>
      </w:r>
      <w:proofErr w:type="gramEnd"/>
      <w:r>
        <w:t xml:space="preserve"> rate suggests the sweep pattern is being detected but the reversal is not reliable enough. The 15-bar swing lookback may be picking up macro structure that does not revert on 1h TF.</w:t>
      </w:r>
    </w:p>
    <w:p w14:paraId="0AD26448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Both models may work</w:t>
      </w:r>
      <w:r>
        <w:t xml:space="preserve"> on 15m TF where the patterns complete faster. This is a research direction for Phase 3.</w:t>
      </w:r>
    </w:p>
    <w:p w14:paraId="445DE124" w14:textId="77777777" w:rsidR="00F54C15" w:rsidRDefault="00F54C15">
      <w:pPr>
        <w:spacing w:after="120"/>
      </w:pPr>
    </w:p>
    <w:p w14:paraId="60930AC0" w14:textId="77777777" w:rsidR="00F54C15" w:rsidRDefault="006B6CE7">
      <w:pPr>
        <w:pStyle w:val="Heading2"/>
      </w:pPr>
      <w:r>
        <w:lastRenderedPageBreak/>
        <w:t>4.4 Missing Edge Sources (High-Value Additions)</w:t>
      </w:r>
    </w:p>
    <w:p w14:paraId="04105E71" w14:textId="77777777" w:rsidR="00F54C15" w:rsidRDefault="006B6CE7">
      <w:pPr>
        <w:spacing w:after="140"/>
      </w:pPr>
      <w:r>
        <w:t>The following signal types have documented edge in crypto markets and are not yet integrated:</w:t>
      </w:r>
    </w:p>
    <w:p w14:paraId="0303BDBE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F54C15" w14:paraId="6172A9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2C757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3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6199E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1980B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</w:t>
            </w:r>
            <w:r>
              <w:rPr>
                <w:b/>
                <w:bCs/>
                <w:color w:val="FFFFFF"/>
                <w:sz w:val="18"/>
                <w:szCs w:val="18"/>
              </w:rPr>
              <w:t>ation Path</w:t>
            </w:r>
          </w:p>
        </w:tc>
      </w:tr>
      <w:tr w:rsidR="00F54C15" w14:paraId="32EDC2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17E5" w14:textId="77777777" w:rsidR="00F54C15" w:rsidRDefault="006B6CE7">
            <w:r>
              <w:rPr>
                <w:sz w:val="19"/>
                <w:szCs w:val="19"/>
              </w:rPr>
              <w:t>Open Interest Change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6571" w14:textId="77777777" w:rsidR="00F54C15" w:rsidRDefault="006B6CE7">
            <w:r>
              <w:rPr>
                <w:sz w:val="19"/>
                <w:szCs w:val="19"/>
              </w:rPr>
              <w:t>Rising OI + rising price = new longs entering (trend strength confirmation). Falling OI + rising price = short covering (fade signal).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4AD5" w14:textId="77777777" w:rsidR="00F54C15" w:rsidRDefault="006B6CE7">
            <w:proofErr w:type="spellStart"/>
            <w:r>
              <w:rPr>
                <w:sz w:val="19"/>
                <w:szCs w:val="19"/>
              </w:rPr>
              <w:t>Coinglass</w:t>
            </w:r>
            <w:proofErr w:type="spellEnd"/>
            <w:r>
              <w:rPr>
                <w:sz w:val="19"/>
                <w:szCs w:val="19"/>
              </w:rPr>
              <w:t xml:space="preserve"> API key already configured. Add OI delta to </w:t>
            </w:r>
            <w:proofErr w:type="spellStart"/>
            <w:r>
              <w:rPr>
                <w:sz w:val="19"/>
                <w:szCs w:val="19"/>
              </w:rPr>
              <w:t>CrashDetector</w:t>
            </w:r>
            <w:proofErr w:type="spellEnd"/>
            <w:r>
              <w:rPr>
                <w:sz w:val="19"/>
                <w:szCs w:val="19"/>
              </w:rPr>
              <w:t xml:space="preserve"> or new </w:t>
            </w:r>
            <w:proofErr w:type="spellStart"/>
            <w:r>
              <w:rPr>
                <w:sz w:val="19"/>
                <w:szCs w:val="19"/>
              </w:rPr>
              <w:t>OIModel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54C15" w14:paraId="16361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D18D" w14:textId="77777777" w:rsidR="00F54C15" w:rsidRDefault="006B6CE7">
            <w:r>
              <w:rPr>
                <w:sz w:val="19"/>
                <w:szCs w:val="19"/>
              </w:rPr>
              <w:t>Liquidation Heatmap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FDB7" w14:textId="77777777" w:rsidR="00F54C15" w:rsidRDefault="006B6CE7">
            <w:r>
              <w:rPr>
                <w:sz w:val="19"/>
                <w:szCs w:val="19"/>
              </w:rPr>
              <w:t>Large liquidatio</w:t>
            </w:r>
            <w:r>
              <w:rPr>
                <w:sz w:val="19"/>
                <w:szCs w:val="19"/>
              </w:rPr>
              <w:t>n clusters below/above price predict where sweeps will occur and where price is attracted.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3A1C" w14:textId="77777777" w:rsidR="00F54C15" w:rsidRDefault="006B6CE7">
            <w:proofErr w:type="spellStart"/>
            <w:r>
              <w:rPr>
                <w:sz w:val="19"/>
                <w:szCs w:val="19"/>
              </w:rPr>
              <w:t>LiquidationIntelligenceAgent</w:t>
            </w:r>
            <w:proofErr w:type="spellEnd"/>
            <w:r>
              <w:rPr>
                <w:sz w:val="19"/>
                <w:szCs w:val="19"/>
              </w:rPr>
              <w:t xml:space="preserve"> exists. Surface </w:t>
            </w:r>
            <w:proofErr w:type="spellStart"/>
            <w:r>
              <w:rPr>
                <w:sz w:val="19"/>
                <w:szCs w:val="19"/>
              </w:rPr>
              <w:t>liq_density_long</w:t>
            </w:r>
            <w:proofErr w:type="spellEnd"/>
            <w:r>
              <w:rPr>
                <w:sz w:val="19"/>
                <w:szCs w:val="19"/>
              </w:rPr>
              <w:t>/short as a direct signal, not just a filter.</w:t>
            </w:r>
          </w:p>
        </w:tc>
      </w:tr>
      <w:tr w:rsidR="00F54C15" w14:paraId="523D9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6CE83" w14:textId="77777777" w:rsidR="00F54C15" w:rsidRDefault="006B6CE7">
            <w:r>
              <w:rPr>
                <w:sz w:val="19"/>
                <w:szCs w:val="19"/>
              </w:rPr>
              <w:t>Multi-TF Momentum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5567" w14:textId="77777777" w:rsidR="00F54C15" w:rsidRDefault="006B6CE7">
            <w:r>
              <w:rPr>
                <w:sz w:val="19"/>
                <w:szCs w:val="19"/>
              </w:rPr>
              <w:t>15m entry timing after 1h signal confir</w:t>
            </w:r>
            <w:r>
              <w:rPr>
                <w:sz w:val="19"/>
                <w:szCs w:val="19"/>
              </w:rPr>
              <w:t>mation reduces slippage and improves fill quality by waiting for micro-pullback.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13C8" w14:textId="77777777" w:rsidR="00F54C15" w:rsidRDefault="006B6CE7">
            <w:r>
              <w:rPr>
                <w:sz w:val="19"/>
                <w:szCs w:val="19"/>
              </w:rPr>
              <w:t>Architecture supports this (</w:t>
            </w:r>
            <w:proofErr w:type="spellStart"/>
            <w:r>
              <w:rPr>
                <w:sz w:val="19"/>
                <w:szCs w:val="19"/>
              </w:rPr>
              <w:t>multi_</w:t>
            </w:r>
            <w:proofErr w:type="gramStart"/>
            <w:r>
              <w:rPr>
                <w:sz w:val="19"/>
                <w:szCs w:val="19"/>
              </w:rPr>
              <w:t>tf.confirmation</w:t>
            </w:r>
            <w:proofErr w:type="gramEnd"/>
            <w:r>
              <w:rPr>
                <w:sz w:val="19"/>
                <w:szCs w:val="19"/>
              </w:rPr>
              <w:t>_required</w:t>
            </w:r>
            <w:proofErr w:type="spellEnd"/>
            <w:r>
              <w:rPr>
                <w:sz w:val="19"/>
                <w:szCs w:val="19"/>
              </w:rPr>
              <w:t>). Add entry-timing layer as Phase 3 item.</w:t>
            </w:r>
          </w:p>
        </w:tc>
      </w:tr>
      <w:tr w:rsidR="00F54C15" w14:paraId="18EB24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5D7F" w14:textId="77777777" w:rsidR="00F54C15" w:rsidRDefault="006B6CE7">
            <w:r>
              <w:rPr>
                <w:sz w:val="19"/>
                <w:szCs w:val="19"/>
              </w:rPr>
              <w:t>Time-of-Day Filter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A20F" w14:textId="77777777" w:rsidR="00F54C15" w:rsidRDefault="006B6CE7">
            <w:r>
              <w:rPr>
                <w:sz w:val="19"/>
                <w:szCs w:val="19"/>
              </w:rPr>
              <w:t>Crypto markets have predictable volatility patterns: l</w:t>
            </w:r>
            <w:r>
              <w:rPr>
                <w:sz w:val="19"/>
                <w:szCs w:val="19"/>
              </w:rPr>
              <w:t>ow 08:00-12:00 UTC, high 13:00-21:00 UTC during US/EU overlap. Low-vol periods produce more false breakouts.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F9E1" w14:textId="77777777" w:rsidR="00F54C15" w:rsidRDefault="006B6CE7">
            <w:r>
              <w:rPr>
                <w:sz w:val="19"/>
                <w:szCs w:val="19"/>
              </w:rPr>
              <w:t>Add UTC-hour filter to config. Block scans outside 12:00-21:00 UTC for trend/breakout models.</w:t>
            </w:r>
          </w:p>
        </w:tc>
      </w:tr>
    </w:tbl>
    <w:p w14:paraId="0FD79A5B" w14:textId="77777777" w:rsidR="00F54C15" w:rsidRDefault="006B6CE7">
      <w:r>
        <w:br w:type="page"/>
      </w:r>
    </w:p>
    <w:p w14:paraId="5D495DE3" w14:textId="77777777" w:rsidR="00F54C15" w:rsidRDefault="006B6CE7">
      <w:pPr>
        <w:pStyle w:val="Heading1"/>
        <w:pBdr>
          <w:bottom w:val="single" w:sz="8" w:space="2" w:color="2E75B6"/>
        </w:pBdr>
      </w:pPr>
      <w:r>
        <w:lastRenderedPageBreak/>
        <w:t>5. Target Architecture (Improved)</w:t>
      </w:r>
    </w:p>
    <w:p w14:paraId="62A3BC95" w14:textId="77777777" w:rsidR="00F54C15" w:rsidRDefault="006B6CE7">
      <w:pPr>
        <w:spacing w:after="140"/>
      </w:pPr>
      <w:r>
        <w:t>The current architecture is 80% of what it needs to be. This section describes the minimal, high-value changes to the pipelin</w:t>
      </w:r>
      <w:r>
        <w:t>e that will improve profitability without requiring a rewrite.</w:t>
      </w:r>
    </w:p>
    <w:p w14:paraId="3E868848" w14:textId="77777777" w:rsidR="00F54C15" w:rsidRDefault="00F54C15">
      <w:pPr>
        <w:spacing w:after="80"/>
      </w:pPr>
    </w:p>
    <w:p w14:paraId="4A26F810" w14:textId="77777777" w:rsidR="00F54C15" w:rsidRDefault="006B6CE7">
      <w:pPr>
        <w:pStyle w:val="Heading2"/>
      </w:pPr>
      <w:r>
        <w:t>5.1 Signal Generation Pipeline (Current vs. Improved)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4351"/>
        <w:gridCol w:w="4318"/>
      </w:tblGrid>
      <w:tr w:rsidR="00F54C15" w14:paraId="6448EA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69B5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4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342C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</w:t>
            </w:r>
          </w:p>
        </w:tc>
        <w:tc>
          <w:tcPr>
            <w:tcW w:w="4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159A5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Improved</w:t>
            </w:r>
          </w:p>
        </w:tc>
      </w:tr>
      <w:tr w:rsidR="00F54C15" w14:paraId="3ED8B1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CEF7" w14:textId="77777777" w:rsidR="00F54C15" w:rsidRDefault="006B6CE7">
            <w:r>
              <w:rPr>
                <w:sz w:val="19"/>
                <w:szCs w:val="19"/>
              </w:rPr>
              <w:t>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BB10" w14:textId="77777777" w:rsidR="00F54C15" w:rsidRDefault="006B6CE7">
            <w:r>
              <w:rPr>
                <w:sz w:val="19"/>
                <w:szCs w:val="19"/>
              </w:rPr>
              <w:t>OHLCV fetch (concurrent, 300 bars)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2CC7" w14:textId="77777777" w:rsidR="00F54C15" w:rsidRDefault="006B6CE7">
            <w:r>
              <w:rPr>
                <w:sz w:val="19"/>
                <w:szCs w:val="19"/>
              </w:rPr>
              <w:t>OHLCV fetch + candle freshness check (reject if &gt;3x TF age)</w:t>
            </w:r>
          </w:p>
        </w:tc>
      </w:tr>
      <w:tr w:rsidR="00F54C15" w14:paraId="234540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21BB" w14:textId="77777777" w:rsidR="00F54C15" w:rsidRDefault="006B6CE7">
            <w:r>
              <w:rPr>
                <w:sz w:val="19"/>
                <w:szCs w:val="19"/>
              </w:rPr>
              <w:t>2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C7CC" w14:textId="77777777" w:rsidR="00F54C15" w:rsidRDefault="006B6CE7">
            <w:r>
              <w:rPr>
                <w:sz w:val="19"/>
                <w:szCs w:val="19"/>
              </w:rPr>
              <w:t xml:space="preserve">Regime detection: </w:t>
            </w:r>
            <w:proofErr w:type="gramStart"/>
            <w:r>
              <w:rPr>
                <w:sz w:val="19"/>
                <w:szCs w:val="19"/>
              </w:rPr>
              <w:t>HMM(</w:t>
            </w:r>
            <w:proofErr w:type="gramEnd"/>
            <w:r>
              <w:rPr>
                <w:sz w:val="19"/>
                <w:szCs w:val="19"/>
              </w:rPr>
              <w:t>60%) + rule-based(40%)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8DD1" w14:textId="77777777" w:rsidR="00F54C15" w:rsidRDefault="006B6CE7">
            <w:r>
              <w:rPr>
                <w:sz w:val="19"/>
                <w:szCs w:val="19"/>
              </w:rPr>
              <w:t>Same — no change. Architecture is correct.</w:t>
            </w:r>
          </w:p>
        </w:tc>
      </w:tr>
      <w:tr w:rsidR="00F54C15" w14:paraId="51B44C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82B2" w14:textId="77777777" w:rsidR="00F54C15" w:rsidRDefault="006B6CE7">
            <w:r>
              <w:rPr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A707" w14:textId="77777777" w:rsidR="00F54C15" w:rsidRDefault="006B6CE7">
            <w:r>
              <w:rPr>
                <w:sz w:val="19"/>
                <w:szCs w:val="19"/>
              </w:rPr>
              <w:t>All models run probabilistically via REGIME_AFFINITY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9281" w14:textId="77777777" w:rsidR="00F54C15" w:rsidRDefault="006B6CE7">
            <w:r>
              <w:rPr>
                <w:sz w:val="19"/>
                <w:szCs w:val="19"/>
              </w:rPr>
              <w:t xml:space="preserve">Same, but exclude </w:t>
            </w:r>
            <w:proofErr w:type="spellStart"/>
            <w:r>
              <w:rPr>
                <w:sz w:val="19"/>
                <w:szCs w:val="19"/>
              </w:rPr>
              <w:t>OrderBook</w:t>
            </w:r>
            <w:proofErr w:type="spellEnd"/>
            <w:r>
              <w:rPr>
                <w:sz w:val="19"/>
                <w:szCs w:val="19"/>
              </w:rPr>
              <w:t xml:space="preserve"> from denominator until threshold fixed.</w:t>
            </w:r>
          </w:p>
        </w:tc>
      </w:tr>
      <w:tr w:rsidR="00F54C15" w14:paraId="706370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412F" w14:textId="77777777" w:rsidR="00F54C15" w:rsidRDefault="006B6CE7">
            <w:r>
              <w:rPr>
                <w:sz w:val="19"/>
                <w:szCs w:val="19"/>
              </w:rPr>
              <w:t>4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558E" w14:textId="77777777" w:rsidR="00F54C15" w:rsidRDefault="006B6CE7">
            <w:r>
              <w:rPr>
                <w:sz w:val="19"/>
                <w:szCs w:val="19"/>
              </w:rPr>
              <w:t xml:space="preserve">Confluence scoring: weighted sum / </w:t>
            </w:r>
            <w:proofErr w:type="spellStart"/>
            <w:r>
              <w:rPr>
                <w:sz w:val="19"/>
                <w:szCs w:val="19"/>
              </w:rPr>
              <w:t>renorm</w:t>
            </w:r>
            <w:proofErr w:type="spellEnd"/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0C3E" w14:textId="77777777" w:rsidR="00F54C15" w:rsidRDefault="006B6CE7">
            <w:r>
              <w:rPr>
                <w:sz w:val="19"/>
                <w:szCs w:val="19"/>
              </w:rPr>
              <w:t>Add: time-of-day filter before scoring. Add: OI confirmation as bonus.</w:t>
            </w:r>
          </w:p>
        </w:tc>
      </w:tr>
      <w:tr w:rsidR="00F54C15" w14:paraId="51E17C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1D22" w14:textId="77777777" w:rsidR="00F54C15" w:rsidRDefault="006B6CE7">
            <w:r>
              <w:rPr>
                <w:sz w:val="19"/>
                <w:szCs w:val="19"/>
              </w:rPr>
              <w:t>5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7A4A" w14:textId="77777777" w:rsidR="00F54C15" w:rsidRDefault="006B6CE7">
            <w:r>
              <w:rPr>
                <w:sz w:val="19"/>
                <w:szCs w:val="19"/>
              </w:rPr>
              <w:t>EV gate: sigmoid</w:t>
            </w:r>
            <w:r>
              <w:rPr>
                <w:sz w:val="19"/>
                <w:szCs w:val="19"/>
              </w:rPr>
              <w:t xml:space="preserve"> score-&gt;</w:t>
            </w:r>
            <w:proofErr w:type="spellStart"/>
            <w:r>
              <w:rPr>
                <w:sz w:val="19"/>
                <w:szCs w:val="19"/>
              </w:rPr>
              <w:t>win_prob</w:t>
            </w:r>
            <w:proofErr w:type="spellEnd"/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5A07" w14:textId="77777777" w:rsidR="00F54C15" w:rsidRDefault="006B6CE7">
            <w:r>
              <w:rPr>
                <w:sz w:val="19"/>
                <w:szCs w:val="19"/>
              </w:rPr>
              <w:t>Same. Schedule sigmoid recalibration after 200 trades.</w:t>
            </w:r>
          </w:p>
        </w:tc>
      </w:tr>
      <w:tr w:rsidR="00F54C15" w14:paraId="23DB8C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E8DD" w14:textId="77777777" w:rsidR="00F54C15" w:rsidRDefault="006B6CE7">
            <w:r>
              <w:rPr>
                <w:sz w:val="19"/>
                <w:szCs w:val="19"/>
              </w:rPr>
              <w:t>6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B540E" w14:textId="77777777" w:rsidR="00F54C15" w:rsidRDefault="006B6CE7">
            <w:r>
              <w:rPr>
                <w:sz w:val="19"/>
                <w:szCs w:val="19"/>
              </w:rPr>
              <w:t>Market price entry (current price, not ATR buffer)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7AE6" w14:textId="77777777" w:rsidR="00F54C15" w:rsidRDefault="006B6CE7">
            <w:r>
              <w:rPr>
                <w:sz w:val="19"/>
                <w:szCs w:val="19"/>
              </w:rPr>
              <w:t>Same — fix was already applied in Session 14.</w:t>
            </w:r>
          </w:p>
        </w:tc>
      </w:tr>
      <w:tr w:rsidR="00F54C15" w14:paraId="1805F4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D229" w14:textId="77777777" w:rsidR="00F54C15" w:rsidRDefault="006B6CE7">
            <w:r>
              <w:rPr>
                <w:sz w:val="19"/>
                <w:szCs w:val="19"/>
              </w:rPr>
              <w:t>7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50FA" w14:textId="77777777" w:rsidR="00F54C15" w:rsidRDefault="006B6CE7">
            <w:r>
              <w:rPr>
                <w:sz w:val="19"/>
                <w:szCs w:val="19"/>
              </w:rPr>
              <w:t>Position sizing: Quarter-Kelly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57BF" w14:textId="77777777" w:rsidR="00F54C15" w:rsidRDefault="006B6CE7">
            <w:r>
              <w:rPr>
                <w:sz w:val="19"/>
                <w:szCs w:val="19"/>
              </w:rPr>
              <w:t>Same — no change. Working correctly.</w:t>
            </w:r>
          </w:p>
        </w:tc>
      </w:tr>
    </w:tbl>
    <w:p w14:paraId="377FFD94" w14:textId="77777777" w:rsidR="00F54C15" w:rsidRDefault="00F54C15">
      <w:pPr>
        <w:spacing w:after="120"/>
      </w:pPr>
    </w:p>
    <w:p w14:paraId="442FDEC6" w14:textId="77777777" w:rsidR="00F54C15" w:rsidRDefault="006B6CE7">
      <w:pPr>
        <w:pStyle w:val="Heading2"/>
      </w:pPr>
      <w:r>
        <w:t>5.2 Model Weight Rebalancing</w:t>
      </w:r>
    </w:p>
    <w:p w14:paraId="7B821AC2" w14:textId="77777777" w:rsidR="00F54C15" w:rsidRDefault="006B6CE7">
      <w:pPr>
        <w:spacing w:after="140"/>
      </w:pPr>
      <w:r>
        <w:t xml:space="preserve">Current weights reflect initial design priors. After the 2-year </w:t>
      </w:r>
      <w:proofErr w:type="spellStart"/>
      <w:r>
        <w:t>backtest</w:t>
      </w:r>
      <w:proofErr w:type="spellEnd"/>
      <w:r>
        <w:t xml:space="preserve"> and 61 live trades, the following adjustments are warranted:</w:t>
      </w:r>
    </w:p>
    <w:p w14:paraId="49497398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F54C15" w14:paraId="1BACD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7672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0C04A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Weight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BEA9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Recommended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822D3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F54C15" w14:paraId="182C67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F7CED" w14:textId="77777777" w:rsidR="00F54C15" w:rsidRDefault="006B6CE7">
            <w:r>
              <w:rPr>
                <w:sz w:val="19"/>
                <w:szCs w:val="19"/>
              </w:rPr>
              <w:t>trend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7F5D" w14:textId="77777777" w:rsidR="00F54C15" w:rsidRDefault="006B6CE7">
            <w:r>
              <w:rPr>
                <w:sz w:val="19"/>
                <w:szCs w:val="19"/>
              </w:rPr>
              <w:t>0.35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08DF" w14:textId="77777777" w:rsidR="00F54C15" w:rsidRDefault="006B6CE7">
            <w:r>
              <w:rPr>
                <w:sz w:val="19"/>
                <w:szCs w:val="19"/>
              </w:rPr>
              <w:t>0.35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370B" w14:textId="77777777" w:rsidR="00F54C15" w:rsidRDefault="006B6CE7">
            <w:r>
              <w:rPr>
                <w:sz w:val="19"/>
                <w:szCs w:val="19"/>
              </w:rPr>
              <w:t>Keep. Strongest confirmed edge.</w:t>
            </w:r>
          </w:p>
        </w:tc>
      </w:tr>
      <w:tr w:rsidR="00F54C15" w14:paraId="6BF09E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F72A" w14:textId="77777777" w:rsidR="00F54C15" w:rsidRDefault="006B6CE7">
            <w:proofErr w:type="spellStart"/>
            <w:r>
              <w:rPr>
                <w:sz w:val="19"/>
                <w:szCs w:val="19"/>
              </w:rPr>
              <w:t>momentum_breakout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0770" w14:textId="77777777" w:rsidR="00F54C15" w:rsidRDefault="006B6CE7">
            <w:r>
              <w:rPr>
                <w:sz w:val="19"/>
                <w:szCs w:val="19"/>
              </w:rPr>
              <w:t>0.25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0CDB" w14:textId="77777777" w:rsidR="00F54C15" w:rsidRDefault="006B6CE7">
            <w:r>
              <w:rPr>
                <w:sz w:val="19"/>
                <w:szCs w:val="19"/>
              </w:rPr>
              <w:t>0.30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1E1A" w14:textId="77777777" w:rsidR="00F54C15" w:rsidRDefault="006B6CE7">
            <w:r>
              <w:rPr>
                <w:sz w:val="19"/>
                <w:szCs w:val="19"/>
              </w:rPr>
              <w:t>Raise. Highest efficiency (PF 4.17). Under-weighted relative to performance.</w:t>
            </w:r>
          </w:p>
        </w:tc>
      </w:tr>
      <w:tr w:rsidR="00F54C15" w14:paraId="08963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BE93" w14:textId="77777777" w:rsidR="00F54C15" w:rsidRDefault="006B6CE7">
            <w:proofErr w:type="spellStart"/>
            <w:r>
              <w:rPr>
                <w:sz w:val="19"/>
                <w:szCs w:val="19"/>
              </w:rPr>
              <w:t>vwap_reversion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D1F7" w14:textId="77777777" w:rsidR="00F54C15" w:rsidRDefault="006B6CE7">
            <w:r>
              <w:rPr>
                <w:sz w:val="19"/>
                <w:szCs w:val="19"/>
              </w:rPr>
              <w:t>0.28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ABEC" w14:textId="77777777" w:rsidR="00F54C15" w:rsidRDefault="006B6CE7">
            <w:r>
              <w:rPr>
                <w:sz w:val="19"/>
                <w:szCs w:val="19"/>
              </w:rPr>
              <w:t>0.25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699B" w14:textId="77777777" w:rsidR="00F54C15" w:rsidRDefault="006B6CE7">
            <w:r>
              <w:rPr>
                <w:sz w:val="19"/>
                <w:szCs w:val="19"/>
              </w:rPr>
              <w:t>Slight reduction. Unconfirmed edge. Lower until live data proves it.</w:t>
            </w:r>
          </w:p>
        </w:tc>
      </w:tr>
      <w:tr w:rsidR="00F54C15" w14:paraId="611296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FD65" w14:textId="77777777" w:rsidR="00F54C15" w:rsidRDefault="006B6CE7">
            <w:proofErr w:type="spellStart"/>
            <w:r>
              <w:rPr>
                <w:sz w:val="19"/>
                <w:szCs w:val="19"/>
              </w:rPr>
              <w:t>funding_rate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C1DC" w14:textId="77777777" w:rsidR="00F54C15" w:rsidRDefault="006B6CE7">
            <w:r>
              <w:rPr>
                <w:sz w:val="19"/>
                <w:szCs w:val="19"/>
              </w:rPr>
              <w:t>0.20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21A3" w14:textId="77777777" w:rsidR="00F54C15" w:rsidRDefault="006B6CE7">
            <w:r>
              <w:rPr>
                <w:sz w:val="19"/>
                <w:szCs w:val="19"/>
              </w:rPr>
              <w:t>0.25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48D9" w14:textId="77777777" w:rsidR="00F54C15" w:rsidRDefault="006B6CE7">
            <w:r>
              <w:rPr>
                <w:sz w:val="19"/>
                <w:szCs w:val="19"/>
              </w:rPr>
              <w:t>Raise. Strong theoretical and empirical basis. Crypto-native edge.</w:t>
            </w:r>
          </w:p>
        </w:tc>
      </w:tr>
      <w:tr w:rsidR="00F54C15" w14:paraId="379CF7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CADF" w14:textId="77777777" w:rsidR="00F54C15" w:rsidRDefault="006B6CE7">
            <w:proofErr w:type="spellStart"/>
            <w:r>
              <w:rPr>
                <w:sz w:val="19"/>
                <w:szCs w:val="19"/>
              </w:rPr>
              <w:t>order_book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8CD9" w14:textId="77777777" w:rsidR="00F54C15" w:rsidRDefault="006B6CE7">
            <w:r>
              <w:rPr>
                <w:sz w:val="19"/>
                <w:szCs w:val="19"/>
              </w:rPr>
              <w:t>0.18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57BD" w14:textId="77777777" w:rsidR="00F54C15" w:rsidRDefault="006B6CE7">
            <w:r>
              <w:rPr>
                <w:sz w:val="19"/>
                <w:szCs w:val="19"/>
              </w:rPr>
              <w:t>0.15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F80E" w14:textId="77777777" w:rsidR="00F54C15" w:rsidRDefault="006B6CE7">
            <w:r>
              <w:rPr>
                <w:sz w:val="19"/>
                <w:szCs w:val="19"/>
              </w:rPr>
              <w:t>Reduce slightly. Limit to 1m-5m TF scans only. High TF noise.</w:t>
            </w:r>
          </w:p>
        </w:tc>
      </w:tr>
      <w:tr w:rsidR="00F54C15" w14:paraId="3FFF2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9966" w14:textId="77777777" w:rsidR="00F54C15" w:rsidRDefault="006B6CE7">
            <w:r>
              <w:rPr>
                <w:sz w:val="19"/>
                <w:szCs w:val="19"/>
              </w:rPr>
              <w:t>sentiment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8E62" w14:textId="77777777" w:rsidR="00F54C15" w:rsidRDefault="006B6CE7">
            <w:r>
              <w:rPr>
                <w:sz w:val="19"/>
                <w:szCs w:val="19"/>
              </w:rPr>
              <w:t>0.12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2582" w14:textId="77777777" w:rsidR="00F54C15" w:rsidRDefault="006B6CE7">
            <w:r>
              <w:rPr>
                <w:sz w:val="19"/>
                <w:szCs w:val="19"/>
              </w:rPr>
              <w:t>0.10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D940" w14:textId="77777777" w:rsidR="00F54C15" w:rsidRDefault="006B6CE7">
            <w:r>
              <w:rPr>
                <w:sz w:val="19"/>
                <w:szCs w:val="19"/>
              </w:rPr>
              <w:t xml:space="preserve">Reduce until </w:t>
            </w:r>
            <w:proofErr w:type="spellStart"/>
            <w:r>
              <w:rPr>
                <w:sz w:val="19"/>
                <w:szCs w:val="19"/>
              </w:rPr>
              <w:t>max_age</w:t>
            </w:r>
            <w:proofErr w:type="spellEnd"/>
            <w:r>
              <w:rPr>
                <w:sz w:val="19"/>
                <w:szCs w:val="19"/>
              </w:rPr>
              <w:t xml:space="preserve"> fix validated with live data.</w:t>
            </w:r>
          </w:p>
        </w:tc>
      </w:tr>
      <w:tr w:rsidR="00F54C15" w14:paraId="54FD57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7813B" w14:textId="77777777" w:rsidR="00F54C15" w:rsidRDefault="006B6CE7">
            <w:proofErr w:type="spellStart"/>
            <w:r>
              <w:rPr>
                <w:sz w:val="19"/>
                <w:szCs w:val="19"/>
              </w:rPr>
              <w:t>mean_reversion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95D8" w14:textId="77777777" w:rsidR="00F54C15" w:rsidRDefault="006B6CE7">
            <w:r>
              <w:rPr>
                <w:sz w:val="19"/>
                <w:szCs w:val="19"/>
              </w:rPr>
              <w:t>0.25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380B" w14:textId="77777777" w:rsidR="00F54C15" w:rsidRDefault="006B6CE7">
            <w:r>
              <w:rPr>
                <w:sz w:val="19"/>
                <w:szCs w:val="19"/>
              </w:rPr>
              <w:t>— (disabled)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B6CB" w14:textId="77777777" w:rsidR="00F54C15" w:rsidRDefault="006B6CE7">
            <w:r>
              <w:rPr>
                <w:sz w:val="19"/>
                <w:szCs w:val="19"/>
              </w:rPr>
              <w:t xml:space="preserve">Keep disabled. PF 0.21 in </w:t>
            </w:r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54C15" w14:paraId="1650F8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981E" w14:textId="77777777" w:rsidR="00F54C15" w:rsidRDefault="006B6CE7">
            <w:proofErr w:type="spellStart"/>
            <w:r>
              <w:rPr>
                <w:sz w:val="19"/>
                <w:szCs w:val="19"/>
              </w:rPr>
              <w:t>liquidity_sweep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795D" w14:textId="77777777" w:rsidR="00F54C15" w:rsidRDefault="006B6CE7">
            <w:r>
              <w:rPr>
                <w:sz w:val="19"/>
                <w:szCs w:val="19"/>
              </w:rPr>
              <w:t>0.15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9CAE" w14:textId="77777777" w:rsidR="00F54C15" w:rsidRDefault="006B6CE7">
            <w:r>
              <w:rPr>
                <w:sz w:val="19"/>
                <w:szCs w:val="19"/>
              </w:rPr>
              <w:t>— (disabled)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AC62" w14:textId="77777777" w:rsidR="00F54C15" w:rsidRDefault="006B6CE7">
            <w:r>
              <w:rPr>
                <w:sz w:val="19"/>
                <w:szCs w:val="19"/>
              </w:rPr>
              <w:t xml:space="preserve">Keep disabled. PF 0.28 in </w:t>
            </w:r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54C15" w14:paraId="131075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E8BE" w14:textId="77777777" w:rsidR="00F54C15" w:rsidRDefault="006B6CE7">
            <w:proofErr w:type="spellStart"/>
            <w:r>
              <w:rPr>
                <w:sz w:val="19"/>
                <w:szCs w:val="19"/>
              </w:rPr>
              <w:t>rl_ensemble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9F0F" w14:textId="77777777" w:rsidR="00F54C15" w:rsidRDefault="006B6CE7">
            <w:r>
              <w:rPr>
                <w:sz w:val="19"/>
                <w:szCs w:val="19"/>
              </w:rPr>
              <w:t>0.0 (hardcoded)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DAB8" w14:textId="77777777" w:rsidR="00F54C15" w:rsidRDefault="006B6CE7">
            <w:r>
              <w:rPr>
                <w:sz w:val="19"/>
                <w:szCs w:val="19"/>
              </w:rPr>
              <w:t>0.0 until trained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7745" w14:textId="77777777" w:rsidR="00F54C15" w:rsidRDefault="006B6CE7">
            <w:r>
              <w:rPr>
                <w:sz w:val="19"/>
                <w:szCs w:val="19"/>
              </w:rPr>
              <w:t>Keep at 0 until logistic calibrator trained on 300+ trades.</w:t>
            </w:r>
          </w:p>
        </w:tc>
      </w:tr>
    </w:tbl>
    <w:p w14:paraId="796FC4C9" w14:textId="77777777" w:rsidR="00F54C15" w:rsidRDefault="00F54C15">
      <w:pPr>
        <w:spacing w:after="120"/>
      </w:pPr>
    </w:p>
    <w:p w14:paraId="4FDD425D" w14:textId="77777777" w:rsidR="00F54C15" w:rsidRDefault="006B6CE7">
      <w:pPr>
        <w:pStyle w:val="Heading2"/>
      </w:pPr>
      <w:r>
        <w:t>5.3 Regime-Model Interaction Analysis</w:t>
      </w:r>
    </w:p>
    <w:p w14:paraId="7647C0A0" w14:textId="77777777" w:rsidR="00F54C15" w:rsidRDefault="006B6CE7">
      <w:pPr>
        <w:spacing w:after="140"/>
      </w:pPr>
      <w:r>
        <w:lastRenderedPageBreak/>
        <w:t>The REGIME_AFFINITY matrix correctly weights model contributions by market state. However, one interaction deserves attention: the 'uncertain' regime is the most common classification in low-volatility markets, and it currently activates most models at red</w:t>
      </w:r>
      <w:r>
        <w:t>uced affinity (0.2-0.5). This means:</w:t>
      </w:r>
    </w:p>
    <w:p w14:paraId="39B5A7F8" w14:textId="77777777" w:rsidR="00F54C15" w:rsidRDefault="00F54C15">
      <w:pPr>
        <w:spacing w:after="60"/>
      </w:pPr>
    </w:p>
    <w:p w14:paraId="08F9BA07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TrendModel</w:t>
      </w:r>
      <w:proofErr w:type="spellEnd"/>
      <w:r>
        <w:t xml:space="preserve"> affinity in uncertain = 0.3 → fires at 30% activation weight</w:t>
      </w:r>
    </w:p>
    <w:p w14:paraId="6F62455A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MomentumBreakout</w:t>
      </w:r>
      <w:proofErr w:type="spellEnd"/>
      <w:r>
        <w:t xml:space="preserve"> affinity in uncertain = 0.2 → fires at 20% weight</w:t>
      </w:r>
    </w:p>
    <w:p w14:paraId="280B9159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VWAPReversion</w:t>
      </w:r>
      <w:proofErr w:type="spellEnd"/>
      <w:r>
        <w:t xml:space="preserve"> affinity in uncertain = 0.5 → highest affinity in uncertain regim</w:t>
      </w:r>
      <w:r>
        <w:t>e</w:t>
      </w:r>
    </w:p>
    <w:p w14:paraId="5ED3BC5A" w14:textId="77777777" w:rsidR="00F54C15" w:rsidRDefault="00F54C15">
      <w:pPr>
        <w:spacing w:after="60"/>
      </w:pPr>
    </w:p>
    <w:p w14:paraId="7BEDAB4C" w14:textId="77777777" w:rsidR="00F54C15" w:rsidRDefault="006B6CE7">
      <w:pPr>
        <w:spacing w:after="140"/>
      </w:pPr>
      <w:r>
        <w:t xml:space="preserve">This is reasonable design. However, the </w:t>
      </w:r>
      <w:proofErr w:type="spellStart"/>
      <w:r>
        <w:t>OrchestratorEngine</w:t>
      </w:r>
      <w:proofErr w:type="spellEnd"/>
      <w:r>
        <w:t xml:space="preserve"> should raise the confluence threshold in uncertain regimes to compensate for reduced signal quality. This feature exists (dynamic threshold 0.28-0.65) but verify it is active in the current conf</w:t>
      </w:r>
      <w:r>
        <w:t>iguration.</w:t>
      </w:r>
    </w:p>
    <w:p w14:paraId="67D1844F" w14:textId="77777777" w:rsidR="00F54C15" w:rsidRDefault="006B6CE7">
      <w:r>
        <w:br w:type="page"/>
      </w:r>
    </w:p>
    <w:p w14:paraId="6BCDB4B8" w14:textId="77777777" w:rsidR="00F54C15" w:rsidRDefault="006B6CE7">
      <w:pPr>
        <w:pStyle w:val="Heading1"/>
        <w:pBdr>
          <w:bottom w:val="single" w:sz="8" w:space="2" w:color="2E75B6"/>
        </w:pBdr>
      </w:pPr>
      <w:r>
        <w:lastRenderedPageBreak/>
        <w:t>6. Model Training Strategy</w:t>
      </w:r>
    </w:p>
    <w:p w14:paraId="4D9AF7DF" w14:textId="77777777" w:rsidR="00F54C15" w:rsidRDefault="006B6CE7">
      <w:pPr>
        <w:spacing w:after="140"/>
      </w:pPr>
      <w:r>
        <w:t>This section addresses the most important strategic question: should we train a machine learning model, and if so, what type, on what data, and targeting what prediction?</w:t>
      </w:r>
    </w:p>
    <w:p w14:paraId="4D23F7C2" w14:textId="77777777" w:rsidR="00F54C15" w:rsidRDefault="00F54C15">
      <w:pPr>
        <w:spacing w:after="80"/>
      </w:pPr>
    </w:p>
    <w:p w14:paraId="77E4ADD5" w14:textId="77777777" w:rsidR="00F54C15" w:rsidRDefault="006B6CE7">
      <w:pPr>
        <w:pStyle w:val="Heading2"/>
      </w:pPr>
      <w:r>
        <w:t>6.1 The Current Approach: Deep RL (SAC/CPPO/DQN)</w:t>
      </w:r>
    </w:p>
    <w:p w14:paraId="1AEDB4D9" w14:textId="77777777" w:rsidR="00F54C15" w:rsidRDefault="006B6CE7">
      <w:pPr>
        <w:spacing w:after="140"/>
      </w:pPr>
      <w:proofErr w:type="spellStart"/>
      <w:r>
        <w:t>NexusTrader</w:t>
      </w:r>
      <w:proofErr w:type="spellEnd"/>
      <w:r>
        <w:t xml:space="preserve"> implements three reinfo</w:t>
      </w:r>
      <w:r>
        <w:t xml:space="preserve">rcement learning agents (SAC, CPPO, </w:t>
      </w:r>
      <w:proofErr w:type="spellStart"/>
      <w:r>
        <w:t>Duelling</w:t>
      </w:r>
      <w:proofErr w:type="spellEnd"/>
      <w:r>
        <w:t xml:space="preserve"> DQN) that observe a 50-dimensional state vector and output trading actions. This is a sophisticated, research-grade approach.</w:t>
      </w:r>
    </w:p>
    <w:p w14:paraId="2C3FB509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F54C15" w14:paraId="2F05640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0E9B2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THIS IS WRONG FOR NOW</w:t>
            </w:r>
          </w:p>
        </w:tc>
        <w:tc>
          <w:tcPr>
            <w:tcW w:w="90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219D2" w14:textId="77777777" w:rsidR="00F54C15" w:rsidRDefault="006B6CE7">
            <w:r>
              <w:t xml:space="preserve">Deep RL agents require thousands of episodes to converge. </w:t>
            </w:r>
            <w:r>
              <w:t>With 61 demo trades at 2-4 trades/day, you will reach 1,000 trades in approximately 9-18 months. By that point, market regime characteristics may have shifted completely, making early training data stale. Worse: RL agents trained on insufficient data devel</w:t>
            </w:r>
            <w:r>
              <w:t>op degenerate policies (always long, always neutral, or random). You cannot detect this without extensive out-of-sample testing.</w:t>
            </w:r>
          </w:p>
        </w:tc>
      </w:tr>
    </w:tbl>
    <w:p w14:paraId="7CDC53F6" w14:textId="77777777" w:rsidR="00F54C15" w:rsidRDefault="00F54C15">
      <w:pPr>
        <w:spacing w:after="80"/>
      </w:pPr>
    </w:p>
    <w:p w14:paraId="2B8DED45" w14:textId="77777777" w:rsidR="00F54C15" w:rsidRDefault="006B6CE7">
      <w:pPr>
        <w:pStyle w:val="Heading2"/>
      </w:pPr>
      <w:r>
        <w:t>6.2 The Correct Approach: Calibrated Binary Classifier</w:t>
      </w:r>
    </w:p>
    <w:p w14:paraId="7ED42EEE" w14:textId="77777777" w:rsidR="00F54C15" w:rsidRDefault="006B6CE7">
      <w:pPr>
        <w:spacing w:after="140"/>
      </w:pPr>
      <w:r>
        <w:t xml:space="preserve">The correct ML target for a trading system at this stage is NOT price </w:t>
      </w:r>
      <w:r>
        <w:t>prediction. It is:</w:t>
      </w:r>
    </w:p>
    <w:p w14:paraId="2D194983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8340"/>
      </w:tblGrid>
      <w:tr w:rsidR="00F54C15" w14:paraId="10BEF40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00776B"/>
              <w:left w:val="single" w:sz="1" w:space="0" w:color="00776B"/>
              <w:bottom w:val="single" w:sz="1" w:space="0" w:color="00776B"/>
              <w:right w:val="single" w:sz="1" w:space="0" w:color="00776B"/>
            </w:tcBorders>
            <w:shd w:val="clear" w:color="auto" w:fill="0077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5F38B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9060" w:type="dxa"/>
            <w:tcBorders>
              <w:top w:val="single" w:sz="1" w:space="0" w:color="00776B"/>
              <w:left w:val="single" w:sz="1" w:space="0" w:color="00776B"/>
              <w:bottom w:val="single" w:sz="1" w:space="0" w:color="00776B"/>
              <w:right w:val="single" w:sz="1" w:space="0" w:color="00776B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CE3E0" w14:textId="77777777" w:rsidR="00F54C15" w:rsidRDefault="006B6CE7">
            <w:proofErr w:type="gramStart"/>
            <w:r>
              <w:t>P(</w:t>
            </w:r>
            <w:proofErr w:type="spellStart"/>
            <w:proofErr w:type="gramEnd"/>
            <w:r>
              <w:t>trade_wins</w:t>
            </w:r>
            <w:proofErr w:type="spellEnd"/>
            <w:r>
              <w:t xml:space="preserve"> | </w:t>
            </w:r>
            <w:proofErr w:type="spellStart"/>
            <w:r>
              <w:t>entry_conditions</w:t>
            </w:r>
            <w:proofErr w:type="spellEnd"/>
            <w:r>
              <w:t>) — Given the features observed at signal generation time, what is the probability this trade closes in profit?</w:t>
            </w:r>
          </w:p>
        </w:tc>
      </w:tr>
    </w:tbl>
    <w:p w14:paraId="08A54AE0" w14:textId="77777777" w:rsidR="00F54C15" w:rsidRDefault="00F54C15">
      <w:pPr>
        <w:spacing w:after="80"/>
      </w:pPr>
    </w:p>
    <w:p w14:paraId="48363709" w14:textId="77777777" w:rsidR="00F54C15" w:rsidRDefault="006B6CE7">
      <w:pPr>
        <w:spacing w:after="140"/>
      </w:pPr>
      <w:r>
        <w:t xml:space="preserve">This is a binary classification problem, not a reinforcement learning problem. The correct model is a logistic </w:t>
      </w:r>
      <w:r>
        <w:t>regression or gradient-boosted tree (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>) with the following design:</w:t>
      </w:r>
    </w:p>
    <w:p w14:paraId="62EA2EEE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54C15" w14:paraId="2E2174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586C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7F9A9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F54C15" w14:paraId="28988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A789D" w14:textId="77777777" w:rsidR="00F54C15" w:rsidRDefault="006B6CE7">
            <w:r>
              <w:rPr>
                <w:sz w:val="19"/>
                <w:szCs w:val="19"/>
              </w:rPr>
              <w:t>Model 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14E5" w14:textId="77777777" w:rsidR="00F54C15" w:rsidRDefault="006B6CE7">
            <w:r>
              <w:rPr>
                <w:sz w:val="19"/>
                <w:szCs w:val="19"/>
              </w:rPr>
              <w:t xml:space="preserve">Logistic Regression (L2 </w:t>
            </w:r>
            <w:proofErr w:type="spellStart"/>
            <w:r>
              <w:rPr>
                <w:sz w:val="19"/>
                <w:szCs w:val="19"/>
              </w:rPr>
              <w:t>regularised</w:t>
            </w:r>
            <w:proofErr w:type="spellEnd"/>
            <w:r>
              <w:rPr>
                <w:sz w:val="19"/>
                <w:szCs w:val="19"/>
              </w:rPr>
              <w:t xml:space="preserve">) or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 with depth=3. Interpretable and robust. Not a neural network.</w:t>
            </w:r>
          </w:p>
        </w:tc>
      </w:tr>
      <w:tr w:rsidR="00F54C15" w14:paraId="5C7D4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D07DA" w14:textId="77777777" w:rsidR="00F54C15" w:rsidRDefault="006B6CE7">
            <w:r>
              <w:rPr>
                <w:sz w:val="19"/>
                <w:szCs w:val="19"/>
              </w:rPr>
              <w:t>Target variable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343D0" w14:textId="77777777" w:rsidR="00F54C15" w:rsidRDefault="006B6CE7">
            <w:r>
              <w:rPr>
                <w:sz w:val="19"/>
                <w:szCs w:val="19"/>
              </w:rPr>
              <w:t>won = 1 if trade closed at TP; won = 0 if trade closed at SL or flat</w:t>
            </w:r>
          </w:p>
        </w:tc>
      </w:tr>
      <w:tr w:rsidR="00F54C15" w14:paraId="7B95F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5B21" w14:textId="77777777" w:rsidR="00F54C15" w:rsidRDefault="006B6CE7">
            <w:r>
              <w:rPr>
                <w:sz w:val="19"/>
                <w:szCs w:val="19"/>
              </w:rPr>
              <w:t>Features (entry conditions)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E3AC" w14:textId="77777777" w:rsidR="00F54C15" w:rsidRDefault="006B6CE7">
            <w:r>
              <w:rPr>
                <w:sz w:val="19"/>
                <w:szCs w:val="19"/>
              </w:rPr>
              <w:t xml:space="preserve">regime (encoded), </w:t>
            </w:r>
            <w:proofErr w:type="spellStart"/>
            <w:r>
              <w:rPr>
                <w:sz w:val="19"/>
                <w:szCs w:val="19"/>
              </w:rPr>
              <w:t>regime_confidence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confluence_score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funding_rate</w:t>
            </w:r>
            <w:proofErr w:type="spellEnd"/>
            <w:r>
              <w:rPr>
                <w:sz w:val="19"/>
                <w:szCs w:val="19"/>
              </w:rPr>
              <w:t xml:space="preserve"> (if available), </w:t>
            </w:r>
            <w:proofErr w:type="spellStart"/>
            <w:r>
              <w:rPr>
                <w:sz w:val="19"/>
                <w:szCs w:val="19"/>
              </w:rPr>
              <w:t>vol_regime</w:t>
            </w:r>
            <w:proofErr w:type="spellEnd"/>
            <w:r>
              <w:rPr>
                <w:sz w:val="19"/>
                <w:szCs w:val="19"/>
              </w:rPr>
              <w:t xml:space="preserve"> (ATR vs 20-day ATR), </w:t>
            </w:r>
            <w:proofErr w:type="spellStart"/>
            <w:r>
              <w:rPr>
                <w:sz w:val="19"/>
                <w:szCs w:val="19"/>
              </w:rPr>
              <w:t>time_of_day_utc_hour</w:t>
            </w:r>
            <w:proofErr w:type="spellEnd"/>
            <w:r>
              <w:rPr>
                <w:sz w:val="19"/>
                <w:szCs w:val="19"/>
              </w:rPr>
              <w:t xml:space="preserve">, symbol (encoded), </w:t>
            </w:r>
            <w:proofErr w:type="spellStart"/>
            <w:r>
              <w:rPr>
                <w:sz w:val="19"/>
                <w:szCs w:val="19"/>
              </w:rPr>
              <w:t>pr</w:t>
            </w:r>
            <w:r>
              <w:rPr>
                <w:sz w:val="19"/>
                <w:szCs w:val="19"/>
              </w:rPr>
              <w:t>imary_model_name</w:t>
            </w:r>
            <w:proofErr w:type="spellEnd"/>
            <w:r>
              <w:rPr>
                <w:sz w:val="19"/>
                <w:szCs w:val="19"/>
              </w:rPr>
              <w:t xml:space="preserve">, direction (long/short), </w:t>
            </w:r>
            <w:proofErr w:type="spellStart"/>
            <w:r>
              <w:rPr>
                <w:sz w:val="19"/>
                <w:szCs w:val="19"/>
              </w:rPr>
              <w:t>rsi_at_entry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adx_at_entry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bb_position</w:t>
            </w:r>
            <w:proofErr w:type="spellEnd"/>
            <w:r>
              <w:rPr>
                <w:sz w:val="19"/>
                <w:szCs w:val="19"/>
              </w:rPr>
              <w:t xml:space="preserve"> (close vs upper/lower band)</w:t>
            </w:r>
          </w:p>
        </w:tc>
      </w:tr>
      <w:tr w:rsidR="00F54C15" w14:paraId="7BCF67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B06D" w14:textId="77777777" w:rsidR="00F54C15" w:rsidRDefault="006B6CE7">
            <w:r>
              <w:rPr>
                <w:sz w:val="19"/>
                <w:szCs w:val="19"/>
              </w:rPr>
              <w:t>Minimum training samples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19BE" w14:textId="77777777" w:rsidR="00F54C15" w:rsidRDefault="006B6CE7">
            <w:r>
              <w:rPr>
                <w:sz w:val="19"/>
                <w:szCs w:val="19"/>
              </w:rPr>
              <w:t>300 trades (≥100 per primary model). Below this: pure noise, model will overfit.</w:t>
            </w:r>
          </w:p>
        </w:tc>
      </w:tr>
      <w:tr w:rsidR="00F54C15" w14:paraId="23D9F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7C1F" w14:textId="77777777" w:rsidR="00F54C15" w:rsidRDefault="006B6CE7">
            <w:r>
              <w:rPr>
                <w:sz w:val="19"/>
                <w:szCs w:val="19"/>
              </w:rPr>
              <w:t>Validation approach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8974" w14:textId="77777777" w:rsidR="00F54C15" w:rsidRDefault="006B6CE7">
            <w:r>
              <w:rPr>
                <w:sz w:val="19"/>
                <w:szCs w:val="19"/>
              </w:rPr>
              <w:t xml:space="preserve">Time-series split </w:t>
            </w:r>
            <w:r>
              <w:rPr>
                <w:sz w:val="19"/>
                <w:szCs w:val="19"/>
              </w:rPr>
              <w:t>(not random). Train on trades 1-200, test on trades 201-300. No look-ahead bias.</w:t>
            </w:r>
          </w:p>
        </w:tc>
      </w:tr>
      <w:tr w:rsidR="00F54C15" w14:paraId="0C2ED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DCB1" w14:textId="77777777" w:rsidR="00F54C15" w:rsidRDefault="006B6CE7">
            <w:r>
              <w:rPr>
                <w:sz w:val="19"/>
                <w:szCs w:val="19"/>
              </w:rPr>
              <w:t>Integration point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5EA5" w14:textId="77777777" w:rsidR="00F54C15" w:rsidRDefault="006B6CE7">
            <w:r>
              <w:rPr>
                <w:sz w:val="19"/>
                <w:szCs w:val="19"/>
              </w:rPr>
              <w:t xml:space="preserve">Output replaces the sigmoid </w:t>
            </w:r>
            <w:proofErr w:type="spellStart"/>
            <w:r>
              <w:rPr>
                <w:sz w:val="19"/>
                <w:szCs w:val="19"/>
              </w:rPr>
              <w:t>win_prob</w:t>
            </w:r>
            <w:proofErr w:type="spellEnd"/>
            <w:r>
              <w:rPr>
                <w:sz w:val="19"/>
                <w:szCs w:val="19"/>
              </w:rPr>
              <w:t xml:space="preserve"> in the EV gate. Replace: </w:t>
            </w:r>
            <w:proofErr w:type="spellStart"/>
            <w:r>
              <w:rPr>
                <w:sz w:val="19"/>
                <w:szCs w:val="19"/>
              </w:rPr>
              <w:t>win_prob</w:t>
            </w:r>
            <w:proofErr w:type="spellEnd"/>
            <w:r>
              <w:rPr>
                <w:sz w:val="19"/>
                <w:szCs w:val="19"/>
              </w:rPr>
              <w:t xml:space="preserve"> = sigmoid(score) with </w:t>
            </w:r>
            <w:proofErr w:type="spellStart"/>
            <w:r>
              <w:rPr>
                <w:sz w:val="19"/>
                <w:szCs w:val="19"/>
              </w:rPr>
              <w:t>win_prob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logistic_</w:t>
            </w:r>
            <w:proofErr w:type="gramStart"/>
            <w:r>
              <w:rPr>
                <w:sz w:val="19"/>
                <w:szCs w:val="19"/>
              </w:rPr>
              <w:t>model.predict</w:t>
            </w:r>
            <w:proofErr w:type="gramEnd"/>
            <w:r>
              <w:rPr>
                <w:sz w:val="19"/>
                <w:szCs w:val="19"/>
              </w:rPr>
              <w:t>_proba</w:t>
            </w:r>
            <w:proofErr w:type="spellEnd"/>
            <w:r>
              <w:rPr>
                <w:sz w:val="19"/>
                <w:szCs w:val="19"/>
              </w:rPr>
              <w:t>(features)[1]</w:t>
            </w:r>
          </w:p>
        </w:tc>
      </w:tr>
      <w:tr w:rsidR="00F54C15" w14:paraId="5682C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D3F2" w14:textId="77777777" w:rsidR="00F54C15" w:rsidRDefault="006B6CE7">
            <w:r>
              <w:rPr>
                <w:sz w:val="19"/>
                <w:szCs w:val="19"/>
              </w:rPr>
              <w:t>Fallback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EE0A" w14:textId="77777777" w:rsidR="00F54C15" w:rsidRDefault="006B6CE7">
            <w:r>
              <w:rPr>
                <w:sz w:val="19"/>
                <w:szCs w:val="19"/>
              </w:rPr>
              <w:t>If model not trained (&lt; 300 trades) or prediction confidence &lt; 0.55, fall back to current sigmoid.</w:t>
            </w:r>
          </w:p>
        </w:tc>
      </w:tr>
    </w:tbl>
    <w:p w14:paraId="72A62EE7" w14:textId="77777777" w:rsidR="00F54C15" w:rsidRDefault="00F54C15">
      <w:pPr>
        <w:spacing w:after="120"/>
      </w:pPr>
    </w:p>
    <w:p w14:paraId="6C624EDF" w14:textId="77777777" w:rsidR="00F54C15" w:rsidRDefault="006B6CE7">
      <w:pPr>
        <w:pStyle w:val="Heading2"/>
      </w:pPr>
      <w:r>
        <w:t>6.3 RL Agent Disposition</w:t>
      </w:r>
    </w:p>
    <w:p w14:paraId="1278C410" w14:textId="77777777" w:rsidR="00F54C15" w:rsidRDefault="006B6CE7">
      <w:pPr>
        <w:spacing w:after="140"/>
      </w:pPr>
      <w:r>
        <w:t>The SAC/CPPO/DQN agents are not wasted work — they represent the correct long-term direction. The recommendation is:</w:t>
      </w:r>
    </w:p>
    <w:p w14:paraId="3E0667D0" w14:textId="77777777" w:rsidR="00F54C15" w:rsidRDefault="00F54C15">
      <w:pPr>
        <w:spacing w:after="60"/>
      </w:pPr>
    </w:p>
    <w:p w14:paraId="16C973C7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Kee</w:t>
      </w:r>
      <w:r>
        <w:t xml:space="preserve">p </w:t>
      </w:r>
      <w:proofErr w:type="spellStart"/>
      <w:proofErr w:type="gramStart"/>
      <w:r>
        <w:t>rl.enabled</w:t>
      </w:r>
      <w:proofErr w:type="spellEnd"/>
      <w:proofErr w:type="gramEnd"/>
      <w:r>
        <w:t>=false until you have 1,000+ closed trades with consistent positive edge</w:t>
      </w:r>
    </w:p>
    <w:p w14:paraId="496B4B45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In the meantime, have the RL agents run in shadow mode: they observe state, generate actions, but get weight 0.0 in scoring</w:t>
      </w:r>
    </w:p>
    <w:p w14:paraId="343375D3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Log RL agent actions alongside actual trade out</w:t>
      </w:r>
      <w:r>
        <w:t>comes. After 500 trades, compare RL recommendation accuracy to actual outcomes</w:t>
      </w:r>
    </w:p>
    <w:p w14:paraId="353BFEBD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If RL accuracy exceeds 52% on test set, begin blending with weight 0.05</w:t>
      </w:r>
    </w:p>
    <w:p w14:paraId="59A85F64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The logistic regression calibrator (Phase 3) is not a replacement for RL — it is a bridge solution for th</w:t>
      </w:r>
      <w:r>
        <w:t>e data-sparse early phase</w:t>
      </w:r>
    </w:p>
    <w:p w14:paraId="2B606B27" w14:textId="77777777" w:rsidR="00F54C15" w:rsidRDefault="006B6CE7">
      <w:r>
        <w:br w:type="page"/>
      </w:r>
    </w:p>
    <w:p w14:paraId="2CFB7942" w14:textId="77777777" w:rsidR="00F54C15" w:rsidRDefault="006B6CE7">
      <w:pPr>
        <w:pStyle w:val="Heading1"/>
        <w:pBdr>
          <w:bottom w:val="single" w:sz="8" w:space="2" w:color="2E75B6"/>
        </w:pBdr>
      </w:pPr>
      <w:r>
        <w:lastRenderedPageBreak/>
        <w:t>7. What Must Not Change</w:t>
      </w:r>
    </w:p>
    <w:p w14:paraId="46679465" w14:textId="77777777" w:rsidR="00F54C15" w:rsidRDefault="006B6CE7">
      <w:pPr>
        <w:spacing w:after="140"/>
      </w:pPr>
      <w:r>
        <w:t>The following components and behaviors are correctly designed and must not be modified during the improvement process. Changes to these areas risk introducing regressions in a working system.</w:t>
      </w:r>
    </w:p>
    <w:p w14:paraId="0EB4C21B" w14:textId="77777777" w:rsidR="00F54C15" w:rsidRDefault="00F54C1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54C15" w14:paraId="2B79D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7505D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2CF5C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It Must Not Change</w:t>
            </w:r>
          </w:p>
        </w:tc>
      </w:tr>
      <w:tr w:rsidR="00F54C15" w14:paraId="774418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E07A" w14:textId="77777777" w:rsidR="00F54C15" w:rsidRDefault="006B6CE7">
            <w:r>
              <w:rPr>
                <w:sz w:val="19"/>
                <w:szCs w:val="19"/>
              </w:rPr>
              <w:t>Quarter-Kelly sizing (0.25×)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8FF3" w14:textId="77777777" w:rsidR="00F54C15" w:rsidRDefault="006B6CE7">
            <w:r>
              <w:rPr>
                <w:sz w:val="19"/>
                <w:szCs w:val="19"/>
              </w:rPr>
              <w:t>This is the primary protection against ruin. Changing to half-Kelly or full Kelly at this stage with unvalidated edge is dangerous. The 4% hard cap is a secondary safety net. Do not touch either.</w:t>
            </w:r>
          </w:p>
        </w:tc>
      </w:tr>
      <w:tr w:rsidR="00F54C15" w14:paraId="16E2ED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FFD2" w14:textId="77777777" w:rsidR="00F54C15" w:rsidRDefault="006B6CE7">
            <w:proofErr w:type="spellStart"/>
            <w:r>
              <w:rPr>
                <w:sz w:val="19"/>
                <w:szCs w:val="19"/>
              </w:rPr>
              <w:t>CrashDetector</w:t>
            </w:r>
            <w:proofErr w:type="spellEnd"/>
            <w:r>
              <w:rPr>
                <w:sz w:val="19"/>
                <w:szCs w:val="19"/>
              </w:rPr>
              <w:t xml:space="preserve"> integration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DDC1" w14:textId="77777777" w:rsidR="00F54C15" w:rsidRDefault="006B6CE7">
            <w:r>
              <w:rPr>
                <w:sz w:val="19"/>
                <w:szCs w:val="19"/>
              </w:rPr>
              <w:t>The 4-tier response (NORMAL/ELEVATED/DEFENSIVE/EMERGENCY) correctly reduces exposure during cascades. Removing or weakening this exposes capital to the most dangerous market conditions.</w:t>
            </w:r>
          </w:p>
        </w:tc>
      </w:tr>
      <w:tr w:rsidR="00F54C15" w14:paraId="195D3A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52E6" w14:textId="77777777" w:rsidR="00F54C15" w:rsidRDefault="006B6CE7">
            <w:r>
              <w:rPr>
                <w:sz w:val="19"/>
                <w:szCs w:val="19"/>
              </w:rPr>
              <w:t>Candle-boundary timer alignment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0DFB" w14:textId="77777777" w:rsidR="00F54C15" w:rsidRDefault="006B6CE7">
            <w:r>
              <w:rPr>
                <w:sz w:val="19"/>
                <w:szCs w:val="19"/>
              </w:rPr>
              <w:t>Scanning on stale mid-candle data was</w:t>
            </w:r>
            <w:r>
              <w:rPr>
                <w:sz w:val="19"/>
                <w:szCs w:val="19"/>
              </w:rPr>
              <w:t xml:space="preserve"> a real problem that caused false signals. The UTC epoch modulo approach is correct. Do not revert to time-delta based timers.</w:t>
            </w:r>
          </w:p>
        </w:tc>
      </w:tr>
      <w:tr w:rsidR="00F54C15" w14:paraId="4D31B8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95BF" w14:textId="77777777" w:rsidR="00F54C15" w:rsidRDefault="006B6CE7">
            <w:r>
              <w:rPr>
                <w:sz w:val="19"/>
                <w:szCs w:val="19"/>
              </w:rPr>
              <w:t>Condition-based deduplication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9847" w14:textId="77777777" w:rsidR="00F54C15" w:rsidRDefault="006B6CE7">
            <w:r>
              <w:rPr>
                <w:sz w:val="19"/>
                <w:szCs w:val="19"/>
              </w:rPr>
              <w:t xml:space="preserve">Prevents same-condition pyramiding. Symbol-only deduplication was correctly replaced. The fingerprint (side + </w:t>
            </w:r>
            <w:proofErr w:type="spellStart"/>
            <w:r>
              <w:rPr>
                <w:sz w:val="19"/>
                <w:szCs w:val="19"/>
              </w:rPr>
              <w:t>frozenset</w:t>
            </w:r>
            <w:proofErr w:type="spellEnd"/>
            <w:r>
              <w:rPr>
                <w:sz w:val="19"/>
                <w:szCs w:val="19"/>
              </w:rPr>
              <w:t>(models) + regime) is the right granularity.</w:t>
            </w:r>
          </w:p>
        </w:tc>
      </w:tr>
      <w:tr w:rsidR="00F54C15" w14:paraId="6768A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B542" w14:textId="77777777" w:rsidR="00F54C15" w:rsidRDefault="006B6CE7">
            <w:r>
              <w:rPr>
                <w:sz w:val="19"/>
                <w:szCs w:val="19"/>
              </w:rPr>
              <w:t>3-bar regime hysteresis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66977" w14:textId="77777777" w:rsidR="00F54C15" w:rsidRDefault="006B6CE7"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committed_regime</w:t>
            </w:r>
            <w:proofErr w:type="spellEnd"/>
            <w:r>
              <w:rPr>
                <w:sz w:val="19"/>
                <w:szCs w:val="19"/>
              </w:rPr>
              <w:t xml:space="preserve"> buffer prevents signal noise during regime tra</w:t>
            </w:r>
            <w:r>
              <w:rPr>
                <w:sz w:val="19"/>
                <w:szCs w:val="19"/>
              </w:rPr>
              <w:t>nsitions. Removing this would increase false signals in choppy markets by 30-50%.</w:t>
            </w:r>
          </w:p>
        </w:tc>
      </w:tr>
      <w:tr w:rsidR="00F54C15" w14:paraId="6C182A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8922" w14:textId="77777777" w:rsidR="00F54C15" w:rsidRDefault="006B6CE7">
            <w:r>
              <w:rPr>
                <w:sz w:val="19"/>
                <w:szCs w:val="19"/>
              </w:rPr>
              <w:t>MTF 10s timeout (executor pool)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B3E5" w14:textId="77777777" w:rsidR="00F54C15" w:rsidRDefault="006B6CE7">
            <w:r>
              <w:rPr>
                <w:sz w:val="19"/>
                <w:szCs w:val="19"/>
              </w:rPr>
              <w:t xml:space="preserve">The `with </w:t>
            </w:r>
            <w:proofErr w:type="spellStart"/>
            <w:r>
              <w:rPr>
                <w:sz w:val="19"/>
                <w:szCs w:val="19"/>
              </w:rPr>
              <w:t>ThreadPoolExecutor</w:t>
            </w:r>
            <w:proofErr w:type="spellEnd"/>
            <w:r>
              <w:rPr>
                <w:sz w:val="19"/>
                <w:szCs w:val="19"/>
              </w:rPr>
              <w:t>` pattern was causing permanent thread hangs. The explicit pool with `</w:t>
            </w:r>
            <w:proofErr w:type="gramStart"/>
            <w:r>
              <w:rPr>
                <w:sz w:val="19"/>
                <w:szCs w:val="19"/>
              </w:rPr>
              <w:t>shutdown(</w:t>
            </w:r>
            <w:proofErr w:type="gramEnd"/>
            <w:r>
              <w:rPr>
                <w:sz w:val="19"/>
                <w:szCs w:val="19"/>
              </w:rPr>
              <w:t xml:space="preserve">wait=False, </w:t>
            </w:r>
            <w:proofErr w:type="spellStart"/>
            <w:r>
              <w:rPr>
                <w:sz w:val="19"/>
                <w:szCs w:val="19"/>
              </w:rPr>
              <w:t>cancel_futures</w:t>
            </w:r>
            <w:proofErr w:type="spellEnd"/>
            <w:r>
              <w:rPr>
                <w:sz w:val="19"/>
                <w:szCs w:val="19"/>
              </w:rPr>
              <w:t xml:space="preserve">=True)` </w:t>
            </w:r>
            <w:r>
              <w:rPr>
                <w:sz w:val="19"/>
                <w:szCs w:val="19"/>
              </w:rPr>
              <w:t>is the correct fix. Do not revert.</w:t>
            </w:r>
          </w:p>
        </w:tc>
      </w:tr>
      <w:tr w:rsidR="00F54C15" w14:paraId="1C0A7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5C28" w14:textId="77777777" w:rsidR="00F54C15" w:rsidRDefault="006B6CE7">
            <w:r>
              <w:rPr>
                <w:sz w:val="19"/>
                <w:szCs w:val="19"/>
              </w:rPr>
              <w:t>Slippage-adjusted EV gate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4EB6" w14:textId="77777777" w:rsidR="00F54C15" w:rsidRDefault="006B6CE7"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effective_reward</w:t>
            </w:r>
            <w:proofErr w:type="spellEnd"/>
            <w:r>
              <w:rPr>
                <w:sz w:val="19"/>
                <w:szCs w:val="19"/>
              </w:rPr>
              <w:t xml:space="preserve"> = reward - slippage, </w:t>
            </w:r>
            <w:proofErr w:type="spellStart"/>
            <w:r>
              <w:rPr>
                <w:sz w:val="19"/>
                <w:szCs w:val="19"/>
              </w:rPr>
              <w:t>effective_risk</w:t>
            </w:r>
            <w:proofErr w:type="spellEnd"/>
            <w:r>
              <w:rPr>
                <w:sz w:val="19"/>
                <w:szCs w:val="19"/>
              </w:rPr>
              <w:t xml:space="preserve"> = risk + slippage pattern correctly accounts for market fill costs. Do not simplify this to un-adjusted values.</w:t>
            </w:r>
          </w:p>
        </w:tc>
      </w:tr>
      <w:tr w:rsidR="00F54C15" w14:paraId="4F68C2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533F" w14:textId="77777777" w:rsidR="00F54C15" w:rsidRDefault="006B6CE7">
            <w:r>
              <w:rPr>
                <w:sz w:val="19"/>
                <w:szCs w:val="19"/>
              </w:rPr>
              <w:t>Worker reference clearing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6F53" w14:textId="77777777" w:rsidR="00F54C15" w:rsidRDefault="006B6CE7">
            <w:proofErr w:type="spellStart"/>
            <w:proofErr w:type="gramStart"/>
            <w:r>
              <w:rPr>
                <w:sz w:val="19"/>
                <w:szCs w:val="19"/>
              </w:rPr>
              <w:t>self._</w:t>
            </w:r>
            <w:proofErr w:type="gramEnd"/>
            <w:r>
              <w:rPr>
                <w:sz w:val="19"/>
                <w:szCs w:val="19"/>
              </w:rPr>
              <w:t>worker</w:t>
            </w:r>
            <w:proofErr w:type="spellEnd"/>
            <w:r>
              <w:rPr>
                <w:sz w:val="19"/>
                <w:szCs w:val="19"/>
              </w:rPr>
              <w:t xml:space="preserve"> = None in _</w:t>
            </w:r>
            <w:proofErr w:type="spellStart"/>
            <w:r>
              <w:rPr>
                <w:sz w:val="19"/>
                <w:szCs w:val="19"/>
              </w:rPr>
              <w:t>on_scan_complete</w:t>
            </w:r>
            <w:proofErr w:type="spellEnd"/>
            <w:r>
              <w:rPr>
                <w:sz w:val="19"/>
                <w:szCs w:val="19"/>
              </w:rPr>
              <w:t>() prevents scan sta</w:t>
            </w:r>
            <w:r>
              <w:rPr>
                <w:sz w:val="19"/>
                <w:szCs w:val="19"/>
              </w:rPr>
              <w:t>ll-on-sleep. This was a subtle bug whose fix must be preserved.</w:t>
            </w:r>
          </w:p>
        </w:tc>
      </w:tr>
      <w:tr w:rsidR="00F54C15" w14:paraId="3585E5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ED91" w14:textId="77777777" w:rsidR="00F54C15" w:rsidRDefault="006B6CE7">
            <w:r>
              <w:rPr>
                <w:sz w:val="19"/>
                <w:szCs w:val="19"/>
              </w:rPr>
              <w:t>Market price entry (not ATR buffer)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7D7C" w14:textId="77777777" w:rsidR="00F54C15" w:rsidRDefault="006B6CE7">
            <w:r>
              <w:rPr>
                <w:sz w:val="19"/>
                <w:szCs w:val="19"/>
              </w:rPr>
              <w:t>ATR entry buffers are for limit orders only. Market orders must use exchange last price. The Session 14 fix must be preserved.</w:t>
            </w:r>
          </w:p>
        </w:tc>
      </w:tr>
    </w:tbl>
    <w:p w14:paraId="6CC32536" w14:textId="77777777" w:rsidR="00F54C15" w:rsidRDefault="00F54C1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8140"/>
      </w:tblGrid>
      <w:tr w:rsidR="00F54C15" w14:paraId="17E9505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7792A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STANDING RULE</w:t>
            </w:r>
          </w:p>
        </w:tc>
        <w:tc>
          <w:tcPr>
            <w:tcW w:w="9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FED24" w14:textId="77777777" w:rsidR="00F54C15" w:rsidRDefault="006B6CE7">
            <w:r>
              <w:t>Before modif</w:t>
            </w:r>
            <w:r>
              <w:t>ying any of the above, write a test that would detect a regression. Run the test suite (</w:t>
            </w:r>
            <w:proofErr w:type="spellStart"/>
            <w:r>
              <w:t>pytest</w:t>
            </w:r>
            <w:proofErr w:type="spellEnd"/>
            <w:r>
              <w:t xml:space="preserve"> tests/) and confirm 1,024+ tests pass. Never modify these components without full regression coverage.</w:t>
            </w:r>
          </w:p>
        </w:tc>
      </w:tr>
    </w:tbl>
    <w:p w14:paraId="6CBC511A" w14:textId="77777777" w:rsidR="00F54C15" w:rsidRDefault="006B6CE7">
      <w:r>
        <w:br w:type="page"/>
      </w:r>
    </w:p>
    <w:p w14:paraId="0F804C6F" w14:textId="77777777" w:rsidR="00F54C15" w:rsidRDefault="006B6CE7">
      <w:pPr>
        <w:pStyle w:val="Heading1"/>
        <w:pBdr>
          <w:bottom w:val="single" w:sz="8" w:space="2" w:color="2E75B6"/>
        </w:pBdr>
      </w:pPr>
      <w:r>
        <w:lastRenderedPageBreak/>
        <w:t>8. Phased Implementation Roadmap</w:t>
      </w:r>
    </w:p>
    <w:p w14:paraId="4800E6B6" w14:textId="77777777" w:rsidR="00F54C15" w:rsidRDefault="006B6CE7">
      <w:pPr>
        <w:spacing w:after="140"/>
      </w:pPr>
      <w:r>
        <w:t>Improvements are staged across 4 phases. Each phase has a clear trigger condition (based on trade count or time) and a defined set of changes. No phase is started until the previous phase is stable.</w:t>
      </w:r>
    </w:p>
    <w:p w14:paraId="659FAA48" w14:textId="77777777" w:rsidR="00F54C15" w:rsidRDefault="00F54C15">
      <w:pPr>
        <w:spacing w:after="80"/>
      </w:pPr>
    </w:p>
    <w:p w14:paraId="39548803" w14:textId="77777777" w:rsidR="00F54C15" w:rsidRDefault="006B6CE7">
      <w:pPr>
        <w:pStyle w:val="Heading2"/>
      </w:pPr>
      <w:r>
        <w:t>Phase 1 — Immediate Fix</w:t>
      </w:r>
      <w:r>
        <w:t>es (Today, 0 Trades Required)</w:t>
      </w:r>
    </w:p>
    <w:p w14:paraId="7AF2BE97" w14:textId="77777777" w:rsidR="00F54C15" w:rsidRDefault="006B6CE7">
      <w:pPr>
        <w:spacing w:after="140"/>
      </w:pPr>
      <w:r>
        <w:t>These are blocking bugs. Fix them before the next scan cycle.</w:t>
      </w:r>
    </w:p>
    <w:p w14:paraId="4D86AF73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931"/>
        <w:gridCol w:w="3960"/>
        <w:gridCol w:w="1973"/>
      </w:tblGrid>
      <w:tr w:rsidR="00F54C15" w14:paraId="1443BE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ADB6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5FE47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8B77E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  <w:tc>
          <w:tcPr>
            <w:tcW w:w="2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44479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F54C15" w14:paraId="2DABCA2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DCEB" w14:textId="77777777" w:rsidR="00F54C15" w:rsidRDefault="006B6CE7">
            <w:r>
              <w:rPr>
                <w:sz w:val="19"/>
                <w:szCs w:val="19"/>
              </w:rPr>
              <w:t>P1-1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EA2F" w14:textId="77777777" w:rsidR="00F54C15" w:rsidRDefault="006B6CE7">
            <w:r>
              <w:rPr>
                <w:sz w:val="19"/>
                <w:szCs w:val="19"/>
              </w:rPr>
              <w:t xml:space="preserve">Fix </w:t>
            </w:r>
            <w:proofErr w:type="spellStart"/>
            <w:r>
              <w:rPr>
                <w:sz w:val="19"/>
                <w:szCs w:val="19"/>
              </w:rPr>
              <w:t>OrderBookModel</w:t>
            </w:r>
            <w:proofErr w:type="spellEnd"/>
            <w:r>
              <w:rPr>
                <w:sz w:val="19"/>
                <w:szCs w:val="19"/>
              </w:rPr>
              <w:t xml:space="preserve"> threshold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B324" w14:textId="77777777" w:rsidR="00F54C15" w:rsidRDefault="006B6CE7">
            <w:proofErr w:type="spellStart"/>
            <w:proofErr w:type="gramStart"/>
            <w:r>
              <w:rPr>
                <w:sz w:val="19"/>
                <w:szCs w:val="19"/>
              </w:rPr>
              <w:t>config.yaml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models.order_book.min_confidence</w:t>
            </w:r>
            <w:proofErr w:type="spellEnd"/>
            <w:r>
              <w:rPr>
                <w:sz w:val="19"/>
                <w:szCs w:val="19"/>
              </w:rPr>
              <w:t>: 0.45 This allows it to fire when pre-discount confidence &gt;= 0.818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2A0C" w14:textId="77777777" w:rsidR="00F54C15" w:rsidRDefault="006B6CE7">
            <w:r>
              <w:rPr>
                <w:sz w:val="19"/>
                <w:szCs w:val="19"/>
              </w:rPr>
              <w:t>5 min</w:t>
            </w:r>
          </w:p>
        </w:tc>
      </w:tr>
      <w:tr w:rsidR="00F54C15" w14:paraId="418292B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120F" w14:textId="77777777" w:rsidR="00F54C15" w:rsidRDefault="006B6CE7">
            <w:r>
              <w:rPr>
                <w:sz w:val="19"/>
                <w:szCs w:val="19"/>
              </w:rPr>
              <w:t>P1-2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A5C3" w14:textId="77777777" w:rsidR="00F54C15" w:rsidRDefault="006B6CE7">
            <w:r>
              <w:rPr>
                <w:sz w:val="19"/>
                <w:szCs w:val="19"/>
              </w:rPr>
              <w:t xml:space="preserve">Fix </w:t>
            </w:r>
            <w:proofErr w:type="spellStart"/>
            <w:r>
              <w:rPr>
                <w:sz w:val="19"/>
                <w:szCs w:val="19"/>
              </w:rPr>
              <w:t>SentimentModel</w:t>
            </w:r>
            <w:proofErr w:type="spellEnd"/>
            <w:r>
              <w:rPr>
                <w:sz w:val="19"/>
                <w:szCs w:val="19"/>
              </w:rPr>
              <w:t xml:space="preserve"> news 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FB4A" w14:textId="77777777" w:rsidR="00F54C15" w:rsidRDefault="006B6CE7">
            <w:proofErr w:type="spellStart"/>
            <w:proofErr w:type="gramStart"/>
            <w:r>
              <w:rPr>
                <w:sz w:val="19"/>
                <w:szCs w:val="19"/>
              </w:rPr>
              <w:t>config.yaml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models.sentiment.max_age_minutes</w:t>
            </w:r>
            <w:proofErr w:type="spellEnd"/>
            <w:r>
              <w:rPr>
                <w:sz w:val="19"/>
                <w:szCs w:val="19"/>
              </w:rPr>
              <w:t>: 90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0A5F" w14:textId="77777777" w:rsidR="00F54C15" w:rsidRDefault="006B6CE7">
            <w:r>
              <w:rPr>
                <w:sz w:val="19"/>
                <w:szCs w:val="19"/>
              </w:rPr>
              <w:t>2 min</w:t>
            </w:r>
          </w:p>
        </w:tc>
      </w:tr>
      <w:tr w:rsidR="00F54C15" w14:paraId="3167855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274A" w14:textId="77777777" w:rsidR="00F54C15" w:rsidRDefault="006B6CE7">
            <w:r>
              <w:rPr>
                <w:sz w:val="19"/>
                <w:szCs w:val="19"/>
              </w:rPr>
              <w:t>P1-3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186D" w14:textId="77777777" w:rsidR="00F54C15" w:rsidRDefault="006B6CE7">
            <w:r>
              <w:rPr>
                <w:sz w:val="19"/>
                <w:szCs w:val="19"/>
              </w:rPr>
              <w:t xml:space="preserve">Raise </w:t>
            </w:r>
            <w:proofErr w:type="spellStart"/>
            <w:r>
              <w:rPr>
                <w:sz w:val="19"/>
                <w:szCs w:val="19"/>
              </w:rPr>
              <w:t>MomentumBreakout</w:t>
            </w:r>
            <w:proofErr w:type="spellEnd"/>
            <w:r>
              <w:rPr>
                <w:sz w:val="19"/>
                <w:szCs w:val="19"/>
              </w:rPr>
              <w:t xml:space="preserve"> weight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DF91" w14:textId="77777777" w:rsidR="00F54C15" w:rsidRDefault="006B6CE7">
            <w:proofErr w:type="spellStart"/>
            <w:proofErr w:type="gramStart"/>
            <w:r>
              <w:rPr>
                <w:sz w:val="19"/>
                <w:szCs w:val="19"/>
              </w:rPr>
              <w:t>config.yaml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model_weights.momentum_breakout</w:t>
            </w:r>
            <w:proofErr w:type="spellEnd"/>
            <w:r>
              <w:rPr>
                <w:sz w:val="19"/>
                <w:szCs w:val="19"/>
              </w:rPr>
              <w:t>: 0.30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B2F0" w14:textId="77777777" w:rsidR="00F54C15" w:rsidRDefault="006B6CE7">
            <w:r>
              <w:rPr>
                <w:sz w:val="19"/>
                <w:szCs w:val="19"/>
              </w:rPr>
              <w:t>2 min</w:t>
            </w:r>
          </w:p>
        </w:tc>
      </w:tr>
      <w:tr w:rsidR="00F54C15" w14:paraId="73AA797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3B5E" w14:textId="77777777" w:rsidR="00F54C15" w:rsidRDefault="006B6CE7">
            <w:r>
              <w:rPr>
                <w:sz w:val="19"/>
                <w:szCs w:val="19"/>
              </w:rPr>
              <w:t>P1-4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6548" w14:textId="77777777" w:rsidR="00F54C15" w:rsidRDefault="006B6CE7">
            <w:r>
              <w:rPr>
                <w:sz w:val="19"/>
                <w:szCs w:val="19"/>
              </w:rPr>
              <w:t xml:space="preserve">Raise </w:t>
            </w:r>
            <w:proofErr w:type="spellStart"/>
            <w:r>
              <w:rPr>
                <w:sz w:val="19"/>
                <w:szCs w:val="19"/>
              </w:rPr>
              <w:t>FundingRate</w:t>
            </w:r>
            <w:proofErr w:type="spellEnd"/>
            <w:r>
              <w:rPr>
                <w:sz w:val="19"/>
                <w:szCs w:val="19"/>
              </w:rPr>
              <w:t xml:space="preserve"> weight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56CC" w14:textId="77777777" w:rsidR="00F54C15" w:rsidRDefault="006B6CE7">
            <w:proofErr w:type="spellStart"/>
            <w:proofErr w:type="gramStart"/>
            <w:r>
              <w:rPr>
                <w:sz w:val="19"/>
                <w:szCs w:val="19"/>
              </w:rPr>
              <w:t>config.yaml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model_weights.funding_rate</w:t>
            </w:r>
            <w:proofErr w:type="spellEnd"/>
            <w:r>
              <w:rPr>
                <w:sz w:val="19"/>
                <w:szCs w:val="19"/>
              </w:rPr>
              <w:t>: 0.25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8935" w14:textId="77777777" w:rsidR="00F54C15" w:rsidRDefault="006B6CE7">
            <w:r>
              <w:rPr>
                <w:sz w:val="19"/>
                <w:szCs w:val="19"/>
              </w:rPr>
              <w:t>2 min</w:t>
            </w:r>
          </w:p>
        </w:tc>
      </w:tr>
      <w:tr w:rsidR="00F54C15" w14:paraId="420B573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A172" w14:textId="77777777" w:rsidR="00F54C15" w:rsidRDefault="006B6CE7">
            <w:r>
              <w:rPr>
                <w:sz w:val="19"/>
                <w:szCs w:val="19"/>
              </w:rPr>
              <w:t>P1-5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7CBC" w14:textId="77777777" w:rsidR="00F54C15" w:rsidRDefault="006B6CE7">
            <w:r>
              <w:rPr>
                <w:sz w:val="19"/>
                <w:szCs w:val="19"/>
              </w:rPr>
              <w:t>Add time-of-day comment (research)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2EE8" w14:textId="77777777" w:rsidR="00F54C15" w:rsidRDefault="006B6CE7">
            <w:r>
              <w:rPr>
                <w:sz w:val="19"/>
                <w:szCs w:val="19"/>
              </w:rPr>
              <w:t>Document UTC hours 12:00-21:00 as high-quality signal window. Do not implement filter yet — need data to confirm.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68CD" w14:textId="77777777" w:rsidR="00F54C15" w:rsidRDefault="006B6CE7">
            <w:r>
              <w:rPr>
                <w:sz w:val="19"/>
                <w:szCs w:val="19"/>
              </w:rPr>
              <w:t>0 min</w:t>
            </w:r>
          </w:p>
        </w:tc>
      </w:tr>
    </w:tbl>
    <w:p w14:paraId="481EA609" w14:textId="77777777" w:rsidR="00F54C15" w:rsidRDefault="00F54C15">
      <w:pPr>
        <w:spacing w:after="120"/>
      </w:pPr>
    </w:p>
    <w:p w14:paraId="5AD4902B" w14:textId="77777777" w:rsidR="00F54C15" w:rsidRDefault="006B6CE7">
      <w:pPr>
        <w:pStyle w:val="Heading2"/>
      </w:pPr>
      <w:r>
        <w:t>Phase 2 — Calibration (After 75 Trades, ~4-6 Weeks)</w:t>
      </w:r>
    </w:p>
    <w:p w14:paraId="27ABA6DA" w14:textId="77777777" w:rsidR="00F54C15" w:rsidRDefault="006B6CE7">
      <w:pPr>
        <w:spacing w:after="140"/>
      </w:pPr>
      <w:r>
        <w:t>After 75 closed trades, you have enough data for basic model performance analysis. The Demo Readiness evaluator should report NEEDS_IMPROVEMENT at this stage. Use the Learning Loop tab to identify underperforming models.</w:t>
      </w:r>
    </w:p>
    <w:p w14:paraId="7F2CBBE1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930"/>
        <w:gridCol w:w="3891"/>
        <w:gridCol w:w="2043"/>
      </w:tblGrid>
      <w:tr w:rsidR="00F54C15" w14:paraId="4C17E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99E6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13CD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D7411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 Condition</w:t>
            </w:r>
          </w:p>
        </w:tc>
        <w:tc>
          <w:tcPr>
            <w:tcW w:w="2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A8CCA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</w:t>
            </w:r>
            <w:r>
              <w:rPr>
                <w:b/>
                <w:bCs/>
                <w:color w:val="FFFFFF"/>
                <w:sz w:val="18"/>
                <w:szCs w:val="18"/>
              </w:rPr>
              <w:t>d Outcome</w:t>
            </w:r>
          </w:p>
        </w:tc>
      </w:tr>
      <w:tr w:rsidR="00F54C15" w14:paraId="6121885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2BF8" w14:textId="77777777" w:rsidR="00F54C15" w:rsidRDefault="006B6CE7">
            <w:r>
              <w:rPr>
                <w:sz w:val="19"/>
                <w:szCs w:val="19"/>
              </w:rPr>
              <w:t>P2-1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A52E" w14:textId="77777777" w:rsidR="00F54C15" w:rsidRDefault="006B6CE7">
            <w:r>
              <w:rPr>
                <w:sz w:val="19"/>
                <w:szCs w:val="19"/>
              </w:rPr>
              <w:t>Review per-model WR in Learning Loop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B89F" w14:textId="77777777" w:rsidR="00F54C15" w:rsidRDefault="006B6CE7">
            <w:r>
              <w:rPr>
                <w:sz w:val="19"/>
                <w:szCs w:val="19"/>
              </w:rPr>
              <w:t>At 75 trades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563F" w14:textId="77777777" w:rsidR="00F54C15" w:rsidRDefault="006B6CE7">
            <w:r>
              <w:rPr>
                <w:sz w:val="19"/>
                <w:szCs w:val="19"/>
              </w:rPr>
              <w:t xml:space="preserve">Identify if VWAP or </w:t>
            </w:r>
            <w:proofErr w:type="spellStart"/>
            <w:r>
              <w:rPr>
                <w:sz w:val="19"/>
                <w:szCs w:val="19"/>
              </w:rPr>
              <w:t>OrderBook</w:t>
            </w:r>
            <w:proofErr w:type="spellEnd"/>
            <w:r>
              <w:rPr>
                <w:sz w:val="19"/>
                <w:szCs w:val="19"/>
              </w:rPr>
              <w:t xml:space="preserve"> are net positive or negative.</w:t>
            </w:r>
          </w:p>
        </w:tc>
      </w:tr>
      <w:tr w:rsidR="00F54C15" w14:paraId="283CD2A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B9E3" w14:textId="77777777" w:rsidR="00F54C15" w:rsidRDefault="006B6CE7">
            <w:r>
              <w:rPr>
                <w:sz w:val="19"/>
                <w:szCs w:val="19"/>
              </w:rPr>
              <w:t>P2-2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2775" w14:textId="77777777" w:rsidR="00F54C15" w:rsidRDefault="006B6CE7">
            <w:r>
              <w:rPr>
                <w:sz w:val="19"/>
                <w:szCs w:val="19"/>
              </w:rPr>
              <w:t>Disable any model with WR &lt; 38% over 20+ trades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6A638" w14:textId="77777777" w:rsidR="00F54C15" w:rsidRDefault="006B6CE7">
            <w:r>
              <w:rPr>
                <w:sz w:val="19"/>
                <w:szCs w:val="19"/>
              </w:rPr>
              <w:t>Per-model WR &lt; 38%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8FB5" w14:textId="77777777" w:rsidR="00F54C15" w:rsidRDefault="006B6CE7">
            <w:r>
              <w:rPr>
                <w:sz w:val="19"/>
                <w:szCs w:val="19"/>
              </w:rPr>
              <w:t xml:space="preserve">Remove negative edge source. Use </w:t>
            </w:r>
            <w:proofErr w:type="spellStart"/>
            <w:r>
              <w:rPr>
                <w:sz w:val="19"/>
                <w:szCs w:val="19"/>
              </w:rPr>
              <w:t>disabled_models</w:t>
            </w:r>
            <w:proofErr w:type="spellEnd"/>
            <w:r>
              <w:rPr>
                <w:sz w:val="19"/>
                <w:szCs w:val="19"/>
              </w:rPr>
              <w:t xml:space="preserve"> config.</w:t>
            </w:r>
          </w:p>
        </w:tc>
      </w:tr>
      <w:tr w:rsidR="00F54C15" w14:paraId="689C301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C1A3" w14:textId="77777777" w:rsidR="00F54C15" w:rsidRDefault="006B6CE7">
            <w:r>
              <w:rPr>
                <w:sz w:val="19"/>
                <w:szCs w:val="19"/>
              </w:rPr>
              <w:t>P2-3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6A0C" w14:textId="77777777" w:rsidR="00F54C15" w:rsidRDefault="006B6CE7">
            <w:r>
              <w:rPr>
                <w:sz w:val="19"/>
                <w:szCs w:val="19"/>
              </w:rPr>
              <w:t>Raise RL weight to 0.05 if RL shadow accuracy &gt; 52%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3469" w14:textId="77777777" w:rsidR="00F54C15" w:rsidRDefault="006B6CE7">
            <w:r>
              <w:rPr>
                <w:sz w:val="19"/>
                <w:szCs w:val="19"/>
              </w:rPr>
              <w:t>RL shadow tracking started in Phase 1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891F" w14:textId="77777777" w:rsidR="00F54C15" w:rsidRDefault="006B6CE7">
            <w:r>
              <w:rPr>
                <w:sz w:val="19"/>
                <w:szCs w:val="19"/>
              </w:rPr>
              <w:t>Begin gentle RL contribution without overweighting.</w:t>
            </w:r>
          </w:p>
        </w:tc>
      </w:tr>
      <w:tr w:rsidR="00F54C15" w14:paraId="590E510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EDA6" w14:textId="77777777" w:rsidR="00F54C15" w:rsidRDefault="006B6CE7">
            <w:r>
              <w:rPr>
                <w:sz w:val="19"/>
                <w:szCs w:val="19"/>
              </w:rPr>
              <w:t>P2-4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C67C" w14:textId="77777777" w:rsidR="00F54C15" w:rsidRDefault="006B6CE7">
            <w:r>
              <w:rPr>
                <w:sz w:val="19"/>
                <w:szCs w:val="19"/>
              </w:rPr>
              <w:t xml:space="preserve">Reduce </w:t>
            </w:r>
            <w:proofErr w:type="spellStart"/>
            <w:r>
              <w:rPr>
                <w:sz w:val="19"/>
                <w:szCs w:val="19"/>
              </w:rPr>
              <w:t>TrendModel</w:t>
            </w:r>
            <w:proofErr w:type="spellEnd"/>
            <w:r>
              <w:rPr>
                <w:sz w:val="19"/>
                <w:szCs w:val="19"/>
              </w:rPr>
              <w:t xml:space="preserve"> strength inflation (EMA20 b</w:t>
            </w:r>
            <w:r>
              <w:rPr>
                <w:sz w:val="19"/>
                <w:szCs w:val="19"/>
              </w:rPr>
              <w:t>onus 0.25-&gt;0.15, ADX cap 0.40-&gt;0.30)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39F8" w14:textId="77777777" w:rsidR="00F54C15" w:rsidRDefault="006B6CE7">
            <w:r>
              <w:rPr>
                <w:sz w:val="19"/>
                <w:szCs w:val="19"/>
              </w:rPr>
              <w:t xml:space="preserve">If </w:t>
            </w:r>
            <w:proofErr w:type="spellStart"/>
            <w:r>
              <w:rPr>
                <w:sz w:val="19"/>
                <w:szCs w:val="19"/>
              </w:rPr>
              <w:t>TrendModel</w:t>
            </w:r>
            <w:proofErr w:type="spellEnd"/>
            <w:r>
              <w:rPr>
                <w:sz w:val="19"/>
                <w:szCs w:val="19"/>
              </w:rPr>
              <w:t xml:space="preserve"> WR &lt; 46%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BE66" w14:textId="77777777" w:rsidR="00F54C15" w:rsidRDefault="006B6CE7">
            <w:r>
              <w:rPr>
                <w:sz w:val="19"/>
                <w:szCs w:val="19"/>
              </w:rPr>
              <w:t>Reduce false-high-confidence trend signals.</w:t>
            </w:r>
          </w:p>
        </w:tc>
      </w:tr>
    </w:tbl>
    <w:p w14:paraId="1548659F" w14:textId="77777777" w:rsidR="00F54C15" w:rsidRDefault="00F54C15">
      <w:pPr>
        <w:spacing w:after="120"/>
      </w:pPr>
    </w:p>
    <w:p w14:paraId="156F4EF2" w14:textId="77777777" w:rsidR="00F54C15" w:rsidRDefault="006B6CE7">
      <w:pPr>
        <w:pStyle w:val="Heading2"/>
      </w:pPr>
      <w:r>
        <w:t>Phase 3 — Scoring Improvements (After 300 Trades, ~4-6 Months)</w:t>
      </w:r>
    </w:p>
    <w:p w14:paraId="6A3446A5" w14:textId="77777777" w:rsidR="00F54C15" w:rsidRDefault="006B6CE7">
      <w:pPr>
        <w:spacing w:after="140"/>
      </w:pPr>
      <w:r>
        <w:t>At 300 trades, you have statistical significance for per-regime, per-model analysis. This is when ML calibration becomes viable.</w:t>
      </w:r>
    </w:p>
    <w:p w14:paraId="728712A3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929"/>
        <w:gridCol w:w="3913"/>
        <w:gridCol w:w="2022"/>
      </w:tblGrid>
      <w:tr w:rsidR="00F54C15" w14:paraId="2CC49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2EA3B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0AC62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1E200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</w:t>
            </w:r>
          </w:p>
        </w:tc>
        <w:tc>
          <w:tcPr>
            <w:tcW w:w="2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7EEE6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</w:tr>
      <w:tr w:rsidR="00F54C15" w14:paraId="0FF1FE0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6EE7" w14:textId="77777777" w:rsidR="00F54C15" w:rsidRDefault="006B6CE7">
            <w:r>
              <w:rPr>
                <w:sz w:val="19"/>
                <w:szCs w:val="19"/>
              </w:rPr>
              <w:t>P3-1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496B" w14:textId="77777777" w:rsidR="00F54C15" w:rsidRDefault="006B6CE7">
            <w:r>
              <w:rPr>
                <w:sz w:val="19"/>
                <w:szCs w:val="19"/>
              </w:rPr>
              <w:t>Train logistic regression calibrator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5BE0" w14:textId="77777777" w:rsidR="00F54C15" w:rsidRDefault="006B6CE7">
            <w:r>
              <w:rPr>
                <w:sz w:val="19"/>
                <w:szCs w:val="19"/>
              </w:rPr>
              <w:t xml:space="preserve">Features: regime, score, </w:t>
            </w:r>
            <w:proofErr w:type="spellStart"/>
            <w:r>
              <w:rPr>
                <w:sz w:val="19"/>
                <w:szCs w:val="19"/>
              </w:rPr>
              <w:t>funding_rate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vol_regime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time_of_day</w:t>
            </w:r>
            <w:proofErr w:type="spellEnd"/>
            <w:r>
              <w:rPr>
                <w:sz w:val="19"/>
                <w:szCs w:val="19"/>
              </w:rPr>
              <w:t xml:space="preserve">, symbol, direction, </w:t>
            </w:r>
            <w:proofErr w:type="spellStart"/>
            <w:r>
              <w:rPr>
                <w:sz w:val="19"/>
                <w:szCs w:val="19"/>
              </w:rPr>
              <w:t>rsi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adx</w:t>
            </w:r>
            <w:proofErr w:type="spellEnd"/>
            <w:r>
              <w:rPr>
                <w:sz w:val="19"/>
                <w:szCs w:val="19"/>
              </w:rPr>
              <w:t>. Target: won/lost. Time-series split.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573A" w14:textId="77777777" w:rsidR="00F54C15" w:rsidRDefault="006B6CE7">
            <w:r>
              <w:rPr>
                <w:sz w:val="19"/>
                <w:szCs w:val="19"/>
              </w:rPr>
              <w:t xml:space="preserve">Replace sigmoid </w:t>
            </w:r>
            <w:proofErr w:type="spellStart"/>
            <w:r>
              <w:rPr>
                <w:sz w:val="19"/>
                <w:szCs w:val="19"/>
              </w:rPr>
              <w:t>win_prob</w:t>
            </w:r>
            <w:proofErr w:type="spellEnd"/>
            <w:r>
              <w:rPr>
                <w:sz w:val="19"/>
                <w:szCs w:val="19"/>
              </w:rPr>
              <w:t xml:space="preserve"> with data-derived probability.</w:t>
            </w:r>
          </w:p>
        </w:tc>
      </w:tr>
      <w:tr w:rsidR="00F54C15" w14:paraId="6D3B1F7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BF21E" w14:textId="77777777" w:rsidR="00F54C15" w:rsidRDefault="006B6CE7">
            <w:r>
              <w:rPr>
                <w:sz w:val="19"/>
                <w:szCs w:val="19"/>
              </w:rPr>
              <w:t>P3-2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47FB" w14:textId="77777777" w:rsidR="00F54C15" w:rsidRDefault="006B6CE7">
            <w:r>
              <w:rPr>
                <w:sz w:val="19"/>
                <w:szCs w:val="19"/>
              </w:rPr>
              <w:t>Calibrate sigmoid parameters from data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5548" w14:textId="77777777" w:rsidR="00F54C15" w:rsidRDefault="006B6CE7">
            <w:r>
              <w:rPr>
                <w:sz w:val="19"/>
                <w:szCs w:val="19"/>
              </w:rPr>
              <w:t>Bucket 300 trades by score range. Plot actual WR vs sigmoid prediction. Adjust k and midpoint.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709D" w14:textId="77777777" w:rsidR="00F54C15" w:rsidRDefault="006B6CE7">
            <w:r>
              <w:rPr>
                <w:sz w:val="19"/>
                <w:szCs w:val="19"/>
              </w:rPr>
              <w:t>More accurate EV gate decisions.</w:t>
            </w:r>
          </w:p>
        </w:tc>
      </w:tr>
      <w:tr w:rsidR="00F54C15" w14:paraId="5EE05B5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B9D5" w14:textId="77777777" w:rsidR="00F54C15" w:rsidRDefault="006B6CE7">
            <w:r>
              <w:rPr>
                <w:sz w:val="19"/>
                <w:szCs w:val="19"/>
              </w:rPr>
              <w:t>P3-3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D581" w14:textId="77777777" w:rsidR="00F54C15" w:rsidRDefault="006B6CE7">
            <w:r>
              <w:rPr>
                <w:sz w:val="19"/>
                <w:szCs w:val="19"/>
              </w:rPr>
              <w:t>Evaluate OI delta signal integration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8764" w14:textId="77777777" w:rsidR="00F54C15" w:rsidRDefault="006B6CE7">
            <w:r>
              <w:rPr>
                <w:sz w:val="19"/>
                <w:szCs w:val="19"/>
              </w:rPr>
              <w:t xml:space="preserve">Add </w:t>
            </w:r>
            <w:proofErr w:type="spellStart"/>
            <w:r>
              <w:rPr>
                <w:sz w:val="19"/>
                <w:szCs w:val="19"/>
              </w:rPr>
              <w:t>open_interest_change</w:t>
            </w:r>
            <w:proofErr w:type="spellEnd"/>
            <w:r>
              <w:rPr>
                <w:sz w:val="19"/>
                <w:szCs w:val="19"/>
              </w:rPr>
              <w:t xml:space="preserve"> to </w:t>
            </w:r>
            <w:proofErr w:type="spellStart"/>
            <w:r>
              <w:rPr>
                <w:sz w:val="19"/>
                <w:szCs w:val="19"/>
              </w:rPr>
              <w:t>CrashDetector</w:t>
            </w:r>
            <w:proofErr w:type="spellEnd"/>
            <w:r>
              <w:rPr>
                <w:sz w:val="19"/>
                <w:szCs w:val="19"/>
              </w:rPr>
              <w:t xml:space="preserve"> or n</w:t>
            </w:r>
            <w:r>
              <w:rPr>
                <w:sz w:val="19"/>
                <w:szCs w:val="19"/>
              </w:rPr>
              <w:t xml:space="preserve">ew </w:t>
            </w:r>
            <w:proofErr w:type="spellStart"/>
            <w:r>
              <w:rPr>
                <w:sz w:val="19"/>
                <w:szCs w:val="19"/>
              </w:rPr>
              <w:t>OISignalModel</w:t>
            </w:r>
            <w:proofErr w:type="spellEnd"/>
            <w:r>
              <w:rPr>
                <w:sz w:val="19"/>
                <w:szCs w:val="19"/>
              </w:rPr>
              <w:t>. Test on 6-month window.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AC6C" w14:textId="77777777" w:rsidR="00F54C15" w:rsidRDefault="006B6CE7">
            <w:r>
              <w:rPr>
                <w:sz w:val="19"/>
                <w:szCs w:val="19"/>
              </w:rPr>
              <w:t>Additional confirmation signal with documented edge.</w:t>
            </w:r>
          </w:p>
        </w:tc>
      </w:tr>
      <w:tr w:rsidR="00F54C15" w14:paraId="545B88D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E39B" w14:textId="77777777" w:rsidR="00F54C15" w:rsidRDefault="006B6CE7">
            <w:r>
              <w:rPr>
                <w:sz w:val="19"/>
                <w:szCs w:val="19"/>
              </w:rPr>
              <w:t>P3-4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AAB1" w14:textId="77777777" w:rsidR="00F54C15" w:rsidRDefault="006B6CE7">
            <w:r>
              <w:rPr>
                <w:sz w:val="19"/>
                <w:szCs w:val="19"/>
              </w:rPr>
              <w:t xml:space="preserve">Evaluate </w:t>
            </w:r>
            <w:proofErr w:type="spellStart"/>
            <w:r>
              <w:rPr>
                <w:sz w:val="19"/>
                <w:szCs w:val="19"/>
              </w:rPr>
              <w:t>LiquiditySweep</w:t>
            </w:r>
            <w:proofErr w:type="spellEnd"/>
            <w:r>
              <w:rPr>
                <w:sz w:val="19"/>
                <w:szCs w:val="19"/>
              </w:rPr>
              <w:t xml:space="preserve"> re-enable on 15m TF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2C07" w14:textId="77777777" w:rsidR="00F54C15" w:rsidRDefault="006B6CE7">
            <w:r>
              <w:rPr>
                <w:sz w:val="19"/>
                <w:szCs w:val="19"/>
              </w:rPr>
              <w:t xml:space="preserve">Run 3-month </w:t>
            </w:r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 xml:space="preserve"> on 15m data with tighter thresholds (</w:t>
            </w:r>
            <w:proofErr w:type="spellStart"/>
            <w:r>
              <w:rPr>
                <w:sz w:val="19"/>
                <w:szCs w:val="19"/>
              </w:rPr>
              <w:t>min_sweep_pct</w:t>
            </w:r>
            <w:proofErr w:type="spellEnd"/>
            <w:r>
              <w:rPr>
                <w:sz w:val="19"/>
                <w:szCs w:val="19"/>
              </w:rPr>
              <w:t>=0.20)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FFAD" w14:textId="77777777" w:rsidR="00F54C15" w:rsidRDefault="006B6CE7">
            <w:r>
              <w:rPr>
                <w:sz w:val="19"/>
                <w:szCs w:val="19"/>
              </w:rPr>
              <w:t>May recover edge on shorter timeframe.</w:t>
            </w:r>
          </w:p>
        </w:tc>
      </w:tr>
    </w:tbl>
    <w:p w14:paraId="569E20E2" w14:textId="77777777" w:rsidR="00F54C15" w:rsidRDefault="00F54C15">
      <w:pPr>
        <w:spacing w:after="120"/>
      </w:pPr>
    </w:p>
    <w:p w14:paraId="0B606A74" w14:textId="77777777" w:rsidR="00F54C15" w:rsidRDefault="006B6CE7">
      <w:pPr>
        <w:pStyle w:val="Heading2"/>
      </w:pPr>
      <w:r>
        <w:t>Phase 4 — Advanced Edge Development (After 500 Trades, ~8-12 Months)</w:t>
      </w:r>
    </w:p>
    <w:p w14:paraId="0CE08A48" w14:textId="77777777" w:rsidR="00F54C15" w:rsidRDefault="006B6CE7">
      <w:pPr>
        <w:spacing w:after="140"/>
      </w:pPr>
      <w:r>
        <w:t xml:space="preserve">At 500+ trades, the adaptive learning system should have meaningful </w:t>
      </w:r>
      <w:r>
        <w:t>L1/L2 weight adjustments, and regime-segmented analysis becomes viable.</w:t>
      </w:r>
    </w:p>
    <w:p w14:paraId="1D25B118" w14:textId="77777777" w:rsidR="00F54C15" w:rsidRDefault="00F54C15">
      <w:pPr>
        <w:spacing w:after="60"/>
      </w:pPr>
    </w:p>
    <w:p w14:paraId="4A079D64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Evaluate re-enabling RL ensemble with weight 0.10 if shadow accuracy consistently &gt; 55%</w:t>
      </w:r>
    </w:p>
    <w:p w14:paraId="212DDD99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Consider adding 15m entry timing layer after 1h signal confirmation</w:t>
      </w:r>
    </w:p>
    <w:p w14:paraId="779AE901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Evaluate time-of-day filter</w:t>
      </w:r>
      <w:r>
        <w:t xml:space="preserve"> if analysis shows WR &lt; 40% in UTC hours 00:00-11:00</w:t>
      </w:r>
    </w:p>
    <w:p w14:paraId="0CE9D4EF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Consider multi-symbol correlation-aware sizing (reduce size when 3+ correlated positions open)</w:t>
      </w:r>
    </w:p>
    <w:p w14:paraId="019A9B30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 xml:space="preserve">Evaluate </w:t>
      </w:r>
      <w:proofErr w:type="spellStart"/>
      <w:r>
        <w:t>WalkForwardValidator</w:t>
      </w:r>
      <w:proofErr w:type="spellEnd"/>
      <w:r>
        <w:t xml:space="preserve"> re-run on live trade data (not synthetic) for regime-specific analysis</w:t>
      </w:r>
    </w:p>
    <w:p w14:paraId="2340230E" w14:textId="77777777" w:rsidR="00F54C15" w:rsidRDefault="006B6CE7">
      <w:r>
        <w:br w:type="page"/>
      </w:r>
    </w:p>
    <w:p w14:paraId="6E8DA6C7" w14:textId="77777777" w:rsidR="00F54C15" w:rsidRDefault="006B6CE7">
      <w:pPr>
        <w:pStyle w:val="Heading1"/>
        <w:pBdr>
          <w:bottom w:val="single" w:sz="8" w:space="2" w:color="2E75B6"/>
        </w:pBdr>
      </w:pPr>
      <w:r>
        <w:lastRenderedPageBreak/>
        <w:t>9. Highest-Value Missing Signal: Open Interest + Liquidations</w:t>
      </w:r>
    </w:p>
    <w:p w14:paraId="4B440BB4" w14:textId="77777777" w:rsidR="00F54C15" w:rsidRDefault="006B6CE7">
      <w:pPr>
        <w:spacing w:after="140"/>
      </w:pPr>
      <w:r>
        <w:t>Of all the missing signals identified in §4.4, open interest change combined with liquidati</w:t>
      </w:r>
      <w:r>
        <w:t xml:space="preserve">on heatmap data represents the highest single addition you can make to </w:t>
      </w:r>
      <w:proofErr w:type="spellStart"/>
      <w:r>
        <w:t>NexusTrader</w:t>
      </w:r>
      <w:proofErr w:type="spellEnd"/>
      <w:r>
        <w:t>. This section describes the integration path.</w:t>
      </w:r>
    </w:p>
    <w:p w14:paraId="0C81CDBD" w14:textId="77777777" w:rsidR="00F54C15" w:rsidRDefault="00F54C15">
      <w:pPr>
        <w:spacing w:after="80"/>
      </w:pPr>
    </w:p>
    <w:p w14:paraId="6ABE7ADD" w14:textId="77777777" w:rsidR="00F54C15" w:rsidRDefault="006B6CE7">
      <w:pPr>
        <w:pStyle w:val="Heading2"/>
      </w:pPr>
      <w:r>
        <w:t>9.1 Why OI + Liquidations Have Edge</w:t>
      </w:r>
    </w:p>
    <w:p w14:paraId="287C5AC3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Open interest rising + price rising = new money entering the trend (trend continuation lik</w:t>
      </w:r>
      <w:r>
        <w:t>ely)</w:t>
      </w:r>
    </w:p>
    <w:p w14:paraId="45B2A296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Open interest falling + price rising = short covering, not fresh longs (trend may be weak, fade opportunity)</w:t>
      </w:r>
    </w:p>
    <w:p w14:paraId="711433B9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Large liquidation clusters below price attract market makers who hunt stops (sweep probability increases)</w:t>
      </w:r>
    </w:p>
    <w:p w14:paraId="2F113B3E" w14:textId="77777777" w:rsidR="00F54C15" w:rsidRDefault="006B6CE7">
      <w:pPr>
        <w:pStyle w:val="ListParagraph"/>
        <w:numPr>
          <w:ilvl w:val="0"/>
          <w:numId w:val="2"/>
        </w:numPr>
        <w:spacing w:before="40" w:after="40"/>
      </w:pPr>
      <w:r>
        <w:t>Large long liquidation events follow</w:t>
      </w:r>
      <w:r>
        <w:t>ed by rapid recovery = liquidity grab (</w:t>
      </w:r>
      <w:proofErr w:type="spellStart"/>
      <w:r>
        <w:t>LiquiditySweep</w:t>
      </w:r>
      <w:proofErr w:type="spellEnd"/>
      <w:r>
        <w:t xml:space="preserve"> reactivation candidate)</w:t>
      </w:r>
    </w:p>
    <w:p w14:paraId="431A76E4" w14:textId="77777777" w:rsidR="00F54C15" w:rsidRDefault="00F54C15">
      <w:pPr>
        <w:spacing w:after="80"/>
      </w:pPr>
    </w:p>
    <w:p w14:paraId="694FD999" w14:textId="77777777" w:rsidR="00F54C15" w:rsidRDefault="006B6CE7">
      <w:pPr>
        <w:pStyle w:val="Heading2"/>
      </w:pPr>
      <w:r>
        <w:t>9.2 Infrastructure Already Exists</w:t>
      </w:r>
    </w:p>
    <w:p w14:paraId="375BBB71" w14:textId="77777777" w:rsidR="00F54C15" w:rsidRDefault="006B6CE7">
      <w:pPr>
        <w:spacing w:after="140"/>
      </w:pPr>
      <w:proofErr w:type="spellStart"/>
      <w:r>
        <w:t>Coinglass</w:t>
      </w:r>
      <w:proofErr w:type="spellEnd"/>
      <w:r>
        <w:t xml:space="preserve"> API key is already configured. The </w:t>
      </w:r>
      <w:proofErr w:type="spellStart"/>
      <w:r>
        <w:t>LiquidationIntelligenceAgent</w:t>
      </w:r>
      <w:proofErr w:type="spellEnd"/>
      <w:r>
        <w:t xml:space="preserve"> already reads </w:t>
      </w:r>
      <w:proofErr w:type="spellStart"/>
      <w:r>
        <w:t>liq_density_long</w:t>
      </w:r>
      <w:proofErr w:type="spellEnd"/>
      <w:r>
        <w:t xml:space="preserve"> and </w:t>
      </w:r>
      <w:proofErr w:type="spellStart"/>
      <w:r>
        <w:t>liq_density_short</w:t>
      </w:r>
      <w:proofErr w:type="spellEnd"/>
      <w:r>
        <w:t xml:space="preserve">. The </w:t>
      </w:r>
      <w:proofErr w:type="spellStart"/>
      <w:r>
        <w:t>CrashDetector</w:t>
      </w:r>
      <w:proofErr w:type="spellEnd"/>
      <w:r>
        <w:t xml:space="preserve"> already uses OI collapse as one of its 7 components. You have the data — you are just not surfacing it as a di</w:t>
      </w:r>
      <w:r>
        <w:t>rect trading signal.</w:t>
      </w:r>
    </w:p>
    <w:p w14:paraId="5532B75D" w14:textId="77777777" w:rsidR="00F54C15" w:rsidRDefault="00F54C15">
      <w:pPr>
        <w:spacing w:after="80"/>
      </w:pPr>
    </w:p>
    <w:p w14:paraId="15B15868" w14:textId="77777777" w:rsidR="00F54C15" w:rsidRDefault="006B6CE7">
      <w:pPr>
        <w:pStyle w:val="Heading2"/>
      </w:pPr>
      <w:r>
        <w:t>9.3 Proposed OI Signal Logic</w:t>
      </w:r>
    </w:p>
    <w:p w14:paraId="4F995DA7" w14:textId="77777777" w:rsidR="00F54C15" w:rsidRDefault="006B6CE7">
      <w:pPr>
        <w:spacing w:after="140"/>
      </w:pPr>
      <w:r>
        <w:t xml:space="preserve">Add a lightweight </w:t>
      </w:r>
      <w:proofErr w:type="spellStart"/>
      <w:r>
        <w:t>OIConfirmation</w:t>
      </w:r>
      <w:proofErr w:type="spellEnd"/>
      <w:r>
        <w:t xml:space="preserve"> check within </w:t>
      </w:r>
      <w:proofErr w:type="spellStart"/>
      <w:r>
        <w:t>ConfluenceScorer</w:t>
      </w:r>
      <w:proofErr w:type="spellEnd"/>
      <w:r>
        <w:t xml:space="preserve"> (not a new model — a bonus multiplier):</w:t>
      </w:r>
    </w:p>
    <w:p w14:paraId="49AAC1A2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54C15" w14:paraId="0F12F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4842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6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CEBC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F54C15" w14:paraId="7FDAE7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E4A5" w14:textId="77777777" w:rsidR="00F54C15" w:rsidRDefault="006B6CE7">
            <w:r>
              <w:rPr>
                <w:sz w:val="19"/>
                <w:szCs w:val="19"/>
              </w:rPr>
              <w:t>Long signal + OI rising (&gt;5% past 4h) + funding neutral/negative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823B" w14:textId="77777777" w:rsidR="00F54C15" w:rsidRDefault="006B6CE7">
            <w:r>
              <w:rPr>
                <w:sz w:val="19"/>
                <w:szCs w:val="19"/>
              </w:rPr>
              <w:t>Strength bonus +0.05. New money confirms the trend.</w:t>
            </w:r>
          </w:p>
        </w:tc>
      </w:tr>
      <w:tr w:rsidR="00F54C15" w14:paraId="71AB3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B450" w14:textId="77777777" w:rsidR="00F54C15" w:rsidRDefault="006B6CE7">
            <w:r>
              <w:rPr>
                <w:sz w:val="19"/>
                <w:szCs w:val="19"/>
              </w:rPr>
              <w:t>Long signal + OI falling rapidly (&gt;-10% past 4h)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1A3C" w14:textId="77777777" w:rsidR="00F54C15" w:rsidRDefault="006B6CE7">
            <w:r>
              <w:rPr>
                <w:sz w:val="19"/>
                <w:szCs w:val="19"/>
              </w:rPr>
              <w:t>Strength penalty -0.05. Short covering, not fresh demand.</w:t>
            </w:r>
          </w:p>
        </w:tc>
      </w:tr>
      <w:tr w:rsidR="00F54C15" w14:paraId="041B6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FEEA" w14:textId="77777777" w:rsidR="00F54C15" w:rsidRDefault="006B6CE7">
            <w:r>
              <w:rPr>
                <w:sz w:val="19"/>
                <w:szCs w:val="19"/>
              </w:rPr>
              <w:t xml:space="preserve">Short signal + </w:t>
            </w:r>
            <w:proofErr w:type="spellStart"/>
            <w:r>
              <w:rPr>
                <w:sz w:val="19"/>
                <w:szCs w:val="19"/>
              </w:rPr>
              <w:t>liq_density_long</w:t>
            </w:r>
            <w:proofErr w:type="spellEnd"/>
            <w:r>
              <w:rPr>
                <w:sz w:val="19"/>
                <w:szCs w:val="19"/>
              </w:rPr>
              <w:t xml:space="preserve"> &gt; 0.70 below current price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41C8" w14:textId="77777777" w:rsidR="00F54C15" w:rsidRDefault="006B6CE7">
            <w:r>
              <w:rPr>
                <w:sz w:val="19"/>
                <w:szCs w:val="19"/>
              </w:rPr>
              <w:t>Strength bonus +0.05. Large stop cluster increases downside velocity.</w:t>
            </w:r>
          </w:p>
        </w:tc>
      </w:tr>
      <w:tr w:rsidR="00F54C15" w14:paraId="21C0A0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978B" w14:textId="77777777" w:rsidR="00F54C15" w:rsidRDefault="006B6CE7">
            <w:r>
              <w:rPr>
                <w:sz w:val="19"/>
                <w:szCs w:val="19"/>
              </w:rPr>
              <w:t>Any signal + OI spike &gt; 30% in 1h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85AA" w14:textId="77777777" w:rsidR="00F54C15" w:rsidRDefault="006B6CE7">
            <w:r>
              <w:rPr>
                <w:sz w:val="19"/>
                <w:szCs w:val="19"/>
              </w:rPr>
              <w:t>Suppress signal (return None). Ab</w:t>
            </w:r>
            <w:r>
              <w:rPr>
                <w:sz w:val="19"/>
                <w:szCs w:val="19"/>
              </w:rPr>
              <w:t>normal OI = manipulation risk.</w:t>
            </w:r>
          </w:p>
        </w:tc>
      </w:tr>
    </w:tbl>
    <w:p w14:paraId="75D09AC0" w14:textId="77777777" w:rsidR="00F54C15" w:rsidRDefault="00F54C15">
      <w:pPr>
        <w:spacing w:after="80"/>
      </w:pPr>
    </w:p>
    <w:p w14:paraId="5ECDC058" w14:textId="77777777" w:rsidR="00F54C15" w:rsidRDefault="006B6CE7">
      <w:pPr>
        <w:spacing w:after="140"/>
      </w:pPr>
      <w:r>
        <w:t>Implementation complexity: 2-3 hours. The OI data is already available through the exchange API (</w:t>
      </w:r>
      <w:proofErr w:type="spellStart"/>
      <w:r>
        <w:t>Bybit</w:t>
      </w:r>
      <w:proofErr w:type="spellEnd"/>
      <w:r>
        <w:t xml:space="preserve"> Demo supports OI endpoint). No new agent required — add OI fetch to the existing scanner OHLCV prefetch step.</w:t>
      </w:r>
    </w:p>
    <w:p w14:paraId="1658CEE8" w14:textId="77777777" w:rsidR="00F54C15" w:rsidRDefault="006B6CE7">
      <w:r>
        <w:br w:type="page"/>
      </w:r>
    </w:p>
    <w:p w14:paraId="68065313" w14:textId="77777777" w:rsidR="00F54C15" w:rsidRDefault="006B6CE7">
      <w:pPr>
        <w:pStyle w:val="Heading1"/>
        <w:pBdr>
          <w:bottom w:val="single" w:sz="8" w:space="2" w:color="2E75B6"/>
        </w:pBdr>
      </w:pPr>
      <w:r>
        <w:lastRenderedPageBreak/>
        <w:t>10. Final Verdict</w:t>
      </w:r>
    </w:p>
    <w:p w14:paraId="55ADF3F7" w14:textId="77777777" w:rsidR="00F54C15" w:rsidRDefault="00F54C1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54C15" w14:paraId="369E9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326F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C8EC9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F54C15" w14:paraId="18CC61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F7F6" w14:textId="77777777" w:rsidR="00F54C15" w:rsidRDefault="006B6CE7">
            <w:r>
              <w:rPr>
                <w:b/>
                <w:bCs/>
                <w:sz w:val="19"/>
                <w:szCs w:val="19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8B29" w14:textId="77777777" w:rsidR="00F54C15" w:rsidRDefault="006B6CE7">
            <w:r>
              <w:rPr>
                <w:sz w:val="19"/>
                <w:szCs w:val="19"/>
              </w:rPr>
              <w:t>SOUND. The regime-aware, probabilistic activation design is correctly engineered. No architectural changes needed.</w:t>
            </w:r>
          </w:p>
        </w:tc>
      </w:tr>
      <w:tr w:rsidR="00F54C15" w14:paraId="3B7604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1713" w14:textId="77777777" w:rsidR="00F54C15" w:rsidRDefault="006B6CE7">
            <w:r>
              <w:rPr>
                <w:b/>
                <w:bCs/>
                <w:sz w:val="19"/>
                <w:szCs w:val="19"/>
              </w:rPr>
              <w:t>Signal Quality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3229" w14:textId="77777777" w:rsidR="00F54C15" w:rsidRDefault="006B6CE7">
            <w:r>
              <w:rPr>
                <w:sz w:val="19"/>
                <w:szCs w:val="19"/>
              </w:rPr>
              <w:t xml:space="preserve">MIXED. </w:t>
            </w:r>
            <w:proofErr w:type="spellStart"/>
            <w:r>
              <w:rPr>
                <w:sz w:val="19"/>
                <w:szCs w:val="19"/>
              </w:rPr>
              <w:t>TrendModel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MomentumBreakout</w:t>
            </w:r>
            <w:proofErr w:type="spellEnd"/>
            <w:r>
              <w:rPr>
                <w:sz w:val="19"/>
                <w:szCs w:val="19"/>
              </w:rPr>
              <w:t xml:space="preserve"> confirmed. </w:t>
            </w:r>
            <w:proofErr w:type="spellStart"/>
            <w:r>
              <w:rPr>
                <w:sz w:val="19"/>
                <w:szCs w:val="19"/>
              </w:rPr>
              <w:t>FundingRate</w:t>
            </w:r>
            <w:proofErr w:type="spellEnd"/>
            <w:r>
              <w:rPr>
                <w:sz w:val="19"/>
                <w:szCs w:val="19"/>
              </w:rPr>
              <w:t xml:space="preserve"> theoretically sound. </w:t>
            </w:r>
            <w:proofErr w:type="spellStart"/>
            <w:r>
              <w:rPr>
                <w:sz w:val="19"/>
                <w:szCs w:val="19"/>
              </w:rPr>
              <w:t>SentimentModel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OrderBook</w:t>
            </w:r>
            <w:proofErr w:type="spellEnd"/>
            <w:r>
              <w:rPr>
                <w:sz w:val="19"/>
                <w:szCs w:val="19"/>
              </w:rPr>
              <w:t xml:space="preserve"> need config fixes before they can contribute.</w:t>
            </w:r>
          </w:p>
        </w:tc>
      </w:tr>
      <w:tr w:rsidR="00F54C15" w14:paraId="09C526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83CA" w14:textId="77777777" w:rsidR="00F54C15" w:rsidRDefault="006B6CE7">
            <w:r>
              <w:rPr>
                <w:b/>
                <w:bCs/>
                <w:sz w:val="19"/>
                <w:szCs w:val="19"/>
              </w:rPr>
              <w:t>Risk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9CBE" w14:textId="77777777" w:rsidR="00F54C15" w:rsidRDefault="006B6CE7">
            <w:r>
              <w:rPr>
                <w:sz w:val="19"/>
                <w:szCs w:val="19"/>
              </w:rPr>
              <w:t xml:space="preserve">STRONG. Quarter-Kelly, portfolio heat cap, EV gate, </w:t>
            </w:r>
            <w:proofErr w:type="spellStart"/>
            <w:r>
              <w:rPr>
                <w:sz w:val="19"/>
                <w:szCs w:val="19"/>
              </w:rPr>
              <w:t>CrashDefense</w:t>
            </w:r>
            <w:proofErr w:type="spellEnd"/>
            <w:r>
              <w:rPr>
                <w:sz w:val="19"/>
                <w:szCs w:val="19"/>
              </w:rPr>
              <w:t>. Better than most retail systems.</w:t>
            </w:r>
          </w:p>
        </w:tc>
      </w:tr>
      <w:tr w:rsidR="00F54C15" w14:paraId="2462F8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D11CD" w14:textId="77777777" w:rsidR="00F54C15" w:rsidRDefault="006B6CE7">
            <w:r>
              <w:rPr>
                <w:b/>
                <w:bCs/>
                <w:sz w:val="19"/>
                <w:szCs w:val="19"/>
              </w:rPr>
              <w:t>Position Sizing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CDC5" w14:textId="77777777" w:rsidR="00F54C15" w:rsidRDefault="006B6CE7">
            <w:r>
              <w:rPr>
                <w:sz w:val="19"/>
                <w:szCs w:val="19"/>
              </w:rPr>
              <w:t>CONSERVATIVE but appropriate. $500 base with 4% cap is correct for this validation phase.</w:t>
            </w:r>
          </w:p>
        </w:tc>
      </w:tr>
      <w:tr w:rsidR="00F54C15" w14:paraId="01F277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A7AA" w14:textId="77777777" w:rsidR="00F54C15" w:rsidRDefault="006B6CE7">
            <w:r>
              <w:rPr>
                <w:b/>
                <w:bCs/>
                <w:sz w:val="19"/>
                <w:szCs w:val="19"/>
              </w:rPr>
              <w:t>ML/RL Strategy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CF2A" w14:textId="77777777" w:rsidR="00F54C15" w:rsidRDefault="006B6CE7">
            <w:r>
              <w:rPr>
                <w:sz w:val="19"/>
                <w:szCs w:val="19"/>
              </w:rPr>
              <w:t>PREMATURE. Deep RL requires 1,000+ episodes. Correct approach: logistic calibrator after 300 trades.</w:t>
            </w:r>
          </w:p>
        </w:tc>
      </w:tr>
      <w:tr w:rsidR="00F54C15" w14:paraId="4107B0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934A" w14:textId="77777777" w:rsidR="00F54C15" w:rsidRDefault="006B6CE7">
            <w:r>
              <w:rPr>
                <w:b/>
                <w:bCs/>
                <w:sz w:val="19"/>
                <w:szCs w:val="19"/>
              </w:rPr>
              <w:t>Regime Detection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F4C1C" w14:textId="77777777" w:rsidR="00F54C15" w:rsidRDefault="006B6CE7">
            <w:r>
              <w:rPr>
                <w:sz w:val="19"/>
                <w:szCs w:val="19"/>
              </w:rPr>
              <w:t>BEST COMPONENT. Rule-based 12-state + HMM ensemble. Hysteresis. Probabilistic activation. Correct design.</w:t>
            </w:r>
          </w:p>
        </w:tc>
      </w:tr>
      <w:tr w:rsidR="00F54C15" w14:paraId="3D8823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5D5F" w14:textId="77777777" w:rsidR="00F54C15" w:rsidRDefault="006B6CE7">
            <w:r>
              <w:rPr>
                <w:b/>
                <w:bCs/>
                <w:sz w:val="19"/>
                <w:szCs w:val="19"/>
              </w:rPr>
              <w:t>Data Infrastructure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E738" w14:textId="77777777" w:rsidR="00F54C15" w:rsidRDefault="006B6CE7">
            <w:r>
              <w:rPr>
                <w:sz w:val="19"/>
                <w:szCs w:val="19"/>
              </w:rPr>
              <w:t xml:space="preserve">FUNCTIONAL. </w:t>
            </w:r>
            <w:proofErr w:type="spellStart"/>
            <w:r>
              <w:rPr>
                <w:sz w:val="19"/>
                <w:szCs w:val="19"/>
              </w:rPr>
              <w:t>Coinglass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CryptoPanic</w:t>
            </w:r>
            <w:proofErr w:type="spellEnd"/>
            <w:r>
              <w:rPr>
                <w:sz w:val="19"/>
                <w:szCs w:val="19"/>
              </w:rPr>
              <w:t>/RSS all operational. REST polling stable. WS shelved pending throttle fix.</w:t>
            </w:r>
          </w:p>
        </w:tc>
      </w:tr>
      <w:tr w:rsidR="00F54C15" w14:paraId="22493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CB0F" w14:textId="77777777" w:rsidR="00F54C15" w:rsidRDefault="006B6CE7">
            <w:r>
              <w:rPr>
                <w:b/>
                <w:bCs/>
                <w:sz w:val="19"/>
                <w:szCs w:val="19"/>
              </w:rPr>
              <w:t>Walk-Forward 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CDA6" w14:textId="77777777" w:rsidR="00F54C15" w:rsidRDefault="006B6CE7">
            <w:r>
              <w:rPr>
                <w:sz w:val="19"/>
                <w:szCs w:val="19"/>
              </w:rPr>
              <w:t>REGIME_DEPENDENT on synthetic data. Expected for uncalibrated system. Live demo trading is the only way to get real OOS data.</w:t>
            </w:r>
          </w:p>
        </w:tc>
      </w:tr>
    </w:tbl>
    <w:p w14:paraId="6D334480" w14:textId="77777777" w:rsidR="00F54C15" w:rsidRDefault="00F54C15">
      <w:pPr>
        <w:spacing w:after="120"/>
      </w:pPr>
    </w:p>
    <w:p w14:paraId="62D7C840" w14:textId="77777777" w:rsidR="00F54C15" w:rsidRDefault="006B6CE7">
      <w:pPr>
        <w:pStyle w:val="Heading2"/>
      </w:pPr>
      <w:r>
        <w:t>Priority Action List</w:t>
      </w:r>
    </w:p>
    <w:p w14:paraId="0B2A32DE" w14:textId="77777777" w:rsidR="00F54C15" w:rsidRDefault="006B6CE7">
      <w:pPr>
        <w:spacing w:after="140"/>
      </w:pPr>
      <w:r>
        <w:t>In order of financial impact:</w:t>
      </w:r>
    </w:p>
    <w:p w14:paraId="6CEE2C89" w14:textId="77777777" w:rsidR="00F54C15" w:rsidRDefault="00F54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000"/>
        <w:gridCol w:w="2000"/>
        <w:gridCol w:w="1960"/>
      </w:tblGrid>
      <w:tr w:rsidR="00F54C15" w14:paraId="3B73B0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F8553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A76E1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F5247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6501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Impact</w:t>
            </w:r>
          </w:p>
        </w:tc>
      </w:tr>
      <w:tr w:rsidR="00F54C15" w14:paraId="615826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6A14" w14:textId="77777777" w:rsidR="00F54C15" w:rsidRDefault="006B6CE7">
            <w:r>
              <w:rPr>
                <w:sz w:val="19"/>
                <w:szCs w:val="19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6B23" w14:textId="77777777" w:rsidR="00F54C15" w:rsidRDefault="006B6CE7">
            <w:r>
              <w:rPr>
                <w:b/>
                <w:bCs/>
                <w:sz w:val="19"/>
                <w:szCs w:val="19"/>
              </w:rPr>
              <w:t xml:space="preserve">[TODAY] </w:t>
            </w:r>
            <w:r>
              <w:rPr>
                <w:sz w:val="19"/>
                <w:szCs w:val="19"/>
              </w:rPr>
              <w:t xml:space="preserve">Fix </w:t>
            </w:r>
            <w:proofErr w:type="spellStart"/>
            <w:r>
              <w:rPr>
                <w:sz w:val="19"/>
                <w:szCs w:val="19"/>
              </w:rPr>
              <w:t>OrderBookModel</w:t>
            </w:r>
            <w:proofErr w:type="spellEnd"/>
            <w:r>
              <w:rPr>
                <w:sz w:val="19"/>
                <w:szCs w:val="19"/>
              </w:rPr>
              <w:t xml:space="preserve"> threshold (config: </w:t>
            </w:r>
            <w:proofErr w:type="spellStart"/>
            <w:r>
              <w:rPr>
                <w:sz w:val="19"/>
                <w:szCs w:val="19"/>
              </w:rPr>
              <w:t>min_confidence</w:t>
            </w:r>
            <w:proofErr w:type="spellEnd"/>
            <w:r>
              <w:rPr>
                <w:sz w:val="19"/>
                <w:szCs w:val="19"/>
              </w:rPr>
              <w:t>: 0.45)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B10CE" w14:textId="77777777" w:rsidR="00F54C15" w:rsidRDefault="006B6CE7"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88AD" w14:textId="77777777" w:rsidR="00F54C15" w:rsidRDefault="006B6CE7">
            <w:r>
              <w:rPr>
                <w:sz w:val="19"/>
                <w:szCs w:val="19"/>
              </w:rPr>
              <w:t>Activates a previously dead model. Adds confirmation signal.</w:t>
            </w:r>
          </w:p>
        </w:tc>
      </w:tr>
      <w:tr w:rsidR="00F54C15" w14:paraId="565DF1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95B6" w14:textId="77777777" w:rsidR="00F54C15" w:rsidRDefault="006B6CE7">
            <w:r>
              <w:rPr>
                <w:sz w:val="19"/>
                <w:szCs w:val="19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0EFB" w14:textId="77777777" w:rsidR="00F54C15" w:rsidRDefault="006B6CE7">
            <w:r>
              <w:rPr>
                <w:b/>
                <w:bCs/>
                <w:sz w:val="19"/>
                <w:szCs w:val="19"/>
              </w:rPr>
              <w:t xml:space="preserve">[TODAY] </w:t>
            </w:r>
            <w:r>
              <w:rPr>
                <w:sz w:val="19"/>
                <w:szCs w:val="19"/>
              </w:rPr>
              <w:t xml:space="preserve">Fix </w:t>
            </w:r>
            <w:proofErr w:type="spellStart"/>
            <w:r>
              <w:rPr>
                <w:sz w:val="19"/>
                <w:szCs w:val="19"/>
              </w:rPr>
              <w:t>SentimentModel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max_age</w:t>
            </w:r>
            <w:proofErr w:type="spellEnd"/>
            <w:r>
              <w:rPr>
                <w:sz w:val="19"/>
                <w:szCs w:val="19"/>
              </w:rPr>
              <w:t xml:space="preserve"> (config: </w:t>
            </w:r>
            <w:proofErr w:type="spellStart"/>
            <w:r>
              <w:rPr>
                <w:sz w:val="19"/>
                <w:szCs w:val="19"/>
              </w:rPr>
              <w:t>max_age_minutes</w:t>
            </w:r>
            <w:proofErr w:type="spellEnd"/>
            <w:r>
              <w:rPr>
                <w:sz w:val="19"/>
                <w:szCs w:val="19"/>
              </w:rPr>
              <w:t>: 90)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7EEF" w14:textId="77777777" w:rsidR="00F54C15" w:rsidRDefault="006B6CE7"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892A" w14:textId="77777777" w:rsidR="00F54C15" w:rsidRDefault="006B6CE7">
            <w:r>
              <w:rPr>
                <w:sz w:val="19"/>
                <w:szCs w:val="19"/>
              </w:rPr>
              <w:t>Removes stale noise. Reduces false signals from 8-hour-old news.</w:t>
            </w:r>
          </w:p>
        </w:tc>
      </w:tr>
      <w:tr w:rsidR="00F54C15" w14:paraId="49BFAC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8669" w14:textId="77777777" w:rsidR="00F54C15" w:rsidRDefault="006B6CE7">
            <w:r>
              <w:rPr>
                <w:sz w:val="19"/>
                <w:szCs w:val="19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64E0" w14:textId="77777777" w:rsidR="00F54C15" w:rsidRDefault="006B6CE7">
            <w:r>
              <w:rPr>
                <w:b/>
                <w:bCs/>
                <w:sz w:val="19"/>
                <w:szCs w:val="19"/>
              </w:rPr>
              <w:t xml:space="preserve">[TODAY] </w:t>
            </w:r>
            <w:r>
              <w:rPr>
                <w:sz w:val="19"/>
                <w:szCs w:val="19"/>
              </w:rPr>
              <w:t xml:space="preserve">Raise </w:t>
            </w:r>
            <w:proofErr w:type="spellStart"/>
            <w:r>
              <w:rPr>
                <w:sz w:val="19"/>
                <w:szCs w:val="19"/>
              </w:rPr>
              <w:t>MomentumBreakout</w:t>
            </w:r>
            <w:proofErr w:type="spellEnd"/>
            <w:r>
              <w:rPr>
                <w:sz w:val="19"/>
                <w:szCs w:val="19"/>
              </w:rPr>
              <w:t xml:space="preserve"> weight to 0.30, </w:t>
            </w:r>
            <w:proofErr w:type="spellStart"/>
            <w:r>
              <w:rPr>
                <w:sz w:val="19"/>
                <w:szCs w:val="19"/>
              </w:rPr>
              <w:t>FundingRate</w:t>
            </w:r>
            <w:proofErr w:type="spellEnd"/>
            <w:r>
              <w:rPr>
                <w:sz w:val="19"/>
                <w:szCs w:val="19"/>
              </w:rPr>
              <w:t xml:space="preserve"> to 0.25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D399" w14:textId="77777777" w:rsidR="00F54C15" w:rsidRDefault="006B6CE7"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34F8E" w14:textId="77777777" w:rsidR="00F54C15" w:rsidRDefault="006B6CE7">
            <w:r>
              <w:rPr>
                <w:sz w:val="19"/>
                <w:szCs w:val="19"/>
              </w:rPr>
              <w:t xml:space="preserve">Reflects confirmed </w:t>
            </w:r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 xml:space="preserve"> evidence. Higher weight for proven models.</w:t>
            </w:r>
          </w:p>
        </w:tc>
      </w:tr>
      <w:tr w:rsidR="00F54C15" w14:paraId="348751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90B7" w14:textId="77777777" w:rsidR="00F54C15" w:rsidRDefault="006B6CE7">
            <w:r>
              <w:rPr>
                <w:sz w:val="19"/>
                <w:szCs w:val="19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B02C" w14:textId="77777777" w:rsidR="00F54C15" w:rsidRDefault="006B6CE7">
            <w:r>
              <w:rPr>
                <w:b/>
                <w:bCs/>
                <w:sz w:val="19"/>
                <w:szCs w:val="19"/>
              </w:rPr>
              <w:t xml:space="preserve">[75 trades] </w:t>
            </w:r>
            <w:r>
              <w:rPr>
                <w:sz w:val="19"/>
                <w:szCs w:val="19"/>
              </w:rPr>
              <w:t>Review per-model WR. Disable any model &lt; 38% WR over 20+ trades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4CD7" w14:textId="77777777" w:rsidR="00F54C15" w:rsidRDefault="006B6CE7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D18A" w14:textId="77777777" w:rsidR="00F54C15" w:rsidRDefault="006B6CE7">
            <w:r>
              <w:rPr>
                <w:sz w:val="19"/>
                <w:szCs w:val="19"/>
              </w:rPr>
              <w:t>Removes net-negative signal sources early.</w:t>
            </w:r>
          </w:p>
        </w:tc>
      </w:tr>
      <w:tr w:rsidR="00F54C15" w14:paraId="14C3B4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03B0" w14:textId="77777777" w:rsidR="00F54C15" w:rsidRDefault="006B6CE7">
            <w:r>
              <w:rPr>
                <w:sz w:val="19"/>
                <w:szCs w:val="19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556C" w14:textId="77777777" w:rsidR="00F54C15" w:rsidRDefault="006B6CE7">
            <w:r>
              <w:rPr>
                <w:b/>
                <w:bCs/>
                <w:sz w:val="19"/>
                <w:szCs w:val="19"/>
              </w:rPr>
              <w:t xml:space="preserve">[75 trades] </w:t>
            </w:r>
            <w:r>
              <w:rPr>
                <w:sz w:val="19"/>
                <w:szCs w:val="19"/>
              </w:rPr>
              <w:t>Calibrate dynamic confluence threshold from regime-WR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EBF3" w14:textId="77777777" w:rsidR="00F54C15" w:rsidRDefault="006B6CE7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8958" w14:textId="77777777" w:rsidR="00F54C15" w:rsidRDefault="006B6CE7">
            <w:r>
              <w:rPr>
                <w:sz w:val="19"/>
                <w:szCs w:val="19"/>
              </w:rPr>
              <w:t>Adjust threshold per regime rather than using global default.</w:t>
            </w:r>
          </w:p>
        </w:tc>
      </w:tr>
      <w:tr w:rsidR="00F54C15" w14:paraId="0B9921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7B0B" w14:textId="77777777" w:rsidR="00F54C15" w:rsidRDefault="006B6CE7">
            <w:r>
              <w:rPr>
                <w:sz w:val="19"/>
                <w:szCs w:val="19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156F" w14:textId="77777777" w:rsidR="00F54C15" w:rsidRDefault="006B6CE7">
            <w:r>
              <w:rPr>
                <w:b/>
                <w:bCs/>
                <w:sz w:val="19"/>
                <w:szCs w:val="19"/>
              </w:rPr>
              <w:t xml:space="preserve">[200 trades] </w:t>
            </w:r>
            <w:r>
              <w:rPr>
                <w:sz w:val="19"/>
                <w:szCs w:val="19"/>
              </w:rPr>
              <w:t>Fit score-buckets analysis: compare actual WR vs sigmoid prediction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2541" w14:textId="77777777" w:rsidR="00F54C15" w:rsidRDefault="006B6CE7">
            <w:r>
              <w:rPr>
                <w:sz w:val="19"/>
                <w:szCs w:val="19"/>
              </w:rPr>
              <w:t>Phase 2/3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17F6" w14:textId="77777777" w:rsidR="00F54C15" w:rsidRDefault="006B6CE7">
            <w:r>
              <w:rPr>
                <w:sz w:val="19"/>
                <w:szCs w:val="19"/>
              </w:rPr>
              <w:t>Calibrate EV gate sigmoid to actual data rather than design priors.</w:t>
            </w:r>
          </w:p>
        </w:tc>
      </w:tr>
      <w:tr w:rsidR="00F54C15" w14:paraId="578E7B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57353" w14:textId="77777777" w:rsidR="00F54C15" w:rsidRDefault="006B6CE7"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DFD6" w14:textId="77777777" w:rsidR="00F54C15" w:rsidRDefault="006B6CE7">
            <w:r>
              <w:rPr>
                <w:b/>
                <w:bCs/>
                <w:sz w:val="19"/>
                <w:szCs w:val="19"/>
              </w:rPr>
              <w:t xml:space="preserve">[300 trades] </w:t>
            </w:r>
            <w:r>
              <w:rPr>
                <w:sz w:val="19"/>
                <w:szCs w:val="19"/>
              </w:rPr>
              <w:t>Train logistic regression calibrator (P(</w:t>
            </w:r>
            <w:proofErr w:type="spellStart"/>
            <w:r>
              <w:rPr>
                <w:sz w:val="19"/>
                <w:szCs w:val="19"/>
              </w:rPr>
              <w:t>win|features</w:t>
            </w:r>
            <w:proofErr w:type="spellEnd"/>
            <w:r>
              <w:rPr>
                <w:sz w:val="19"/>
                <w:szCs w:val="19"/>
              </w:rPr>
              <w:t>))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06C9" w14:textId="77777777" w:rsidR="00F54C15" w:rsidRDefault="006B6CE7"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1208" w14:textId="77777777" w:rsidR="00F54C15" w:rsidRDefault="006B6CE7">
            <w:r>
              <w:rPr>
                <w:sz w:val="19"/>
                <w:szCs w:val="19"/>
              </w:rPr>
              <w:t>Replace uncalibrated sigmoid with data-driven win probability.</w:t>
            </w:r>
          </w:p>
        </w:tc>
      </w:tr>
      <w:tr w:rsidR="00F54C15" w14:paraId="6EE2E8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7E02" w14:textId="77777777" w:rsidR="00F54C15" w:rsidRDefault="006B6CE7">
            <w:r>
              <w:rPr>
                <w:sz w:val="19"/>
                <w:szCs w:val="19"/>
              </w:rPr>
              <w:t>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C587" w14:textId="77777777" w:rsidR="00F54C15" w:rsidRDefault="006B6CE7">
            <w:r>
              <w:rPr>
                <w:b/>
                <w:bCs/>
                <w:sz w:val="19"/>
                <w:szCs w:val="19"/>
              </w:rPr>
              <w:t xml:space="preserve">[300 trades] </w:t>
            </w:r>
            <w:r>
              <w:rPr>
                <w:sz w:val="19"/>
                <w:szCs w:val="19"/>
              </w:rPr>
              <w:t xml:space="preserve">Add OI delta + liquidation heatmap as signal bonus in </w:t>
            </w:r>
            <w:proofErr w:type="spellStart"/>
            <w:r>
              <w:rPr>
                <w:sz w:val="19"/>
                <w:szCs w:val="19"/>
              </w:rPr>
              <w:t>ConfluenceScorer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ABB9" w14:textId="77777777" w:rsidR="00F54C15" w:rsidRDefault="006B6CE7"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D6B0" w14:textId="77777777" w:rsidR="00F54C15" w:rsidRDefault="006B6CE7">
            <w:r>
              <w:rPr>
                <w:sz w:val="19"/>
                <w:szCs w:val="19"/>
              </w:rPr>
              <w:t>High-value, low-effort addition. Infrastructure already exists.</w:t>
            </w:r>
          </w:p>
        </w:tc>
      </w:tr>
    </w:tbl>
    <w:p w14:paraId="120978D5" w14:textId="77777777" w:rsidR="00F54C15" w:rsidRDefault="00F54C15">
      <w:pPr>
        <w:spacing w:after="120"/>
      </w:pPr>
    </w:p>
    <w:p w14:paraId="106D4924" w14:textId="77777777" w:rsidR="00F54C15" w:rsidRDefault="006B6CE7">
      <w:pPr>
        <w:pStyle w:val="Heading2"/>
      </w:pPr>
      <w:r>
        <w:t>The Single Most Important Insigh</w:t>
      </w:r>
      <w:r>
        <w:t>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8349"/>
      </w:tblGrid>
      <w:tr w:rsidR="00F54C15" w14:paraId="1A67D75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00776B"/>
              <w:left w:val="single" w:sz="1" w:space="0" w:color="00776B"/>
              <w:bottom w:val="single" w:sz="1" w:space="0" w:color="00776B"/>
              <w:right w:val="single" w:sz="1" w:space="0" w:color="00776B"/>
            </w:tcBorders>
            <w:shd w:val="clear" w:color="auto" w:fill="0077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BA1AD" w14:textId="77777777" w:rsidR="00F54C15" w:rsidRDefault="006B6CE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  <w:tc>
          <w:tcPr>
            <w:tcW w:w="9060" w:type="dxa"/>
            <w:tcBorders>
              <w:top w:val="single" w:sz="1" w:space="0" w:color="00776B"/>
              <w:left w:val="single" w:sz="1" w:space="0" w:color="00776B"/>
              <w:bottom w:val="single" w:sz="1" w:space="0" w:color="00776B"/>
              <w:right w:val="single" w:sz="1" w:space="0" w:color="00776B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63B25" w14:textId="77777777" w:rsidR="00F54C15" w:rsidRDefault="006B6CE7">
            <w:proofErr w:type="spellStart"/>
            <w:r>
              <w:t>NexusTrader</w:t>
            </w:r>
            <w:proofErr w:type="spellEnd"/>
            <w:r>
              <w:t xml:space="preserve"> does not need more signals, more ML, or more complexity. It needs its existing signals to work correctly. Two config fixes (</w:t>
            </w:r>
            <w:proofErr w:type="spellStart"/>
            <w:r>
              <w:t>OrderBook</w:t>
            </w:r>
            <w:proofErr w:type="spellEnd"/>
            <w:r>
              <w:t xml:space="preserve"> threshold, Sentiment </w:t>
            </w:r>
            <w:proofErr w:type="spellStart"/>
            <w:r>
              <w:t>max_age</w:t>
            </w:r>
            <w:proofErr w:type="spellEnd"/>
            <w:r>
              <w:t xml:space="preserve">) will immediately activate components that have been dead for weeks. After those </w:t>
            </w:r>
            <w:r>
              <w:t>fixes, let the system accumulate 300+ live trades before adding any new components. Every improvement added before that point is an untested hypothesis layered on top of an unvalidated foundation.</w:t>
            </w:r>
          </w:p>
        </w:tc>
      </w:tr>
    </w:tbl>
    <w:p w14:paraId="1CBD7A87" w14:textId="77777777" w:rsidR="00F54C15" w:rsidRDefault="00F54C15">
      <w:pPr>
        <w:spacing w:after="80"/>
      </w:pPr>
    </w:p>
    <w:p w14:paraId="2C1256EC" w14:textId="77777777" w:rsidR="00F54C15" w:rsidRDefault="006B6CE7">
      <w:pPr>
        <w:spacing w:after="140"/>
      </w:pPr>
      <w:r>
        <w:t xml:space="preserve">The path to profitability for </w:t>
      </w:r>
      <w:proofErr w:type="spellStart"/>
      <w:r>
        <w:t>NexusTrader</w:t>
      </w:r>
      <w:proofErr w:type="spellEnd"/>
      <w:r>
        <w:t xml:space="preserve"> is: fix the kno</w:t>
      </w:r>
      <w:r>
        <w:t>wn bugs, preserve the working architecture, let data accumulate, and calibrate from evidence. This is not a slow path — with 2-4 trades per day and the Phase 1 fixes applied, you should have your first statistically meaningful performance snapshot within 6</w:t>
      </w:r>
      <w:r>
        <w:t>-8 weeks.</w:t>
      </w:r>
    </w:p>
    <w:p w14:paraId="569D7952" w14:textId="77777777" w:rsidR="00F54C15" w:rsidRDefault="00F54C15">
      <w:pPr>
        <w:spacing w:after="80"/>
      </w:pPr>
    </w:p>
    <w:p w14:paraId="7244139B" w14:textId="77777777" w:rsidR="00F54C15" w:rsidRDefault="006B6CE7">
      <w:pPr>
        <w:jc w:val="right"/>
      </w:pPr>
      <w:r>
        <w:rPr>
          <w:i/>
          <w:iCs/>
          <w:color w:val="595959"/>
          <w:sz w:val="18"/>
          <w:szCs w:val="18"/>
        </w:rPr>
        <w:t xml:space="preserve">End of </w:t>
      </w:r>
      <w:proofErr w:type="gramStart"/>
      <w:r>
        <w:rPr>
          <w:i/>
          <w:iCs/>
          <w:color w:val="595959"/>
          <w:sz w:val="18"/>
          <w:szCs w:val="18"/>
        </w:rPr>
        <w:t>Report  |</w:t>
      </w:r>
      <w:proofErr w:type="gramEnd"/>
      <w:r>
        <w:rPr>
          <w:i/>
          <w:iCs/>
          <w:color w:val="595959"/>
          <w:sz w:val="18"/>
          <w:szCs w:val="18"/>
        </w:rPr>
        <w:t xml:space="preserve">  </w:t>
      </w:r>
      <w:proofErr w:type="spellStart"/>
      <w:r>
        <w:rPr>
          <w:i/>
          <w:iCs/>
          <w:color w:val="595959"/>
          <w:sz w:val="18"/>
          <w:szCs w:val="18"/>
        </w:rPr>
        <w:t>NexusTrader</w:t>
      </w:r>
      <w:proofErr w:type="spellEnd"/>
      <w:r>
        <w:rPr>
          <w:i/>
          <w:iCs/>
          <w:color w:val="595959"/>
          <w:sz w:val="18"/>
          <w:szCs w:val="18"/>
        </w:rPr>
        <w:t xml:space="preserve"> Profitability-Focused Redesign Audit  |  March 2026</w:t>
      </w:r>
    </w:p>
    <w:sectPr w:rsidR="00F54C1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51FAD" w14:textId="77777777" w:rsidR="006B6CE7" w:rsidRDefault="006B6CE7">
      <w:r>
        <w:separator/>
      </w:r>
    </w:p>
  </w:endnote>
  <w:endnote w:type="continuationSeparator" w:id="0">
    <w:p w14:paraId="1584C46F" w14:textId="77777777" w:rsidR="006B6CE7" w:rsidRDefault="006B6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9561E" w14:textId="77777777" w:rsidR="00F54C15" w:rsidRDefault="006B6CE7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595959"/>
        <w:sz w:val="16"/>
        <w:szCs w:val="16"/>
      </w:rPr>
      <w:t xml:space="preserve">March </w:t>
    </w:r>
    <w:proofErr w:type="gramStart"/>
    <w:r>
      <w:rPr>
        <w:color w:val="595959"/>
        <w:sz w:val="16"/>
        <w:szCs w:val="16"/>
      </w:rPr>
      <w:t>2026  |</w:t>
    </w:r>
    <w:proofErr w:type="gramEnd"/>
    <w:r>
      <w:rPr>
        <w:color w:val="595959"/>
        <w:sz w:val="16"/>
        <w:szCs w:val="16"/>
      </w:rPr>
      <w:t xml:space="preserve">  For Internal Use Only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1205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75038" w14:textId="77777777" w:rsidR="006B6CE7" w:rsidRDefault="006B6CE7">
      <w:r>
        <w:separator/>
      </w:r>
    </w:p>
  </w:footnote>
  <w:footnote w:type="continuationSeparator" w:id="0">
    <w:p w14:paraId="3FE56CAF" w14:textId="77777777" w:rsidR="006B6CE7" w:rsidRDefault="006B6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D0252" w14:textId="77777777" w:rsidR="00F54C15" w:rsidRDefault="006B6CE7">
    <w:pPr>
      <w:pBdr>
        <w:bottom w:val="single" w:sz="4" w:space="1" w:color="2E75B6"/>
      </w:pBdr>
      <w:tabs>
        <w:tab w:val="right" w:pos="9026"/>
      </w:tabs>
      <w:spacing w:after="120"/>
    </w:pPr>
    <w:proofErr w:type="spellStart"/>
    <w:r>
      <w:rPr>
        <w:color w:val="595959"/>
        <w:sz w:val="16"/>
        <w:szCs w:val="16"/>
      </w:rPr>
      <w:t>NexusTrader</w:t>
    </w:r>
    <w:proofErr w:type="spellEnd"/>
    <w:r>
      <w:rPr>
        <w:color w:val="595959"/>
        <w:sz w:val="16"/>
        <w:szCs w:val="16"/>
      </w:rPr>
      <w:t xml:space="preserve"> — Profitability-Focused Redesign Audit</w:t>
    </w:r>
    <w:r>
      <w:rPr>
        <w:sz w:val="16"/>
        <w:szCs w:val="16"/>
      </w:rPr>
      <w:tab/>
    </w:r>
    <w:r>
      <w:rPr>
        <w:b/>
        <w:bCs/>
        <w:color w:val="C00000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B7ABC"/>
    <w:multiLevelType w:val="hybridMultilevel"/>
    <w:tmpl w:val="9E26C646"/>
    <w:lvl w:ilvl="0" w:tplc="234433A2">
      <w:start w:val="1"/>
      <w:numFmt w:val="bullet"/>
      <w:lvlText w:val="●"/>
      <w:lvlJc w:val="left"/>
      <w:pPr>
        <w:ind w:left="720" w:hanging="360"/>
      </w:pPr>
    </w:lvl>
    <w:lvl w:ilvl="1" w:tplc="46963FCE">
      <w:start w:val="1"/>
      <w:numFmt w:val="bullet"/>
      <w:lvlText w:val="○"/>
      <w:lvlJc w:val="left"/>
      <w:pPr>
        <w:ind w:left="1440" w:hanging="360"/>
      </w:pPr>
    </w:lvl>
    <w:lvl w:ilvl="2" w:tplc="560A3054">
      <w:start w:val="1"/>
      <w:numFmt w:val="bullet"/>
      <w:lvlText w:val="■"/>
      <w:lvlJc w:val="left"/>
      <w:pPr>
        <w:ind w:left="2160" w:hanging="360"/>
      </w:pPr>
    </w:lvl>
    <w:lvl w:ilvl="3" w:tplc="7702F5CC">
      <w:start w:val="1"/>
      <w:numFmt w:val="bullet"/>
      <w:lvlText w:val="●"/>
      <w:lvlJc w:val="left"/>
      <w:pPr>
        <w:ind w:left="2880" w:hanging="360"/>
      </w:pPr>
    </w:lvl>
    <w:lvl w:ilvl="4" w:tplc="20A6E59C">
      <w:start w:val="1"/>
      <w:numFmt w:val="bullet"/>
      <w:lvlText w:val="○"/>
      <w:lvlJc w:val="left"/>
      <w:pPr>
        <w:ind w:left="3600" w:hanging="360"/>
      </w:pPr>
    </w:lvl>
    <w:lvl w:ilvl="5" w:tplc="54B28B82">
      <w:start w:val="1"/>
      <w:numFmt w:val="bullet"/>
      <w:lvlText w:val="■"/>
      <w:lvlJc w:val="left"/>
      <w:pPr>
        <w:ind w:left="4320" w:hanging="360"/>
      </w:pPr>
    </w:lvl>
    <w:lvl w:ilvl="6" w:tplc="9C5E37A6">
      <w:start w:val="1"/>
      <w:numFmt w:val="bullet"/>
      <w:lvlText w:val="●"/>
      <w:lvlJc w:val="left"/>
      <w:pPr>
        <w:ind w:left="5040" w:hanging="360"/>
      </w:pPr>
    </w:lvl>
    <w:lvl w:ilvl="7" w:tplc="5FD622CC">
      <w:start w:val="1"/>
      <w:numFmt w:val="bullet"/>
      <w:lvlText w:val="●"/>
      <w:lvlJc w:val="left"/>
      <w:pPr>
        <w:ind w:left="5760" w:hanging="360"/>
      </w:pPr>
    </w:lvl>
    <w:lvl w:ilvl="8" w:tplc="5B286F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733B48"/>
    <w:multiLevelType w:val="hybridMultilevel"/>
    <w:tmpl w:val="017EB224"/>
    <w:lvl w:ilvl="0" w:tplc="9692F712">
      <w:start w:val="1"/>
      <w:numFmt w:val="bullet"/>
      <w:lvlText w:val="•"/>
      <w:lvlJc w:val="left"/>
      <w:pPr>
        <w:ind w:left="720" w:hanging="360"/>
      </w:pPr>
    </w:lvl>
    <w:lvl w:ilvl="1" w:tplc="0FD8171A">
      <w:start w:val="1"/>
      <w:numFmt w:val="bullet"/>
      <w:lvlText w:val="◦"/>
      <w:lvlJc w:val="left"/>
      <w:pPr>
        <w:ind w:left="1080" w:hanging="360"/>
      </w:pPr>
    </w:lvl>
    <w:lvl w:ilvl="2" w:tplc="AE708766">
      <w:numFmt w:val="decimal"/>
      <w:lvlText w:val=""/>
      <w:lvlJc w:val="left"/>
    </w:lvl>
    <w:lvl w:ilvl="3" w:tplc="B8DED05E">
      <w:numFmt w:val="decimal"/>
      <w:lvlText w:val=""/>
      <w:lvlJc w:val="left"/>
    </w:lvl>
    <w:lvl w:ilvl="4" w:tplc="4A6A15EA">
      <w:numFmt w:val="decimal"/>
      <w:lvlText w:val=""/>
      <w:lvlJc w:val="left"/>
    </w:lvl>
    <w:lvl w:ilvl="5" w:tplc="2A5C8FAE">
      <w:numFmt w:val="decimal"/>
      <w:lvlText w:val=""/>
      <w:lvlJc w:val="left"/>
    </w:lvl>
    <w:lvl w:ilvl="6" w:tplc="9F38D2DE">
      <w:numFmt w:val="decimal"/>
      <w:lvlText w:val=""/>
      <w:lvlJc w:val="left"/>
    </w:lvl>
    <w:lvl w:ilvl="7" w:tplc="377C1868">
      <w:numFmt w:val="decimal"/>
      <w:lvlText w:val=""/>
      <w:lvlJc w:val="left"/>
    </w:lvl>
    <w:lvl w:ilvl="8" w:tplc="90F0BB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C15"/>
    <w:rsid w:val="006B6CE7"/>
    <w:rsid w:val="00C12050"/>
    <w:rsid w:val="00F5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7047"/>
  <w15:docId w15:val="{3627FC77-73C3-42F3-8239-E0B12947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077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4731</Words>
  <Characters>26968</Characters>
  <Application>Microsoft Office Word</Application>
  <DocSecurity>0</DocSecurity>
  <Lines>224</Lines>
  <Paragraphs>63</Paragraphs>
  <ScaleCrop>false</ScaleCrop>
  <Company/>
  <LinksUpToDate>false</LinksUpToDate>
  <CharactersWithSpaces>31636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2026-03-21T02:46:00Z</dcterms:created>
  <dcterms:modified xsi:type="dcterms:W3CDTF">2026-03-21T02:46:00Z</dcterms:modified>
</cp:coreProperties>
</file>