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4A11B" w14:textId="1C615AA8" w:rsidR="00426364" w:rsidRPr="00937E02" w:rsidRDefault="0029635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DDF92A8" wp14:editId="349CA9EB">
                <wp:simplePos x="0" y="0"/>
                <wp:positionH relativeFrom="column">
                  <wp:posOffset>-597535</wp:posOffset>
                </wp:positionH>
                <wp:positionV relativeFrom="paragraph">
                  <wp:posOffset>3157855</wp:posOffset>
                </wp:positionV>
                <wp:extent cx="6613525" cy="2571750"/>
                <wp:effectExtent l="0" t="0" r="0" b="19050"/>
                <wp:wrapNone/>
                <wp:docPr id="27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25" cy="2571750"/>
                          <a:chOff x="0" y="0"/>
                          <a:chExt cx="6613525" cy="2571750"/>
                        </a:xfrm>
                      </wpg:grpSpPr>
                      <wps:wsp>
                        <wps:cNvPr id="3" name="Caixa de Texto 3"/>
                        <wps:cNvSpPr txBox="1"/>
                        <wps:spPr>
                          <a:xfrm>
                            <a:off x="0" y="584200"/>
                            <a:ext cx="1539875" cy="101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0C015F" w14:textId="2BC42123" w:rsidR="0021704F" w:rsidRPr="0021704F" w:rsidRDefault="0021704F" w:rsidP="0021704F">
                              <w:pPr>
                                <w:jc w:val="center"/>
                                <w:rPr>
                                  <w:rFonts w:ascii="Bell MT" w:hAnsi="Bell MT"/>
                                  <w:sz w:val="28"/>
                                  <w:szCs w:val="28"/>
                                </w:rPr>
                              </w:pPr>
                              <w:r w:rsidRPr="0021704F">
                                <w:rPr>
                                  <w:rFonts w:ascii="Bell MT" w:hAnsi="Bell MT"/>
                                  <w:sz w:val="28"/>
                                  <w:szCs w:val="28"/>
                                </w:rPr>
                                <w:t>Maior diversidade biológica entre os representantes por categoria.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de Seta Reta 5"/>
                        <wps:cNvCnPr/>
                        <wps:spPr>
                          <a:xfrm>
                            <a:off x="4883150" y="285750"/>
                            <a:ext cx="45085" cy="18681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Agrupar 26"/>
                        <wpg:cNvGrpSpPr/>
                        <wpg:grpSpPr>
                          <a:xfrm>
                            <a:off x="1771650" y="0"/>
                            <a:ext cx="3028950" cy="2571750"/>
                            <a:chOff x="0" y="0"/>
                            <a:chExt cx="3028950" cy="2571750"/>
                          </a:xfrm>
                        </wpg:grpSpPr>
                        <wps:wsp>
                          <wps:cNvPr id="9" name="Caixa de Texto 9"/>
                          <wps:cNvSpPr txBox="1"/>
                          <wps:spPr>
                            <a:xfrm>
                              <a:off x="1231900" y="330200"/>
                              <a:ext cx="5715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BA683" w14:textId="122412D7" w:rsidR="00937E02" w:rsidRDefault="00937E02" w:rsidP="00937E02">
                                <w:pPr>
                                  <w:jc w:val="center"/>
                                </w:pPr>
                                <w:r>
                                  <w:t>Reino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aixa de Texto 11"/>
                          <wps:cNvSpPr txBox="1"/>
                          <wps:spPr>
                            <a:xfrm>
                              <a:off x="971550" y="673100"/>
                              <a:ext cx="112395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56750D" w14:textId="72C0D7C4" w:rsidR="00937E02" w:rsidRDefault="00937E02" w:rsidP="00937E02">
                                <w:pPr>
                                  <w:jc w:val="center"/>
                                </w:pPr>
                                <w:r>
                                  <w:t>Filo ou Divisão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aixa de Texto 12"/>
                          <wps:cNvSpPr txBox="1"/>
                          <wps:spPr>
                            <a:xfrm>
                              <a:off x="965200" y="990600"/>
                              <a:ext cx="112395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88D680" w14:textId="5A4496B3" w:rsidR="00937E02" w:rsidRDefault="00937E02" w:rsidP="00937E02">
                                <w:pPr>
                                  <w:jc w:val="center"/>
                                </w:pPr>
                                <w:r>
                                  <w:t>Classe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13"/>
                          <wps:cNvSpPr txBox="1"/>
                          <wps:spPr>
                            <a:xfrm>
                              <a:off x="965200" y="1320800"/>
                              <a:ext cx="11239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D167A" w14:textId="4D0B2954" w:rsidR="00937E02" w:rsidRDefault="00937E02" w:rsidP="00937E02">
                                <w:pPr>
                                  <w:jc w:val="center"/>
                                </w:pPr>
                                <w:r>
                                  <w:t>Ordem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965200" y="1625600"/>
                              <a:ext cx="11239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3809BD" w14:textId="1F5FA3AF" w:rsidR="00937E02" w:rsidRDefault="00937E02" w:rsidP="00937E02">
                                <w:pPr>
                                  <w:jc w:val="center"/>
                                </w:pPr>
                                <w:r>
                                  <w:t>Família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15"/>
                          <wps:cNvSpPr txBox="1"/>
                          <wps:spPr>
                            <a:xfrm>
                              <a:off x="965200" y="1930400"/>
                              <a:ext cx="11239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A51315" w14:textId="19467E76" w:rsidR="00937E02" w:rsidRDefault="00937E02" w:rsidP="00937E02">
                                <w:pPr>
                                  <w:jc w:val="center"/>
                                </w:pPr>
                                <w:r>
                                  <w:t>Gênero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965200" y="2260600"/>
                              <a:ext cx="112395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EF5DA" w14:textId="630FEFE0" w:rsidR="00937E02" w:rsidRDefault="00937E02" w:rsidP="00937E02">
                                <w:pPr>
                                  <w:jc w:val="center"/>
                                </w:pPr>
                                <w:r>
                                  <w:t>Espécie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riângulo isósceles 2"/>
                          <wps:cNvSpPr/>
                          <wps:spPr>
                            <a:xfrm>
                              <a:off x="0" y="0"/>
                              <a:ext cx="3028950" cy="2562225"/>
                            </a:xfrm>
                            <a:prstGeom prst="triangl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4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4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onector reto 17"/>
                          <wps:cNvCnPr/>
                          <wps:spPr>
                            <a:xfrm flipV="1">
                              <a:off x="1212850" y="622300"/>
                              <a:ext cx="609600" cy="63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 flipV="1">
                              <a:off x="971550" y="958850"/>
                              <a:ext cx="1080000" cy="63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to 20"/>
                          <wps:cNvCnPr/>
                          <wps:spPr>
                            <a:xfrm flipV="1">
                              <a:off x="793750" y="1270000"/>
                              <a:ext cx="1440000" cy="63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to 21"/>
                          <wps:cNvCnPr/>
                          <wps:spPr>
                            <a:xfrm flipV="1">
                              <a:off x="609600" y="1625600"/>
                              <a:ext cx="1800000" cy="63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to 22"/>
                          <wps:cNvCnPr/>
                          <wps:spPr>
                            <a:xfrm flipV="1">
                              <a:off x="431800" y="1917700"/>
                              <a:ext cx="2160000" cy="63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to 23"/>
                          <wps:cNvCnPr/>
                          <wps:spPr>
                            <a:xfrm flipV="1">
                              <a:off x="247650" y="2216150"/>
                              <a:ext cx="2520000" cy="635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Caixa de Texto 24"/>
                        <wps:cNvSpPr txBox="1"/>
                        <wps:spPr>
                          <a:xfrm>
                            <a:off x="5073650" y="508000"/>
                            <a:ext cx="1539875" cy="101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A88DB3" w14:textId="613EE5A9" w:rsidR="00937E02" w:rsidRPr="0021704F" w:rsidRDefault="00937E02" w:rsidP="00937E02">
                              <w:pPr>
                                <w:jc w:val="center"/>
                                <w:rPr>
                                  <w:rFonts w:ascii="Bell MT" w:hAnsi="Bell MT"/>
                                  <w:sz w:val="28"/>
                                  <w:szCs w:val="28"/>
                                </w:rPr>
                              </w:pPr>
                              <w:r w:rsidRPr="0021704F">
                                <w:rPr>
                                  <w:rFonts w:ascii="Bell MT" w:hAnsi="Bell MT"/>
                                  <w:sz w:val="28"/>
                                  <w:szCs w:val="28"/>
                                </w:rPr>
                                <w:t>Maior</w:t>
                              </w:r>
                              <w:r>
                                <w:rPr>
                                  <w:rFonts w:ascii="Bell MT" w:hAnsi="Bell MT"/>
                                  <w:sz w:val="28"/>
                                  <w:szCs w:val="28"/>
                                </w:rPr>
                                <w:t xml:space="preserve"> semelhança entre os representantes por categoria.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de Seta Reta 25"/>
                        <wps:cNvCnPr/>
                        <wps:spPr>
                          <a:xfrm flipH="1" flipV="1">
                            <a:off x="1689100" y="355600"/>
                            <a:ext cx="45719" cy="18859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F92A8" id="Agrupar 27" o:spid="_x0000_s1026" style="position:absolute;margin-left:-47.05pt;margin-top:248.65pt;width:520.75pt;height:202.5pt;z-index:251694080" coordsize="66135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7" type="#_x0000_t202" style="position:absolute;top:5842;width:15398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7F0C015F" w14:textId="2BC42123" w:rsidR="0021704F" w:rsidRPr="0021704F" w:rsidRDefault="0021704F" w:rsidP="0021704F">
                        <w:pPr>
                          <w:jc w:val="center"/>
                          <w:rPr>
                            <w:rFonts w:ascii="Bell MT" w:hAnsi="Bell MT"/>
                            <w:sz w:val="28"/>
                            <w:szCs w:val="28"/>
                          </w:rPr>
                        </w:pPr>
                        <w:r w:rsidRPr="0021704F">
                          <w:rPr>
                            <w:rFonts w:ascii="Bell MT" w:hAnsi="Bell MT"/>
                            <w:sz w:val="28"/>
                            <w:szCs w:val="28"/>
                          </w:rPr>
                          <w:t>Maior diversidade biológica entre os representantes por categoria.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28" type="#_x0000_t32" style="position:absolute;left:48831;top:2857;width:451;height:18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" strokecolor="#538135 [2409]" strokeweight="2.25pt">
                  <v:stroke endarrow="block" joinstyle="miter"/>
                </v:shape>
                <v:group id="Agrupar 26" o:spid="_x0000_s1029" style="position:absolute;left:17716;width:30290;height:25717" coordsize="30289,2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Caixa de Texto 9" o:spid="_x0000_s1030" type="#_x0000_t202" style="position:absolute;left:12319;top:3302;width:571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200BA683" w14:textId="122412D7" w:rsidR="00937E02" w:rsidRDefault="00937E02" w:rsidP="00937E02">
                          <w:pPr>
                            <w:jc w:val="center"/>
                          </w:pPr>
                          <w:r>
                            <w:t>Reino</w:t>
                          </w:r>
                        </w:p>
                      </w:txbxContent>
                    </v:textbox>
                  </v:shape>
                  <v:shape id="Caixa de Texto 11" o:spid="_x0000_s1031" type="#_x0000_t202" style="position:absolute;left:9715;top:6731;width:1124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5356750D" w14:textId="72C0D7C4" w:rsidR="00937E02" w:rsidRDefault="00937E02" w:rsidP="00937E02">
                          <w:pPr>
                            <w:jc w:val="center"/>
                          </w:pPr>
                          <w:r>
                            <w:t>Filo ou Divisão</w:t>
                          </w:r>
                        </w:p>
                      </w:txbxContent>
                    </v:textbox>
                  </v:shape>
                  <v:shape id="Caixa de Texto 12" o:spid="_x0000_s1032" type="#_x0000_t202" style="position:absolute;left:9652;top:9906;width:1123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3688D680" w14:textId="5A4496B3" w:rsidR="00937E02" w:rsidRDefault="00937E02" w:rsidP="00937E02">
                          <w:pPr>
                            <w:jc w:val="center"/>
                          </w:pPr>
                          <w:r>
                            <w:t>Classe</w:t>
                          </w:r>
                        </w:p>
                      </w:txbxContent>
                    </v:textbox>
                  </v:shape>
                  <v:shape id="Caixa de Texto 13" o:spid="_x0000_s1033" type="#_x0000_t202" style="position:absolute;left:9652;top:13208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14:paraId="4E6D167A" w14:textId="4D0B2954" w:rsidR="00937E02" w:rsidRDefault="00937E02" w:rsidP="00937E02">
                          <w:pPr>
                            <w:jc w:val="center"/>
                          </w:pPr>
                          <w:r>
                            <w:t>Ordem</w:t>
                          </w:r>
                        </w:p>
                      </w:txbxContent>
                    </v:textbox>
                  </v:shape>
                  <v:shape id="Caixa de Texto 14" o:spid="_x0000_s1034" type="#_x0000_t202" style="position:absolute;left:9652;top:16256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14:paraId="1A3809BD" w14:textId="1F5FA3AF" w:rsidR="00937E02" w:rsidRDefault="00937E02" w:rsidP="00937E02">
                          <w:pPr>
                            <w:jc w:val="center"/>
                          </w:pPr>
                          <w:r>
                            <w:t>Família</w:t>
                          </w:r>
                        </w:p>
                      </w:txbxContent>
                    </v:textbox>
                  </v:shape>
                  <v:shape id="Caixa de Texto 15" o:spid="_x0000_s1035" type="#_x0000_t202" style="position:absolute;left:9652;top:19304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4DA51315" w14:textId="19467E76" w:rsidR="00937E02" w:rsidRDefault="00937E02" w:rsidP="00937E02">
                          <w:pPr>
                            <w:jc w:val="center"/>
                          </w:pPr>
                          <w:r>
                            <w:t>Gênero</w:t>
                          </w:r>
                        </w:p>
                      </w:txbxContent>
                    </v:textbox>
                  </v:shape>
                  <v:shape id="Caixa de Texto 16" o:spid="_x0000_s1036" type="#_x0000_t202" style="position:absolute;left:9652;top:22606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14:paraId="681EF5DA" w14:textId="630FEFE0" w:rsidR="00937E02" w:rsidRDefault="00937E02" w:rsidP="00937E02">
                          <w:pPr>
                            <w:jc w:val="center"/>
                          </w:pPr>
                          <w:r>
                            <w:t>Espécie</w:t>
                          </w: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ângulo isósceles 2" o:spid="_x0000_s1037" type="#_x0000_t5" style="position:absolute;width:30289;height:25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" filled="f" strokecolor="#ffc000 [3207]">
                    <v:stroke joinstyle="round"/>
                  </v:shape>
                  <v:line id="Conector reto 17" o:spid="_x0000_s1038" style="position:absolute;flip:y;visibility:visible;mso-wrap-style:square" from="12128,6223" to="18224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" strokecolor="#4472c4 [3204]">
                    <v:stroke joinstyle="miter"/>
                  </v:line>
                  <v:line id="Conector reto 19" o:spid="_x0000_s1039" style="position:absolute;flip:y;visibility:visible;mso-wrap-style:square" from="9715,9588" to="20515,9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" strokecolor="#4472c4 [3204]">
                    <v:stroke joinstyle="miter"/>
                  </v:line>
                  <v:line id="Conector reto 20" o:spid="_x0000_s1040" style="position:absolute;flip:y;visibility:visible;mso-wrap-style:square" from="7937,12700" to="22337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" strokecolor="#4472c4 [3204]">
                    <v:stroke joinstyle="miter"/>
                  </v:line>
                  <v:line id="Conector reto 21" o:spid="_x0000_s1041" style="position:absolute;flip:y;visibility:visible;mso-wrap-style:square" from="6096,16256" to="24096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" strokecolor="#4472c4 [3204]">
                    <v:stroke joinstyle="miter"/>
                  </v:line>
                  <v:line id="Conector reto 22" o:spid="_x0000_s1042" style="position:absolute;flip:y;visibility:visible;mso-wrap-style:square" from="4318,19177" to="25918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" strokecolor="#4472c4 [3204]">
                    <v:stroke joinstyle="miter"/>
                  </v:line>
                  <v:line id="Conector reto 23" o:spid="_x0000_s1043" style="position:absolute;flip:y;visibility:visible;mso-wrap-style:square" from="2476,22161" to="27676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" strokecolor="#4472c4 [3204]">
                    <v:stroke joinstyle="miter"/>
                  </v:line>
                </v:group>
                <v:shape id="Caixa de Texto 24" o:spid="_x0000_s1044" type="#_x0000_t202" style="position:absolute;left:50736;top:5080;width:15399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14A88DB3" w14:textId="613EE5A9" w:rsidR="00937E02" w:rsidRPr="0021704F" w:rsidRDefault="00937E02" w:rsidP="00937E02">
                        <w:pPr>
                          <w:jc w:val="center"/>
                          <w:rPr>
                            <w:rFonts w:ascii="Bell MT" w:hAnsi="Bell MT"/>
                            <w:sz w:val="28"/>
                            <w:szCs w:val="28"/>
                          </w:rPr>
                        </w:pPr>
                        <w:r w:rsidRPr="0021704F">
                          <w:rPr>
                            <w:rFonts w:ascii="Bell MT" w:hAnsi="Bell MT"/>
                            <w:sz w:val="28"/>
                            <w:szCs w:val="28"/>
                          </w:rPr>
                          <w:t>Maior</w:t>
                        </w:r>
                        <w:r>
                          <w:rPr>
                            <w:rFonts w:ascii="Bell MT" w:hAnsi="Bell MT"/>
                            <w:sz w:val="28"/>
                            <w:szCs w:val="28"/>
                          </w:rPr>
                          <w:t xml:space="preserve"> semelhança entre os representantes por categoria.</w:t>
                        </w:r>
                      </w:p>
                    </w:txbxContent>
                  </v:textbox>
                </v:shape>
                <v:shape id="Conector de Seta Reta 25" o:spid="_x0000_s1045" type="#_x0000_t32" style="position:absolute;left:16891;top:3556;width:457;height:1885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" strokecolor="#538135 [2409]" strokeweight="2.25pt">
                  <v:stroke endarrow="block" joinstyle="miter"/>
                </v:shape>
              </v:group>
            </w:pict>
          </mc:Fallback>
        </mc:AlternateContent>
      </w:r>
    </w:p>
    <w:sectPr w:rsidR="00426364" w:rsidRPr="0093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4F"/>
    <w:rsid w:val="0021704F"/>
    <w:rsid w:val="0029635D"/>
    <w:rsid w:val="00426364"/>
    <w:rsid w:val="006533B1"/>
    <w:rsid w:val="0093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E43B"/>
  <w15:chartTrackingRefBased/>
  <w15:docId w15:val="{C1B095DD-35D6-4025-8A2D-9B0CFEB5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E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9E1AAA0E344240B141678F0A20BD4E" ma:contentTypeVersion="9" ma:contentTypeDescription="Crie um novo documento." ma:contentTypeScope="" ma:versionID="208ae687bed06980be17f3233121a969">
  <xsd:schema xmlns:xsd="http://www.w3.org/2001/XMLSchema" xmlns:xs="http://www.w3.org/2001/XMLSchema" xmlns:p="http://schemas.microsoft.com/office/2006/metadata/properties" xmlns:ns2="72904a0e-3b7f-47c7-94e5-3d20953fb08f" xmlns:ns3="43114b4b-a045-4607-b8ca-ae318d940742" targetNamespace="http://schemas.microsoft.com/office/2006/metadata/properties" ma:root="true" ma:fieldsID="c842237f9451fc790b4cbd1f6931cc40" ns2:_="" ns3:_="">
    <xsd:import namespace="72904a0e-3b7f-47c7-94e5-3d20953fb08f"/>
    <xsd:import namespace="43114b4b-a045-4607-b8ca-ae318d94074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04a0e-3b7f-47c7-94e5-3d20953fb0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14b4b-a045-4607-b8ca-ae318d940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2904a0e-3b7f-47c7-94e5-3d20953fb08f">WSZ6FF42UQ5J-1960077066-667</_dlc_DocId>
    <_dlc_DocIdUrl xmlns="72904a0e-3b7f-47c7-94e5-3d20953fb08f">
      <Url>https://wcamentoring.sharepoint.com/sites/WCA_FILESERVER/_layouts/15/DocIdRedir.aspx?ID=WSZ6FF42UQ5J-1960077066-667</Url>
      <Description>WSZ6FF42UQ5J-1960077066-667</Description>
    </_dlc_DocIdUrl>
  </documentManagement>
</p:properties>
</file>

<file path=customXml/itemProps1.xml><?xml version="1.0" encoding="utf-8"?>
<ds:datastoreItem xmlns:ds="http://schemas.openxmlformats.org/officeDocument/2006/customXml" ds:itemID="{799FDEA1-C226-40C6-ACB8-27D5A26A5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904a0e-3b7f-47c7-94e5-3d20953fb08f"/>
    <ds:schemaRef ds:uri="43114b4b-a045-4607-b8ca-ae318d940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A3095-8102-4328-87D4-6AB4BA4F26D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64E8F76-7824-424A-855B-8988973FDB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CBE7F3-50D6-4B94-92DC-41FFFE14F73E}">
  <ds:schemaRefs>
    <ds:schemaRef ds:uri="http://www.w3.org/XML/1998/namespace"/>
    <ds:schemaRef ds:uri="43114b4b-a045-4607-b8ca-ae318d940742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72904a0e-3b7f-47c7-94e5-3d20953fb08f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Ignacio</dc:creator>
  <cp:keywords/>
  <dc:description/>
  <cp:lastModifiedBy>Alexsandro Ignacio</cp:lastModifiedBy>
  <cp:revision>1</cp:revision>
  <dcterms:created xsi:type="dcterms:W3CDTF">2021-04-09T18:21:00Z</dcterms:created>
  <dcterms:modified xsi:type="dcterms:W3CDTF">2021-04-09T18:56:00Z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0x010100A29E1AAA0E344240B141678F0A20BD4E</vt:lpwstr>
  </property>
  <property fmtid="{D5CDD505-2E9C-101B-9397-08002B2CF9AE}" pid="3" name="_dlc_DocIdItemGuid">
    <vt:lpwstr>6386217b-9d5a-448a-9dc9-f6c6656787e7</vt:lpwstr>
  </property>
</Properties>
</file>