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MVC 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и логику, с которыми взаимодействует юзер. Обычно бекенд. Model самодостаточна, она имеет все методы и состояния что бы существовать сама по  себе.</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возможность юзера увидеть модель, или хотя бы ее часть. Обычно UI. View может быть несколько. View подписываются на изменения модели через паттерн Observer</w:t>
      </w:r>
    </w:p>
    <w:p>
      <w:pPr>
        <w:pStyle w:val="Normal"/>
        <w:spacing w:lineRule="auto" w:line="240" w:before="0" w:after="0"/>
        <w:rPr/>
      </w:pPr>
      <w:r>
        <w:rPr>
          <w:rFonts w:ascii="Tahoma" w:hAnsi="Tahoma"/>
          <w:b/>
          <w:bCs/>
          <w:color w:val="000000"/>
          <w:sz w:val="24"/>
          <w:szCs w:val="24"/>
        </w:rPr>
        <w:t xml:space="preserve">Controller </w:t>
      </w:r>
      <w:r>
        <w:rPr>
          <w:rFonts w:ascii="Tahoma" w:hAnsi="Tahoma"/>
          <w:b w:val="false"/>
          <w:bCs w:val="false"/>
          <w:color w:val="000000"/>
          <w:sz w:val="24"/>
          <w:szCs w:val="24"/>
        </w:rPr>
        <w:t>— содержит всю логику для обработки запросов от view и перенаправления их в модель. Controller — управляющий между моделью и view. View сам подставляет нужный контроллер для обработки действий юзера — паттерн Strategy.</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CE181E"/>
          <w:sz w:val="24"/>
          <w:szCs w:val="24"/>
        </w:rPr>
        <w:t xml:space="preserve">MVP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Presenter</w:t>
      </w:r>
      <w:r>
        <w:rPr>
          <w:rFonts w:ascii="Tahoma" w:hAnsi="Tahoma"/>
          <w:b w:val="false"/>
          <w:bCs w:val="false"/>
          <w:color w:val="000000"/>
          <w:sz w:val="24"/>
          <w:szCs w:val="24"/>
        </w:rPr>
        <w:t xml:space="preserve"> отличается от Controller тем, что содержит всю логику работы с View. View становится полностью dumb или passive View, сам Presenter подписывается на изменения модели и транслирует их во view через интерфейс. Это позволяет писать код Presenter не завися от дизайна UI или параллельно с разработкой UI, облегчает написание unit-tests. MVP в основном используется в энтерпрайз приложениях, в которых часто надо повторно использовать презентационную логику.</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dumb или passive, перенаправляет весь пользовательский ввод на Presenter`a, управляется только Presenter`ом.</w:t>
      </w:r>
    </w:p>
    <w:p>
      <w:pPr>
        <w:pStyle w:val="Normal"/>
        <w:spacing w:lineRule="auto" w:line="240" w:before="0" w:after="0"/>
        <w:rPr/>
      </w:pPr>
      <w:r>
        <w:rPr>
          <w:rFonts w:ascii="Tahoma" w:hAnsi="Tahoma"/>
          <w:b w:val="false"/>
          <w:bCs w:val="false"/>
          <w:color w:val="000000"/>
          <w:sz w:val="24"/>
          <w:szCs w:val="24"/>
        </w:rPr>
        <w:t>Отличия MVP от MVC в основном семантические.</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 xml:space="preserve">MVVM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например емейл и имя юзера, но обычно не обрабатывает поведение. Они не форматирует информацию и не влияет на то, как данные появляются в браузере — это не ее обязанность. Вместо этого, форматирование данных происходит во View, в то время как поведение рассматривается как  бизнес-логика которая должна быть инкапсулирована в другом слое, который взаимодействует с моделью — ViewModel. Единственные методы, которые может содержать Model — валидация данных при внесении оных в модель.</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как и в MVC, view является единственной частью приложения, с которым юзеры могут взаиодействовать. Это интерактивный UI, который представляет состояние ViewModel. В данной модели View активное — оно принимает ввод юзера и содержит привязки данных, евенты и поведение, которое требует знания о ViewModel. View не обрабатывает </w:t>
      </w:r>
      <w:r>
        <w:rPr>
          <w:rFonts w:ascii="Tahoma" w:hAnsi="Tahoma"/>
          <w:b/>
          <w:bCs/>
          <w:color w:val="000000"/>
          <w:sz w:val="24"/>
          <w:szCs w:val="24"/>
        </w:rPr>
        <w:t xml:space="preserve">state </w:t>
      </w:r>
      <w:r>
        <w:rPr>
          <w:rFonts w:ascii="Tahoma" w:hAnsi="Tahoma"/>
          <w:b w:val="false"/>
          <w:bCs w:val="false"/>
          <w:color w:val="000000"/>
          <w:sz w:val="24"/>
          <w:szCs w:val="24"/>
        </w:rPr>
        <w:t>(состояние) — оно его синхронизирует с ViewModel</w:t>
      </w:r>
    </w:p>
    <w:p>
      <w:pPr>
        <w:pStyle w:val="Normal"/>
        <w:spacing w:lineRule="auto" w:line="240" w:before="0" w:after="0"/>
        <w:rPr/>
      </w:pPr>
      <w:r>
        <w:rPr>
          <w:rFonts w:ascii="Tahoma" w:hAnsi="Tahoma"/>
          <w:b/>
          <w:bCs/>
          <w:color w:val="000000"/>
          <w:sz w:val="24"/>
          <w:szCs w:val="24"/>
        </w:rPr>
        <w:t>ViewModel</w:t>
      </w:r>
      <w:r>
        <w:rPr>
          <w:rFonts w:ascii="Tahoma" w:hAnsi="Tahoma"/>
          <w:b w:val="false"/>
          <w:bCs w:val="false"/>
          <w:color w:val="000000"/>
          <w:sz w:val="24"/>
          <w:szCs w:val="24"/>
        </w:rPr>
        <w:t xml:space="preserve"> — знает о Model и содержит методы поведения и изменения данных. ViewModel может рассматриваться как специальный контроллер, который работает как преобразователь данных. Оно изменяет информацию полученную из Model в информацию, которую надо передать во View, а так же передает команды из View в Model. View и ViewModel коммуницируют, используя привязки данных и евенты. </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MVC Vs. MVP Vs. MVVM</w:t>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MVC</w:t>
      </w:r>
      <w:r>
        <w:rPr>
          <w:rFonts w:ascii="Tahoma" w:hAnsi="Tahoma"/>
          <w:b w:val="false"/>
          <w:bCs w:val="false"/>
          <w:color w:val="000000"/>
          <w:sz w:val="24"/>
          <w:szCs w:val="24"/>
        </w:rPr>
        <w:t>, View находится на верхушке архитектуры, рядом с контроллером. View знает о Controller, а Controller знает о Model. View имеет непосредственный доступ к Model, что чревато проблемами безопасности и производительности, в зависимости от сложности приложения.</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 xml:space="preserve">MVP, </w:t>
      </w:r>
      <w:r>
        <w:rPr>
          <w:rFonts w:ascii="Tahoma" w:hAnsi="Tahoma"/>
          <w:b w:val="false"/>
          <w:bCs w:val="false"/>
          <w:color w:val="000000"/>
          <w:sz w:val="24"/>
          <w:szCs w:val="24"/>
        </w:rPr>
        <w:t>Presenter находится на одном уровне с View, слушает евенты и от View, и от модели и обрабатывает действия между ними. В отличии от MVVM, тут отсутствует механизм привязки View к ViewModel,  вместо этого создается интерфейс View, через который Presenter передает данные во View.</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MVVM</w:t>
      </w:r>
      <w:r>
        <w:rPr>
          <w:rFonts w:ascii="Tahoma" w:hAnsi="Tahoma"/>
          <w:b w:val="false"/>
          <w:bCs w:val="false"/>
          <w:color w:val="000000"/>
          <w:sz w:val="24"/>
          <w:szCs w:val="24"/>
        </w:rPr>
        <w:t xml:space="preserve"> позволяет последовательно создавать специфичные подмножества Model в разрезе View, которые содержат состояние модели и логику, избегая нужды показывать  всю модель для View. В отличии от Presenter в MVP, ViewModel не требуется ссылаться на View. View может быть привязано к свойствам ViewModel, которые в свою очередь отображают данные Model.</w:t>
      </w:r>
    </w:p>
    <w:p>
      <w:pPr>
        <w:pStyle w:val="Normal"/>
        <w:spacing w:lineRule="auto" w:line="240" w:before="0" w:after="0"/>
        <w:rPr/>
      </w:pPr>
      <w:r>
        <w:rPr>
          <w:rFonts w:ascii="Tahoma" w:hAnsi="Tahoma"/>
          <w:b w:val="false"/>
          <w:bCs w:val="false"/>
          <w:color w:val="000000"/>
          <w:sz w:val="24"/>
          <w:szCs w:val="24"/>
        </w:rPr>
        <w:t>Абстракция View означает меньше логики.</w:t>
      </w:r>
    </w:p>
    <w:p>
      <w:pPr>
        <w:pStyle w:val="Normal"/>
        <w:spacing w:lineRule="auto" w:line="240" w:before="0" w:after="0"/>
        <w:rPr/>
      </w:pPr>
      <w:r>
        <w:rPr>
          <w:rFonts w:ascii="Tahoma" w:hAnsi="Tahoma"/>
          <w:b w:val="false"/>
          <w:bCs w:val="false"/>
          <w:color w:val="000000"/>
          <w:sz w:val="24"/>
          <w:szCs w:val="24"/>
        </w:rPr>
        <w:t>Одной из отрицательных сторон является то, что уровень интерпретации, который требуется между ViewModel и View уменьшает производительность. Сложность зависит от приложения — от простого копирования данных до сложного манипулирования данными для приведения их к тому виду, который требуется для View. В MVC такой проблемы нет, т. к. вся модель доступна сразу, и манипуляции такого вида не требуются. MVVM обычно применяется в крупных приложениях</w:t>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 xml:space="preserve">Делится на 2 вида: </w:t>
      </w:r>
      <w:r>
        <w:rPr>
          <w:rFonts w:ascii="Tahoma" w:hAnsi="Tahoma"/>
          <w:b w:val="false"/>
          <w:bCs w:val="false"/>
          <w:color w:val="000000"/>
          <w:sz w:val="24"/>
          <w:szCs w:val="24"/>
        </w:rPr>
        <w:t xml:space="preserve">Simple Factory </w:t>
      </w:r>
      <w:r>
        <w:rPr>
          <w:rFonts w:ascii="Tahoma" w:hAnsi="Tahoma"/>
          <w:b w:val="false"/>
          <w:bCs w:val="false"/>
          <w:color w:val="000000"/>
          <w:sz w:val="24"/>
          <w:szCs w:val="24"/>
        </w:rPr>
        <w:t xml:space="preserve">и Factory </w:t>
      </w:r>
      <w:r>
        <w:rPr>
          <w:rFonts w:ascii="Tahoma" w:hAnsi="Tahoma"/>
          <w:b w:val="false"/>
          <w:bCs w:val="false"/>
          <w:color w:val="000000"/>
          <w:sz w:val="24"/>
          <w:szCs w:val="24"/>
        </w:rPr>
        <w:t>Method</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pPr>
      <w:r>
        <w:rPr>
          <w:rFonts w:ascii="Tahoma" w:hAnsi="Tahoma"/>
          <w:b/>
          <w:bCs/>
          <w:color w:val="000000"/>
          <w:sz w:val="24"/>
          <w:szCs w:val="24"/>
        </w:rPr>
        <w:t>Simple Factory</w:t>
      </w:r>
    </w:p>
    <w:p>
      <w:pPr>
        <w:pStyle w:val="Normal"/>
        <w:spacing w:lineRule="auto" w:line="240" w:before="0" w:after="0"/>
        <w:rPr/>
      </w:pPr>
      <w:r>
        <w:rPr>
          <w:rFonts w:ascii="Tahoma" w:hAnsi="Tahoma"/>
          <w:b w:val="false"/>
          <w:bCs w:val="false"/>
          <w:color w:val="000000"/>
          <w:sz w:val="24"/>
          <w:szCs w:val="24"/>
        </w:rPr>
        <w:t xml:space="preserve">Делегирует процесс создания </w:t>
      </w:r>
      <w:r>
        <w:rPr>
          <w:rFonts w:ascii="Tahoma" w:hAnsi="Tahoma"/>
          <w:b w:val="false"/>
          <w:bCs w:val="false"/>
          <w:color w:val="000000"/>
          <w:sz w:val="24"/>
          <w:szCs w:val="24"/>
        </w:rPr>
        <w:t>объектов</w:t>
      </w:r>
      <w:r>
        <w:rPr>
          <w:rFonts w:ascii="Tahoma" w:hAnsi="Tahoma"/>
          <w:b w:val="false"/>
          <w:bCs w:val="false"/>
          <w:color w:val="000000"/>
          <w:sz w:val="24"/>
          <w:szCs w:val="24"/>
        </w:rPr>
        <w:t xml:space="preserve"> своим подклассам, сам же определяет для них только интерфейс. </w:t>
      </w:r>
    </w:p>
    <w:p>
      <w:pPr>
        <w:pStyle w:val="Normal"/>
        <w:spacing w:lineRule="auto" w:line="240" w:before="0" w:after="0"/>
        <w:rPr/>
      </w:pPr>
      <w:r>
        <w:rPr>
          <w:rFonts w:ascii="Tahoma" w:hAnsi="Tahoma"/>
          <w:b w:val="false"/>
          <w:bCs w:val="false"/>
          <w:color w:val="000000"/>
          <w:sz w:val="24"/>
          <w:szCs w:val="24"/>
        </w:rPr>
        <w:t xml:space="preserve">Вынос </w:t>
      </w:r>
      <w:r>
        <w:rPr>
          <w:rFonts w:ascii="Tahoma" w:hAnsi="Tahoma"/>
          <w:b w:val="false"/>
          <w:bCs w:val="false"/>
          <w:color w:val="000000"/>
          <w:sz w:val="24"/>
          <w:szCs w:val="24"/>
        </w:rPr>
        <w:t>процесс</w:t>
      </w:r>
      <w:r>
        <w:rPr>
          <w:rFonts w:ascii="Tahoma" w:hAnsi="Tahoma"/>
          <w:b w:val="false"/>
          <w:bCs w:val="false"/>
          <w:color w:val="000000"/>
          <w:sz w:val="24"/>
          <w:szCs w:val="24"/>
        </w:rPr>
        <w:t>а</w:t>
      </w:r>
      <w:r>
        <w:rPr>
          <w:rFonts w:ascii="Tahoma" w:hAnsi="Tahoma"/>
          <w:b w:val="false"/>
          <w:bCs w:val="false"/>
          <w:color w:val="000000"/>
          <w:sz w:val="24"/>
          <w:szCs w:val="24"/>
        </w:rPr>
        <w:t xml:space="preserve"> создания объектов из продукта в отдельный объект-фабрику, продукт же будет делегировать процесс создания этой фабрике, </w:t>
      </w:r>
      <w:r>
        <w:rPr>
          <w:rFonts w:ascii="Tahoma" w:hAnsi="Tahoma"/>
          <w:b w:val="false"/>
          <w:bCs w:val="false"/>
          <w:color w:val="000000"/>
          <w:sz w:val="24"/>
          <w:szCs w:val="24"/>
        </w:rPr>
        <w:t>а фабрика выбирает нужный класс исходя из переданных параметров и инстанциирует объект. Таким образом, продукт не будет знать деталей процесса инстанциирования, передавая только параметры. Заказывая телевизор Sony с диагональю 50“ и встроенным Smart TV меня в последнюю очередь будут интересовать детали создания этого телевизора.</w:t>
      </w:r>
    </w:p>
    <w:p>
      <w:pPr>
        <w:pStyle w:val="Normal"/>
        <w:spacing w:lineRule="auto" w:line="240" w:before="0" w:after="0"/>
        <w:rPr/>
      </w:pPr>
      <w:r>
        <w:rPr>
          <w:rFonts w:ascii="Tahoma" w:hAnsi="Tahoma"/>
          <w:b w:val="false"/>
          <w:bCs w:val="false"/>
          <w:color w:val="000000"/>
          <w:sz w:val="24"/>
          <w:szCs w:val="24"/>
        </w:rPr>
        <w:t>И</w:t>
      </w:r>
      <w:r>
        <w:rPr>
          <w:rFonts w:ascii="Tahoma" w:hAnsi="Tahoma"/>
          <w:b w:val="false"/>
          <w:bCs w:val="false"/>
          <w:color w:val="000000"/>
          <w:sz w:val="24"/>
          <w:szCs w:val="24"/>
        </w:rPr>
        <w:t>спользуется если планируется создавать много разных реализаций продукта.</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xml:space="preserve">// клиент ничего не знает о классе Automobile, </w:t>
      </w:r>
    </w:p>
    <w:p>
      <w:pPr>
        <w:pStyle w:val="Code1"/>
        <w:rPr/>
      </w:pPr>
      <w:r>
        <w:rPr/>
        <w:t>// он пользуется интерфейсом Machine</w:t>
      </w:r>
    </w:p>
    <w:p>
      <w:pPr>
        <w:pStyle w:val="Code1"/>
        <w:rPr/>
      </w:pPr>
      <w:r>
        <w:rPr/>
        <w:t>const car = new Machine('auto');</w:t>
      </w:r>
    </w:p>
    <w:p>
      <w:pPr>
        <w:pStyle w:val="Code1"/>
        <w:rPr/>
      </w:pPr>
      <w:r>
        <w:rPr/>
        <w:t>car.start();</w:t>
      </w:r>
    </w:p>
    <w:p>
      <w:pPr>
        <w:pStyle w:val="Code1"/>
        <w:spacing w:lineRule="auto" w:line="240" w:before="0" w:after="0"/>
        <w:rPr/>
      </w:pPr>
      <w:r>
        <w:rPr>
          <w:rFonts w:ascii="Tahoma" w:hAnsi="Tahoma"/>
          <w:b w:val="false"/>
          <w:bCs w:val="false"/>
          <w:color w:val="000000"/>
          <w:sz w:val="24"/>
          <w:szCs w:val="24"/>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 xml:space="preserve">Factory </w:t>
      </w:r>
      <w:r>
        <w:rPr>
          <w:rFonts w:ascii="Tahoma" w:hAnsi="Tahoma"/>
          <w:b/>
          <w:bCs/>
          <w:color w:val="000000"/>
          <w:sz w:val="24"/>
          <w:szCs w:val="24"/>
        </w:rPr>
        <w:t>Method</w:t>
      </w:r>
    </w:p>
    <w:p>
      <w:pPr>
        <w:pStyle w:val="Normal"/>
        <w:spacing w:lineRule="auto" w:line="240" w:before="0" w:after="0"/>
        <w:rPr/>
      </w:pPr>
      <w:r>
        <w:rPr>
          <w:rFonts w:ascii="Tahoma" w:hAnsi="Tahoma"/>
          <w:b w:val="false"/>
          <w:bCs w:val="false"/>
          <w:color w:val="000000"/>
          <w:sz w:val="24"/>
          <w:szCs w:val="24"/>
        </w:rPr>
        <w:t xml:space="preserve">Отличается от Simple Factory тем, что может содержать дополнительную логику управления создания объектов подклассами, </w:t>
      </w:r>
      <w:r>
        <w:rPr>
          <w:rFonts w:ascii="Tahoma" w:hAnsi="Tahoma"/>
          <w:b w:val="false"/>
          <w:bCs w:val="false"/>
          <w:color w:val="000000"/>
          <w:sz w:val="24"/>
          <w:szCs w:val="24"/>
        </w:rPr>
        <w:t>в то время как Simple Factory только создает обьекты, но не управляет (настраивает) ими</w:t>
      </w:r>
      <w:r>
        <w:rPr>
          <w:rFonts w:ascii="Tahoma" w:hAnsi="Tahoma"/>
          <w:b w:val="false"/>
          <w:bCs w:val="false"/>
          <w:color w:val="000000"/>
          <w:sz w:val="24"/>
          <w:szCs w:val="24"/>
        </w:rPr>
        <w:t xml:space="preserve">. </w:t>
      </w:r>
      <w:r>
        <w:rPr>
          <w:rFonts w:ascii="Tahoma" w:hAnsi="Tahoma"/>
          <w:b w:val="false"/>
          <w:bCs w:val="false"/>
          <w:color w:val="000000"/>
          <w:sz w:val="24"/>
          <w:szCs w:val="24"/>
        </w:rPr>
        <w:t>Используется, е</w:t>
      </w:r>
      <w:r>
        <w:rPr>
          <w:rFonts w:ascii="Tahoma" w:hAnsi="Tahoma"/>
          <w:b w:val="false"/>
          <w:bCs w:val="false"/>
          <w:color w:val="000000"/>
          <w:sz w:val="24"/>
          <w:szCs w:val="24"/>
        </w:rPr>
        <w:t>сли нужно контролировать алгоритм/стратегию создания семейств продуктов.</w:t>
      </w:r>
      <w:r>
        <w:rPr>
          <w:rFonts w:ascii="Tahoma" w:hAnsi="Tahoma"/>
          <w:b w:val="false"/>
          <w:bCs w:val="false"/>
          <w:i w:val="false"/>
          <w:iCs w:val="false"/>
          <w:color w:val="000000"/>
          <w:sz w:val="24"/>
          <w:szCs w:val="24"/>
        </w:rPr>
        <w:t xml:space="preserve"> Отлично сочетается с </w:t>
      </w:r>
      <w:r>
        <w:rPr>
          <w:rFonts w:ascii="Tahoma" w:hAnsi="Tahoma"/>
          <w:b w:val="false"/>
          <w:bCs w:val="false"/>
          <w:i/>
          <w:iCs/>
          <w:color w:val="000000"/>
          <w:sz w:val="24"/>
          <w:szCs w:val="24"/>
        </w:rPr>
        <w:t>Template Pattern.</w:t>
      </w:r>
    </w:p>
    <w:p>
      <w:pPr>
        <w:pStyle w:val="Normal"/>
        <w:spacing w:lineRule="auto" w:line="240" w:before="0" w:after="0"/>
        <w:rPr/>
      </w:pPr>
      <w:bookmarkStart w:id="1" w:name="__DdeLink__1471_1455019835"/>
      <w:r>
        <w:rPr>
          <w:rFonts w:ascii="Tahoma" w:hAnsi="Tahoma"/>
          <w:b w:val="false"/>
          <w:bCs w:val="false"/>
          <w:color w:val="000000"/>
          <w:sz w:val="24"/>
          <w:szCs w:val="24"/>
        </w:rPr>
        <w:t xml:space="preserve">Тоже самое, что </w:t>
      </w:r>
      <w:bookmarkEnd w:id="1"/>
      <w:r>
        <w:rPr>
          <w:rFonts w:ascii="Tahoma" w:hAnsi="Tahoma"/>
          <w:b w:val="false"/>
          <w:bCs w:val="false"/>
          <w:color w:val="000000"/>
          <w:sz w:val="24"/>
          <w:szCs w:val="24"/>
        </w:rPr>
        <w:t xml:space="preserve">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19">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19"/>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19"/>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19"/>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0">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1">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2" w:name="__DdeLink__437_1705953216"/>
      <w:bookmarkEnd w:id="2"/>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2">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3" w:name="__DdeLink__253_895647493"/>
      <w:r>
        <w:rPr/>
        <w:t>console.log(mysql.getData()); // mongo</w:t>
      </w:r>
      <w:bookmarkEnd w:id="3"/>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4">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8">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5">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4" w:name="__DdeLink__428_1705953216"/>
      <w:bookmarkEnd w:id="4"/>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6">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Предоставляет простой интерфейс к сложной системе классов, библиотеке или фреймворку, скрывая их сложный функционал</w:t>
      </w:r>
    </w:p>
    <w:p>
      <w:pPr>
        <w:pStyle w:val="Normal"/>
        <w:spacing w:lineRule="auto" w:line="240" w:before="0" w:after="0"/>
        <w:rPr/>
      </w:pPr>
      <w:r>
        <w:rPr>
          <w:rFonts w:ascii="Tahoma" w:hAnsi="Tahoma"/>
          <w:b w:val="false"/>
          <w:bCs w:val="false"/>
          <w:color w:val="000000"/>
          <w:sz w:val="24"/>
          <w:szCs w:val="24"/>
        </w:rPr>
        <w:t xml:space="preserve">Не вносит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0"/>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3">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if( this.driver.age &lt; 18) {</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часто используют вместе с </w:t>
      </w:r>
      <w:r>
        <w:rPr>
          <w:rFonts w:ascii="Tahoma" w:hAnsi="Tahoma"/>
          <w:b w:val="false"/>
          <w:bCs w:val="false"/>
          <w:i/>
          <w:iCs/>
          <w:caps w:val="false"/>
          <w:smallCaps w:val="false"/>
          <w:color w:val="000000"/>
          <w:spacing w:val="0"/>
          <w:sz w:val="24"/>
          <w:szCs w:val="24"/>
        </w:rPr>
        <w:t>Composite</w:t>
      </w:r>
      <w:r>
        <w:rPr>
          <w:rFonts w:ascii="Tahoma" w:hAnsi="Tahoma"/>
          <w:b w:val="false"/>
          <w:bCs w:val="false"/>
          <w:i w:val="false"/>
          <w:caps w:val="false"/>
          <w:smallCaps w:val="false"/>
          <w:color w:val="000000"/>
          <w:spacing w:val="0"/>
          <w:sz w:val="24"/>
          <w:szCs w:val="24"/>
        </w:rPr>
        <w:t>.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и </w:t>
      </w:r>
      <w:bookmarkStart w:id="5" w:name="__DdeLink__1467_1118437149"/>
      <w:r>
        <w:rPr>
          <w:rFonts w:ascii="Tahoma" w:hAnsi="Tahoma"/>
          <w:b w:val="false"/>
          <w:bCs w:val="false"/>
          <w:i/>
          <w:iCs/>
          <w:caps w:val="false"/>
          <w:smallCaps w:val="false"/>
          <w:color w:val="000000"/>
          <w:spacing w:val="0"/>
          <w:sz w:val="24"/>
          <w:szCs w:val="24"/>
        </w:rPr>
        <w:t>Decorator</w:t>
      </w:r>
      <w:bookmarkEnd w:id="5"/>
      <w:r>
        <w:rPr>
          <w:rFonts w:ascii="Tahoma" w:hAnsi="Tahoma"/>
          <w:b w:val="false"/>
          <w:bCs w:val="false"/>
          <w:i w:val="false"/>
          <w:caps w:val="false"/>
          <w:smallCaps w:val="false"/>
          <w:color w:val="000000"/>
          <w:spacing w:val="0"/>
          <w:sz w:val="24"/>
          <w:szCs w:val="24"/>
        </w:rPr>
        <w:t xml:space="preserve">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b w:val="false"/>
          <w:bCs w:val="false"/>
          <w:i/>
          <w:iCs/>
          <w:caps w:val="false"/>
          <w:smallCaps w:val="false"/>
          <w:color w:val="000000"/>
          <w:spacing w:val="0"/>
          <w:sz w:val="24"/>
          <w:szCs w:val="24"/>
        </w:rPr>
        <w:t>Chain of Responsibility</w:t>
      </w:r>
      <w:r>
        <w:rPr>
          <w:rFonts w:ascii="Tahoma" w:hAnsi="Tahoma"/>
          <w:color w:val="000000"/>
          <w:sz w:val="24"/>
          <w:szCs w:val="24"/>
        </w:rPr>
        <w:t xml:space="preserve"> могут выполнять произвольные действия, независимые друг от друга, а также в любой момент прерывать дальнейшую передачу по цепочке. С другой стороны </w:t>
      </w:r>
      <w:r>
        <w:rPr>
          <w:rFonts w:ascii="Tahoma" w:hAnsi="Tahoma"/>
          <w:b w:val="false"/>
          <w:bCs w:val="false"/>
          <w:i/>
          <w:iCs/>
          <w:caps w:val="false"/>
          <w:smallCaps w:val="false"/>
          <w:color w:val="000000"/>
          <w:spacing w:val="0"/>
          <w:sz w:val="24"/>
          <w:szCs w:val="24"/>
        </w:rPr>
        <w:t>Decorators</w:t>
      </w:r>
      <w:r>
        <w:rPr>
          <w:rFonts w:ascii="Tahoma" w:hAnsi="Tahoma"/>
          <w:color w:val="000000"/>
          <w:sz w:val="24"/>
          <w:szCs w:val="24"/>
        </w:rPr>
        <w:t xml:space="preserve"> расширяют какое-то определённое действие, не ломая интерфейс базовой операции и не прерывая выполнение остальных декораторов.</w:t>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9">
            <wp:simplePos x="0" y="0"/>
            <wp:positionH relativeFrom="column">
              <wp:posOffset>123190</wp:posOffset>
            </wp:positionH>
            <wp:positionV relativeFrom="paragraph">
              <wp:posOffset>635</wp:posOffset>
            </wp:positionV>
            <wp:extent cx="4409440" cy="235902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4">
            <wp:simplePos x="0" y="0"/>
            <wp:positionH relativeFrom="column">
              <wp:posOffset>65405</wp:posOffset>
            </wp:positionH>
            <wp:positionV relativeFrom="paragraph">
              <wp:posOffset>76200</wp:posOffset>
            </wp:positionV>
            <wp:extent cx="3657600" cy="203835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t xml:space="preserve">  </w:t>
      </w:r>
      <w:r>
        <w:rPr/>
        <w:t>hasNext() { return this.index &lt;= this.items.length }</w:t>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spacing w:lineRule="auto" w:line="240" w:before="0" w:after="0"/>
        <w:ind w:left="426" w:right="0" w:hanging="0"/>
        <w:rPr/>
      </w:pPr>
      <w:r>
        <w:rPr/>
        <w:t>iterator.each(item =&gt; console.log(item));</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6" w:name="__DdeLink__998_3032494546"/>
      <w:bookmarkEnd w:id="6"/>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41910</wp:posOffset>
            </wp:positionH>
            <wp:positionV relativeFrom="paragraph">
              <wp:posOffset>84455</wp:posOffset>
            </wp:positionV>
            <wp:extent cx="4942840" cy="297053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0"/>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8">
            <wp:simplePos x="0" y="0"/>
            <wp:positionH relativeFrom="column">
              <wp:posOffset>67310</wp:posOffset>
            </wp:positionH>
            <wp:positionV relativeFrom="paragraph">
              <wp:posOffset>635</wp:posOffset>
            </wp:positionV>
            <wp:extent cx="4947285" cy="238188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1"/>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0">
            <wp:simplePos x="0" y="0"/>
            <wp:positionH relativeFrom="column">
              <wp:posOffset>53340</wp:posOffset>
            </wp:positionH>
            <wp:positionV relativeFrom="paragraph">
              <wp:posOffset>635</wp:posOffset>
            </wp:positionV>
            <wp:extent cx="4105910" cy="3309620"/>
            <wp:effectExtent l="0" t="0" r="0" b="0"/>
            <wp:wrapTopAndBottom/>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2"/>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7" w:name="__DdeLink__2670_1808850452"/>
      <w:r>
        <w:rPr>
          <w:rFonts w:ascii="Tahoma" w:hAnsi="Tahoma"/>
          <w:b w:val="false"/>
          <w:bCs w:val="false"/>
          <w:i w:val="false"/>
          <w:caps w:val="false"/>
          <w:smallCaps w:val="false"/>
          <w:color w:val="000000"/>
          <w:spacing w:val="0"/>
          <w:sz w:val="24"/>
          <w:szCs w:val="24"/>
        </w:rPr>
        <w:t>подписчики</w:t>
      </w:r>
      <w:bookmarkEnd w:id="7"/>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1">
            <wp:simplePos x="0" y="0"/>
            <wp:positionH relativeFrom="column">
              <wp:posOffset>46355</wp:posOffset>
            </wp:positionH>
            <wp:positionV relativeFrom="paragraph">
              <wp:posOffset>92075</wp:posOffset>
            </wp:positionV>
            <wp:extent cx="4953000" cy="2444115"/>
            <wp:effectExtent l="0" t="0" r="0" b="0"/>
            <wp:wrapTopAndBottom/>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3"/>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76200</wp:posOffset>
            </wp:positionV>
            <wp:extent cx="5369560" cy="2842260"/>
            <wp:effectExtent l="0" t="0" r="0" b="0"/>
            <wp:wrapTopAndBottom/>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4"/>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3">
            <wp:simplePos x="0" y="0"/>
            <wp:positionH relativeFrom="column">
              <wp:posOffset>110490</wp:posOffset>
            </wp:positionH>
            <wp:positionV relativeFrom="paragraph">
              <wp:posOffset>76200</wp:posOffset>
            </wp:positionV>
            <wp:extent cx="4448175" cy="2247265"/>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5"/>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6"/>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character" w:styleId="ListLabel2187">
    <w:name w:val="ListLabel 2187"/>
    <w:qFormat/>
    <w:rPr>
      <w:rFonts w:cs="Symbol"/>
      <w:b w:val="false"/>
      <w:sz w:val="24"/>
    </w:rPr>
  </w:style>
  <w:style w:type="character" w:styleId="ListLabel2188">
    <w:name w:val="ListLabel 2188"/>
    <w:qFormat/>
    <w:rPr>
      <w:rFonts w:cs="Symbol"/>
    </w:rPr>
  </w:style>
  <w:style w:type="character" w:styleId="ListLabel2189">
    <w:name w:val="ListLabel 2189"/>
    <w:qFormat/>
    <w:rPr>
      <w:rFonts w:cs="Symbol"/>
    </w:rPr>
  </w:style>
  <w:style w:type="character" w:styleId="ListLabel2190">
    <w:name w:val="ListLabel 2190"/>
    <w:qFormat/>
    <w:rPr>
      <w:rFonts w:cs="Symbol"/>
    </w:rPr>
  </w:style>
  <w:style w:type="character" w:styleId="ListLabel2191">
    <w:name w:val="ListLabel 2191"/>
    <w:qFormat/>
    <w:rPr>
      <w:rFonts w:cs="Symbol"/>
    </w:rPr>
  </w:style>
  <w:style w:type="character" w:styleId="ListLabel2192">
    <w:name w:val="ListLabel 2192"/>
    <w:qFormat/>
    <w:rPr>
      <w:rFonts w:cs="Symbol"/>
    </w:rPr>
  </w:style>
  <w:style w:type="character" w:styleId="ListLabel2193">
    <w:name w:val="ListLabel 2193"/>
    <w:qFormat/>
    <w:rPr>
      <w:rFonts w:cs="Symbol"/>
    </w:rPr>
  </w:style>
  <w:style w:type="character" w:styleId="ListLabel2194">
    <w:name w:val="ListLabel 2194"/>
    <w:qFormat/>
    <w:rPr>
      <w:rFonts w:cs="Symbol"/>
    </w:rPr>
  </w:style>
  <w:style w:type="character" w:styleId="ListLabel2195">
    <w:name w:val="ListLabel 2195"/>
    <w:qFormat/>
    <w:rPr>
      <w:rFonts w:cs="Symbol"/>
    </w:rPr>
  </w:style>
  <w:style w:type="character" w:styleId="ListLabel2196">
    <w:name w:val="ListLabel 2196"/>
    <w:qFormat/>
    <w:rPr>
      <w:rFonts w:cs="Symbol"/>
      <w:b/>
      <w:sz w:val="24"/>
    </w:rPr>
  </w:style>
  <w:style w:type="character" w:styleId="ListLabel2197">
    <w:name w:val="ListLabel 2197"/>
    <w:qFormat/>
    <w:rPr>
      <w:rFonts w:cs="Symbol"/>
    </w:rPr>
  </w:style>
  <w:style w:type="character" w:styleId="ListLabel2198">
    <w:name w:val="ListLabel 2198"/>
    <w:qFormat/>
    <w:rPr>
      <w:rFonts w:cs="Symbol"/>
    </w:rPr>
  </w:style>
  <w:style w:type="character" w:styleId="ListLabel2199">
    <w:name w:val="ListLabel 2199"/>
    <w:qFormat/>
    <w:rPr>
      <w:rFonts w:cs="Symbol"/>
    </w:rPr>
  </w:style>
  <w:style w:type="character" w:styleId="ListLabel2200">
    <w:name w:val="ListLabel 2200"/>
    <w:qFormat/>
    <w:rPr>
      <w:rFonts w:cs="Symbol"/>
    </w:rPr>
  </w:style>
  <w:style w:type="character" w:styleId="ListLabel2201">
    <w:name w:val="ListLabel 2201"/>
    <w:qFormat/>
    <w:rPr>
      <w:rFonts w:cs="Symbol"/>
    </w:rPr>
  </w:style>
  <w:style w:type="character" w:styleId="ListLabel2202">
    <w:name w:val="ListLabel 2202"/>
    <w:qFormat/>
    <w:rPr>
      <w:rFonts w:cs="Symbol"/>
    </w:rPr>
  </w:style>
  <w:style w:type="character" w:styleId="ListLabel2203">
    <w:name w:val="ListLabel 2203"/>
    <w:qFormat/>
    <w:rPr>
      <w:rFonts w:cs="Symbol"/>
    </w:rPr>
  </w:style>
  <w:style w:type="character" w:styleId="ListLabel2204">
    <w:name w:val="ListLabel 2204"/>
    <w:qFormat/>
    <w:rPr>
      <w:rFonts w:cs="Symbol"/>
    </w:rPr>
  </w:style>
  <w:style w:type="character" w:styleId="ListLabel2205">
    <w:name w:val="ListLabel 2205"/>
    <w:qFormat/>
    <w:rPr>
      <w:rFonts w:cs="OpenSymbol"/>
      <w:b w:val="false"/>
      <w:sz w:val="24"/>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b w:val="false"/>
      <w:sz w:val="24"/>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b w:val="false"/>
      <w:sz w:val="24"/>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Symbol"/>
      <w:b w:val="false"/>
      <w:sz w:val="24"/>
    </w:rPr>
  </w:style>
  <w:style w:type="character" w:styleId="ListLabel2233">
    <w:name w:val="ListLabel 2233"/>
    <w:qFormat/>
    <w:rPr>
      <w:rFonts w:cs="Symbol"/>
    </w:rPr>
  </w:style>
  <w:style w:type="character" w:styleId="ListLabel2234">
    <w:name w:val="ListLabel 2234"/>
    <w:qFormat/>
    <w:rPr>
      <w:rFonts w:cs="Symbol"/>
    </w:rPr>
  </w:style>
  <w:style w:type="character" w:styleId="ListLabel2235">
    <w:name w:val="ListLabel 2235"/>
    <w:qFormat/>
    <w:rPr>
      <w:rFonts w:cs="Symbol"/>
    </w:rPr>
  </w:style>
  <w:style w:type="character" w:styleId="ListLabel2236">
    <w:name w:val="ListLabel 2236"/>
    <w:qFormat/>
    <w:rPr>
      <w:rFonts w:cs="Symbol"/>
    </w:rPr>
  </w:style>
  <w:style w:type="character" w:styleId="ListLabel2237">
    <w:name w:val="ListLabel 2237"/>
    <w:qFormat/>
    <w:rPr>
      <w:rFonts w:cs="Symbol"/>
    </w:rPr>
  </w:style>
  <w:style w:type="character" w:styleId="ListLabel2238">
    <w:name w:val="ListLabel 2238"/>
    <w:qFormat/>
    <w:rPr>
      <w:rFonts w:cs="Symbol"/>
    </w:rPr>
  </w:style>
  <w:style w:type="character" w:styleId="ListLabel2239">
    <w:name w:val="ListLabel 2239"/>
    <w:qFormat/>
    <w:rPr>
      <w:rFonts w:cs="Symbol"/>
    </w:rPr>
  </w:style>
  <w:style w:type="character" w:styleId="ListLabel2240">
    <w:name w:val="ListLabel 2240"/>
    <w:qFormat/>
    <w:rPr>
      <w:rFonts w:cs="Symbol"/>
    </w:rPr>
  </w:style>
  <w:style w:type="character" w:styleId="ListLabel2241">
    <w:name w:val="ListLabel 2241"/>
    <w:qFormat/>
    <w:rPr>
      <w:rFonts w:cs="OpenSymbol"/>
      <w:b w:val="false"/>
      <w:sz w:val="24"/>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b w:val="false"/>
      <w:sz w:val="24"/>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b w:val="false"/>
      <w:sz w:val="24"/>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Symbol"/>
      <w:b w:val="false"/>
      <w:sz w:val="24"/>
    </w:rPr>
  </w:style>
  <w:style w:type="character" w:styleId="ListLabel2269">
    <w:name w:val="ListLabel 2269"/>
    <w:qFormat/>
    <w:rPr>
      <w:rFonts w:cs="Symbol"/>
    </w:rPr>
  </w:style>
  <w:style w:type="character" w:styleId="ListLabel2270">
    <w:name w:val="ListLabel 2270"/>
    <w:qFormat/>
    <w:rPr>
      <w:rFonts w:cs="Symbol"/>
    </w:rPr>
  </w:style>
  <w:style w:type="character" w:styleId="ListLabel2271">
    <w:name w:val="ListLabel 2271"/>
    <w:qFormat/>
    <w:rPr>
      <w:rFonts w:cs="Symbol"/>
    </w:rPr>
  </w:style>
  <w:style w:type="character" w:styleId="ListLabel2272">
    <w:name w:val="ListLabel 2272"/>
    <w:qFormat/>
    <w:rPr>
      <w:rFonts w:cs="Symbol"/>
    </w:rPr>
  </w:style>
  <w:style w:type="character" w:styleId="ListLabel2273">
    <w:name w:val="ListLabel 2273"/>
    <w:qFormat/>
    <w:rPr>
      <w:rFonts w:cs="Symbol"/>
    </w:rPr>
  </w:style>
  <w:style w:type="character" w:styleId="ListLabel2274">
    <w:name w:val="ListLabel 2274"/>
    <w:qFormat/>
    <w:rPr>
      <w:rFonts w:cs="Symbol"/>
    </w:rPr>
  </w:style>
  <w:style w:type="character" w:styleId="ListLabel2275">
    <w:name w:val="ListLabel 2275"/>
    <w:qFormat/>
    <w:rPr>
      <w:rFonts w:cs="Symbol"/>
    </w:rPr>
  </w:style>
  <w:style w:type="character" w:styleId="ListLabel2276">
    <w:name w:val="ListLabel 2276"/>
    <w:qFormat/>
    <w:rPr>
      <w:rFonts w:cs="Symbol"/>
    </w:rPr>
  </w:style>
  <w:style w:type="character" w:styleId="ListLabel2277">
    <w:name w:val="ListLabel 2277"/>
    <w:qFormat/>
    <w:rPr>
      <w:rFonts w:cs="Symbol"/>
      <w:b w:val="false"/>
      <w:sz w:val="24"/>
    </w:rPr>
  </w:style>
  <w:style w:type="character" w:styleId="ListLabel2278">
    <w:name w:val="ListLabel 2278"/>
    <w:qFormat/>
    <w:rPr>
      <w:rFonts w:cs="Symbol"/>
    </w:rPr>
  </w:style>
  <w:style w:type="character" w:styleId="ListLabel2279">
    <w:name w:val="ListLabel 2279"/>
    <w:qFormat/>
    <w:rPr>
      <w:rFonts w:cs="Symbol"/>
    </w:rPr>
  </w:style>
  <w:style w:type="character" w:styleId="ListLabel2280">
    <w:name w:val="ListLabel 2280"/>
    <w:qFormat/>
    <w:rPr>
      <w:rFonts w:cs="Symbol"/>
    </w:rPr>
  </w:style>
  <w:style w:type="character" w:styleId="ListLabel2281">
    <w:name w:val="ListLabel 2281"/>
    <w:qFormat/>
    <w:rPr>
      <w:rFonts w:cs="Symbol"/>
    </w:rPr>
  </w:style>
  <w:style w:type="character" w:styleId="ListLabel2282">
    <w:name w:val="ListLabel 2282"/>
    <w:qFormat/>
    <w:rPr>
      <w:rFonts w:cs="Symbol"/>
    </w:rPr>
  </w:style>
  <w:style w:type="character" w:styleId="ListLabel2283">
    <w:name w:val="ListLabel 2283"/>
    <w:qFormat/>
    <w:rPr>
      <w:rFonts w:cs="Symbol"/>
    </w:rPr>
  </w:style>
  <w:style w:type="character" w:styleId="ListLabel2284">
    <w:name w:val="ListLabel 2284"/>
    <w:qFormat/>
    <w:rPr>
      <w:rFonts w:cs="Symbol"/>
    </w:rPr>
  </w:style>
  <w:style w:type="character" w:styleId="ListLabel2285">
    <w:name w:val="ListLabel 2285"/>
    <w:qFormat/>
    <w:rPr>
      <w:rFonts w:cs="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b w:val="false"/>
      <w:sz w:val="24"/>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b w:val="false"/>
      <w:sz w:val="24"/>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Symbol"/>
      <w:b w:val="false"/>
      <w:sz w:val="24"/>
    </w:rPr>
  </w:style>
  <w:style w:type="character" w:styleId="ListLabel2323">
    <w:name w:val="ListLabel 2323"/>
    <w:qFormat/>
    <w:rPr>
      <w:rFonts w:cs="Symbol"/>
    </w:rPr>
  </w:style>
  <w:style w:type="character" w:styleId="ListLabel2324">
    <w:name w:val="ListLabel 2324"/>
    <w:qFormat/>
    <w:rPr>
      <w:rFonts w:cs="Symbol"/>
    </w:rPr>
  </w:style>
  <w:style w:type="character" w:styleId="ListLabel2325">
    <w:name w:val="ListLabel 2325"/>
    <w:qFormat/>
    <w:rPr>
      <w:rFonts w:cs="Symbol"/>
    </w:rPr>
  </w:style>
  <w:style w:type="character" w:styleId="ListLabel2326">
    <w:name w:val="ListLabel 2326"/>
    <w:qFormat/>
    <w:rPr>
      <w:rFonts w:cs="Symbol"/>
    </w:rPr>
  </w:style>
  <w:style w:type="character" w:styleId="ListLabel2327">
    <w:name w:val="ListLabel 2327"/>
    <w:qFormat/>
    <w:rPr>
      <w:rFonts w:cs="Symbol"/>
    </w:rPr>
  </w:style>
  <w:style w:type="character" w:styleId="ListLabel2328">
    <w:name w:val="ListLabel 2328"/>
    <w:qFormat/>
    <w:rPr>
      <w:rFonts w:cs="Symbol"/>
    </w:rPr>
  </w:style>
  <w:style w:type="character" w:styleId="ListLabel2329">
    <w:name w:val="ListLabel 2329"/>
    <w:qFormat/>
    <w:rPr>
      <w:rFonts w:cs="Symbol"/>
    </w:rPr>
  </w:style>
  <w:style w:type="character" w:styleId="ListLabel2330">
    <w:name w:val="ListLabel 2330"/>
    <w:qFormat/>
    <w:rPr>
      <w:rFonts w:cs="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Symbol"/>
      <w:b w:val="false"/>
      <w:sz w:val="24"/>
    </w:rPr>
  </w:style>
  <w:style w:type="character" w:styleId="ListLabel2368">
    <w:name w:val="ListLabel 2368"/>
    <w:qFormat/>
    <w:rPr>
      <w:rFonts w:cs="Symbol"/>
    </w:rPr>
  </w:style>
  <w:style w:type="character" w:styleId="ListLabel2369">
    <w:name w:val="ListLabel 2369"/>
    <w:qFormat/>
    <w:rPr>
      <w:rFonts w:cs="Symbol"/>
    </w:rPr>
  </w:style>
  <w:style w:type="character" w:styleId="ListLabel2370">
    <w:name w:val="ListLabel 2370"/>
    <w:qFormat/>
    <w:rPr>
      <w:rFonts w:cs="Symbol"/>
    </w:rPr>
  </w:style>
  <w:style w:type="character" w:styleId="ListLabel2371">
    <w:name w:val="ListLabel 2371"/>
    <w:qFormat/>
    <w:rPr>
      <w:rFonts w:cs="Symbol"/>
    </w:rPr>
  </w:style>
  <w:style w:type="character" w:styleId="ListLabel2372">
    <w:name w:val="ListLabel 2372"/>
    <w:qFormat/>
    <w:rPr>
      <w:rFonts w:cs="Symbol"/>
    </w:rPr>
  </w:style>
  <w:style w:type="character" w:styleId="ListLabel2373">
    <w:name w:val="ListLabel 2373"/>
    <w:qFormat/>
    <w:rPr>
      <w:rFonts w:cs="Symbol"/>
    </w:rPr>
  </w:style>
  <w:style w:type="character" w:styleId="ListLabel2374">
    <w:name w:val="ListLabel 2374"/>
    <w:qFormat/>
    <w:rPr>
      <w:rFonts w:cs="Symbol"/>
    </w:rPr>
  </w:style>
  <w:style w:type="character" w:styleId="ListLabel2375">
    <w:name w:val="ListLabel 2375"/>
    <w:qFormat/>
    <w:rPr>
      <w:rFonts w:cs="Symbol"/>
    </w:rPr>
  </w:style>
  <w:style w:type="character" w:styleId="ListLabel2376">
    <w:name w:val="ListLabel 2376"/>
    <w:qFormat/>
    <w:rPr>
      <w:rFonts w:cs="Symbol"/>
      <w:b/>
      <w:sz w:val="24"/>
    </w:rPr>
  </w:style>
  <w:style w:type="character" w:styleId="ListLabel2377">
    <w:name w:val="ListLabel 2377"/>
    <w:qFormat/>
    <w:rPr>
      <w:rFonts w:cs="Symbol"/>
    </w:rPr>
  </w:style>
  <w:style w:type="character" w:styleId="ListLabel2378">
    <w:name w:val="ListLabel 2378"/>
    <w:qFormat/>
    <w:rPr>
      <w:rFonts w:cs="Symbol"/>
    </w:rPr>
  </w:style>
  <w:style w:type="character" w:styleId="ListLabel2379">
    <w:name w:val="ListLabel 2379"/>
    <w:qFormat/>
    <w:rPr>
      <w:rFonts w:cs="Symbol"/>
    </w:rPr>
  </w:style>
  <w:style w:type="character" w:styleId="ListLabel2380">
    <w:name w:val="ListLabel 2380"/>
    <w:qFormat/>
    <w:rPr>
      <w:rFonts w:cs="Symbol"/>
    </w:rPr>
  </w:style>
  <w:style w:type="character" w:styleId="ListLabel2381">
    <w:name w:val="ListLabel 2381"/>
    <w:qFormat/>
    <w:rPr>
      <w:rFonts w:cs="Symbol"/>
    </w:rPr>
  </w:style>
  <w:style w:type="character" w:styleId="ListLabel2382">
    <w:name w:val="ListLabel 2382"/>
    <w:qFormat/>
    <w:rPr>
      <w:rFonts w:cs="Symbol"/>
    </w:rPr>
  </w:style>
  <w:style w:type="character" w:styleId="ListLabel2383">
    <w:name w:val="ListLabel 2383"/>
    <w:qFormat/>
    <w:rPr>
      <w:rFonts w:cs="Symbol"/>
    </w:rPr>
  </w:style>
  <w:style w:type="character" w:styleId="ListLabel2384">
    <w:name w:val="ListLabel 2384"/>
    <w:qFormat/>
    <w:rPr>
      <w:rFonts w:cs="Symbol"/>
    </w:rPr>
  </w:style>
  <w:style w:type="character" w:styleId="ListLabel2385">
    <w:name w:val="ListLabel 2385"/>
    <w:qFormat/>
    <w:rPr>
      <w:rFonts w:cs="OpenSymbol"/>
      <w:b w:val="false"/>
      <w:sz w:val="24"/>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b w:val="false"/>
      <w:sz w:val="24"/>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b w:val="false"/>
      <w:sz w:val="24"/>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Symbol"/>
      <w:b w:val="false"/>
      <w:sz w:val="24"/>
    </w:rPr>
  </w:style>
  <w:style w:type="character" w:styleId="ListLabel2413">
    <w:name w:val="ListLabel 2413"/>
    <w:qFormat/>
    <w:rPr>
      <w:rFonts w:cs="Symbol"/>
    </w:rPr>
  </w:style>
  <w:style w:type="character" w:styleId="ListLabel2414">
    <w:name w:val="ListLabel 2414"/>
    <w:qFormat/>
    <w:rPr>
      <w:rFonts w:cs="Symbol"/>
    </w:rPr>
  </w:style>
  <w:style w:type="character" w:styleId="ListLabel2415">
    <w:name w:val="ListLabel 2415"/>
    <w:qFormat/>
    <w:rPr>
      <w:rFonts w:cs="Symbol"/>
    </w:rPr>
  </w:style>
  <w:style w:type="character" w:styleId="ListLabel2416">
    <w:name w:val="ListLabel 2416"/>
    <w:qFormat/>
    <w:rPr>
      <w:rFonts w:cs="Symbol"/>
    </w:rPr>
  </w:style>
  <w:style w:type="character" w:styleId="ListLabel2417">
    <w:name w:val="ListLabel 2417"/>
    <w:qFormat/>
    <w:rPr>
      <w:rFonts w:cs="Symbol"/>
    </w:rPr>
  </w:style>
  <w:style w:type="character" w:styleId="ListLabel2418">
    <w:name w:val="ListLabel 2418"/>
    <w:qFormat/>
    <w:rPr>
      <w:rFonts w:cs="Symbol"/>
    </w:rPr>
  </w:style>
  <w:style w:type="character" w:styleId="ListLabel2419">
    <w:name w:val="ListLabel 2419"/>
    <w:qFormat/>
    <w:rPr>
      <w:rFonts w:cs="Symbol"/>
    </w:rPr>
  </w:style>
  <w:style w:type="character" w:styleId="ListLabel2420">
    <w:name w:val="ListLabel 2420"/>
    <w:qFormat/>
    <w:rPr>
      <w:rFonts w:cs="Symbol"/>
    </w:rPr>
  </w:style>
  <w:style w:type="character" w:styleId="ListLabel2421">
    <w:name w:val="ListLabel 2421"/>
    <w:qFormat/>
    <w:rPr>
      <w:rFonts w:cs="OpenSymbol"/>
      <w:b w:val="false"/>
      <w:sz w:val="24"/>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b w:val="false"/>
      <w:sz w:val="24"/>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b w:val="false"/>
      <w:sz w:val="24"/>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Symbol"/>
      <w:b w:val="false"/>
      <w:sz w:val="24"/>
    </w:rPr>
  </w:style>
  <w:style w:type="character" w:styleId="ListLabel2449">
    <w:name w:val="ListLabel 2449"/>
    <w:qFormat/>
    <w:rPr>
      <w:rFonts w:cs="Symbol"/>
    </w:rPr>
  </w:style>
  <w:style w:type="character" w:styleId="ListLabel2450">
    <w:name w:val="ListLabel 2450"/>
    <w:qFormat/>
    <w:rPr>
      <w:rFonts w:cs="Symbol"/>
    </w:rPr>
  </w:style>
  <w:style w:type="character" w:styleId="ListLabel2451">
    <w:name w:val="ListLabel 2451"/>
    <w:qFormat/>
    <w:rPr>
      <w:rFonts w:cs="Symbol"/>
    </w:rPr>
  </w:style>
  <w:style w:type="character" w:styleId="ListLabel2452">
    <w:name w:val="ListLabel 2452"/>
    <w:qFormat/>
    <w:rPr>
      <w:rFonts w:cs="Symbol"/>
    </w:rPr>
  </w:style>
  <w:style w:type="character" w:styleId="ListLabel2453">
    <w:name w:val="ListLabel 2453"/>
    <w:qFormat/>
    <w:rPr>
      <w:rFonts w:cs="Symbol"/>
    </w:rPr>
  </w:style>
  <w:style w:type="character" w:styleId="ListLabel2454">
    <w:name w:val="ListLabel 2454"/>
    <w:qFormat/>
    <w:rPr>
      <w:rFonts w:cs="Symbol"/>
    </w:rPr>
  </w:style>
  <w:style w:type="character" w:styleId="ListLabel2455">
    <w:name w:val="ListLabel 2455"/>
    <w:qFormat/>
    <w:rPr>
      <w:rFonts w:cs="Symbol"/>
    </w:rPr>
  </w:style>
  <w:style w:type="character" w:styleId="ListLabel2456">
    <w:name w:val="ListLabel 2456"/>
    <w:qFormat/>
    <w:rPr>
      <w:rFonts w:cs="Symbol"/>
    </w:rPr>
  </w:style>
  <w:style w:type="character" w:styleId="ListLabel2457">
    <w:name w:val="ListLabel 2457"/>
    <w:qFormat/>
    <w:rPr>
      <w:rFonts w:cs="Symbol"/>
      <w:b w:val="false"/>
      <w:sz w:val="24"/>
    </w:rPr>
  </w:style>
  <w:style w:type="character" w:styleId="ListLabel2458">
    <w:name w:val="ListLabel 2458"/>
    <w:qFormat/>
    <w:rPr>
      <w:rFonts w:cs="Symbol"/>
    </w:rPr>
  </w:style>
  <w:style w:type="character" w:styleId="ListLabel2459">
    <w:name w:val="ListLabel 2459"/>
    <w:qFormat/>
    <w:rPr>
      <w:rFonts w:cs="Symbol"/>
    </w:rPr>
  </w:style>
  <w:style w:type="character" w:styleId="ListLabel2460">
    <w:name w:val="ListLabel 2460"/>
    <w:qFormat/>
    <w:rPr>
      <w:rFonts w:cs="Symbol"/>
    </w:rPr>
  </w:style>
  <w:style w:type="character" w:styleId="ListLabel2461">
    <w:name w:val="ListLabel 2461"/>
    <w:qFormat/>
    <w:rPr>
      <w:rFonts w:cs="Symbol"/>
    </w:rPr>
  </w:style>
  <w:style w:type="character" w:styleId="ListLabel2462">
    <w:name w:val="ListLabel 2462"/>
    <w:qFormat/>
    <w:rPr>
      <w:rFonts w:cs="Symbol"/>
    </w:rPr>
  </w:style>
  <w:style w:type="character" w:styleId="ListLabel2463">
    <w:name w:val="ListLabel 2463"/>
    <w:qFormat/>
    <w:rPr>
      <w:rFonts w:cs="Symbol"/>
    </w:rPr>
  </w:style>
  <w:style w:type="character" w:styleId="ListLabel2464">
    <w:name w:val="ListLabel 2464"/>
    <w:qFormat/>
    <w:rPr>
      <w:rFonts w:cs="Symbol"/>
    </w:rPr>
  </w:style>
  <w:style w:type="character" w:styleId="ListLabel2465">
    <w:name w:val="ListLabel 2465"/>
    <w:qFormat/>
    <w:rPr>
      <w:rFonts w:cs="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b w:val="false"/>
      <w:sz w:val="24"/>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b w:val="false"/>
      <w:sz w:val="24"/>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Symbol"/>
      <w:b w:val="false"/>
      <w:sz w:val="24"/>
    </w:rPr>
  </w:style>
  <w:style w:type="character" w:styleId="ListLabel2503">
    <w:name w:val="ListLabel 2503"/>
    <w:qFormat/>
    <w:rPr>
      <w:rFonts w:cs="Symbol"/>
    </w:rPr>
  </w:style>
  <w:style w:type="character" w:styleId="ListLabel2504">
    <w:name w:val="ListLabel 2504"/>
    <w:qFormat/>
    <w:rPr>
      <w:rFonts w:cs="Symbol"/>
    </w:rPr>
  </w:style>
  <w:style w:type="character" w:styleId="ListLabel2505">
    <w:name w:val="ListLabel 2505"/>
    <w:qFormat/>
    <w:rPr>
      <w:rFonts w:cs="Symbol"/>
    </w:rPr>
  </w:style>
  <w:style w:type="character" w:styleId="ListLabel2506">
    <w:name w:val="ListLabel 2506"/>
    <w:qFormat/>
    <w:rPr>
      <w:rFonts w:cs="Symbol"/>
    </w:rPr>
  </w:style>
  <w:style w:type="character" w:styleId="ListLabel2507">
    <w:name w:val="ListLabel 2507"/>
    <w:qFormat/>
    <w:rPr>
      <w:rFonts w:cs="Symbol"/>
    </w:rPr>
  </w:style>
  <w:style w:type="character" w:styleId="ListLabel2508">
    <w:name w:val="ListLabel 2508"/>
    <w:qFormat/>
    <w:rPr>
      <w:rFonts w:cs="Symbol"/>
    </w:rPr>
  </w:style>
  <w:style w:type="character" w:styleId="ListLabel2509">
    <w:name w:val="ListLabel 2509"/>
    <w:qFormat/>
    <w:rPr>
      <w:rFonts w:cs="Symbol"/>
    </w:rPr>
  </w:style>
  <w:style w:type="character" w:styleId="ListLabel2510">
    <w:name w:val="ListLabel 2510"/>
    <w:qFormat/>
    <w:rPr>
      <w:rFonts w:cs="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Symbol"/>
      <w:b w:val="false"/>
      <w:sz w:val="24"/>
    </w:rPr>
  </w:style>
  <w:style w:type="character" w:styleId="ListLabel2548">
    <w:name w:val="ListLabel 2548"/>
    <w:qFormat/>
    <w:rPr>
      <w:rFonts w:cs="Symbol"/>
    </w:rPr>
  </w:style>
  <w:style w:type="character" w:styleId="ListLabel2549">
    <w:name w:val="ListLabel 2549"/>
    <w:qFormat/>
    <w:rPr>
      <w:rFonts w:cs="Symbol"/>
    </w:rPr>
  </w:style>
  <w:style w:type="character" w:styleId="ListLabel2550">
    <w:name w:val="ListLabel 2550"/>
    <w:qFormat/>
    <w:rPr>
      <w:rFonts w:cs="Symbol"/>
    </w:rPr>
  </w:style>
  <w:style w:type="character" w:styleId="ListLabel2551">
    <w:name w:val="ListLabel 2551"/>
    <w:qFormat/>
    <w:rPr>
      <w:rFonts w:cs="Symbol"/>
    </w:rPr>
  </w:style>
  <w:style w:type="character" w:styleId="ListLabel2552">
    <w:name w:val="ListLabel 2552"/>
    <w:qFormat/>
    <w:rPr>
      <w:rFonts w:cs="Symbol"/>
    </w:rPr>
  </w:style>
  <w:style w:type="character" w:styleId="ListLabel2553">
    <w:name w:val="ListLabel 2553"/>
    <w:qFormat/>
    <w:rPr>
      <w:rFonts w:cs="Symbol"/>
    </w:rPr>
  </w:style>
  <w:style w:type="character" w:styleId="ListLabel2554">
    <w:name w:val="ListLabel 2554"/>
    <w:qFormat/>
    <w:rPr>
      <w:rFonts w:cs="Symbol"/>
    </w:rPr>
  </w:style>
  <w:style w:type="character" w:styleId="ListLabel2555">
    <w:name w:val="ListLabel 2555"/>
    <w:qFormat/>
    <w:rPr>
      <w:rFonts w:cs="Symbol"/>
    </w:rPr>
  </w:style>
  <w:style w:type="character" w:styleId="ListLabel2556">
    <w:name w:val="ListLabel 2556"/>
    <w:qFormat/>
    <w:rPr>
      <w:rFonts w:cs="Symbol"/>
      <w:b/>
      <w:sz w:val="24"/>
    </w:rPr>
  </w:style>
  <w:style w:type="character" w:styleId="ListLabel2557">
    <w:name w:val="ListLabel 2557"/>
    <w:qFormat/>
    <w:rPr>
      <w:rFonts w:cs="Symbol"/>
    </w:rPr>
  </w:style>
  <w:style w:type="character" w:styleId="ListLabel2558">
    <w:name w:val="ListLabel 2558"/>
    <w:qFormat/>
    <w:rPr>
      <w:rFonts w:cs="Symbol"/>
    </w:rPr>
  </w:style>
  <w:style w:type="character" w:styleId="ListLabel2559">
    <w:name w:val="ListLabel 2559"/>
    <w:qFormat/>
    <w:rPr>
      <w:rFonts w:cs="Symbol"/>
    </w:rPr>
  </w:style>
  <w:style w:type="character" w:styleId="ListLabel2560">
    <w:name w:val="ListLabel 2560"/>
    <w:qFormat/>
    <w:rPr>
      <w:rFonts w:cs="Symbol"/>
    </w:rPr>
  </w:style>
  <w:style w:type="character" w:styleId="ListLabel2561">
    <w:name w:val="ListLabel 2561"/>
    <w:qFormat/>
    <w:rPr>
      <w:rFonts w:cs="Symbol"/>
    </w:rPr>
  </w:style>
  <w:style w:type="character" w:styleId="ListLabel2562">
    <w:name w:val="ListLabel 2562"/>
    <w:qFormat/>
    <w:rPr>
      <w:rFonts w:cs="Symbol"/>
    </w:rPr>
  </w:style>
  <w:style w:type="character" w:styleId="ListLabel2563">
    <w:name w:val="ListLabel 2563"/>
    <w:qFormat/>
    <w:rPr>
      <w:rFonts w:cs="Symbol"/>
    </w:rPr>
  </w:style>
  <w:style w:type="character" w:styleId="ListLabel2564">
    <w:name w:val="ListLabel 2564"/>
    <w:qFormat/>
    <w:rPr>
      <w:rFonts w:cs="Symbol"/>
    </w:rPr>
  </w:style>
  <w:style w:type="character" w:styleId="ListLabel2565">
    <w:name w:val="ListLabel 2565"/>
    <w:qFormat/>
    <w:rPr>
      <w:rFonts w:cs="OpenSymbol"/>
      <w:b w:val="false"/>
      <w:sz w:val="24"/>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b w:val="false"/>
      <w:sz w:val="24"/>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b w:val="false"/>
      <w:sz w:val="24"/>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Symbol"/>
      <w:b w:val="false"/>
      <w:sz w:val="24"/>
    </w:rPr>
  </w:style>
  <w:style w:type="character" w:styleId="ListLabel2593">
    <w:name w:val="ListLabel 2593"/>
    <w:qFormat/>
    <w:rPr>
      <w:rFonts w:cs="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OpenSymbol"/>
      <w:b w:val="false"/>
      <w:sz w:val="24"/>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b w:val="false"/>
      <w:sz w:val="24"/>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b w:val="false"/>
      <w:sz w:val="24"/>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Symbol"/>
      <w:b w:val="false"/>
      <w:sz w:val="24"/>
    </w:rPr>
  </w:style>
  <w:style w:type="character" w:styleId="ListLabel2629">
    <w:name w:val="ListLabel 2629"/>
    <w:qFormat/>
    <w:rPr>
      <w:rFonts w:cs="Symbol"/>
    </w:rPr>
  </w:style>
  <w:style w:type="character" w:styleId="ListLabel2630">
    <w:name w:val="ListLabel 2630"/>
    <w:qFormat/>
    <w:rPr>
      <w:rFonts w:cs="Symbol"/>
    </w:rPr>
  </w:style>
  <w:style w:type="character" w:styleId="ListLabel2631">
    <w:name w:val="ListLabel 2631"/>
    <w:qFormat/>
    <w:rPr>
      <w:rFonts w:cs="Symbol"/>
    </w:rPr>
  </w:style>
  <w:style w:type="character" w:styleId="ListLabel2632">
    <w:name w:val="ListLabel 2632"/>
    <w:qFormat/>
    <w:rPr>
      <w:rFonts w:cs="Symbol"/>
    </w:rPr>
  </w:style>
  <w:style w:type="character" w:styleId="ListLabel2633">
    <w:name w:val="ListLabel 2633"/>
    <w:qFormat/>
    <w:rPr>
      <w:rFonts w:cs="Symbol"/>
    </w:rPr>
  </w:style>
  <w:style w:type="character" w:styleId="ListLabel2634">
    <w:name w:val="ListLabel 2634"/>
    <w:qFormat/>
    <w:rPr>
      <w:rFonts w:cs="Symbol"/>
    </w:rPr>
  </w:style>
  <w:style w:type="character" w:styleId="ListLabel2635">
    <w:name w:val="ListLabel 2635"/>
    <w:qFormat/>
    <w:rPr>
      <w:rFonts w:cs="Symbol"/>
    </w:rPr>
  </w:style>
  <w:style w:type="character" w:styleId="ListLabel2636">
    <w:name w:val="ListLabel 2636"/>
    <w:qFormat/>
    <w:rPr>
      <w:rFonts w:cs="Symbol"/>
    </w:rPr>
  </w:style>
  <w:style w:type="character" w:styleId="ListLabel2637">
    <w:name w:val="ListLabel 2637"/>
    <w:qFormat/>
    <w:rPr>
      <w:rFonts w:cs="Symbol"/>
      <w:b w:val="false"/>
      <w:sz w:val="24"/>
    </w:rPr>
  </w:style>
  <w:style w:type="character" w:styleId="ListLabel2638">
    <w:name w:val="ListLabel 2638"/>
    <w:qFormat/>
    <w:rPr>
      <w:rFonts w:cs="Symbol"/>
    </w:rPr>
  </w:style>
  <w:style w:type="character" w:styleId="ListLabel2639">
    <w:name w:val="ListLabel 2639"/>
    <w:qFormat/>
    <w:rPr>
      <w:rFonts w:cs="Symbol"/>
    </w:rPr>
  </w:style>
  <w:style w:type="character" w:styleId="ListLabel2640">
    <w:name w:val="ListLabel 2640"/>
    <w:qFormat/>
    <w:rPr>
      <w:rFonts w:cs="Symbol"/>
    </w:rPr>
  </w:style>
  <w:style w:type="character" w:styleId="ListLabel2641">
    <w:name w:val="ListLabel 2641"/>
    <w:qFormat/>
    <w:rPr>
      <w:rFonts w:cs="Symbol"/>
    </w:rPr>
  </w:style>
  <w:style w:type="character" w:styleId="ListLabel2642">
    <w:name w:val="ListLabel 2642"/>
    <w:qFormat/>
    <w:rPr>
      <w:rFonts w:cs="Symbol"/>
    </w:rPr>
  </w:style>
  <w:style w:type="character" w:styleId="ListLabel2643">
    <w:name w:val="ListLabel 2643"/>
    <w:qFormat/>
    <w:rPr>
      <w:rFonts w:cs="Symbol"/>
    </w:rPr>
  </w:style>
  <w:style w:type="character" w:styleId="ListLabel2644">
    <w:name w:val="ListLabel 2644"/>
    <w:qFormat/>
    <w:rPr>
      <w:rFonts w:cs="Symbol"/>
    </w:rPr>
  </w:style>
  <w:style w:type="character" w:styleId="ListLabel2645">
    <w:name w:val="ListLabel 2645"/>
    <w:qFormat/>
    <w:rPr>
      <w:rFonts w:cs="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b w:val="false"/>
      <w:sz w:val="24"/>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b w:val="false"/>
      <w:sz w:val="24"/>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Symbol"/>
      <w:b w:val="false"/>
      <w:sz w:val="24"/>
    </w:rPr>
  </w:style>
  <w:style w:type="character" w:styleId="ListLabel2683">
    <w:name w:val="ListLabel 2683"/>
    <w:qFormat/>
    <w:rPr>
      <w:rFonts w:cs="Symbol"/>
    </w:rPr>
  </w:style>
  <w:style w:type="character" w:styleId="ListLabel2684">
    <w:name w:val="ListLabel 2684"/>
    <w:qFormat/>
    <w:rPr>
      <w:rFonts w:cs="Symbol"/>
    </w:rPr>
  </w:style>
  <w:style w:type="character" w:styleId="ListLabel2685">
    <w:name w:val="ListLabel 2685"/>
    <w:qFormat/>
    <w:rPr>
      <w:rFonts w:cs="Symbol"/>
    </w:rPr>
  </w:style>
  <w:style w:type="character" w:styleId="ListLabel2686">
    <w:name w:val="ListLabel 2686"/>
    <w:qFormat/>
    <w:rPr>
      <w:rFonts w:cs="Symbol"/>
    </w:rPr>
  </w:style>
  <w:style w:type="character" w:styleId="ListLabel2687">
    <w:name w:val="ListLabel 2687"/>
    <w:qFormat/>
    <w:rPr>
      <w:rFonts w:cs="Symbol"/>
    </w:rPr>
  </w:style>
  <w:style w:type="character" w:styleId="ListLabel2688">
    <w:name w:val="ListLabel 2688"/>
    <w:qFormat/>
    <w:rPr>
      <w:rFonts w:cs="Symbol"/>
    </w:rPr>
  </w:style>
  <w:style w:type="character" w:styleId="ListLabel2689">
    <w:name w:val="ListLabel 2689"/>
    <w:qFormat/>
    <w:rPr>
      <w:rFonts w:cs="Symbol"/>
    </w:rPr>
  </w:style>
  <w:style w:type="character" w:styleId="ListLabel2690">
    <w:name w:val="ListLabel 2690"/>
    <w:qFormat/>
    <w:rPr>
      <w:rFonts w:cs="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ascii="Tahoma" w:hAnsi="Tahoma"/>
      <w:b w:val="false"/>
      <w:bCs w:val="false"/>
      <w:color w:val="000000"/>
      <w:sz w:val="24"/>
      <w:szCs w:val="24"/>
    </w:rPr>
  </w:style>
  <w:style w:type="character" w:styleId="ListLabel2728">
    <w:name w:val="ListLabel 2728"/>
    <w:qFormat/>
    <w:rPr>
      <w:rFonts w:cs="Symbol"/>
      <w:b w:val="false"/>
      <w:sz w:val="24"/>
    </w:rPr>
  </w:style>
  <w:style w:type="character" w:styleId="ListLabel2729">
    <w:name w:val="ListLabel 2729"/>
    <w:qFormat/>
    <w:rPr>
      <w:rFonts w:cs="Symbol"/>
    </w:rPr>
  </w:style>
  <w:style w:type="character" w:styleId="ListLabel2730">
    <w:name w:val="ListLabel 2730"/>
    <w:qFormat/>
    <w:rPr>
      <w:rFonts w:cs="Symbol"/>
    </w:rPr>
  </w:style>
  <w:style w:type="character" w:styleId="ListLabel2731">
    <w:name w:val="ListLabel 2731"/>
    <w:qFormat/>
    <w:rPr>
      <w:rFonts w:cs="Symbol"/>
    </w:rPr>
  </w:style>
  <w:style w:type="character" w:styleId="ListLabel2732">
    <w:name w:val="ListLabel 2732"/>
    <w:qFormat/>
    <w:rPr>
      <w:rFonts w:cs="Symbol"/>
    </w:rPr>
  </w:style>
  <w:style w:type="character" w:styleId="ListLabel2733">
    <w:name w:val="ListLabel 2733"/>
    <w:qFormat/>
    <w:rPr>
      <w:rFonts w:cs="Symbol"/>
    </w:rPr>
  </w:style>
  <w:style w:type="character" w:styleId="ListLabel2734">
    <w:name w:val="ListLabel 2734"/>
    <w:qFormat/>
    <w:rPr>
      <w:rFonts w:cs="Symbol"/>
    </w:rPr>
  </w:style>
  <w:style w:type="character" w:styleId="ListLabel2735">
    <w:name w:val="ListLabel 2735"/>
    <w:qFormat/>
    <w:rPr>
      <w:rFonts w:cs="Symbol"/>
    </w:rPr>
  </w:style>
  <w:style w:type="character" w:styleId="ListLabel2736">
    <w:name w:val="ListLabel 2736"/>
    <w:qFormat/>
    <w:rPr>
      <w:rFonts w:cs="Symbol"/>
    </w:rPr>
  </w:style>
  <w:style w:type="character" w:styleId="ListLabel2737">
    <w:name w:val="ListLabel 2737"/>
    <w:qFormat/>
    <w:rPr>
      <w:rFonts w:cs="Symbol"/>
      <w:b/>
      <w:sz w:val="24"/>
    </w:rPr>
  </w:style>
  <w:style w:type="character" w:styleId="ListLabel2738">
    <w:name w:val="ListLabel 2738"/>
    <w:qFormat/>
    <w:rPr>
      <w:rFonts w:cs="Symbol"/>
    </w:rPr>
  </w:style>
  <w:style w:type="character" w:styleId="ListLabel2739">
    <w:name w:val="ListLabel 2739"/>
    <w:qFormat/>
    <w:rPr>
      <w:rFonts w:cs="Symbol"/>
    </w:rPr>
  </w:style>
  <w:style w:type="character" w:styleId="ListLabel2740">
    <w:name w:val="ListLabel 2740"/>
    <w:qFormat/>
    <w:rPr>
      <w:rFonts w:cs="Symbol"/>
    </w:rPr>
  </w:style>
  <w:style w:type="character" w:styleId="ListLabel2741">
    <w:name w:val="ListLabel 2741"/>
    <w:qFormat/>
    <w:rPr>
      <w:rFonts w:cs="Symbol"/>
    </w:rPr>
  </w:style>
  <w:style w:type="character" w:styleId="ListLabel2742">
    <w:name w:val="ListLabel 2742"/>
    <w:qFormat/>
    <w:rPr>
      <w:rFonts w:cs="Symbol"/>
    </w:rPr>
  </w:style>
  <w:style w:type="character" w:styleId="ListLabel2743">
    <w:name w:val="ListLabel 2743"/>
    <w:qFormat/>
    <w:rPr>
      <w:rFonts w:cs="Symbol"/>
    </w:rPr>
  </w:style>
  <w:style w:type="character" w:styleId="ListLabel2744">
    <w:name w:val="ListLabel 2744"/>
    <w:qFormat/>
    <w:rPr>
      <w:rFonts w:cs="Symbol"/>
    </w:rPr>
  </w:style>
  <w:style w:type="character" w:styleId="ListLabel2745">
    <w:name w:val="ListLabel 2745"/>
    <w:qFormat/>
    <w:rPr>
      <w:rFonts w:cs="Symbol"/>
    </w:rPr>
  </w:style>
  <w:style w:type="character" w:styleId="ListLabel2746">
    <w:name w:val="ListLabel 2746"/>
    <w:qFormat/>
    <w:rPr>
      <w:rFonts w:cs="OpenSymbol"/>
      <w:b w:val="false"/>
      <w:sz w:val="24"/>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b w:val="false"/>
      <w:sz w:val="24"/>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b w:val="false"/>
      <w:sz w:val="24"/>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Symbol"/>
      <w:b w:val="false"/>
      <w:sz w:val="24"/>
    </w:rPr>
  </w:style>
  <w:style w:type="character" w:styleId="ListLabel2774">
    <w:name w:val="ListLabel 2774"/>
    <w:qFormat/>
    <w:rPr>
      <w:rFonts w:cs="Symbol"/>
    </w:rPr>
  </w:style>
  <w:style w:type="character" w:styleId="ListLabel2775">
    <w:name w:val="ListLabel 2775"/>
    <w:qFormat/>
    <w:rPr>
      <w:rFonts w:cs="Symbol"/>
    </w:rPr>
  </w:style>
  <w:style w:type="character" w:styleId="ListLabel2776">
    <w:name w:val="ListLabel 2776"/>
    <w:qFormat/>
    <w:rPr>
      <w:rFonts w:cs="Symbol"/>
    </w:rPr>
  </w:style>
  <w:style w:type="character" w:styleId="ListLabel2777">
    <w:name w:val="ListLabel 2777"/>
    <w:qFormat/>
    <w:rPr>
      <w:rFonts w:cs="Symbol"/>
    </w:rPr>
  </w:style>
  <w:style w:type="character" w:styleId="ListLabel2778">
    <w:name w:val="ListLabel 2778"/>
    <w:qFormat/>
    <w:rPr>
      <w:rFonts w:cs="Symbol"/>
    </w:rPr>
  </w:style>
  <w:style w:type="character" w:styleId="ListLabel2779">
    <w:name w:val="ListLabel 2779"/>
    <w:qFormat/>
    <w:rPr>
      <w:rFonts w:cs="Symbol"/>
    </w:rPr>
  </w:style>
  <w:style w:type="character" w:styleId="ListLabel2780">
    <w:name w:val="ListLabel 2780"/>
    <w:qFormat/>
    <w:rPr>
      <w:rFonts w:cs="Symbol"/>
    </w:rPr>
  </w:style>
  <w:style w:type="character" w:styleId="ListLabel2781">
    <w:name w:val="ListLabel 2781"/>
    <w:qFormat/>
    <w:rPr>
      <w:rFonts w:cs="Symbol"/>
    </w:rPr>
  </w:style>
  <w:style w:type="character" w:styleId="ListLabel2782">
    <w:name w:val="ListLabel 2782"/>
    <w:qFormat/>
    <w:rPr>
      <w:rFonts w:cs="OpenSymbol"/>
      <w:b w:val="false"/>
      <w:sz w:val="24"/>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b w:val="false"/>
      <w:sz w:val="24"/>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Symbol"/>
      <w:b w:val="false"/>
      <w:sz w:val="24"/>
    </w:rPr>
  </w:style>
  <w:style w:type="character" w:styleId="ListLabel2810">
    <w:name w:val="ListLabel 2810"/>
    <w:qFormat/>
    <w:rPr>
      <w:rFonts w:cs="Symbol"/>
    </w:rPr>
  </w:style>
  <w:style w:type="character" w:styleId="ListLabel2811">
    <w:name w:val="ListLabel 2811"/>
    <w:qFormat/>
    <w:rPr>
      <w:rFonts w:cs="Symbol"/>
    </w:rPr>
  </w:style>
  <w:style w:type="character" w:styleId="ListLabel2812">
    <w:name w:val="ListLabel 2812"/>
    <w:qFormat/>
    <w:rPr>
      <w:rFonts w:cs="Symbol"/>
    </w:rPr>
  </w:style>
  <w:style w:type="character" w:styleId="ListLabel2813">
    <w:name w:val="ListLabel 2813"/>
    <w:qFormat/>
    <w:rPr>
      <w:rFonts w:cs="Symbol"/>
    </w:rPr>
  </w:style>
  <w:style w:type="character" w:styleId="ListLabel2814">
    <w:name w:val="ListLabel 2814"/>
    <w:qFormat/>
    <w:rPr>
      <w:rFonts w:cs="Symbol"/>
    </w:rPr>
  </w:style>
  <w:style w:type="character" w:styleId="ListLabel2815">
    <w:name w:val="ListLabel 2815"/>
    <w:qFormat/>
    <w:rPr>
      <w:rFonts w:cs="Symbol"/>
    </w:rPr>
  </w:style>
  <w:style w:type="character" w:styleId="ListLabel2816">
    <w:name w:val="ListLabel 2816"/>
    <w:qFormat/>
    <w:rPr>
      <w:rFonts w:cs="Symbol"/>
    </w:rPr>
  </w:style>
  <w:style w:type="character" w:styleId="ListLabel2817">
    <w:name w:val="ListLabel 2817"/>
    <w:qFormat/>
    <w:rPr>
      <w:rFonts w:cs="Symbol"/>
    </w:rPr>
  </w:style>
  <w:style w:type="character" w:styleId="ListLabel2818">
    <w:name w:val="ListLabel 2818"/>
    <w:qFormat/>
    <w:rPr>
      <w:rFonts w:cs="Symbol"/>
      <w:b w:val="false"/>
      <w:sz w:val="24"/>
    </w:rPr>
  </w:style>
  <w:style w:type="character" w:styleId="ListLabel2819">
    <w:name w:val="ListLabel 2819"/>
    <w:qFormat/>
    <w:rPr>
      <w:rFonts w:cs="Symbol"/>
    </w:rPr>
  </w:style>
  <w:style w:type="character" w:styleId="ListLabel2820">
    <w:name w:val="ListLabel 2820"/>
    <w:qFormat/>
    <w:rPr>
      <w:rFonts w:cs="Symbol"/>
    </w:rPr>
  </w:style>
  <w:style w:type="character" w:styleId="ListLabel2821">
    <w:name w:val="ListLabel 2821"/>
    <w:qFormat/>
    <w:rPr>
      <w:rFonts w:cs="Symbol"/>
    </w:rPr>
  </w:style>
  <w:style w:type="character" w:styleId="ListLabel2822">
    <w:name w:val="ListLabel 2822"/>
    <w:qFormat/>
    <w:rPr>
      <w:rFonts w:cs="Symbol"/>
    </w:rPr>
  </w:style>
  <w:style w:type="character" w:styleId="ListLabel2823">
    <w:name w:val="ListLabel 2823"/>
    <w:qFormat/>
    <w:rPr>
      <w:rFonts w:cs="Symbol"/>
    </w:rPr>
  </w:style>
  <w:style w:type="character" w:styleId="ListLabel2824">
    <w:name w:val="ListLabel 2824"/>
    <w:qFormat/>
    <w:rPr>
      <w:rFonts w:cs="Symbol"/>
    </w:rPr>
  </w:style>
  <w:style w:type="character" w:styleId="ListLabel2825">
    <w:name w:val="ListLabel 2825"/>
    <w:qFormat/>
    <w:rPr>
      <w:rFonts w:cs="Symbol"/>
    </w:rPr>
  </w:style>
  <w:style w:type="character" w:styleId="ListLabel2826">
    <w:name w:val="ListLabel 2826"/>
    <w:qFormat/>
    <w:rPr>
      <w:rFonts w:cs="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b w:val="false"/>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b w:val="false"/>
      <w:sz w:val="24"/>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Symbol"/>
      <w:b w:val="false"/>
      <w:sz w:val="24"/>
    </w:rPr>
  </w:style>
  <w:style w:type="character" w:styleId="ListLabel2864">
    <w:name w:val="ListLabel 2864"/>
    <w:qFormat/>
    <w:rPr>
      <w:rFonts w:cs="Symbol"/>
    </w:rPr>
  </w:style>
  <w:style w:type="character" w:styleId="ListLabel2865">
    <w:name w:val="ListLabel 2865"/>
    <w:qFormat/>
    <w:rPr>
      <w:rFonts w:cs="Symbol"/>
    </w:rPr>
  </w:style>
  <w:style w:type="character" w:styleId="ListLabel2866">
    <w:name w:val="ListLabel 2866"/>
    <w:qFormat/>
    <w:rPr>
      <w:rFonts w:cs="Symbol"/>
    </w:rPr>
  </w:style>
  <w:style w:type="character" w:styleId="ListLabel2867">
    <w:name w:val="ListLabel 2867"/>
    <w:qFormat/>
    <w:rPr>
      <w:rFonts w:cs="Symbol"/>
    </w:rPr>
  </w:style>
  <w:style w:type="character" w:styleId="ListLabel2868">
    <w:name w:val="ListLabel 2868"/>
    <w:qFormat/>
    <w:rPr>
      <w:rFonts w:cs="Symbol"/>
    </w:rPr>
  </w:style>
  <w:style w:type="character" w:styleId="ListLabel2869">
    <w:name w:val="ListLabel 2869"/>
    <w:qFormat/>
    <w:rPr>
      <w:rFonts w:cs="Symbol"/>
    </w:rPr>
  </w:style>
  <w:style w:type="character" w:styleId="ListLabel2870">
    <w:name w:val="ListLabel 2870"/>
    <w:qFormat/>
    <w:rPr>
      <w:rFonts w:cs="Symbol"/>
    </w:rPr>
  </w:style>
  <w:style w:type="character" w:styleId="ListLabel2871">
    <w:name w:val="ListLabel 2871"/>
    <w:qFormat/>
    <w:rPr>
      <w:rFonts w:cs="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ascii="Tahoma" w:hAnsi="Tahoma"/>
      <w:b w:val="false"/>
      <w:bCs w:val="false"/>
      <w:color w:val="000000"/>
      <w:sz w:val="24"/>
      <w:szCs w:val="24"/>
    </w:rPr>
  </w:style>
  <w:style w:type="character" w:styleId="ListLabel2909">
    <w:name w:val="ListLabel 2909"/>
    <w:qFormat/>
    <w:rPr>
      <w:rFonts w:cs="Symbol"/>
      <w:b w:val="false"/>
      <w:sz w:val="24"/>
    </w:rPr>
  </w:style>
  <w:style w:type="character" w:styleId="ListLabel2910">
    <w:name w:val="ListLabel 2910"/>
    <w:qFormat/>
    <w:rPr>
      <w:rFonts w:cs="Symbol"/>
    </w:rPr>
  </w:style>
  <w:style w:type="character" w:styleId="ListLabel2911">
    <w:name w:val="ListLabel 2911"/>
    <w:qFormat/>
    <w:rPr>
      <w:rFonts w:cs="Symbol"/>
    </w:rPr>
  </w:style>
  <w:style w:type="character" w:styleId="ListLabel2912">
    <w:name w:val="ListLabel 2912"/>
    <w:qFormat/>
    <w:rPr>
      <w:rFonts w:cs="Symbol"/>
    </w:rPr>
  </w:style>
  <w:style w:type="character" w:styleId="ListLabel2913">
    <w:name w:val="ListLabel 2913"/>
    <w:qFormat/>
    <w:rPr>
      <w:rFonts w:cs="Symbol"/>
    </w:rPr>
  </w:style>
  <w:style w:type="character" w:styleId="ListLabel2914">
    <w:name w:val="ListLabel 2914"/>
    <w:qFormat/>
    <w:rPr>
      <w:rFonts w:cs="Symbol"/>
    </w:rPr>
  </w:style>
  <w:style w:type="character" w:styleId="ListLabel2915">
    <w:name w:val="ListLabel 2915"/>
    <w:qFormat/>
    <w:rPr>
      <w:rFonts w:cs="Symbol"/>
    </w:rPr>
  </w:style>
  <w:style w:type="character" w:styleId="ListLabel2916">
    <w:name w:val="ListLabel 2916"/>
    <w:qFormat/>
    <w:rPr>
      <w:rFonts w:cs="Symbol"/>
    </w:rPr>
  </w:style>
  <w:style w:type="character" w:styleId="ListLabel2917">
    <w:name w:val="ListLabel 2917"/>
    <w:qFormat/>
    <w:rPr>
      <w:rFonts w:cs="Symbol"/>
    </w:rPr>
  </w:style>
  <w:style w:type="character" w:styleId="ListLabel2918">
    <w:name w:val="ListLabel 2918"/>
    <w:qFormat/>
    <w:rPr>
      <w:rFonts w:cs="Symbol"/>
      <w:b/>
      <w:sz w:val="24"/>
    </w:rPr>
  </w:style>
  <w:style w:type="character" w:styleId="ListLabel2919">
    <w:name w:val="ListLabel 2919"/>
    <w:qFormat/>
    <w:rPr>
      <w:rFonts w:cs="Symbol"/>
    </w:rPr>
  </w:style>
  <w:style w:type="character" w:styleId="ListLabel2920">
    <w:name w:val="ListLabel 2920"/>
    <w:qFormat/>
    <w:rPr>
      <w:rFonts w:cs="Symbol"/>
    </w:rPr>
  </w:style>
  <w:style w:type="character" w:styleId="ListLabel2921">
    <w:name w:val="ListLabel 2921"/>
    <w:qFormat/>
    <w:rPr>
      <w:rFonts w:cs="Symbol"/>
    </w:rPr>
  </w:style>
  <w:style w:type="character" w:styleId="ListLabel2922">
    <w:name w:val="ListLabel 2922"/>
    <w:qFormat/>
    <w:rPr>
      <w:rFonts w:cs="Symbol"/>
    </w:rPr>
  </w:style>
  <w:style w:type="character" w:styleId="ListLabel2923">
    <w:name w:val="ListLabel 2923"/>
    <w:qFormat/>
    <w:rPr>
      <w:rFonts w:cs="Symbol"/>
    </w:rPr>
  </w:style>
  <w:style w:type="character" w:styleId="ListLabel2924">
    <w:name w:val="ListLabel 2924"/>
    <w:qFormat/>
    <w:rPr>
      <w:rFonts w:cs="Symbol"/>
    </w:rPr>
  </w:style>
  <w:style w:type="character" w:styleId="ListLabel2925">
    <w:name w:val="ListLabel 2925"/>
    <w:qFormat/>
    <w:rPr>
      <w:rFonts w:cs="Symbol"/>
    </w:rPr>
  </w:style>
  <w:style w:type="character" w:styleId="ListLabel2926">
    <w:name w:val="ListLabel 2926"/>
    <w:qFormat/>
    <w:rPr>
      <w:rFonts w:cs="Symbol"/>
    </w:rPr>
  </w:style>
  <w:style w:type="character" w:styleId="ListLabel2927">
    <w:name w:val="ListLabel 2927"/>
    <w:qFormat/>
    <w:rPr>
      <w:rFonts w:cs="OpenSymbol"/>
      <w:b w:val="false"/>
      <w:sz w:val="24"/>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b w:val="false"/>
      <w:sz w:val="24"/>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cs="OpenSymbol"/>
      <w:b w:val="false"/>
      <w:sz w:val="24"/>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cs="Symbol"/>
      <w:b w:val="false"/>
      <w:sz w:val="24"/>
    </w:rPr>
  </w:style>
  <w:style w:type="character" w:styleId="ListLabel2955">
    <w:name w:val="ListLabel 2955"/>
    <w:qFormat/>
    <w:rPr>
      <w:rFonts w:cs="Symbol"/>
    </w:rPr>
  </w:style>
  <w:style w:type="character" w:styleId="ListLabel2956">
    <w:name w:val="ListLabel 2956"/>
    <w:qFormat/>
    <w:rPr>
      <w:rFonts w:cs="Symbol"/>
    </w:rPr>
  </w:style>
  <w:style w:type="character" w:styleId="ListLabel2957">
    <w:name w:val="ListLabel 2957"/>
    <w:qFormat/>
    <w:rPr>
      <w:rFonts w:cs="Symbol"/>
    </w:rPr>
  </w:style>
  <w:style w:type="character" w:styleId="ListLabel2958">
    <w:name w:val="ListLabel 2958"/>
    <w:qFormat/>
    <w:rPr>
      <w:rFonts w:cs="Symbol"/>
    </w:rPr>
  </w:style>
  <w:style w:type="character" w:styleId="ListLabel2959">
    <w:name w:val="ListLabel 2959"/>
    <w:qFormat/>
    <w:rPr>
      <w:rFonts w:cs="Symbol"/>
    </w:rPr>
  </w:style>
  <w:style w:type="character" w:styleId="ListLabel2960">
    <w:name w:val="ListLabel 2960"/>
    <w:qFormat/>
    <w:rPr>
      <w:rFonts w:cs="Symbol"/>
    </w:rPr>
  </w:style>
  <w:style w:type="character" w:styleId="ListLabel2961">
    <w:name w:val="ListLabel 2961"/>
    <w:qFormat/>
    <w:rPr>
      <w:rFonts w:cs="Symbol"/>
    </w:rPr>
  </w:style>
  <w:style w:type="character" w:styleId="ListLabel2962">
    <w:name w:val="ListLabel 2962"/>
    <w:qFormat/>
    <w:rPr>
      <w:rFonts w:cs="Symbol"/>
    </w:rPr>
  </w:style>
  <w:style w:type="character" w:styleId="ListLabel2963">
    <w:name w:val="ListLabel 2963"/>
    <w:qFormat/>
    <w:rPr>
      <w:rFonts w:cs="OpenSymbol"/>
      <w:b w:val="false"/>
      <w:sz w:val="24"/>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b w:val="false"/>
      <w:sz w:val="24"/>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rPr>
  </w:style>
  <w:style w:type="character" w:styleId="ListLabel2981">
    <w:name w:val="ListLabel 2981"/>
    <w:qFormat/>
    <w:rPr>
      <w:rFonts w:cs="OpenSymbol"/>
      <w:b w:val="false"/>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Symbol"/>
      <w:b w:val="false"/>
      <w:sz w:val="24"/>
    </w:rPr>
  </w:style>
  <w:style w:type="character" w:styleId="ListLabel2991">
    <w:name w:val="ListLabel 2991"/>
    <w:qFormat/>
    <w:rPr>
      <w:rFonts w:cs="Symbol"/>
    </w:rPr>
  </w:style>
  <w:style w:type="character" w:styleId="ListLabel2992">
    <w:name w:val="ListLabel 2992"/>
    <w:qFormat/>
    <w:rPr>
      <w:rFonts w:cs="Symbol"/>
    </w:rPr>
  </w:style>
  <w:style w:type="character" w:styleId="ListLabel2993">
    <w:name w:val="ListLabel 2993"/>
    <w:qFormat/>
    <w:rPr>
      <w:rFonts w:cs="Symbol"/>
    </w:rPr>
  </w:style>
  <w:style w:type="character" w:styleId="ListLabel2994">
    <w:name w:val="ListLabel 2994"/>
    <w:qFormat/>
    <w:rPr>
      <w:rFonts w:cs="Symbol"/>
    </w:rPr>
  </w:style>
  <w:style w:type="character" w:styleId="ListLabel2995">
    <w:name w:val="ListLabel 2995"/>
    <w:qFormat/>
    <w:rPr>
      <w:rFonts w:cs="Symbol"/>
    </w:rPr>
  </w:style>
  <w:style w:type="character" w:styleId="ListLabel2996">
    <w:name w:val="ListLabel 2996"/>
    <w:qFormat/>
    <w:rPr>
      <w:rFonts w:cs="Symbol"/>
    </w:rPr>
  </w:style>
  <w:style w:type="character" w:styleId="ListLabel2997">
    <w:name w:val="ListLabel 2997"/>
    <w:qFormat/>
    <w:rPr>
      <w:rFonts w:cs="Symbol"/>
    </w:rPr>
  </w:style>
  <w:style w:type="character" w:styleId="ListLabel2998">
    <w:name w:val="ListLabel 2998"/>
    <w:qFormat/>
    <w:rPr>
      <w:rFonts w:cs="Symbol"/>
    </w:rPr>
  </w:style>
  <w:style w:type="character" w:styleId="ListLabel2999">
    <w:name w:val="ListLabel 2999"/>
    <w:qFormat/>
    <w:rPr>
      <w:rFonts w:cs="Symbol"/>
      <w:b w:val="false"/>
      <w:sz w:val="24"/>
    </w:rPr>
  </w:style>
  <w:style w:type="character" w:styleId="ListLabel3000">
    <w:name w:val="ListLabel 3000"/>
    <w:qFormat/>
    <w:rPr>
      <w:rFonts w:cs="Symbol"/>
    </w:rPr>
  </w:style>
  <w:style w:type="character" w:styleId="ListLabel3001">
    <w:name w:val="ListLabel 3001"/>
    <w:qFormat/>
    <w:rPr>
      <w:rFonts w:cs="Symbol"/>
    </w:rPr>
  </w:style>
  <w:style w:type="character" w:styleId="ListLabel3002">
    <w:name w:val="ListLabel 3002"/>
    <w:qFormat/>
    <w:rPr>
      <w:rFonts w:cs="Symbol"/>
    </w:rPr>
  </w:style>
  <w:style w:type="character" w:styleId="ListLabel3003">
    <w:name w:val="ListLabel 3003"/>
    <w:qFormat/>
    <w:rPr>
      <w:rFonts w:cs="Symbol"/>
    </w:rPr>
  </w:style>
  <w:style w:type="character" w:styleId="ListLabel3004">
    <w:name w:val="ListLabel 3004"/>
    <w:qFormat/>
    <w:rPr>
      <w:rFonts w:cs="Symbol"/>
    </w:rPr>
  </w:style>
  <w:style w:type="character" w:styleId="ListLabel3005">
    <w:name w:val="ListLabel 3005"/>
    <w:qFormat/>
    <w:rPr>
      <w:rFonts w:cs="Symbol"/>
    </w:rPr>
  </w:style>
  <w:style w:type="character" w:styleId="ListLabel3006">
    <w:name w:val="ListLabel 3006"/>
    <w:qFormat/>
    <w:rPr>
      <w:rFonts w:cs="Symbol"/>
    </w:rPr>
  </w:style>
  <w:style w:type="character" w:styleId="ListLabel3007">
    <w:name w:val="ListLabel 3007"/>
    <w:qFormat/>
    <w:rPr>
      <w:rFonts w:cs="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val="false"/>
      <w:sz w:val="24"/>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b w:val="false"/>
      <w:sz w:val="24"/>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Symbol"/>
      <w:b w:val="false"/>
      <w:sz w:val="24"/>
    </w:rPr>
  </w:style>
  <w:style w:type="character" w:styleId="ListLabel3045">
    <w:name w:val="ListLabel 3045"/>
    <w:qFormat/>
    <w:rPr>
      <w:rFonts w:cs="Symbol"/>
    </w:rPr>
  </w:style>
  <w:style w:type="character" w:styleId="ListLabel3046">
    <w:name w:val="ListLabel 3046"/>
    <w:qFormat/>
    <w:rPr>
      <w:rFonts w:cs="Symbol"/>
    </w:rPr>
  </w:style>
  <w:style w:type="character" w:styleId="ListLabel3047">
    <w:name w:val="ListLabel 3047"/>
    <w:qFormat/>
    <w:rPr>
      <w:rFonts w:cs="Symbol"/>
    </w:rPr>
  </w:style>
  <w:style w:type="character" w:styleId="ListLabel3048">
    <w:name w:val="ListLabel 3048"/>
    <w:qFormat/>
    <w:rPr>
      <w:rFonts w:cs="Symbol"/>
    </w:rPr>
  </w:style>
  <w:style w:type="character" w:styleId="ListLabel3049">
    <w:name w:val="ListLabel 3049"/>
    <w:qFormat/>
    <w:rPr>
      <w:rFonts w:cs="Symbol"/>
    </w:rPr>
  </w:style>
  <w:style w:type="character" w:styleId="ListLabel3050">
    <w:name w:val="ListLabel 3050"/>
    <w:qFormat/>
    <w:rPr>
      <w:rFonts w:cs="Symbol"/>
    </w:rPr>
  </w:style>
  <w:style w:type="character" w:styleId="ListLabel3051">
    <w:name w:val="ListLabel 3051"/>
    <w:qFormat/>
    <w:rPr>
      <w:rFonts w:cs="Symbol"/>
    </w:rPr>
  </w:style>
  <w:style w:type="character" w:styleId="ListLabel3052">
    <w:name w:val="ListLabel 3052"/>
    <w:qFormat/>
    <w:rPr>
      <w:rFonts w:cs="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fals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7114</TotalTime>
  <Application>LibreOffice/6.0.6.2$Linux_X86_64 LibreOffice_project/00m0$Build-2</Application>
  <Pages>36</Pages>
  <Words>5918</Words>
  <Characters>38486</Characters>
  <CharactersWithSpaces>44916</CharactersWithSpaces>
  <Paragraphs>923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2018-10-12T18:27:14Z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