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D23" w:rsidRDefault="00D66D23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p w:rsidR="00D66D23" w:rsidRDefault="00D66D23" w:rsidP="00C6554A">
      <w:pPr>
        <w:pStyle w:val="Photo"/>
      </w:pPr>
    </w:p>
    <w:p w:rsidR="00D66D23" w:rsidRDefault="00D66D23" w:rsidP="00C6554A">
      <w:pPr>
        <w:pStyle w:val="Photo"/>
      </w:pPr>
    </w:p>
    <w:p w:rsidR="00D66D23" w:rsidRDefault="00D66D23" w:rsidP="00C6554A">
      <w:pPr>
        <w:pStyle w:val="Photo"/>
      </w:pPr>
    </w:p>
    <w:p w:rsidR="00D66D23" w:rsidRDefault="00D66D23" w:rsidP="00C6554A">
      <w:pPr>
        <w:pStyle w:val="Photo"/>
      </w:pPr>
    </w:p>
    <w:p w:rsidR="00D66D23" w:rsidRDefault="00D66D23" w:rsidP="00C6554A">
      <w:pPr>
        <w:pStyle w:val="Photo"/>
      </w:pPr>
    </w:p>
    <w:p w:rsidR="00D66D23" w:rsidRDefault="00D66D23" w:rsidP="00C6554A">
      <w:pPr>
        <w:pStyle w:val="Photo"/>
      </w:pPr>
    </w:p>
    <w:p w:rsidR="00D66D23" w:rsidRDefault="00D66D23" w:rsidP="00C6554A">
      <w:pPr>
        <w:pStyle w:val="Photo"/>
      </w:pPr>
    </w:p>
    <w:p w:rsidR="00D66D23" w:rsidRDefault="00D66D23" w:rsidP="00C6554A">
      <w:pPr>
        <w:pStyle w:val="Photo"/>
      </w:pPr>
    </w:p>
    <w:p w:rsidR="00C6554A" w:rsidRPr="008B5277" w:rsidRDefault="002554CD" w:rsidP="00C6554A">
      <w:pPr>
        <w:pStyle w:val="Photo"/>
      </w:pPr>
      <w:r w:rsidRPr="008B5277">
        <w:rPr>
          <w:noProof/>
        </w:rPr>
        <w:drawing>
          <wp:inline distT="0" distB="0" distL="0" distR="0" wp14:anchorId="0446AF6B" wp14:editId="26C45C9C">
            <wp:extent cx="3657600" cy="1155031"/>
            <wp:effectExtent l="0" t="0" r="0" b="762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155031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D66D23" w:rsidRDefault="00D66D23" w:rsidP="00C6554A">
      <w:pPr>
        <w:pStyle w:val="Title"/>
      </w:pPr>
    </w:p>
    <w:p w:rsidR="00D66D23" w:rsidRDefault="00D66D23" w:rsidP="00C6554A">
      <w:pPr>
        <w:pStyle w:val="Title"/>
      </w:pPr>
    </w:p>
    <w:p w:rsidR="00D66D23" w:rsidRDefault="00D66D23" w:rsidP="00C6554A">
      <w:pPr>
        <w:pStyle w:val="Title"/>
      </w:pPr>
    </w:p>
    <w:p w:rsidR="00C6554A" w:rsidRDefault="00D66D23" w:rsidP="00C6554A">
      <w:pPr>
        <w:pStyle w:val="Title"/>
      </w:pPr>
      <w:r>
        <w:t>Custom SSL Certificate</w:t>
      </w:r>
    </w:p>
    <w:p w:rsidR="00C6554A" w:rsidRPr="00D5413C" w:rsidRDefault="00D66D23" w:rsidP="00C6554A">
      <w:pPr>
        <w:pStyle w:val="Subtitle"/>
      </w:pPr>
      <w:r>
        <w:t>Requesting a SAN enabled SSL Certificate</w:t>
      </w:r>
    </w:p>
    <w:p w:rsidR="00D66D23" w:rsidRDefault="00D66D23" w:rsidP="00C6554A">
      <w:pPr>
        <w:pStyle w:val="ContactInfo"/>
      </w:pPr>
    </w:p>
    <w:p w:rsidR="00D66D23" w:rsidRDefault="00D66D23" w:rsidP="00C6554A">
      <w:pPr>
        <w:pStyle w:val="ContactInfo"/>
      </w:pPr>
    </w:p>
    <w:p w:rsidR="00D66D23" w:rsidRDefault="00D66D23" w:rsidP="00C6554A">
      <w:pPr>
        <w:pStyle w:val="ContactInfo"/>
      </w:pPr>
    </w:p>
    <w:p w:rsidR="00D66D23" w:rsidRDefault="00D66D23" w:rsidP="00C6554A">
      <w:pPr>
        <w:pStyle w:val="ContactInfo"/>
      </w:pPr>
    </w:p>
    <w:p w:rsidR="00D66D23" w:rsidRDefault="00D66D23" w:rsidP="00C6554A">
      <w:pPr>
        <w:pStyle w:val="ContactInfo"/>
      </w:pPr>
    </w:p>
    <w:p w:rsidR="00D66D23" w:rsidRDefault="00D66D23" w:rsidP="00C6554A">
      <w:pPr>
        <w:pStyle w:val="ContactInfo"/>
      </w:pPr>
    </w:p>
    <w:p w:rsidR="00D66D23" w:rsidRDefault="00D66D23" w:rsidP="00C6554A">
      <w:pPr>
        <w:pStyle w:val="ContactInfo"/>
      </w:pPr>
    </w:p>
    <w:p w:rsidR="00D66D23" w:rsidRDefault="00D66D23" w:rsidP="00C6554A">
      <w:pPr>
        <w:pStyle w:val="ContactInfo"/>
      </w:pPr>
    </w:p>
    <w:p w:rsidR="00D66D23" w:rsidRDefault="00D66D23" w:rsidP="00C6554A">
      <w:pPr>
        <w:pStyle w:val="ContactInfo"/>
      </w:pPr>
    </w:p>
    <w:p w:rsidR="00D66D23" w:rsidRDefault="00D66D23" w:rsidP="00C6554A">
      <w:pPr>
        <w:pStyle w:val="ContactInfo"/>
      </w:pPr>
    </w:p>
    <w:p w:rsidR="00D66D23" w:rsidRDefault="00D66D23" w:rsidP="00C6554A">
      <w:pPr>
        <w:pStyle w:val="ContactInfo"/>
      </w:pPr>
    </w:p>
    <w:p w:rsidR="00D66D23" w:rsidRDefault="00D66D23" w:rsidP="00C6554A">
      <w:pPr>
        <w:pStyle w:val="ContactInfo"/>
      </w:pPr>
    </w:p>
    <w:p w:rsidR="00D66D23" w:rsidRDefault="00D66D23" w:rsidP="00C6554A">
      <w:pPr>
        <w:pStyle w:val="ContactInfo"/>
      </w:pPr>
    </w:p>
    <w:p w:rsidR="00C6554A" w:rsidRDefault="00D66D23" w:rsidP="00C6554A">
      <w:pPr>
        <w:pStyle w:val="ContactInfo"/>
      </w:pPr>
      <w:r>
        <w:t>Andrei Alex</w:t>
      </w:r>
      <w:r w:rsidR="00C6554A">
        <w:t xml:space="preserve"> | </w:t>
      </w:r>
      <w:r>
        <w:t>GITO-MS Server</w:t>
      </w:r>
      <w:r w:rsidR="00C6554A">
        <w:t xml:space="preserve"> |</w:t>
      </w:r>
      <w:r w:rsidR="00C6554A" w:rsidRPr="00D5413C">
        <w:t xml:space="preserve"> </w:t>
      </w:r>
      <w:r>
        <w:t>21.06.2017</w:t>
      </w:r>
      <w:r w:rsidR="00C6554A">
        <w:br w:type="page"/>
      </w:r>
    </w:p>
    <w:p w:rsidR="00C6554A" w:rsidRDefault="00D66D23" w:rsidP="00C6554A">
      <w:pPr>
        <w:pStyle w:val="Heading1"/>
      </w:pPr>
      <w:r>
        <w:lastRenderedPageBreak/>
        <w:t>Procedure</w:t>
      </w:r>
    </w:p>
    <w:p w:rsidR="00C6554A" w:rsidRDefault="00D66D23" w:rsidP="00D66D23">
      <w:r>
        <w:t>These first steps are all performed on the client IIS server</w:t>
      </w:r>
    </w:p>
    <w:p w:rsidR="002C74C0" w:rsidRDefault="00D66D23" w:rsidP="00D66D23">
      <w:pPr>
        <w:pStyle w:val="ListBullet"/>
        <w:numPr>
          <w:ilvl w:val="0"/>
          <w:numId w:val="1"/>
        </w:numPr>
      </w:pPr>
      <w:r>
        <w:t>1. Open a root console and add the certificates snap-in</w:t>
      </w:r>
    </w:p>
    <w:p w:rsidR="00D66D23" w:rsidRDefault="00D66D23" w:rsidP="00D66D23">
      <w:pPr>
        <w:pStyle w:val="ListBulle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>
            <wp:extent cx="3838575" cy="4373880"/>
            <wp:effectExtent l="0" t="0" r="9525" b="7620"/>
            <wp:docPr id="1" name="Picture 1" descr="C:\Users\RO10029\Desktop\WorkingDir\Z. ScreenShots\2017-06-21 09_45_48-Remote Desktop Manager [DELINVMAS369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10029\Desktop\WorkingDir\Z. ScreenShots\2017-06-21 09_45_48-Remote Desktop Manager [DELINVMAS369]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D23" w:rsidRDefault="00D66D23" w:rsidP="00D66D23">
      <w:pPr>
        <w:pStyle w:val="ListBullet"/>
        <w:numPr>
          <w:ilvl w:val="0"/>
          <w:numId w:val="0"/>
        </w:numPr>
        <w:ind w:left="720"/>
      </w:pPr>
    </w:p>
    <w:p w:rsidR="00D66D23" w:rsidRDefault="00D66D23" w:rsidP="00D66D23">
      <w:pPr>
        <w:pStyle w:val="ListBulle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>
            <wp:extent cx="2208530" cy="690245"/>
            <wp:effectExtent l="0" t="0" r="1270" b="0"/>
            <wp:docPr id="2" name="Picture 2" descr="C:\Users\RO10029\Desktop\WorkingDir\Z. ScreenShots\2017-06-21 09_45_56-Remote Desktop Manager [DELINVMAS369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10029\Desktop\WorkingDir\Z. ScreenShots\2017-06-21 09_45_56-Remote Desktop Manager [DELINVMAS369]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D23" w:rsidRDefault="00D66D23" w:rsidP="00D66D23">
      <w:pPr>
        <w:pStyle w:val="ListBullet"/>
        <w:numPr>
          <w:ilvl w:val="0"/>
          <w:numId w:val="0"/>
        </w:numPr>
        <w:ind w:left="720"/>
      </w:pPr>
    </w:p>
    <w:p w:rsidR="00D66D23" w:rsidRDefault="00D66D23" w:rsidP="00D66D23">
      <w:pPr>
        <w:pStyle w:val="ListBullet"/>
        <w:numPr>
          <w:ilvl w:val="0"/>
          <w:numId w:val="0"/>
        </w:numPr>
        <w:ind w:left="720"/>
      </w:pPr>
      <w:r>
        <w:t xml:space="preserve">Make sure that the certificates snap-in points to the computer account. </w:t>
      </w:r>
    </w:p>
    <w:p w:rsidR="00D66D23" w:rsidRDefault="00D66D23" w:rsidP="00D66D23">
      <w:pPr>
        <w:pStyle w:val="ListBullet"/>
        <w:numPr>
          <w:ilvl w:val="0"/>
          <w:numId w:val="0"/>
        </w:numPr>
        <w:ind w:left="720"/>
      </w:pPr>
    </w:p>
    <w:p w:rsidR="00D66D23" w:rsidRDefault="00D66D23" w:rsidP="00D66D23">
      <w:pPr>
        <w:pStyle w:val="ListBullet"/>
        <w:numPr>
          <w:ilvl w:val="0"/>
          <w:numId w:val="0"/>
        </w:numPr>
        <w:ind w:left="720"/>
      </w:pPr>
    </w:p>
    <w:p w:rsidR="00D66D23" w:rsidRDefault="00D66D23" w:rsidP="00D66D23">
      <w:pPr>
        <w:pStyle w:val="ListBullet"/>
        <w:numPr>
          <w:ilvl w:val="0"/>
          <w:numId w:val="16"/>
        </w:numPr>
      </w:pPr>
      <w:r>
        <w:lastRenderedPageBreak/>
        <w:t xml:space="preserve">2. </w:t>
      </w:r>
      <w:r>
        <w:rPr>
          <w:noProof/>
        </w:rPr>
        <w:drawing>
          <wp:inline distT="0" distB="0" distL="0" distR="0">
            <wp:extent cx="5477510" cy="3260725"/>
            <wp:effectExtent l="0" t="0" r="8890" b="0"/>
            <wp:docPr id="3" name="Picture 3" descr="C:\Users\RO10029\Desktop\WorkingDir\Z. ScreenShots\2017-06-21 09_46_07-Remote Desktop Manager [DELINVMAS369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10029\Desktop\WorkingDir\Z. ScreenShots\2017-06-21 09_46_07-Remote Desktop Manager [DELINVMAS369]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D23" w:rsidRDefault="00D66D23" w:rsidP="00D66D23">
      <w:pPr>
        <w:pStyle w:val="ListBullet"/>
        <w:numPr>
          <w:ilvl w:val="0"/>
          <w:numId w:val="0"/>
        </w:numPr>
        <w:ind w:left="720" w:hanging="360"/>
      </w:pPr>
    </w:p>
    <w:p w:rsidR="00D66D23" w:rsidRDefault="00D66D23" w:rsidP="00D66D23">
      <w:pPr>
        <w:pStyle w:val="ListBullet"/>
        <w:numPr>
          <w:ilvl w:val="0"/>
          <w:numId w:val="0"/>
        </w:numPr>
        <w:ind w:left="720" w:hanging="360"/>
      </w:pPr>
      <w:r>
        <w:rPr>
          <w:noProof/>
        </w:rPr>
        <w:drawing>
          <wp:inline distT="0" distB="0" distL="0" distR="0">
            <wp:extent cx="5486400" cy="3847465"/>
            <wp:effectExtent l="0" t="0" r="0" b="635"/>
            <wp:docPr id="4" name="Picture 4" descr="C:\Users\RO10029\Desktop\WorkingDir\Z. ScreenShots\2017-06-21 09_47_51-Remote Desktop Manager [DELINVMAS369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10029\Desktop\WorkingDir\Z. ScreenShots\2017-06-21 09_47_51-Remote Desktop Manager [DELINVMAS369]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D23" w:rsidRDefault="00D66D23" w:rsidP="00D66D23">
      <w:pPr>
        <w:pStyle w:val="ListBullet"/>
        <w:numPr>
          <w:ilvl w:val="0"/>
          <w:numId w:val="0"/>
        </w:numPr>
        <w:ind w:left="720" w:hanging="360"/>
      </w:pPr>
      <w:r>
        <w:rPr>
          <w:noProof/>
        </w:rPr>
        <w:lastRenderedPageBreak/>
        <w:drawing>
          <wp:inline distT="0" distB="0" distL="0" distR="0">
            <wp:extent cx="5486400" cy="3813175"/>
            <wp:effectExtent l="0" t="0" r="0" b="0"/>
            <wp:docPr id="5" name="Picture 5" descr="C:\Users\RO10029\Desktop\WorkingDir\Z. ScreenShots\2017-06-21 09_48_01-Remote Desktop Manager [DELINVMAS369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10029\Desktop\WorkingDir\Z. ScreenShots\2017-06-21 09_48_01-Remote Desktop Manager [DELINVMAS369]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D23" w:rsidRDefault="00D66D23" w:rsidP="00D66D23">
      <w:pPr>
        <w:pStyle w:val="ListBullet"/>
        <w:numPr>
          <w:ilvl w:val="0"/>
          <w:numId w:val="0"/>
        </w:numPr>
        <w:ind w:left="720" w:hanging="360"/>
      </w:pPr>
      <w:r>
        <w:rPr>
          <w:noProof/>
        </w:rPr>
        <w:drawing>
          <wp:inline distT="0" distB="0" distL="0" distR="0">
            <wp:extent cx="5477510" cy="3838575"/>
            <wp:effectExtent l="0" t="0" r="8890" b="9525"/>
            <wp:docPr id="6" name="Picture 6" descr="C:\Users\RO10029\Desktop\WorkingDir\Z. ScreenShots\2017-06-21 09_48_10-Remote Desktop Manager [DELINVMAS369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10029\Desktop\WorkingDir\Z. ScreenShots\2017-06-21 09_48_10-Remote Desktop Manager [DELINVMAS369]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D23" w:rsidRDefault="00D66D23" w:rsidP="00D66D23">
      <w:pPr>
        <w:pStyle w:val="ListBullet"/>
        <w:numPr>
          <w:ilvl w:val="0"/>
          <w:numId w:val="0"/>
        </w:numPr>
        <w:ind w:left="720" w:hanging="360"/>
      </w:pPr>
      <w:r>
        <w:rPr>
          <w:noProof/>
        </w:rPr>
        <w:lastRenderedPageBreak/>
        <w:drawing>
          <wp:inline distT="0" distB="0" distL="0" distR="0">
            <wp:extent cx="5296535" cy="1147445"/>
            <wp:effectExtent l="0" t="0" r="0" b="0"/>
            <wp:docPr id="9" name="Picture 9" descr="C:\Users\RO10029\Desktop\WorkingDir\Z. ScreenShots\2017-06-21 09_51_07-Remote Desktop Manager [DELINVMAS369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O10029\Desktop\WorkingDir\Z. ScreenShots\2017-06-21 09_51_07-Remote Desktop Manager [DELINVMAS369]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D23" w:rsidRDefault="00D66D23" w:rsidP="00D66D23">
      <w:pPr>
        <w:pStyle w:val="ListBullet"/>
        <w:numPr>
          <w:ilvl w:val="0"/>
          <w:numId w:val="0"/>
        </w:numPr>
        <w:ind w:left="720" w:hanging="360"/>
      </w:pPr>
      <w:r>
        <w:rPr>
          <w:noProof/>
        </w:rPr>
        <w:drawing>
          <wp:inline distT="0" distB="0" distL="0" distR="0">
            <wp:extent cx="4718685" cy="1673225"/>
            <wp:effectExtent l="0" t="0" r="5715" b="3175"/>
            <wp:docPr id="10" name="Picture 10" descr="C:\Users\RO10029\Desktop\WorkingDir\Z. ScreenShots\2017-06-21 09_51_53-Remote Desktop Manager [DELINVMAS369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O10029\Desktop\WorkingDir\Z. ScreenShots\2017-06-21 09_51_53-Remote Desktop Manager [DELINVMAS369]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D23" w:rsidRDefault="00D66D23" w:rsidP="00D66D23">
      <w:pPr>
        <w:pStyle w:val="ListBullet"/>
        <w:numPr>
          <w:ilvl w:val="0"/>
          <w:numId w:val="0"/>
        </w:numPr>
        <w:ind w:left="720" w:hanging="360"/>
      </w:pPr>
      <w:r>
        <w:rPr>
          <w:noProof/>
        </w:rPr>
        <w:drawing>
          <wp:inline distT="0" distB="0" distL="0" distR="0">
            <wp:extent cx="4787900" cy="4770120"/>
            <wp:effectExtent l="0" t="0" r="0" b="0"/>
            <wp:docPr id="11" name="Picture 11" descr="C:\Users\RO10029\Desktop\WorkingDir\Z. ScreenShots\2017-06-21 09_53_49-Remote Desktop Manager [DELINVMAS369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O10029\Desktop\WorkingDir\Z. ScreenShots\2017-06-21 09_53_49-Remote Desktop Manager [DELINVMAS369]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D23" w:rsidRDefault="00D66D23" w:rsidP="00D66D23">
      <w:pPr>
        <w:pStyle w:val="ListBullet"/>
        <w:numPr>
          <w:ilvl w:val="0"/>
          <w:numId w:val="0"/>
        </w:numPr>
        <w:ind w:left="720" w:hanging="360"/>
      </w:pPr>
      <w:r>
        <w:rPr>
          <w:noProof/>
        </w:rPr>
        <w:lastRenderedPageBreak/>
        <w:drawing>
          <wp:inline distT="0" distB="0" distL="0" distR="0">
            <wp:extent cx="4787900" cy="4744720"/>
            <wp:effectExtent l="0" t="0" r="0" b="0"/>
            <wp:docPr id="12" name="Picture 12" descr="C:\Users\RO10029\Desktop\WorkingDir\Z. ScreenShots\2017-06-21 09_59_35-Remote Desktop Manager [DELINVMAS369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O10029\Desktop\WorkingDir\Z. ScreenShots\2017-06-21 09_59_35-Remote Desktop Manager [DELINVMAS369]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474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D23" w:rsidRDefault="00D66D23" w:rsidP="00D66D23">
      <w:pPr>
        <w:pStyle w:val="ListBullet"/>
        <w:numPr>
          <w:ilvl w:val="0"/>
          <w:numId w:val="0"/>
        </w:numPr>
        <w:ind w:left="720" w:hanging="360"/>
      </w:pPr>
      <w:r>
        <w:rPr>
          <w:noProof/>
        </w:rPr>
        <w:lastRenderedPageBreak/>
        <w:drawing>
          <wp:inline distT="0" distB="0" distL="0" distR="0">
            <wp:extent cx="4813300" cy="4744720"/>
            <wp:effectExtent l="0" t="0" r="6350" b="0"/>
            <wp:docPr id="13" name="Picture 13" descr="C:\Users\RO10029\Desktop\WorkingDir\Z. ScreenShots\2017-06-21 09_59_52-Remote Desktop Manager [DELINVMAS369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O10029\Desktop\WorkingDir\Z. ScreenShots\2017-06-21 09_59_52-Remote Desktop Manager [DELINVMAS369]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474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D23" w:rsidRDefault="00D66D23" w:rsidP="00D66D23">
      <w:pPr>
        <w:pStyle w:val="ListBullet"/>
        <w:numPr>
          <w:ilvl w:val="0"/>
          <w:numId w:val="0"/>
        </w:numPr>
        <w:ind w:left="720" w:hanging="360"/>
      </w:pPr>
      <w:r>
        <w:rPr>
          <w:noProof/>
        </w:rPr>
        <w:lastRenderedPageBreak/>
        <w:drawing>
          <wp:inline distT="0" distB="0" distL="0" distR="0">
            <wp:extent cx="4805045" cy="4752975"/>
            <wp:effectExtent l="0" t="0" r="0" b="9525"/>
            <wp:docPr id="14" name="Picture 14" descr="C:\Users\RO10029\Desktop\WorkingDir\Z. ScreenShots\2017-06-21 10_03_19-Remote Desktop Manager [DELINVMAS369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O10029\Desktop\WorkingDir\Z. ScreenShots\2017-06-21 10_03_19-Remote Desktop Manager [DELINVMAS369]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D23" w:rsidRDefault="00D66D23" w:rsidP="00D66D23">
      <w:pPr>
        <w:pStyle w:val="ListBullet"/>
        <w:numPr>
          <w:ilvl w:val="0"/>
          <w:numId w:val="0"/>
        </w:numPr>
        <w:ind w:left="720" w:hanging="360"/>
      </w:pPr>
      <w:r>
        <w:rPr>
          <w:noProof/>
        </w:rPr>
        <w:lastRenderedPageBreak/>
        <w:drawing>
          <wp:inline distT="0" distB="0" distL="0" distR="0">
            <wp:extent cx="5486400" cy="3813175"/>
            <wp:effectExtent l="0" t="0" r="0" b="0"/>
            <wp:docPr id="15" name="Picture 15" descr="C:\Users\RO10029\Desktop\WorkingDir\Z. ScreenShots\2017-06-21 10_03_37-Remote Desktop Manager [DELINVMAS369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O10029\Desktop\WorkingDir\Z. ScreenShots\2017-06-21 10_03_37-Remote Desktop Manager [DELINVMAS369]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D23" w:rsidRDefault="00D66D23" w:rsidP="00D66D23">
      <w:pPr>
        <w:pStyle w:val="ListBullet"/>
        <w:numPr>
          <w:ilvl w:val="0"/>
          <w:numId w:val="0"/>
        </w:numPr>
        <w:ind w:left="720" w:hanging="360"/>
      </w:pPr>
      <w:r>
        <w:rPr>
          <w:noProof/>
        </w:rPr>
        <w:drawing>
          <wp:inline distT="0" distB="0" distL="0" distR="0">
            <wp:extent cx="5477510" cy="3795395"/>
            <wp:effectExtent l="0" t="0" r="8890" b="0"/>
            <wp:docPr id="16" name="Picture 16" descr="C:\Users\RO10029\Desktop\WorkingDir\Z. ScreenShots\2017-06-21 10_04_01-Remote Desktop Manager [DELINVMAS369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O10029\Desktop\WorkingDir\Z. ScreenShots\2017-06-21 10_04_01-Remote Desktop Manager [DELINVMAS369]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112" w:rsidRDefault="005D5112" w:rsidP="005D5112">
      <w:pPr>
        <w:pStyle w:val="ListBullet"/>
        <w:numPr>
          <w:ilvl w:val="0"/>
          <w:numId w:val="16"/>
        </w:numPr>
      </w:pPr>
      <w:r>
        <w:lastRenderedPageBreak/>
        <w:t xml:space="preserve">This is the procedure I followed for creating the certificate for both the dev and productive servers for QlikView. </w:t>
      </w:r>
    </w:p>
    <w:p w:rsidR="005D5112" w:rsidRDefault="005D5112" w:rsidP="005D5112">
      <w:pPr>
        <w:pStyle w:val="ListBullet"/>
        <w:numPr>
          <w:ilvl w:val="1"/>
          <w:numId w:val="16"/>
        </w:numPr>
      </w:pPr>
      <w:hyperlink r:id="rId22" w:history="1">
        <w:r w:rsidRPr="00C357A2">
          <w:rPr>
            <w:rStyle w:val="Hyperlink"/>
          </w:rPr>
          <w:t>https://delin-qlikview-dev.sig.dom/QlikView/</w:t>
        </w:r>
      </w:hyperlink>
      <w:r>
        <w:t xml:space="preserve"> </w:t>
      </w:r>
    </w:p>
    <w:p w:rsidR="005D5112" w:rsidRDefault="005D5112" w:rsidP="005D5112">
      <w:pPr>
        <w:pStyle w:val="ListBullet"/>
        <w:numPr>
          <w:ilvl w:val="1"/>
          <w:numId w:val="16"/>
        </w:numPr>
      </w:pPr>
      <w:r>
        <w:t xml:space="preserve"> </w:t>
      </w:r>
      <w:hyperlink r:id="rId23" w:history="1">
        <w:r w:rsidRPr="00C357A2">
          <w:rPr>
            <w:rStyle w:val="Hyperlink"/>
          </w:rPr>
          <w:t>https://delin-qlikview.sig.dom/QlikView/</w:t>
        </w:r>
      </w:hyperlink>
      <w:r>
        <w:t xml:space="preserve"> </w:t>
      </w:r>
    </w:p>
    <w:p w:rsidR="005D5112" w:rsidRDefault="005D5112" w:rsidP="005D5112">
      <w:pPr>
        <w:pStyle w:val="ListBullet"/>
        <w:numPr>
          <w:ilvl w:val="0"/>
          <w:numId w:val="16"/>
        </w:numPr>
      </w:pPr>
      <w:r>
        <w:t xml:space="preserve">After creating this request we follow the normal steps for creating an SSL certificate. (Connect to </w:t>
      </w:r>
      <w:hyperlink r:id="rId24" w:history="1">
        <w:r w:rsidRPr="00C357A2">
          <w:rPr>
            <w:rStyle w:val="Hyperlink"/>
          </w:rPr>
          <w:t>https://delinvmas139.sig.dom</w:t>
        </w:r>
      </w:hyperlink>
      <w:r>
        <w:t xml:space="preserve"> and use the REQ file created for the request using the SIG-WebServer Template – It does NOT overwrite the custom fields. ) </w:t>
      </w:r>
      <w:bookmarkStart w:id="5" w:name="_GoBack"/>
      <w:bookmarkEnd w:id="5"/>
    </w:p>
    <w:sectPr w:rsidR="005D5112">
      <w:footerReference w:type="default" r:id="rId2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DDC" w:rsidRDefault="00AD2DDC" w:rsidP="00C6554A">
      <w:pPr>
        <w:spacing w:before="0" w:after="0" w:line="240" w:lineRule="auto"/>
      </w:pPr>
      <w:r>
        <w:separator/>
      </w:r>
    </w:p>
  </w:endnote>
  <w:endnote w:type="continuationSeparator" w:id="0">
    <w:p w:rsidR="00AD2DDC" w:rsidRDefault="00AD2DDC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5D5112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DDC" w:rsidRDefault="00AD2DDC" w:rsidP="00C6554A">
      <w:pPr>
        <w:spacing w:before="0" w:after="0" w:line="240" w:lineRule="auto"/>
      </w:pPr>
      <w:r>
        <w:separator/>
      </w:r>
    </w:p>
  </w:footnote>
  <w:footnote w:type="continuationSeparator" w:id="0">
    <w:p w:rsidR="00AD2DDC" w:rsidRDefault="00AD2DDC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FAF68C1"/>
    <w:multiLevelType w:val="hybridMultilevel"/>
    <w:tmpl w:val="66D0C156"/>
    <w:lvl w:ilvl="0" w:tplc="FE5223D0">
      <w:start w:val="2"/>
      <w:numFmt w:val="bullet"/>
      <w:lvlText w:val="-"/>
      <w:lvlJc w:val="left"/>
      <w:pPr>
        <w:ind w:left="1080" w:hanging="360"/>
      </w:pPr>
      <w:rPr>
        <w:rFonts w:ascii="Constantia" w:eastAsiaTheme="minorHAnsi" w:hAnsi="Constant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D23"/>
    <w:rsid w:val="002554CD"/>
    <w:rsid w:val="00293B83"/>
    <w:rsid w:val="002B4294"/>
    <w:rsid w:val="00333D0D"/>
    <w:rsid w:val="004C049F"/>
    <w:rsid w:val="005000E2"/>
    <w:rsid w:val="005D5112"/>
    <w:rsid w:val="006A3CE7"/>
    <w:rsid w:val="00AD2DDC"/>
    <w:rsid w:val="00C6554A"/>
    <w:rsid w:val="00D66D23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C02CA"/>
  <w15:chartTrackingRefBased/>
  <w15:docId w15:val="{69F1BB1B-6D63-4270-AD96-7DD62BF8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Mention">
    <w:name w:val="Mention"/>
    <w:basedOn w:val="DefaultParagraphFont"/>
    <w:uiPriority w:val="99"/>
    <w:semiHidden/>
    <w:unhideWhenUsed/>
    <w:rsid w:val="005D511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delinvmas139.sig.d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delin-qlikview.sig.dom/QlikView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delin-qlikview-dev.sig.dom/QlikView/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10029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15</TotalTime>
  <Pages>10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Andrei, Alexandru-Nicusor</dc:creator>
  <cp:keywords/>
  <dc:description/>
  <cp:lastModifiedBy>Andrei, Alexandru-Nicusor</cp:lastModifiedBy>
  <cp:revision>1</cp:revision>
  <dcterms:created xsi:type="dcterms:W3CDTF">2017-06-21T07:39:00Z</dcterms:created>
  <dcterms:modified xsi:type="dcterms:W3CDTF">2017-06-21T07:54:00Z</dcterms:modified>
</cp:coreProperties>
</file>