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0ECD" w14:textId="07C4999D" w:rsidR="00247775" w:rsidRPr="00FE3434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775" w:rsidRPr="00FE3434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CA464F1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5B2" w:rsidRPr="00FE3434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FE3434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Ligne tél. directe :</w:t>
      </w:r>
      <w:r w:rsidR="00127A7B" w:rsidRPr="00FE3434">
        <w:rPr>
          <w:rFonts w:asciiTheme="minorHAnsi" w:hAnsiTheme="minorHAnsi" w:cstheme="minorHAnsi"/>
          <w:sz w:val="17"/>
        </w:rPr>
        <w:t xml:space="preserve"> 0</w:t>
      </w:r>
      <w:r w:rsidR="003C26D3" w:rsidRPr="00FE3434">
        <w:rPr>
          <w:rFonts w:asciiTheme="minorHAnsi" w:hAnsiTheme="minorHAnsi" w:cstheme="minorHAnsi"/>
          <w:sz w:val="17"/>
        </w:rPr>
        <w:t>6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3</w:t>
      </w:r>
      <w:r w:rsidR="00127A7B" w:rsidRPr="00FE3434">
        <w:rPr>
          <w:rFonts w:asciiTheme="minorHAnsi" w:hAnsiTheme="minorHAnsi" w:cstheme="minorHAnsi"/>
          <w:sz w:val="17"/>
        </w:rPr>
        <w:t xml:space="preserve">1 </w:t>
      </w:r>
      <w:r w:rsidR="003C26D3" w:rsidRPr="00FE3434">
        <w:rPr>
          <w:rFonts w:asciiTheme="minorHAnsi" w:hAnsiTheme="minorHAnsi" w:cstheme="minorHAnsi"/>
          <w:sz w:val="17"/>
        </w:rPr>
        <w:t>44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68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05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Pr="00FE3434">
        <w:rPr>
          <w:rFonts w:asciiTheme="minorHAnsi" w:hAnsiTheme="minorHAnsi" w:cstheme="minorHAnsi"/>
          <w:sz w:val="17"/>
        </w:rPr>
        <w:t>labo</w:t>
      </w:r>
      <w:r w:rsidR="003C26D3" w:rsidRPr="00FE3434">
        <w:rPr>
          <w:rFonts w:asciiTheme="minorHAnsi" w:hAnsiTheme="minorHAnsi" w:cstheme="minorHAnsi"/>
          <w:sz w:val="17"/>
        </w:rPr>
        <w:t>@novocib</w:t>
      </w:r>
      <w:r w:rsidR="00127A7B" w:rsidRPr="00FE3434">
        <w:rPr>
          <w:rFonts w:asciiTheme="minorHAnsi" w:hAnsiTheme="minorHAnsi" w:cstheme="minorHAnsi"/>
          <w:sz w:val="17"/>
        </w:rPr>
        <w:t>.com</w:t>
      </w:r>
    </w:p>
    <w:p w14:paraId="5383173F" w14:textId="77777777" w:rsidR="0077622F" w:rsidRPr="00FE3434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77777777" w:rsidR="00267228" w:rsidRPr="00FE3434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sz w:val="20"/>
        </w:rPr>
        <w:t>Rapport d'</w:t>
      </w:r>
      <w:r w:rsidR="0077622F" w:rsidRPr="00FE3434">
        <w:rPr>
          <w:rFonts w:asciiTheme="minorHAnsi" w:hAnsiTheme="minorHAnsi" w:cstheme="minorHAnsi"/>
          <w:sz w:val="20"/>
        </w:rPr>
        <w:t xml:space="preserve">essais </w:t>
      </w:r>
      <w:r w:rsidRPr="00FE3434">
        <w:rPr>
          <w:rFonts w:asciiTheme="minorHAnsi" w:hAnsiTheme="minorHAnsi" w:cstheme="minorHAnsi"/>
          <w:sz w:val="20"/>
        </w:rPr>
        <w:t>n</w:t>
      </w:r>
      <w:r w:rsidR="00E064BF" w:rsidRPr="00FE3434">
        <w:rPr>
          <w:rFonts w:asciiTheme="minorHAnsi" w:hAnsiTheme="minorHAnsi" w:cstheme="minorHAnsi"/>
          <w:sz w:val="20"/>
        </w:rPr>
        <w:t xml:space="preserve">uméro </w:t>
      </w:r>
      <w:r w:rsidRPr="0043705B">
        <w:rPr>
          <w:rFonts w:asciiTheme="minorHAnsi" w:hAnsiTheme="minorHAnsi" w:cstheme="minorHAnsi"/>
          <w:sz w:val="20"/>
          <w:highlight w:val="yellow"/>
        </w:rPr>
        <w:t xml:space="preserve">° </w:t>
      </w:r>
      <w:r w:rsidR="00F6201F" w:rsidRPr="0043705B">
        <w:rPr>
          <w:rFonts w:asciiTheme="minorHAnsi" w:hAnsiTheme="minorHAnsi" w:cstheme="minorHAnsi"/>
          <w:b/>
          <w:color w:val="2F5496" w:themeColor="accent1" w:themeShade="BF"/>
          <w:sz w:val="20"/>
          <w:highlight w:val="yellow"/>
        </w:rPr>
        <w:t>NOVOCIB 260611-03</w:t>
      </w:r>
    </w:p>
    <w:p w14:paraId="44C0DB42" w14:textId="77777777" w:rsidR="00100251" w:rsidRPr="00FE3434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bCs/>
          <w:sz w:val="20"/>
        </w:rPr>
        <w:t>Date de rapport :</w:t>
      </w:r>
      <w:r w:rsidRPr="00FE3434">
        <w:rPr>
          <w:rFonts w:asciiTheme="minorHAnsi" w:hAnsiTheme="minorHAnsi" w:cstheme="minorHAnsi"/>
          <w:b/>
          <w:sz w:val="20"/>
        </w:rPr>
        <w:t xml:space="preserve"> </w:t>
      </w:r>
      <w:r w:rsidR="00E064BF" w:rsidRPr="0043705B">
        <w:rPr>
          <w:rFonts w:asciiTheme="minorHAnsi" w:hAnsiTheme="minorHAnsi" w:cstheme="minorHAnsi"/>
          <w:bCs/>
          <w:sz w:val="20"/>
          <w:highlight w:val="yellow"/>
        </w:rPr>
        <w:t xml:space="preserve">du </w:t>
      </w:r>
      <w:r w:rsidR="00F6201F" w:rsidRPr="0043705B">
        <w:rPr>
          <w:rFonts w:asciiTheme="minorHAnsi" w:hAnsiTheme="minorHAnsi" w:cstheme="minorHAnsi"/>
          <w:bCs/>
          <w:sz w:val="20"/>
          <w:highlight w:val="yellow"/>
        </w:rPr>
        <w:t>21/06/2026</w:t>
      </w:r>
    </w:p>
    <w:p w14:paraId="35A85402" w14:textId="633ED985" w:rsidR="00100251" w:rsidRPr="00FE3434" w:rsidRDefault="00912B7C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43705B">
        <w:rPr>
          <w:rFonts w:asciiTheme="minorHAnsi" w:hAnsiTheme="minorHAnsi" w:cstheme="minorHAnsi"/>
          <w:b/>
          <w:sz w:val="20"/>
          <w:highlight w:val="yellow"/>
        </w:rPr>
        <w:t xml:space="preserve">Thon </w:t>
      </w:r>
      <w:r w:rsidR="00F6201F" w:rsidRPr="0043705B">
        <w:rPr>
          <w:rFonts w:asciiTheme="minorHAnsi" w:hAnsiTheme="minorHAnsi" w:cstheme="minorHAnsi"/>
          <w:b/>
          <w:sz w:val="20"/>
          <w:highlight w:val="yellow"/>
        </w:rPr>
        <w:t>frais naturel 3</w:t>
      </w:r>
    </w:p>
    <w:p w14:paraId="01932CE9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  <w:highlight w:val="yellow"/>
        </w:rPr>
      </w:pPr>
      <w:r w:rsidRPr="0043705B">
        <w:rPr>
          <w:rFonts w:asciiTheme="minorHAnsi" w:hAnsiTheme="minorHAnsi" w:cstheme="minorHAnsi"/>
          <w:b/>
          <w:bCs/>
          <w:sz w:val="20"/>
          <w:highlight w:val="yellow"/>
        </w:rPr>
        <w:t>Comptoirs Océaniques </w:t>
      </w:r>
    </w:p>
    <w:p w14:paraId="062EA776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  <w:highlight w:val="yellow"/>
        </w:rPr>
      </w:pPr>
      <w:r w:rsidRPr="0043705B">
        <w:rPr>
          <w:rFonts w:asciiTheme="minorHAnsi" w:hAnsiTheme="minorHAnsi" w:cstheme="minorHAnsi"/>
          <w:sz w:val="20"/>
          <w:highlight w:val="yellow"/>
        </w:rPr>
        <w:t>7, rue Gustave Serruier – 76620 Le Havre</w:t>
      </w:r>
    </w:p>
    <w:p w14:paraId="46DB11EA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  <w:highlight w:val="yellow"/>
        </w:rPr>
      </w:pPr>
      <w:r w:rsidRPr="0043705B"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 xml:space="preserve"> </w:t>
      </w:r>
      <w:r w:rsidRPr="0043705B">
        <w:rPr>
          <w:rFonts w:asciiTheme="minorHAnsi" w:hAnsiTheme="minorHAnsi" w:cstheme="minorHAnsi"/>
          <w:i/>
          <w:iCs/>
          <w:sz w:val="20"/>
          <w:highlight w:val="yellow"/>
        </w:rPr>
        <w:t>A l'attention de Madame Adeline Levasseur</w:t>
      </w:r>
    </w:p>
    <w:p w14:paraId="5D4B1E3F" w14:textId="77777777" w:rsidR="001E68BA" w:rsidRPr="00FE3434" w:rsidRDefault="001E68BA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43705B">
        <w:rPr>
          <w:rFonts w:asciiTheme="minorHAnsi" w:hAnsiTheme="minorHAnsi" w:cstheme="minorHAnsi"/>
          <w:i/>
          <w:iCs/>
          <w:sz w:val="20"/>
          <w:highlight w:val="yellow"/>
        </w:rPr>
        <w:t>Directrice qualité</w:t>
      </w:r>
      <w:r w:rsidRPr="00D11F06">
        <w:rPr>
          <w:rFonts w:asciiTheme="minorHAnsi" w:hAnsiTheme="minorHAnsi" w:cstheme="minorHAnsi"/>
          <w:i/>
          <w:iCs/>
          <w:sz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</w:rPr>
        <w:t xml:space="preserve">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FE3434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FE3434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FE3434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B4DB" w14:textId="77777777" w:rsidR="0043705B" w:rsidRPr="0043705B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Comptoir Océanique 04/06/2026 12h 10 Rue de Marengo,  </w:t>
            </w:r>
          </w:p>
          <w:p w14:paraId="0FFBA584" w14:textId="2CC64A50" w:rsidR="006B20DA" w:rsidRPr="00FE3434" w:rsidRDefault="00F6201F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Boulogne-sur-Mer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64E4A61A" w:rsidR="006B20DA" w:rsidRPr="00FE3434" w:rsidRDefault="006B20D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</w:tr>
      <w:tr w:rsidR="006B20DA" w:rsidRPr="00FE3434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Date, heure et T°C à la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réception  au</w:t>
            </w:r>
            <w:proofErr w:type="gramEnd"/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laboratoire: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77777777" w:rsidR="006B20DA" w:rsidRPr="00FE3434" w:rsidRDefault="00A0677B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50D89A68" w:rsidR="006B20DA" w:rsidRPr="0043705B" w:rsidRDefault="005C215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11/06/2026 14h</w:t>
            </w:r>
          </w:p>
        </w:tc>
      </w:tr>
      <w:tr w:rsidR="006B20DA" w:rsidRPr="00FE3434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FE3434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FE3434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FE3434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FE3434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442213D5" w:rsidR="00306599" w:rsidRPr="00FE3434" w:rsidRDefault="007B36A5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BPE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FE3434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06599" w:rsidRPr="00FE3434">
              <w:rPr>
                <w:rFonts w:asciiTheme="minorHAnsi" w:hAnsiTheme="minorHAnsi" w:cstheme="minorHAnsi"/>
                <w:b/>
                <w:bCs/>
              </w:rPr>
              <w:t xml:space="preserve">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5C8922A7" w:rsidR="00306599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proofErr w:type="gram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frais</w:t>
            </w:r>
            <w:proofErr w:type="gramEnd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naturel 3</w:t>
            </w:r>
          </w:p>
        </w:tc>
      </w:tr>
      <w:tr w:rsidR="00036EE2" w:rsidRPr="00FE3434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Conditionnement: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5FA085DF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Espèce: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41465473" w:rsidR="00036EE2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Thunnus</w:t>
            </w:r>
            <w:proofErr w:type="spellEnd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albacares</w:t>
            </w:r>
            <w:proofErr w:type="spellEnd"/>
          </w:p>
        </w:tc>
      </w:tr>
      <w:tr w:rsidR="00036EE2" w:rsidRPr="00FE3434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1D246068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Origine: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538E7FBA" w:rsidR="00036EE2" w:rsidRPr="00FE3434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Cote d’ivoire FAO34</w:t>
            </w:r>
          </w:p>
        </w:tc>
      </w:tr>
      <w:tr w:rsidR="00036EE2" w:rsidRPr="00FE3434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Lot: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3AA0D34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ABP10A 153/ 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E3434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1EB99D66" w:rsidR="00036EE2" w:rsidRPr="00FE3434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06/06/26</w:t>
            </w:r>
          </w:p>
        </w:tc>
      </w:tr>
      <w:tr w:rsidR="00306599" w:rsidRPr="00FE3434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FE3434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7884E078" w:rsidR="00306599" w:rsidRPr="00FE3434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43705B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XXX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FE3434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623934" w:rsidRPr="00FE3434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4E687EFC" w:rsidR="00306599" w:rsidRPr="00FE3434" w:rsidRDefault="0062617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18/06/26</w:t>
            </w:r>
          </w:p>
        </w:tc>
      </w:tr>
    </w:tbl>
    <w:p w14:paraId="6ACD9354" w14:textId="77777777" w:rsidR="00DC719F" w:rsidRPr="00FE3434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FE3434">
        <w:rPr>
          <w:rFonts w:asciiTheme="minorHAnsi" w:hAnsiTheme="minorHAnsi" w:cstheme="minorHAnsi"/>
          <w:sz w:val="22"/>
        </w:rPr>
        <w:t xml:space="preserve">   </w:t>
      </w:r>
      <w:r w:rsidR="000F03F7" w:rsidRPr="00FE3434">
        <w:rPr>
          <w:rFonts w:asciiTheme="minorHAnsi" w:hAnsiTheme="minorHAnsi" w:cstheme="minorHAnsi"/>
          <w:sz w:val="22"/>
        </w:rPr>
        <w:t xml:space="preserve">  </w:t>
      </w:r>
      <w:r w:rsidRPr="00FE3434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FE3434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FE3434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FE3434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FE3434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Critère </w:t>
            </w:r>
            <w:r>
              <w:rPr>
                <w:rFonts w:asciiTheme="minorHAnsi" w:eastAsia="Arial" w:hAnsiTheme="minorHAnsi" w:cstheme="minorHAnsi"/>
                <w:b/>
              </w:rPr>
              <w:t>qualité</w:t>
            </w:r>
          </w:p>
        </w:tc>
      </w:tr>
      <w:tr w:rsidR="00100251" w:rsidRPr="0043705B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300571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300571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0D050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0D0504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37EFC933" w:rsidR="00100251" w:rsidRPr="00FE3434" w:rsidRDefault="000D0504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Lot 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PRECICE 230426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FE3434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</w:t>
            </w:r>
            <w:r w:rsidR="00FA3D36" w:rsidRPr="00FE3434">
              <w:rPr>
                <w:rFonts w:asciiTheme="minorHAnsi" w:hAnsiTheme="minorHAnsi" w:cstheme="minorHAnsi"/>
              </w:rPr>
              <w:t xml:space="preserve">éthode enzymatique colorimétrique de dosage de trois nucléotides IMP, Inosine et hypoxanthine </w:t>
            </w:r>
            <w:r w:rsidR="00DC719F" w:rsidRPr="00FE3434">
              <w:rPr>
                <w:rFonts w:asciiTheme="minorHAnsi" w:hAnsiTheme="minorHAnsi" w:cstheme="minorHAnsi"/>
              </w:rPr>
              <w:t>AFNOR XP</w:t>
            </w:r>
            <w:r w:rsidR="00FA3D36" w:rsidRPr="00FE3434">
              <w:rPr>
                <w:rFonts w:asciiTheme="minorHAnsi" w:hAnsiTheme="minorHAnsi" w:cstheme="minorHAnsi"/>
              </w:rPr>
              <w:t xml:space="preserve"> V45-077 (2025) </w:t>
            </w:r>
          </w:p>
          <w:p w14:paraId="66E7EF74" w14:textId="77777777" w:rsidR="00FA3D36" w:rsidRPr="00FE3434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52407C3" w:rsidR="00100251" w:rsidRPr="0043705B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IMP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58%</w:t>
            </w:r>
          </w:p>
          <w:p w14:paraId="4D3DC52C" w14:textId="6C1C3D60" w:rsidR="005B496E" w:rsidRPr="00FE3434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K-value</w:t>
            </w:r>
            <w:r w:rsidR="005B496E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300571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42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FE343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szCs w:val="12"/>
                <w:lang w:val="en-US"/>
              </w:rPr>
              <w:t>Sashimi :</w:t>
            </w:r>
            <w:proofErr w:type="gramEnd"/>
            <w:r>
              <w:rPr>
                <w:rFonts w:asciiTheme="minorHAnsi" w:hAnsiTheme="minorHAnsi" w:cstheme="minorHAnsi"/>
                <w:szCs w:val="12"/>
                <w:lang w:val="en-US"/>
              </w:rPr>
              <w:t xml:space="preserve"> IMP &gt;90% /K-value &lt;10%</w:t>
            </w:r>
          </w:p>
          <w:p w14:paraId="42734434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szCs w:val="12"/>
                <w:lang w:val="en-US"/>
              </w:rPr>
              <w:t>Extra :</w:t>
            </w:r>
            <w:proofErr w:type="gramEnd"/>
            <w:r>
              <w:rPr>
                <w:rFonts w:asciiTheme="minorHAnsi" w:hAnsiTheme="minorHAnsi" w:cstheme="minorHAnsi"/>
                <w:szCs w:val="12"/>
                <w:lang w:val="en-US"/>
              </w:rPr>
              <w:t xml:space="preserve"> IMP 65-90</w:t>
            </w:r>
            <w:proofErr w:type="gramStart"/>
            <w:r>
              <w:rPr>
                <w:rFonts w:asciiTheme="minorHAnsi" w:hAnsiTheme="minorHAnsi" w:cstheme="minorHAnsi"/>
                <w:szCs w:val="12"/>
                <w:lang w:val="en-US"/>
              </w:rPr>
              <w:t>%  K</w:t>
            </w:r>
            <w:proofErr w:type="gramEnd"/>
            <w:r>
              <w:rPr>
                <w:rFonts w:asciiTheme="minorHAnsi" w:hAnsiTheme="minorHAnsi" w:cstheme="minorHAnsi"/>
                <w:szCs w:val="12"/>
                <w:lang w:val="en-US"/>
              </w:rPr>
              <w:t>-value 10-35%</w:t>
            </w:r>
          </w:p>
          <w:p w14:paraId="5B0C43F9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300571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300571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 w:rsidRPr="00FE3434"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 w:rsidRPr="00FE3434"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1A21451F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FE3434">
        <w:t>Résultat(s) :</w:t>
      </w:r>
      <w:r w:rsidR="006F1B51" w:rsidRPr="00FE3434">
        <w:t xml:space="preserve"> </w:t>
      </w:r>
      <w:r w:rsidR="00F6201F" w:rsidRPr="0043705B">
        <w:rPr>
          <w:b/>
          <w:bCs/>
          <w:color w:val="2F5496" w:themeColor="accent1" w:themeShade="BF"/>
          <w:highlight w:val="yellow"/>
        </w:rPr>
        <w:t>conforme(s) au(x) critère(s)</w:t>
      </w:r>
      <w:r w:rsidR="004D28C3" w:rsidRPr="0043705B">
        <w:rPr>
          <w:b/>
          <w:bCs/>
          <w:color w:val="2F5496" w:themeColor="accent1" w:themeShade="BF"/>
          <w:highlight w:val="yellow"/>
        </w:rPr>
        <w:t>.</w:t>
      </w:r>
    </w:p>
    <w:p w14:paraId="33F00AA2" w14:textId="366DF98E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FE3434">
        <w:t>Qualité </w:t>
      </w:r>
      <w:r w:rsidRPr="0043705B">
        <w:rPr>
          <w:highlight w:val="yellow"/>
        </w:rPr>
        <w:t xml:space="preserve">:  </w:t>
      </w:r>
      <w:r w:rsidR="00300571" w:rsidRPr="0043705B">
        <w:rPr>
          <w:b/>
          <w:bCs/>
          <w:color w:val="2F5496" w:themeColor="accent1" w:themeShade="BF"/>
          <w:highlight w:val="yellow"/>
        </w:rPr>
        <w:t>A</w:t>
      </w:r>
    </w:p>
    <w:p w14:paraId="1AD4C517" w14:textId="77777777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FE3434" w:rsidRDefault="0006038A" w:rsidP="002D6530">
      <w:pPr>
        <w:spacing w:after="0" w:line="259" w:lineRule="auto"/>
        <w:ind w:left="0" w:firstLine="0"/>
        <w:jc w:val="right"/>
      </w:pPr>
      <w:r w:rsidRPr="00FE343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30" w:rsidRPr="00FE3434">
        <w:t>Boulogne sur Mer, le</w:t>
      </w:r>
      <w:r w:rsidR="002D6530" w:rsidRPr="00FE3434">
        <w:tab/>
      </w:r>
      <w:r w:rsidR="002D6530" w:rsidRPr="00FE3434">
        <w:tab/>
      </w:r>
    </w:p>
    <w:p w14:paraId="7A7A5358" w14:textId="77777777" w:rsidR="002D6530" w:rsidRPr="00FE3434" w:rsidRDefault="00F6201F" w:rsidP="002D6530">
      <w:pPr>
        <w:spacing w:after="0" w:line="259" w:lineRule="auto"/>
        <w:ind w:left="0" w:firstLine="0"/>
        <w:jc w:val="right"/>
        <w:rPr>
          <w:szCs w:val="16"/>
        </w:rPr>
      </w:pPr>
      <w:r>
        <w:rPr>
          <w:szCs w:val="16"/>
        </w:rPr>
        <w:t>21/06/2026</w:t>
      </w:r>
      <w:r w:rsidR="00C026F6" w:rsidRPr="00FE3434">
        <w:rPr>
          <w:szCs w:val="16"/>
        </w:rPr>
        <w:tab/>
      </w:r>
      <w:r w:rsidR="002D6530" w:rsidRPr="00FE3434">
        <w:rPr>
          <w:szCs w:val="16"/>
        </w:rPr>
        <w:tab/>
      </w:r>
    </w:p>
    <w:p w14:paraId="41DC579F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  <w:r w:rsidRPr="00FE3434">
        <w:t>BALAKIREVA Larissa, PhD</w:t>
      </w:r>
      <w:r w:rsidRPr="00FE3434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FE3434">
        <w:t>Responsable de laboratoire</w:t>
      </w:r>
      <w:r w:rsidRPr="00FE3434"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CB3B9" w14:textId="77777777" w:rsidR="004C241D" w:rsidRPr="00FE3434" w:rsidRDefault="004C241D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6A10EC47" w14:textId="77777777" w:rsidR="004C241D" w:rsidRPr="00FE3434" w:rsidRDefault="004C241D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Footer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09F16" w14:textId="77777777" w:rsidR="004C241D" w:rsidRPr="00FE3434" w:rsidRDefault="004C241D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14F2158D" w14:textId="77777777" w:rsidR="004C241D" w:rsidRPr="00FE3434" w:rsidRDefault="004C241D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7D6D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712D8"/>
    <w:rsid w:val="001B048B"/>
    <w:rsid w:val="001B1058"/>
    <w:rsid w:val="001B3FA2"/>
    <w:rsid w:val="001D5F5D"/>
    <w:rsid w:val="001E68BA"/>
    <w:rsid w:val="00220DB0"/>
    <w:rsid w:val="00247775"/>
    <w:rsid w:val="00267228"/>
    <w:rsid w:val="002A1230"/>
    <w:rsid w:val="002D6530"/>
    <w:rsid w:val="002E7FCD"/>
    <w:rsid w:val="00300571"/>
    <w:rsid w:val="00306599"/>
    <w:rsid w:val="00370287"/>
    <w:rsid w:val="00374F44"/>
    <w:rsid w:val="00376002"/>
    <w:rsid w:val="00376D26"/>
    <w:rsid w:val="00385BD0"/>
    <w:rsid w:val="003B57EA"/>
    <w:rsid w:val="003C26D3"/>
    <w:rsid w:val="0043705B"/>
    <w:rsid w:val="00442245"/>
    <w:rsid w:val="00464C9C"/>
    <w:rsid w:val="004A21AD"/>
    <w:rsid w:val="004C241D"/>
    <w:rsid w:val="004C4896"/>
    <w:rsid w:val="004D28C3"/>
    <w:rsid w:val="004F645C"/>
    <w:rsid w:val="005009D3"/>
    <w:rsid w:val="0050148D"/>
    <w:rsid w:val="00504F48"/>
    <w:rsid w:val="0059345A"/>
    <w:rsid w:val="005B496E"/>
    <w:rsid w:val="005C215A"/>
    <w:rsid w:val="005D4D81"/>
    <w:rsid w:val="005F7930"/>
    <w:rsid w:val="0060756D"/>
    <w:rsid w:val="00623934"/>
    <w:rsid w:val="00626178"/>
    <w:rsid w:val="00632931"/>
    <w:rsid w:val="00642817"/>
    <w:rsid w:val="00657B29"/>
    <w:rsid w:val="00695FB5"/>
    <w:rsid w:val="006B20DA"/>
    <w:rsid w:val="006F1B51"/>
    <w:rsid w:val="006F7023"/>
    <w:rsid w:val="00733A84"/>
    <w:rsid w:val="007438EE"/>
    <w:rsid w:val="0077622F"/>
    <w:rsid w:val="00791530"/>
    <w:rsid w:val="007B36A5"/>
    <w:rsid w:val="007B5E77"/>
    <w:rsid w:val="007F4DFC"/>
    <w:rsid w:val="008029A8"/>
    <w:rsid w:val="00802DBD"/>
    <w:rsid w:val="00843EF4"/>
    <w:rsid w:val="0084762A"/>
    <w:rsid w:val="00857A1E"/>
    <w:rsid w:val="008755E6"/>
    <w:rsid w:val="00895056"/>
    <w:rsid w:val="008A50BA"/>
    <w:rsid w:val="008A7194"/>
    <w:rsid w:val="00912B7C"/>
    <w:rsid w:val="00921F1E"/>
    <w:rsid w:val="00922098"/>
    <w:rsid w:val="00982745"/>
    <w:rsid w:val="009961FD"/>
    <w:rsid w:val="009A49FD"/>
    <w:rsid w:val="009F400F"/>
    <w:rsid w:val="00A0677B"/>
    <w:rsid w:val="00AA3E77"/>
    <w:rsid w:val="00AC4C1B"/>
    <w:rsid w:val="00AD1887"/>
    <w:rsid w:val="00B04F05"/>
    <w:rsid w:val="00B819D0"/>
    <w:rsid w:val="00B84B4C"/>
    <w:rsid w:val="00BE0954"/>
    <w:rsid w:val="00BF109B"/>
    <w:rsid w:val="00C026F6"/>
    <w:rsid w:val="00C25617"/>
    <w:rsid w:val="00C42BAB"/>
    <w:rsid w:val="00C721EF"/>
    <w:rsid w:val="00C735A2"/>
    <w:rsid w:val="00D1422C"/>
    <w:rsid w:val="00D200C3"/>
    <w:rsid w:val="00D40E4C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F04BB3"/>
    <w:rsid w:val="00F2762A"/>
    <w:rsid w:val="00F36068"/>
    <w:rsid w:val="00F36A45"/>
    <w:rsid w:val="00F6201F"/>
    <w:rsid w:val="00F7181C"/>
    <w:rsid w:val="00FA085B"/>
    <w:rsid w:val="00FA3D36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45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9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DefaultParagraphFon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Lara Balak</cp:lastModifiedBy>
  <cp:revision>2</cp:revision>
  <cp:lastPrinted>2026-06-21T20:29:00Z</cp:lastPrinted>
  <dcterms:created xsi:type="dcterms:W3CDTF">2026-06-26T16:11:00Z</dcterms:created>
  <dcterms:modified xsi:type="dcterms:W3CDTF">2026-06-26T16:11:00Z</dcterms:modified>
</cp:coreProperties>
</file>