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A46" w:rsidRDefault="000F2A46">
      <w:r>
        <w:t xml:space="preserve">Deploying SPSS stream for </w:t>
      </w:r>
      <w:proofErr w:type="spellStart"/>
      <w:r>
        <w:t>openscale</w:t>
      </w:r>
      <w:proofErr w:type="spellEnd"/>
      <w:r>
        <w:t xml:space="preserve"> monitoring.</w:t>
      </w:r>
    </w:p>
    <w:p w:rsidR="000F2A46" w:rsidRDefault="000F2A46"/>
    <w:p w:rsidR="000F2A46" w:rsidRDefault="000F2A46" w:rsidP="000F2A46">
      <w:pPr>
        <w:pStyle w:val="ListParagraph"/>
        <w:numPr>
          <w:ilvl w:val="0"/>
          <w:numId w:val="1"/>
        </w:numPr>
      </w:pPr>
      <w:r>
        <w:t xml:space="preserve">Create SPSS stream within Watson Studio Cloud. Make sure you have scoring branch defined which doesn’t contain your target field (i.e. CHURN). </w:t>
      </w:r>
    </w:p>
    <w:p w:rsidR="000F2A46" w:rsidRDefault="000F2A46" w:rsidP="000F2A46">
      <w:pPr>
        <w:pStyle w:val="ListParagraph"/>
      </w:pPr>
      <w:r>
        <w:rPr>
          <w:noProof/>
        </w:rPr>
        <w:drawing>
          <wp:inline distT="0" distB="0" distL="0" distR="0" wp14:anchorId="65DC37B9" wp14:editId="5761AEDE">
            <wp:extent cx="5943600" cy="2410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10460"/>
                    </a:xfrm>
                    <a:prstGeom prst="rect">
                      <a:avLst/>
                    </a:prstGeom>
                  </pic:spPr>
                </pic:pic>
              </a:graphicData>
            </a:graphic>
          </wp:inline>
        </w:drawing>
      </w:r>
    </w:p>
    <w:p w:rsidR="000F2A46" w:rsidRDefault="000F2A46" w:rsidP="000F2A46">
      <w:pPr>
        <w:pStyle w:val="ListParagraph"/>
      </w:pPr>
    </w:p>
    <w:p w:rsidR="000F2A46" w:rsidRDefault="000F2A46" w:rsidP="000F2A46">
      <w:pPr>
        <w:pStyle w:val="ListParagraph"/>
      </w:pPr>
      <w:r>
        <w:t xml:space="preserve">The reason for it is that when setting up </w:t>
      </w:r>
      <w:proofErr w:type="spellStart"/>
      <w:r>
        <w:t>openscale</w:t>
      </w:r>
      <w:proofErr w:type="spellEnd"/>
      <w:r>
        <w:t xml:space="preserve"> in UI, it compares the fields coming into the model in the scoring branch and compares to all the fields that model was built on and presents the difference as selection for prediction field. If fields are exactly the same on modeling and scoring </w:t>
      </w:r>
      <w:proofErr w:type="gramStart"/>
      <w:r>
        <w:t>branch ,</w:t>
      </w:r>
      <w:proofErr w:type="gramEnd"/>
      <w:r>
        <w:t xml:space="preserve"> </w:t>
      </w:r>
      <w:proofErr w:type="spellStart"/>
      <w:r>
        <w:t>openscale</w:t>
      </w:r>
      <w:proofErr w:type="spellEnd"/>
      <w:r>
        <w:t xml:space="preserve"> will not present any fields for selection.</w:t>
      </w:r>
    </w:p>
    <w:p w:rsidR="000F2A46" w:rsidRDefault="000F2A46" w:rsidP="000F2A46">
      <w:pPr>
        <w:pStyle w:val="ListParagraph"/>
      </w:pPr>
      <w:r>
        <w:rPr>
          <w:noProof/>
        </w:rPr>
        <w:drawing>
          <wp:inline distT="0" distB="0" distL="0" distR="0" wp14:anchorId="5899AF05" wp14:editId="0ED88556">
            <wp:extent cx="5943600" cy="264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9220"/>
                    </a:xfrm>
                    <a:prstGeom prst="rect">
                      <a:avLst/>
                    </a:prstGeom>
                  </pic:spPr>
                </pic:pic>
              </a:graphicData>
            </a:graphic>
          </wp:inline>
        </w:drawing>
      </w:r>
    </w:p>
    <w:p w:rsidR="000F2A46" w:rsidRDefault="000F2A46" w:rsidP="000F2A46">
      <w:pPr>
        <w:pStyle w:val="ListParagraph"/>
      </w:pPr>
    </w:p>
    <w:p w:rsidR="000F2A46" w:rsidRDefault="000F2A46" w:rsidP="000F2A46">
      <w:pPr>
        <w:pStyle w:val="ListParagraph"/>
        <w:numPr>
          <w:ilvl w:val="0"/>
          <w:numId w:val="1"/>
        </w:numPr>
      </w:pPr>
      <w:r>
        <w:t>Save branch as a model</w:t>
      </w:r>
    </w:p>
    <w:p w:rsidR="000F2A46" w:rsidRDefault="000F2A46" w:rsidP="000F2A46">
      <w:pPr>
        <w:pStyle w:val="ListParagraph"/>
      </w:pPr>
      <w:r>
        <w:rPr>
          <w:noProof/>
        </w:rPr>
        <w:lastRenderedPageBreak/>
        <w:drawing>
          <wp:inline distT="0" distB="0" distL="0" distR="0" wp14:anchorId="49F9DA3E" wp14:editId="3BEF5BBC">
            <wp:extent cx="5943600" cy="3695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95065"/>
                    </a:xfrm>
                    <a:prstGeom prst="rect">
                      <a:avLst/>
                    </a:prstGeom>
                  </pic:spPr>
                </pic:pic>
              </a:graphicData>
            </a:graphic>
          </wp:inline>
        </w:drawing>
      </w:r>
    </w:p>
    <w:p w:rsidR="000F2A46" w:rsidRDefault="000F2A46" w:rsidP="000F2A46">
      <w:pPr>
        <w:pStyle w:val="ListParagraph"/>
      </w:pPr>
    </w:p>
    <w:p w:rsidR="000F2A46" w:rsidRDefault="000F2A46" w:rsidP="000F2A46">
      <w:pPr>
        <w:pStyle w:val="ListParagraph"/>
        <w:numPr>
          <w:ilvl w:val="0"/>
          <w:numId w:val="1"/>
        </w:numPr>
      </w:pPr>
      <w:r>
        <w:t>Deploy save model as a web service</w:t>
      </w:r>
    </w:p>
    <w:p w:rsidR="000F2A46" w:rsidRDefault="000F2A46" w:rsidP="000F2A46">
      <w:pPr>
        <w:pStyle w:val="ListParagraph"/>
      </w:pPr>
    </w:p>
    <w:p w:rsidR="000F2A46" w:rsidRDefault="000F2A46" w:rsidP="000F2A46">
      <w:pPr>
        <w:pStyle w:val="ListParagraph"/>
      </w:pPr>
      <w:r>
        <w:rPr>
          <w:noProof/>
        </w:rPr>
        <w:drawing>
          <wp:inline distT="0" distB="0" distL="0" distR="0" wp14:anchorId="60C3C078" wp14:editId="667A6E45">
            <wp:extent cx="5943600" cy="988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8695"/>
                    </a:xfrm>
                    <a:prstGeom prst="rect">
                      <a:avLst/>
                    </a:prstGeom>
                  </pic:spPr>
                </pic:pic>
              </a:graphicData>
            </a:graphic>
          </wp:inline>
        </w:drawing>
      </w:r>
    </w:p>
    <w:p w:rsidR="00E55159" w:rsidRDefault="00E55159" w:rsidP="000F2A46">
      <w:pPr>
        <w:pStyle w:val="ListParagraph"/>
      </w:pPr>
    </w:p>
    <w:p w:rsidR="00E55159" w:rsidRDefault="00E55159" w:rsidP="00E55159">
      <w:pPr>
        <w:pStyle w:val="ListParagraph"/>
        <w:numPr>
          <w:ilvl w:val="0"/>
          <w:numId w:val="1"/>
        </w:numPr>
      </w:pPr>
      <w:r>
        <w:t xml:space="preserve">Score </w:t>
      </w:r>
      <w:r w:rsidR="006774C7">
        <w:t>deployed SPSS model in UI to make sure it is working</w:t>
      </w:r>
    </w:p>
    <w:p w:rsidR="006774C7" w:rsidRDefault="006774C7" w:rsidP="006774C7">
      <w:pPr>
        <w:pStyle w:val="ListParagraph"/>
      </w:pPr>
    </w:p>
    <w:p w:rsidR="006774C7" w:rsidRDefault="006774C7" w:rsidP="006774C7">
      <w:pPr>
        <w:pStyle w:val="ListParagraph"/>
      </w:pPr>
      <w:r>
        <w:rPr>
          <w:noProof/>
        </w:rPr>
        <w:lastRenderedPageBreak/>
        <w:drawing>
          <wp:inline distT="0" distB="0" distL="0" distR="0" wp14:anchorId="11B0792A" wp14:editId="53085229">
            <wp:extent cx="5943600" cy="5962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62015"/>
                    </a:xfrm>
                    <a:prstGeom prst="rect">
                      <a:avLst/>
                    </a:prstGeom>
                  </pic:spPr>
                </pic:pic>
              </a:graphicData>
            </a:graphic>
          </wp:inline>
        </w:drawing>
      </w:r>
    </w:p>
    <w:p w:rsidR="006774C7" w:rsidRDefault="006774C7" w:rsidP="006774C7">
      <w:pPr>
        <w:pStyle w:val="ListParagraph"/>
      </w:pPr>
    </w:p>
    <w:p w:rsidR="006774C7" w:rsidRDefault="006774C7" w:rsidP="00E55159">
      <w:pPr>
        <w:pStyle w:val="ListParagraph"/>
        <w:numPr>
          <w:ilvl w:val="0"/>
          <w:numId w:val="1"/>
        </w:numPr>
      </w:pPr>
      <w:r>
        <w:t xml:space="preserve">Next step is to create python function that will add new fields to the payload: </w:t>
      </w:r>
    </w:p>
    <w:p w:rsidR="006774C7" w:rsidRDefault="006774C7" w:rsidP="006774C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6774C7">
        <w:rPr>
          <w:rFonts w:eastAsia="Times New Roman" w:cstheme="minorHAnsi"/>
          <w:color w:val="000000"/>
          <w:sz w:val="21"/>
          <w:szCs w:val="21"/>
        </w:rPr>
        <w:t>'probability', 'prediction', '</w:t>
      </w:r>
      <w:proofErr w:type="spellStart"/>
      <w:r w:rsidRPr="006774C7">
        <w:rPr>
          <w:rFonts w:eastAsia="Times New Roman" w:cstheme="minorHAnsi"/>
          <w:color w:val="000000"/>
          <w:sz w:val="21"/>
          <w:szCs w:val="21"/>
        </w:rPr>
        <w:t>predictedLabel</w:t>
      </w:r>
      <w:proofErr w:type="spellEnd"/>
      <w:r w:rsidRPr="006774C7">
        <w:rPr>
          <w:rFonts w:eastAsia="Times New Roman" w:cstheme="minorHAnsi"/>
          <w:color w:val="000000"/>
          <w:sz w:val="21"/>
          <w:szCs w:val="21"/>
        </w:rPr>
        <w:t>'</w:t>
      </w:r>
    </w:p>
    <w:p w:rsidR="006774C7" w:rsidRDefault="006774C7" w:rsidP="006774C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
    <w:p w:rsidR="006774C7" w:rsidRDefault="006774C7" w:rsidP="006774C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Pr>
          <w:rFonts w:eastAsia="Times New Roman" w:cstheme="minorHAnsi"/>
          <w:color w:val="000000"/>
          <w:sz w:val="21"/>
          <w:szCs w:val="21"/>
        </w:rPr>
        <w:t xml:space="preserve">See notebook for function definition. </w:t>
      </w:r>
      <w:proofErr w:type="gramStart"/>
      <w:r>
        <w:rPr>
          <w:rFonts w:eastAsia="Times New Roman" w:cstheme="minorHAnsi"/>
          <w:color w:val="000000"/>
          <w:sz w:val="21"/>
          <w:szCs w:val="21"/>
        </w:rPr>
        <w:t>Notebook  creates</w:t>
      </w:r>
      <w:proofErr w:type="gramEnd"/>
      <w:r>
        <w:rPr>
          <w:rFonts w:eastAsia="Times New Roman" w:cstheme="minorHAnsi"/>
          <w:color w:val="000000"/>
          <w:sz w:val="21"/>
          <w:szCs w:val="21"/>
        </w:rPr>
        <w:t xml:space="preserve"> the function, saves it and deploys it to WML</w:t>
      </w:r>
    </w:p>
    <w:p w:rsidR="00A33B06" w:rsidRDefault="00A33B06" w:rsidP="006774C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Pr>
          <w:rFonts w:eastAsia="Times New Roman" w:cstheme="minorHAnsi"/>
          <w:color w:val="000000"/>
          <w:sz w:val="21"/>
          <w:szCs w:val="21"/>
        </w:rPr>
        <w:t>After</w:t>
      </w:r>
      <w:r w:rsidR="00675986">
        <w:rPr>
          <w:rFonts w:eastAsia="Times New Roman" w:cstheme="minorHAnsi"/>
          <w:color w:val="000000"/>
          <w:sz w:val="21"/>
          <w:szCs w:val="21"/>
        </w:rPr>
        <w:t xml:space="preserve"> that, you can go into your deployments and test the function</w:t>
      </w:r>
    </w:p>
    <w:p w:rsidR="00675986" w:rsidRDefault="00675986" w:rsidP="0067598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Pr>
          <w:noProof/>
        </w:rPr>
        <w:lastRenderedPageBreak/>
        <w:drawing>
          <wp:inline distT="0" distB="0" distL="0" distR="0" wp14:anchorId="1EE00E0B" wp14:editId="71A66331">
            <wp:extent cx="5943600" cy="4161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61790"/>
                    </a:xfrm>
                    <a:prstGeom prst="rect">
                      <a:avLst/>
                    </a:prstGeom>
                  </pic:spPr>
                </pic:pic>
              </a:graphicData>
            </a:graphic>
          </wp:inline>
        </w:drawing>
      </w:r>
    </w:p>
    <w:p w:rsidR="00675986" w:rsidRPr="006774C7" w:rsidRDefault="00675986" w:rsidP="006774C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Pr>
          <w:rFonts w:eastAsia="Times New Roman" w:cstheme="minorHAnsi"/>
          <w:color w:val="000000"/>
          <w:sz w:val="21"/>
          <w:szCs w:val="21"/>
        </w:rPr>
        <w:t xml:space="preserve">Next step is to set up </w:t>
      </w:r>
      <w:proofErr w:type="spellStart"/>
      <w:r>
        <w:rPr>
          <w:rFonts w:eastAsia="Times New Roman" w:cstheme="minorHAnsi"/>
          <w:color w:val="000000"/>
          <w:sz w:val="21"/>
          <w:szCs w:val="21"/>
        </w:rPr>
        <w:t>openscale</w:t>
      </w:r>
      <w:proofErr w:type="spellEnd"/>
      <w:r>
        <w:rPr>
          <w:rFonts w:eastAsia="Times New Roman" w:cstheme="minorHAnsi"/>
          <w:color w:val="000000"/>
          <w:sz w:val="21"/>
          <w:szCs w:val="21"/>
        </w:rPr>
        <w:t xml:space="preserve"> as usual from UI</w:t>
      </w:r>
      <w:bookmarkStart w:id="0" w:name="_GoBack"/>
      <w:bookmarkEnd w:id="0"/>
    </w:p>
    <w:p w:rsidR="006774C7" w:rsidRDefault="006774C7" w:rsidP="006774C7">
      <w:pPr>
        <w:pStyle w:val="ListParagraph"/>
      </w:pPr>
    </w:p>
    <w:sectPr w:rsidR="00677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53708"/>
    <w:multiLevelType w:val="hybridMultilevel"/>
    <w:tmpl w:val="67D60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A46"/>
    <w:rsid w:val="000F2A46"/>
    <w:rsid w:val="00386540"/>
    <w:rsid w:val="00675986"/>
    <w:rsid w:val="006774C7"/>
    <w:rsid w:val="00A33B06"/>
    <w:rsid w:val="00E55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E0D6"/>
  <w15:chartTrackingRefBased/>
  <w15:docId w15:val="{E31CD984-EF99-43EF-9941-F3ED1EF5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A46"/>
    <w:pPr>
      <w:ind w:left="720"/>
      <w:contextualSpacing/>
    </w:pPr>
  </w:style>
  <w:style w:type="paragraph" w:styleId="HTMLPreformatted">
    <w:name w:val="HTML Preformatted"/>
    <w:basedOn w:val="Normal"/>
    <w:link w:val="HTMLPreformattedChar"/>
    <w:uiPriority w:val="99"/>
    <w:semiHidden/>
    <w:unhideWhenUsed/>
    <w:rsid w:val="00677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4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674717">
      <w:bodyDiv w:val="1"/>
      <w:marLeft w:val="0"/>
      <w:marRight w:val="0"/>
      <w:marTop w:val="0"/>
      <w:marBottom w:val="0"/>
      <w:divBdr>
        <w:top w:val="none" w:sz="0" w:space="0" w:color="auto"/>
        <w:left w:val="none" w:sz="0" w:space="0" w:color="auto"/>
        <w:bottom w:val="none" w:sz="0" w:space="0" w:color="auto"/>
        <w:right w:val="none" w:sz="0" w:space="0" w:color="auto"/>
      </w:divBdr>
    </w:div>
    <w:div w:id="176969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Baryudin</dc:creator>
  <cp:keywords/>
  <dc:description/>
  <cp:lastModifiedBy>Alex Baryudin</cp:lastModifiedBy>
  <cp:revision>2</cp:revision>
  <dcterms:created xsi:type="dcterms:W3CDTF">2019-06-17T14:09:00Z</dcterms:created>
  <dcterms:modified xsi:type="dcterms:W3CDTF">2019-06-17T15:14:00Z</dcterms:modified>
</cp:coreProperties>
</file>