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669" w:rsidRPr="00BE5CE6" w:rsidRDefault="009C3669" w:rsidP="009C3669">
      <w:pPr>
        <w:pStyle w:val="Sinespaciado"/>
        <w:jc w:val="center"/>
        <w:rPr>
          <w:b/>
          <w:sz w:val="32"/>
          <w:lang w:eastAsia="es-AR"/>
        </w:rPr>
      </w:pPr>
      <w:r w:rsidRPr="00BE5CE6">
        <w:rPr>
          <w:b/>
          <w:sz w:val="32"/>
          <w:lang w:eastAsia="es-AR"/>
        </w:rPr>
        <w:t>PARROQUIA SAN EDUARDO</w:t>
      </w:r>
      <w:r w:rsidR="007F0595">
        <w:rPr>
          <w:b/>
          <w:sz w:val="32"/>
          <w:lang w:eastAsia="es-AR"/>
        </w:rPr>
        <w:t xml:space="preserve"> </w:t>
      </w:r>
    </w:p>
    <w:p w:rsidR="00E4787B" w:rsidRPr="007F0595" w:rsidRDefault="00E4787B" w:rsidP="00E4787B">
      <w:pPr>
        <w:pStyle w:val="Sinespaciado"/>
        <w:jc w:val="center"/>
        <w:rPr>
          <w:b/>
          <w:sz w:val="28"/>
          <w:szCs w:val="28"/>
          <w:lang w:eastAsia="es-AR"/>
        </w:rPr>
      </w:pPr>
      <w:r w:rsidRPr="007F0595">
        <w:rPr>
          <w:b/>
          <w:sz w:val="28"/>
          <w:szCs w:val="28"/>
          <w:lang w:eastAsia="es-AR"/>
        </w:rPr>
        <w:t xml:space="preserve">Requisitos </w:t>
      </w:r>
      <w:r w:rsidR="00495E85">
        <w:rPr>
          <w:b/>
          <w:sz w:val="28"/>
          <w:szCs w:val="28"/>
          <w:lang w:eastAsia="es-AR"/>
        </w:rPr>
        <w:t>año 2021-2022</w:t>
      </w:r>
      <w:r w:rsidR="00955D48">
        <w:rPr>
          <w:b/>
          <w:sz w:val="28"/>
          <w:szCs w:val="28"/>
          <w:lang w:eastAsia="es-AR"/>
        </w:rPr>
        <w:t xml:space="preserve"> </w:t>
      </w:r>
      <w:r w:rsidRPr="007F0595">
        <w:rPr>
          <w:b/>
          <w:sz w:val="28"/>
          <w:szCs w:val="28"/>
          <w:lang w:eastAsia="es-AR"/>
        </w:rPr>
        <w:t>a tener en cuenta para la reserva y celebración del matrimonio</w:t>
      </w:r>
    </w:p>
    <w:p w:rsidR="00A31283" w:rsidRPr="007F0595" w:rsidRDefault="00A31283" w:rsidP="00E4787B">
      <w:pPr>
        <w:pStyle w:val="Sinespaciado"/>
        <w:jc w:val="center"/>
        <w:rPr>
          <w:b/>
          <w:i/>
          <w:sz w:val="28"/>
          <w:szCs w:val="28"/>
          <w:lang w:eastAsia="es-AR"/>
        </w:rPr>
      </w:pPr>
      <w:r w:rsidRPr="007F0595">
        <w:rPr>
          <w:b/>
          <w:i/>
          <w:sz w:val="28"/>
          <w:szCs w:val="28"/>
          <w:lang w:eastAsia="es-AR"/>
        </w:rPr>
        <w:t>Leer atentamente las indicaciones.</w:t>
      </w:r>
    </w:p>
    <w:p w:rsidR="00E4787B" w:rsidRPr="00955D48" w:rsidRDefault="00E4787B" w:rsidP="00E4787B">
      <w:pPr>
        <w:pStyle w:val="Sinespaciado"/>
        <w:jc w:val="both"/>
        <w:rPr>
          <w:sz w:val="12"/>
          <w:szCs w:val="18"/>
          <w:lang w:eastAsia="es-AR"/>
        </w:rPr>
      </w:pPr>
    </w:p>
    <w:p w:rsidR="00E4787B" w:rsidRPr="00E4787B" w:rsidRDefault="00E4787B" w:rsidP="00E4787B">
      <w:pPr>
        <w:pStyle w:val="Sinespaciado"/>
        <w:pBdr>
          <w:top w:val="single" w:sz="4" w:space="1" w:color="auto"/>
          <w:left w:val="single" w:sz="4" w:space="4" w:color="auto"/>
          <w:bottom w:val="single" w:sz="4" w:space="1" w:color="auto"/>
          <w:right w:val="single" w:sz="4" w:space="4" w:color="auto"/>
        </w:pBdr>
        <w:jc w:val="center"/>
        <w:rPr>
          <w:rStyle w:val="Hipervnculo"/>
          <w:color w:val="auto"/>
          <w:sz w:val="12"/>
          <w:u w:val="none"/>
        </w:rPr>
      </w:pPr>
    </w:p>
    <w:p w:rsidR="00E4787B" w:rsidRPr="009C3669" w:rsidRDefault="00E4787B" w:rsidP="00E4787B">
      <w:pPr>
        <w:pStyle w:val="Sinespaciado"/>
        <w:pBdr>
          <w:top w:val="single" w:sz="4" w:space="1" w:color="auto"/>
          <w:left w:val="single" w:sz="4" w:space="4" w:color="auto"/>
          <w:bottom w:val="single" w:sz="4" w:space="1" w:color="auto"/>
          <w:right w:val="single" w:sz="4" w:space="4" w:color="auto"/>
        </w:pBdr>
        <w:jc w:val="center"/>
        <w:rPr>
          <w:b/>
          <w:sz w:val="24"/>
          <w:szCs w:val="18"/>
          <w:lang w:eastAsia="es-AR"/>
        </w:rPr>
      </w:pPr>
      <w:r w:rsidRPr="009C3669">
        <w:rPr>
          <w:b/>
          <w:sz w:val="24"/>
          <w:szCs w:val="18"/>
          <w:lang w:eastAsia="es-AR"/>
        </w:rPr>
        <w:t>Secretaría parroqu</w:t>
      </w:r>
      <w:r w:rsidR="00495E85">
        <w:rPr>
          <w:b/>
          <w:sz w:val="24"/>
          <w:szCs w:val="18"/>
          <w:lang w:eastAsia="es-AR"/>
        </w:rPr>
        <w:t xml:space="preserve">ial: martes a </w:t>
      </w:r>
      <w:r w:rsidRPr="009C3669">
        <w:rPr>
          <w:b/>
          <w:sz w:val="24"/>
          <w:szCs w:val="18"/>
          <w:lang w:eastAsia="es-AR"/>
        </w:rPr>
        <w:t xml:space="preserve">sábado de 10 a 14 </w:t>
      </w:r>
      <w:proofErr w:type="spellStart"/>
      <w:r w:rsidRPr="009C3669">
        <w:rPr>
          <w:b/>
          <w:sz w:val="24"/>
          <w:szCs w:val="18"/>
          <w:lang w:eastAsia="es-AR"/>
        </w:rPr>
        <w:t>hs</w:t>
      </w:r>
      <w:proofErr w:type="spellEnd"/>
      <w:r w:rsidRPr="009C3669">
        <w:rPr>
          <w:b/>
          <w:sz w:val="24"/>
          <w:szCs w:val="18"/>
          <w:lang w:eastAsia="es-AR"/>
        </w:rPr>
        <w:t>.</w:t>
      </w:r>
      <w:r w:rsidR="00817FC2">
        <w:rPr>
          <w:b/>
          <w:sz w:val="24"/>
          <w:szCs w:val="18"/>
          <w:lang w:eastAsia="es-AR"/>
        </w:rPr>
        <w:t xml:space="preserve"> (excepto enero)</w:t>
      </w:r>
    </w:p>
    <w:p w:rsidR="00E4787B" w:rsidRDefault="00E4787B" w:rsidP="00E4787B">
      <w:pPr>
        <w:pStyle w:val="Sinespaciado"/>
        <w:pBdr>
          <w:top w:val="single" w:sz="4" w:space="1" w:color="auto"/>
          <w:left w:val="single" w:sz="4" w:space="4" w:color="auto"/>
          <w:bottom w:val="single" w:sz="4" w:space="1" w:color="auto"/>
          <w:right w:val="single" w:sz="4" w:space="4" w:color="auto"/>
        </w:pBdr>
        <w:jc w:val="center"/>
        <w:rPr>
          <w:sz w:val="24"/>
          <w:szCs w:val="18"/>
          <w:lang w:eastAsia="es-AR"/>
        </w:rPr>
      </w:pPr>
      <w:r>
        <w:rPr>
          <w:sz w:val="24"/>
          <w:szCs w:val="18"/>
          <w:lang w:eastAsia="es-AR"/>
        </w:rPr>
        <w:t xml:space="preserve">Av. Bustillo 25,500. </w:t>
      </w:r>
      <w:proofErr w:type="spellStart"/>
      <w:r>
        <w:rPr>
          <w:sz w:val="24"/>
          <w:szCs w:val="18"/>
          <w:lang w:eastAsia="es-AR"/>
        </w:rPr>
        <w:t>Llao</w:t>
      </w:r>
      <w:proofErr w:type="spellEnd"/>
      <w:r>
        <w:rPr>
          <w:sz w:val="24"/>
          <w:szCs w:val="18"/>
          <w:lang w:eastAsia="es-AR"/>
        </w:rPr>
        <w:t xml:space="preserve"> </w:t>
      </w:r>
      <w:proofErr w:type="spellStart"/>
      <w:r>
        <w:rPr>
          <w:sz w:val="24"/>
          <w:szCs w:val="18"/>
          <w:lang w:eastAsia="es-AR"/>
        </w:rPr>
        <w:t>Llao</w:t>
      </w:r>
      <w:proofErr w:type="spellEnd"/>
      <w:r>
        <w:rPr>
          <w:sz w:val="24"/>
          <w:szCs w:val="18"/>
          <w:lang w:eastAsia="es-AR"/>
        </w:rPr>
        <w:t xml:space="preserve">. </w:t>
      </w:r>
      <w:r w:rsidRPr="009C3669">
        <w:rPr>
          <w:sz w:val="24"/>
          <w:szCs w:val="18"/>
          <w:lang w:eastAsia="es-AR"/>
        </w:rPr>
        <w:t xml:space="preserve">Tel fax (0294)  444 8441 </w:t>
      </w:r>
    </w:p>
    <w:p w:rsidR="00E4787B" w:rsidRPr="00817FC2" w:rsidRDefault="00E4787B" w:rsidP="00E4787B">
      <w:pPr>
        <w:pStyle w:val="Sinespaciado"/>
        <w:pBdr>
          <w:top w:val="single" w:sz="4" w:space="1" w:color="auto"/>
          <w:left w:val="single" w:sz="4" w:space="4" w:color="auto"/>
          <w:bottom w:val="single" w:sz="4" w:space="1" w:color="auto"/>
          <w:right w:val="single" w:sz="4" w:space="4" w:color="auto"/>
        </w:pBdr>
        <w:jc w:val="center"/>
        <w:rPr>
          <w:sz w:val="24"/>
          <w:szCs w:val="18"/>
          <w:lang w:eastAsia="es-AR"/>
        </w:rPr>
      </w:pPr>
      <w:r>
        <w:rPr>
          <w:sz w:val="24"/>
          <w:szCs w:val="18"/>
          <w:lang w:eastAsia="es-AR"/>
        </w:rPr>
        <w:t xml:space="preserve">Casilla de Correo 1222. (8400) Bariloche. </w:t>
      </w:r>
      <w:r w:rsidRPr="001565EB">
        <w:rPr>
          <w:sz w:val="24"/>
          <w:szCs w:val="18"/>
          <w:lang w:eastAsia="es-AR"/>
        </w:rPr>
        <w:t xml:space="preserve">Río Negro. </w:t>
      </w:r>
      <w:r w:rsidRPr="00817FC2">
        <w:rPr>
          <w:sz w:val="24"/>
          <w:szCs w:val="18"/>
          <w:lang w:eastAsia="es-AR"/>
        </w:rPr>
        <w:t>Rep. Argentina</w:t>
      </w:r>
    </w:p>
    <w:p w:rsidR="00E4787B" w:rsidRPr="00660C14" w:rsidRDefault="001C1FB7" w:rsidP="00E4787B">
      <w:pPr>
        <w:pStyle w:val="Sinespaciado"/>
        <w:pBdr>
          <w:top w:val="single" w:sz="4" w:space="1" w:color="auto"/>
          <w:left w:val="single" w:sz="4" w:space="4" w:color="auto"/>
          <w:bottom w:val="single" w:sz="4" w:space="1" w:color="auto"/>
          <w:right w:val="single" w:sz="4" w:space="4" w:color="auto"/>
        </w:pBdr>
        <w:jc w:val="center"/>
        <w:rPr>
          <w:rStyle w:val="Hipervnculo"/>
          <w:b/>
          <w:color w:val="auto"/>
          <w:sz w:val="24"/>
          <w:szCs w:val="18"/>
          <w:u w:val="none"/>
          <w:lang w:eastAsia="es-AR"/>
        </w:rPr>
      </w:pPr>
      <w:hyperlink r:id="rId5" w:history="1">
        <w:r w:rsidR="00E4787B" w:rsidRPr="00660C14">
          <w:rPr>
            <w:rStyle w:val="Hipervnculo"/>
            <w:b/>
            <w:color w:val="auto"/>
            <w:sz w:val="24"/>
            <w:szCs w:val="18"/>
            <w:u w:val="none"/>
            <w:lang w:eastAsia="es-AR"/>
          </w:rPr>
          <w:t>www.parroquiasaneduardo.com</w:t>
        </w:r>
      </w:hyperlink>
      <w:r w:rsidR="00E4787B" w:rsidRPr="00660C14">
        <w:rPr>
          <w:b/>
          <w:sz w:val="24"/>
          <w:szCs w:val="18"/>
          <w:lang w:eastAsia="es-AR"/>
        </w:rPr>
        <w:t xml:space="preserve">    </w:t>
      </w:r>
      <w:hyperlink r:id="rId6" w:history="1">
        <w:r w:rsidR="00E4787B" w:rsidRPr="00660C14">
          <w:rPr>
            <w:rStyle w:val="Hipervnculo"/>
            <w:b/>
            <w:color w:val="auto"/>
            <w:sz w:val="24"/>
            <w:szCs w:val="18"/>
            <w:u w:val="none"/>
            <w:lang w:eastAsia="es-AR"/>
          </w:rPr>
          <w:t>secretaria@parroquiasaneduardo.com.ar</w:t>
        </w:r>
      </w:hyperlink>
    </w:p>
    <w:p w:rsidR="00E4787B" w:rsidRPr="00660C14" w:rsidRDefault="00E4787B" w:rsidP="00E4787B">
      <w:pPr>
        <w:pStyle w:val="Sinespaciado"/>
        <w:pBdr>
          <w:top w:val="single" w:sz="4" w:space="1" w:color="auto"/>
          <w:left w:val="single" w:sz="4" w:space="4" w:color="auto"/>
          <w:bottom w:val="single" w:sz="4" w:space="1" w:color="auto"/>
          <w:right w:val="single" w:sz="4" w:space="4" w:color="auto"/>
        </w:pBdr>
        <w:jc w:val="center"/>
        <w:rPr>
          <w:rStyle w:val="Hipervnculo"/>
          <w:b/>
          <w:color w:val="auto"/>
          <w:sz w:val="12"/>
          <w:szCs w:val="18"/>
          <w:u w:val="none"/>
          <w:lang w:eastAsia="es-AR"/>
        </w:rPr>
      </w:pPr>
    </w:p>
    <w:p w:rsidR="00E4787B" w:rsidRPr="00660C14" w:rsidRDefault="00E4787B" w:rsidP="00E4787B">
      <w:pPr>
        <w:pStyle w:val="Sinespaciado"/>
        <w:rPr>
          <w:b/>
          <w:sz w:val="14"/>
          <w:lang w:eastAsia="es-AR"/>
        </w:rPr>
      </w:pPr>
    </w:p>
    <w:p w:rsidR="00E4787B" w:rsidRPr="00A31283" w:rsidRDefault="00E4787B" w:rsidP="00955D48">
      <w:pPr>
        <w:pStyle w:val="Sinespaciado"/>
        <w:pBdr>
          <w:top w:val="single" w:sz="4" w:space="1" w:color="auto"/>
          <w:left w:val="single" w:sz="4" w:space="24" w:color="auto"/>
          <w:bottom w:val="single" w:sz="4" w:space="1" w:color="auto"/>
          <w:right w:val="single" w:sz="4" w:space="0" w:color="auto"/>
        </w:pBdr>
        <w:ind w:left="426" w:right="-23"/>
        <w:jc w:val="center"/>
        <w:rPr>
          <w:b/>
          <w:i/>
          <w:sz w:val="24"/>
          <w:szCs w:val="18"/>
          <w:lang w:eastAsia="es-AR"/>
        </w:rPr>
      </w:pPr>
      <w:r w:rsidRPr="00A31283">
        <w:rPr>
          <w:b/>
          <w:i/>
          <w:sz w:val="28"/>
          <w:lang w:eastAsia="es-AR"/>
        </w:rPr>
        <w:t>No se podrán celebrar Matrimonios en las siguientes fechas</w:t>
      </w:r>
      <w:r w:rsidR="00A31283" w:rsidRPr="00A31283">
        <w:rPr>
          <w:b/>
          <w:i/>
          <w:sz w:val="24"/>
          <w:szCs w:val="18"/>
          <w:lang w:eastAsia="es-AR"/>
        </w:rPr>
        <w:t xml:space="preserve"> </w:t>
      </w:r>
    </w:p>
    <w:p w:rsidR="0038225F" w:rsidRDefault="00E4787B" w:rsidP="00955D48">
      <w:pPr>
        <w:pStyle w:val="Sinespaciado"/>
        <w:pBdr>
          <w:top w:val="single" w:sz="4" w:space="1" w:color="auto"/>
          <w:left w:val="single" w:sz="4" w:space="24" w:color="auto"/>
          <w:bottom w:val="single" w:sz="4" w:space="1" w:color="auto"/>
          <w:right w:val="single" w:sz="4" w:space="0" w:color="auto"/>
        </w:pBdr>
        <w:ind w:left="426" w:right="-23"/>
        <w:jc w:val="center"/>
        <w:rPr>
          <w:sz w:val="24"/>
          <w:szCs w:val="18"/>
          <w:lang w:eastAsia="es-AR"/>
        </w:rPr>
      </w:pPr>
      <w:r>
        <w:rPr>
          <w:b/>
          <w:sz w:val="24"/>
          <w:szCs w:val="18"/>
          <w:lang w:eastAsia="es-AR"/>
        </w:rPr>
        <w:t>Los domingos y feriados nacionales.</w:t>
      </w:r>
      <w:r w:rsidR="008F53DA">
        <w:rPr>
          <w:sz w:val="24"/>
          <w:szCs w:val="18"/>
          <w:lang w:eastAsia="es-AR"/>
        </w:rPr>
        <w:t xml:space="preserve"> </w:t>
      </w:r>
      <w:r w:rsidR="00955D48">
        <w:rPr>
          <w:sz w:val="24"/>
          <w:szCs w:val="18"/>
          <w:lang w:eastAsia="es-AR"/>
        </w:rPr>
        <w:t>1 de enero</w:t>
      </w:r>
      <w:r w:rsidR="00955D48">
        <w:rPr>
          <w:b/>
          <w:sz w:val="24"/>
          <w:szCs w:val="18"/>
          <w:lang w:eastAsia="es-AR"/>
        </w:rPr>
        <w:t xml:space="preserve">. </w:t>
      </w:r>
      <w:r w:rsidR="00A31283" w:rsidRPr="00A31283">
        <w:rPr>
          <w:b/>
          <w:sz w:val="24"/>
          <w:szCs w:val="18"/>
          <w:lang w:eastAsia="es-AR"/>
        </w:rPr>
        <w:t>Carnaval</w:t>
      </w:r>
      <w:r w:rsidR="00C46246">
        <w:rPr>
          <w:b/>
          <w:sz w:val="24"/>
          <w:szCs w:val="18"/>
          <w:lang w:eastAsia="es-AR"/>
        </w:rPr>
        <w:t>.</w:t>
      </w:r>
      <w:r w:rsidR="00955D48">
        <w:rPr>
          <w:sz w:val="24"/>
          <w:szCs w:val="18"/>
          <w:lang w:eastAsia="es-AR"/>
        </w:rPr>
        <w:t xml:space="preserve"> </w:t>
      </w:r>
      <w:r w:rsidR="00495E85">
        <w:rPr>
          <w:sz w:val="24"/>
          <w:szCs w:val="18"/>
          <w:lang w:eastAsia="es-AR"/>
        </w:rPr>
        <w:t>Entre el 1</w:t>
      </w:r>
      <w:r w:rsidR="00A31283">
        <w:rPr>
          <w:sz w:val="24"/>
          <w:szCs w:val="18"/>
          <w:lang w:eastAsia="es-AR"/>
        </w:rPr>
        <w:t xml:space="preserve"> y 30 de </w:t>
      </w:r>
      <w:r w:rsidR="00A31283" w:rsidRPr="006F09DA">
        <w:rPr>
          <w:b/>
          <w:sz w:val="24"/>
          <w:szCs w:val="18"/>
          <w:lang w:eastAsia="es-AR"/>
        </w:rPr>
        <w:t>marzo</w:t>
      </w:r>
      <w:r w:rsidR="00C46246">
        <w:rPr>
          <w:b/>
          <w:sz w:val="24"/>
          <w:szCs w:val="18"/>
          <w:lang w:eastAsia="es-AR"/>
        </w:rPr>
        <w:t xml:space="preserve"> de 2022</w:t>
      </w:r>
      <w:r w:rsidR="00A31283">
        <w:rPr>
          <w:sz w:val="24"/>
          <w:szCs w:val="18"/>
          <w:lang w:eastAsia="es-AR"/>
        </w:rPr>
        <w:t>.</w:t>
      </w:r>
      <w:r>
        <w:rPr>
          <w:sz w:val="24"/>
          <w:szCs w:val="18"/>
          <w:lang w:eastAsia="es-AR"/>
        </w:rPr>
        <w:t xml:space="preserve"> </w:t>
      </w:r>
    </w:p>
    <w:p w:rsidR="00955D48" w:rsidRDefault="00A31283" w:rsidP="00955D48">
      <w:pPr>
        <w:pStyle w:val="Sinespaciado"/>
        <w:pBdr>
          <w:top w:val="single" w:sz="4" w:space="1" w:color="auto"/>
          <w:left w:val="single" w:sz="4" w:space="24" w:color="auto"/>
          <w:bottom w:val="single" w:sz="4" w:space="1" w:color="auto"/>
          <w:right w:val="single" w:sz="4" w:space="0" w:color="auto"/>
        </w:pBdr>
        <w:ind w:left="426" w:right="-23"/>
        <w:jc w:val="center"/>
        <w:rPr>
          <w:sz w:val="24"/>
          <w:szCs w:val="18"/>
          <w:lang w:eastAsia="es-AR"/>
        </w:rPr>
      </w:pPr>
      <w:r>
        <w:rPr>
          <w:b/>
          <w:i/>
          <w:sz w:val="24"/>
          <w:szCs w:val="18"/>
          <w:lang w:eastAsia="es-AR"/>
        </w:rPr>
        <w:t>Durante la</w:t>
      </w:r>
      <w:r w:rsidR="00E4787B" w:rsidRPr="00CE55A7">
        <w:rPr>
          <w:b/>
          <w:i/>
          <w:sz w:val="24"/>
          <w:szCs w:val="18"/>
          <w:lang w:eastAsia="es-AR"/>
        </w:rPr>
        <w:t xml:space="preserve"> Semana Santa</w:t>
      </w:r>
      <w:r w:rsidR="0038225F">
        <w:rPr>
          <w:sz w:val="24"/>
          <w:szCs w:val="18"/>
          <w:lang w:eastAsia="es-AR"/>
        </w:rPr>
        <w:t>;</w:t>
      </w:r>
      <w:r w:rsidR="008F53DA">
        <w:rPr>
          <w:sz w:val="24"/>
          <w:szCs w:val="18"/>
          <w:lang w:eastAsia="es-AR"/>
        </w:rPr>
        <w:t xml:space="preserve"> </w:t>
      </w:r>
      <w:r w:rsidR="00E4787B" w:rsidRPr="009C3669">
        <w:rPr>
          <w:sz w:val="24"/>
          <w:szCs w:val="18"/>
          <w:lang w:eastAsia="es-AR"/>
        </w:rPr>
        <w:t>15</w:t>
      </w:r>
      <w:r w:rsidR="008F53DA">
        <w:rPr>
          <w:sz w:val="24"/>
          <w:szCs w:val="18"/>
          <w:lang w:eastAsia="es-AR"/>
        </w:rPr>
        <w:t xml:space="preserve"> </w:t>
      </w:r>
      <w:r w:rsidR="00E4787B">
        <w:rPr>
          <w:sz w:val="24"/>
          <w:szCs w:val="18"/>
          <w:lang w:eastAsia="es-AR"/>
        </w:rPr>
        <w:t xml:space="preserve">de </w:t>
      </w:r>
      <w:r w:rsidR="00E4787B" w:rsidRPr="00CE55A7">
        <w:rPr>
          <w:b/>
          <w:i/>
          <w:sz w:val="24"/>
          <w:szCs w:val="18"/>
          <w:lang w:eastAsia="es-AR"/>
        </w:rPr>
        <w:t>agosto</w:t>
      </w:r>
      <w:r w:rsidR="00B11C99">
        <w:rPr>
          <w:sz w:val="24"/>
          <w:szCs w:val="18"/>
          <w:lang w:eastAsia="es-AR"/>
        </w:rPr>
        <w:t xml:space="preserve">; </w:t>
      </w:r>
      <w:r w:rsidR="00E4787B" w:rsidRPr="009C3669">
        <w:rPr>
          <w:b/>
          <w:i/>
          <w:sz w:val="24"/>
          <w:szCs w:val="18"/>
          <w:lang w:eastAsia="es-AR"/>
        </w:rPr>
        <w:t>diciembre</w:t>
      </w:r>
      <w:r w:rsidR="00E4787B">
        <w:rPr>
          <w:sz w:val="24"/>
          <w:szCs w:val="18"/>
          <w:lang w:eastAsia="es-AR"/>
        </w:rPr>
        <w:t xml:space="preserve"> 8, 24, 25 y 31.</w:t>
      </w:r>
      <w:r w:rsidR="00955D48">
        <w:rPr>
          <w:sz w:val="24"/>
          <w:szCs w:val="18"/>
          <w:lang w:eastAsia="es-AR"/>
        </w:rPr>
        <w:t xml:space="preserve"> </w:t>
      </w:r>
    </w:p>
    <w:p w:rsidR="00A31283" w:rsidRDefault="00955D48" w:rsidP="00955D48">
      <w:pPr>
        <w:pStyle w:val="Sinespaciado"/>
        <w:pBdr>
          <w:top w:val="single" w:sz="4" w:space="1" w:color="auto"/>
          <w:left w:val="single" w:sz="4" w:space="24" w:color="auto"/>
          <w:bottom w:val="single" w:sz="4" w:space="1" w:color="auto"/>
          <w:right w:val="single" w:sz="4" w:space="0" w:color="auto"/>
        </w:pBdr>
        <w:ind w:left="426" w:right="-23"/>
        <w:jc w:val="center"/>
        <w:rPr>
          <w:sz w:val="24"/>
          <w:szCs w:val="18"/>
          <w:lang w:eastAsia="es-AR"/>
        </w:rPr>
      </w:pPr>
      <w:r>
        <w:rPr>
          <w:b/>
          <w:sz w:val="24"/>
          <w:szCs w:val="18"/>
          <w:lang w:eastAsia="es-AR"/>
        </w:rPr>
        <w:t>Hagan su consulta a la secretaría parroquial y se responderá según la disponibilidad</w:t>
      </w:r>
      <w:r>
        <w:rPr>
          <w:sz w:val="24"/>
          <w:szCs w:val="18"/>
          <w:lang w:eastAsia="es-AR"/>
        </w:rPr>
        <w:t>.</w:t>
      </w:r>
    </w:p>
    <w:p w:rsidR="00955D48" w:rsidRPr="00955D48" w:rsidRDefault="00955D48" w:rsidP="00955D48">
      <w:pPr>
        <w:pStyle w:val="Sinespaciado"/>
        <w:pBdr>
          <w:top w:val="single" w:sz="4" w:space="1" w:color="auto"/>
          <w:left w:val="single" w:sz="4" w:space="24" w:color="auto"/>
          <w:bottom w:val="single" w:sz="4" w:space="1" w:color="auto"/>
          <w:right w:val="single" w:sz="4" w:space="0" w:color="auto"/>
        </w:pBdr>
        <w:ind w:left="426" w:right="-23"/>
        <w:jc w:val="center"/>
        <w:rPr>
          <w:sz w:val="10"/>
          <w:szCs w:val="18"/>
          <w:lang w:eastAsia="es-AR"/>
        </w:rPr>
      </w:pPr>
    </w:p>
    <w:p w:rsidR="00E4787B" w:rsidRPr="00955D48" w:rsidRDefault="00E4787B" w:rsidP="00E4787B">
      <w:pPr>
        <w:pStyle w:val="Sinespaciado"/>
        <w:ind w:left="720"/>
        <w:jc w:val="both"/>
        <w:rPr>
          <w:sz w:val="12"/>
          <w:szCs w:val="18"/>
          <w:lang w:eastAsia="es-AR"/>
        </w:rPr>
      </w:pPr>
    </w:p>
    <w:p w:rsidR="009C3669" w:rsidRPr="009C3669" w:rsidRDefault="009C3669" w:rsidP="008414B7">
      <w:pPr>
        <w:pStyle w:val="Sinespaciado"/>
        <w:pBdr>
          <w:top w:val="single" w:sz="4" w:space="1" w:color="auto"/>
          <w:left w:val="single" w:sz="4" w:space="4" w:color="auto"/>
          <w:bottom w:val="single" w:sz="4" w:space="1" w:color="auto"/>
          <w:right w:val="single" w:sz="4" w:space="4" w:color="auto"/>
        </w:pBdr>
        <w:jc w:val="center"/>
        <w:rPr>
          <w:b/>
          <w:sz w:val="28"/>
          <w:lang w:eastAsia="es-AR"/>
        </w:rPr>
      </w:pPr>
      <w:r w:rsidRPr="009C3669">
        <w:rPr>
          <w:b/>
          <w:sz w:val="28"/>
          <w:lang w:eastAsia="es-AR"/>
        </w:rPr>
        <w:t>Consideraciones para solicitar fecha y celebración de la Boda</w:t>
      </w:r>
    </w:p>
    <w:p w:rsidR="009C3669" w:rsidRPr="00955D48" w:rsidRDefault="009C3669" w:rsidP="009C3669">
      <w:pPr>
        <w:pStyle w:val="Sinespaciado"/>
        <w:jc w:val="both"/>
        <w:rPr>
          <w:b/>
          <w:sz w:val="12"/>
          <w:szCs w:val="18"/>
          <w:lang w:eastAsia="es-AR"/>
        </w:rPr>
      </w:pPr>
    </w:p>
    <w:p w:rsidR="009C3669" w:rsidRPr="00C46246" w:rsidRDefault="009C3669" w:rsidP="00C46246">
      <w:pPr>
        <w:pStyle w:val="Sinespaciado"/>
        <w:numPr>
          <w:ilvl w:val="0"/>
          <w:numId w:val="2"/>
        </w:numPr>
        <w:jc w:val="both"/>
        <w:rPr>
          <w:sz w:val="24"/>
          <w:szCs w:val="18"/>
          <w:lang w:eastAsia="es-AR"/>
        </w:rPr>
      </w:pPr>
      <w:r w:rsidRPr="009C3669">
        <w:rPr>
          <w:b/>
          <w:sz w:val="24"/>
          <w:szCs w:val="18"/>
          <w:lang w:eastAsia="es-AR"/>
        </w:rPr>
        <w:t>Sólo los novios que quieren contraen matrimonio pueden solicitar la reserva de fecha</w:t>
      </w:r>
      <w:r w:rsidRPr="009C3669">
        <w:rPr>
          <w:sz w:val="24"/>
          <w:szCs w:val="18"/>
          <w:lang w:eastAsia="es-AR"/>
        </w:rPr>
        <w:t xml:space="preserve">. Eviten, por favor, intermediarios (familiares, padres, hermanos, parientes, otros ministros o sacerdotes de la Iglesia, empresas, hoteles, </w:t>
      </w:r>
      <w:proofErr w:type="spellStart"/>
      <w:r w:rsidRPr="009C3669">
        <w:rPr>
          <w:sz w:val="24"/>
          <w:szCs w:val="18"/>
          <w:lang w:eastAsia="es-AR"/>
        </w:rPr>
        <w:t>etc</w:t>
      </w:r>
      <w:proofErr w:type="spellEnd"/>
      <w:r w:rsidRPr="009C3669">
        <w:rPr>
          <w:sz w:val="24"/>
          <w:szCs w:val="18"/>
          <w:lang w:eastAsia="es-AR"/>
        </w:rPr>
        <w:t xml:space="preserve">). </w:t>
      </w:r>
      <w:r w:rsidRPr="009C3669">
        <w:rPr>
          <w:b/>
          <w:sz w:val="24"/>
          <w:szCs w:val="18"/>
          <w:lang w:eastAsia="es-AR"/>
        </w:rPr>
        <w:t>Conviene reservar fecha con 6 meses de anticipación</w:t>
      </w:r>
      <w:r w:rsidRPr="009C3669">
        <w:rPr>
          <w:sz w:val="24"/>
          <w:szCs w:val="18"/>
          <w:lang w:eastAsia="es-AR"/>
        </w:rPr>
        <w:t xml:space="preserve">, no antes. </w:t>
      </w:r>
    </w:p>
    <w:p w:rsidR="009C3669" w:rsidRPr="00C46246" w:rsidRDefault="009C3669" w:rsidP="00C46246">
      <w:pPr>
        <w:pStyle w:val="Sinespaciado"/>
        <w:numPr>
          <w:ilvl w:val="0"/>
          <w:numId w:val="2"/>
        </w:numPr>
        <w:jc w:val="both"/>
        <w:rPr>
          <w:sz w:val="24"/>
          <w:szCs w:val="18"/>
          <w:lang w:eastAsia="es-AR"/>
        </w:rPr>
      </w:pPr>
      <w:r w:rsidRPr="009C3669">
        <w:rPr>
          <w:b/>
          <w:sz w:val="24"/>
          <w:szCs w:val="18"/>
          <w:lang w:eastAsia="es-AR"/>
        </w:rPr>
        <w:t>Las personas que desean contraer Matrimonio en San Eduardo y viven en el exterior</w:t>
      </w:r>
      <w:r w:rsidRPr="009C3669">
        <w:rPr>
          <w:sz w:val="24"/>
          <w:szCs w:val="18"/>
          <w:lang w:eastAsia="es-AR"/>
        </w:rPr>
        <w:t>, por favor conectarse y pedir información por correo electrónico a la secretaria parroquial.</w:t>
      </w:r>
    </w:p>
    <w:p w:rsidR="00C46246" w:rsidRPr="00C46246" w:rsidRDefault="009C3669" w:rsidP="00C46246">
      <w:pPr>
        <w:pStyle w:val="Sinespaciado"/>
        <w:numPr>
          <w:ilvl w:val="0"/>
          <w:numId w:val="2"/>
        </w:numPr>
        <w:jc w:val="both"/>
        <w:rPr>
          <w:sz w:val="24"/>
          <w:szCs w:val="18"/>
          <w:lang w:eastAsia="es-AR"/>
        </w:rPr>
      </w:pPr>
      <w:r w:rsidRPr="009C3669">
        <w:rPr>
          <w:b/>
          <w:sz w:val="24"/>
          <w:szCs w:val="18"/>
          <w:lang w:eastAsia="es-AR"/>
        </w:rPr>
        <w:t>Se celebran los</w:t>
      </w:r>
      <w:r w:rsidR="008F53DA">
        <w:rPr>
          <w:b/>
          <w:sz w:val="24"/>
          <w:szCs w:val="18"/>
          <w:lang w:eastAsia="es-AR"/>
        </w:rPr>
        <w:t xml:space="preserve"> casamientos de martes a sábado; durante la </w:t>
      </w:r>
      <w:r w:rsidR="001C1FB7">
        <w:rPr>
          <w:b/>
          <w:sz w:val="24"/>
          <w:szCs w:val="18"/>
          <w:lang w:eastAsia="es-AR"/>
        </w:rPr>
        <w:t>mañana entre las 10 y las 14</w:t>
      </w:r>
      <w:r w:rsidR="00C46246">
        <w:rPr>
          <w:b/>
          <w:sz w:val="24"/>
          <w:szCs w:val="18"/>
          <w:lang w:eastAsia="es-AR"/>
        </w:rPr>
        <w:t xml:space="preserve"> </w:t>
      </w:r>
      <w:proofErr w:type="spellStart"/>
      <w:r w:rsidR="00C46246">
        <w:rPr>
          <w:b/>
          <w:sz w:val="24"/>
          <w:szCs w:val="18"/>
          <w:lang w:eastAsia="es-AR"/>
        </w:rPr>
        <w:t>hs</w:t>
      </w:r>
      <w:proofErr w:type="spellEnd"/>
      <w:r w:rsidR="006F09DA">
        <w:rPr>
          <w:b/>
          <w:sz w:val="24"/>
          <w:szCs w:val="18"/>
          <w:lang w:eastAsia="es-AR"/>
        </w:rPr>
        <w:t xml:space="preserve">. </w:t>
      </w:r>
      <w:r w:rsidR="006F09DA" w:rsidRPr="00C46246">
        <w:rPr>
          <w:sz w:val="24"/>
          <w:szCs w:val="18"/>
          <w:lang w:eastAsia="es-AR"/>
        </w:rPr>
        <w:t xml:space="preserve">Consultar la disponibilidad en la secretaria. </w:t>
      </w:r>
    </w:p>
    <w:p w:rsidR="009C3669" w:rsidRDefault="009C3669" w:rsidP="006F09DA">
      <w:pPr>
        <w:pStyle w:val="Sinespaciado"/>
        <w:numPr>
          <w:ilvl w:val="0"/>
          <w:numId w:val="2"/>
        </w:numPr>
        <w:jc w:val="both"/>
        <w:rPr>
          <w:sz w:val="24"/>
          <w:szCs w:val="18"/>
          <w:lang w:eastAsia="es-AR"/>
        </w:rPr>
      </w:pPr>
      <w:r w:rsidRPr="006F09DA">
        <w:rPr>
          <w:b/>
          <w:sz w:val="24"/>
          <w:szCs w:val="18"/>
          <w:lang w:eastAsia="es-AR"/>
        </w:rPr>
        <w:t>No se hacen casamientos los días Domingo.</w:t>
      </w:r>
      <w:r w:rsidRPr="006F09DA">
        <w:rPr>
          <w:sz w:val="24"/>
          <w:szCs w:val="18"/>
          <w:lang w:eastAsia="es-AR"/>
        </w:rPr>
        <w:t xml:space="preserve"> Todos los casamientos, en cualquier fecha se celebran durante la liturgia de la Palabra, </w:t>
      </w:r>
      <w:r w:rsidRPr="006F09DA">
        <w:rPr>
          <w:b/>
          <w:sz w:val="24"/>
          <w:szCs w:val="18"/>
          <w:lang w:eastAsia="es-AR"/>
        </w:rPr>
        <w:t>SIN</w:t>
      </w:r>
      <w:r w:rsidRPr="006F09DA">
        <w:rPr>
          <w:sz w:val="24"/>
          <w:szCs w:val="18"/>
          <w:lang w:eastAsia="es-AR"/>
        </w:rPr>
        <w:t xml:space="preserve"> Misa. </w:t>
      </w:r>
    </w:p>
    <w:p w:rsidR="00875345" w:rsidRPr="001C1FB7" w:rsidRDefault="00D92452" w:rsidP="001C1FB7">
      <w:pPr>
        <w:pStyle w:val="Sinespaciado"/>
        <w:numPr>
          <w:ilvl w:val="0"/>
          <w:numId w:val="2"/>
        </w:numPr>
        <w:jc w:val="both"/>
        <w:rPr>
          <w:bCs/>
          <w:sz w:val="24"/>
          <w:szCs w:val="18"/>
          <w:lang w:eastAsia="es-AR"/>
        </w:rPr>
      </w:pPr>
      <w:r w:rsidRPr="00875345">
        <w:rPr>
          <w:b/>
          <w:sz w:val="24"/>
          <w:szCs w:val="18"/>
          <w:lang w:eastAsia="es-AR"/>
        </w:rPr>
        <w:t>Recomendamos</w:t>
      </w:r>
      <w:r w:rsidR="00875345" w:rsidRPr="00875345">
        <w:rPr>
          <w:b/>
          <w:sz w:val="24"/>
          <w:szCs w:val="18"/>
          <w:lang w:eastAsia="es-AR"/>
        </w:rPr>
        <w:t>,</w:t>
      </w:r>
      <w:r w:rsidRPr="00875345">
        <w:rPr>
          <w:b/>
          <w:sz w:val="24"/>
          <w:szCs w:val="18"/>
          <w:lang w:eastAsia="es-AR"/>
        </w:rPr>
        <w:t xml:space="preserve"> muy especialmente</w:t>
      </w:r>
      <w:r w:rsidR="00875345">
        <w:rPr>
          <w:bCs/>
          <w:sz w:val="24"/>
          <w:szCs w:val="18"/>
          <w:lang w:eastAsia="es-AR"/>
        </w:rPr>
        <w:t>,</w:t>
      </w:r>
      <w:r>
        <w:rPr>
          <w:bCs/>
          <w:sz w:val="24"/>
          <w:szCs w:val="18"/>
          <w:lang w:eastAsia="es-AR"/>
        </w:rPr>
        <w:t xml:space="preserve"> no hacer reservaciones de hoteles, vuelos, alquiler de salones de fiesta, encargar o enviar participaciones del casamiento</w:t>
      </w:r>
      <w:r w:rsidR="00875345">
        <w:rPr>
          <w:bCs/>
          <w:sz w:val="24"/>
          <w:szCs w:val="18"/>
          <w:lang w:eastAsia="es-AR"/>
        </w:rPr>
        <w:t xml:space="preserve"> sin antes haber concertado con la Parroquia, de un modo certero y definitivo, DIA Y HORA de la celebración.</w:t>
      </w:r>
      <w:r w:rsidR="001C1FB7">
        <w:rPr>
          <w:bCs/>
          <w:sz w:val="24"/>
          <w:szCs w:val="18"/>
          <w:lang w:eastAsia="es-AR"/>
        </w:rPr>
        <w:t xml:space="preserve"> </w:t>
      </w:r>
      <w:r w:rsidR="00875345" w:rsidRPr="001C1FB7">
        <w:rPr>
          <w:bCs/>
          <w:sz w:val="24"/>
          <w:szCs w:val="18"/>
          <w:lang w:eastAsia="es-AR"/>
        </w:rPr>
        <w:t>Realizar los trámites en sentido inverso, o sea, venir a la parroquia con esas fechas u horarios reservados para fijar DÍA Y HORA de la celebración, es fuente de conflictos y tensiones que no deseamos y de las no nos hacemos responsables.</w:t>
      </w:r>
    </w:p>
    <w:p w:rsidR="00C46246" w:rsidRPr="006F09DA" w:rsidRDefault="00C46246" w:rsidP="006F09DA">
      <w:pPr>
        <w:pStyle w:val="Sinespaciado"/>
        <w:numPr>
          <w:ilvl w:val="0"/>
          <w:numId w:val="2"/>
        </w:numPr>
        <w:jc w:val="both"/>
        <w:rPr>
          <w:sz w:val="24"/>
          <w:szCs w:val="18"/>
          <w:lang w:eastAsia="es-AR"/>
        </w:rPr>
      </w:pPr>
      <w:r>
        <w:rPr>
          <w:b/>
          <w:sz w:val="24"/>
          <w:szCs w:val="18"/>
          <w:lang w:eastAsia="es-AR"/>
        </w:rPr>
        <w:t>La celebración de la boda se realiza siempre dentro de la iglesia parroquial</w:t>
      </w:r>
    </w:p>
    <w:p w:rsidR="00E4787B" w:rsidRPr="00955D48" w:rsidRDefault="00E4787B" w:rsidP="00E4787B">
      <w:pPr>
        <w:pStyle w:val="Sinespaciado"/>
        <w:jc w:val="both"/>
        <w:rPr>
          <w:sz w:val="16"/>
          <w:szCs w:val="18"/>
          <w:lang w:eastAsia="es-AR"/>
        </w:rPr>
      </w:pPr>
    </w:p>
    <w:p w:rsidR="009C3669" w:rsidRPr="009C3669" w:rsidRDefault="009C3669" w:rsidP="008414B7">
      <w:pPr>
        <w:pStyle w:val="Sinespaciado"/>
        <w:pBdr>
          <w:top w:val="single" w:sz="4" w:space="1" w:color="auto"/>
          <w:left w:val="single" w:sz="4" w:space="4" w:color="auto"/>
          <w:bottom w:val="single" w:sz="4" w:space="1" w:color="auto"/>
          <w:right w:val="single" w:sz="4" w:space="4" w:color="auto"/>
        </w:pBdr>
        <w:jc w:val="center"/>
        <w:rPr>
          <w:b/>
          <w:sz w:val="28"/>
          <w:lang w:eastAsia="es-AR"/>
        </w:rPr>
      </w:pPr>
      <w:r w:rsidRPr="009C3669">
        <w:rPr>
          <w:b/>
          <w:sz w:val="28"/>
          <w:lang w:eastAsia="es-AR"/>
        </w:rPr>
        <w:t>Preparación espiritual y celebración de la Boda</w:t>
      </w:r>
    </w:p>
    <w:p w:rsidR="009C3669" w:rsidRPr="00955D48" w:rsidRDefault="009C3669" w:rsidP="009C3669">
      <w:pPr>
        <w:pStyle w:val="Sinespaciado"/>
        <w:jc w:val="both"/>
        <w:rPr>
          <w:sz w:val="16"/>
          <w:szCs w:val="18"/>
          <w:lang w:eastAsia="es-AR"/>
        </w:rPr>
      </w:pPr>
    </w:p>
    <w:p w:rsidR="009C3669" w:rsidRDefault="009C3669" w:rsidP="00E4787B">
      <w:pPr>
        <w:pStyle w:val="Sinespaciado"/>
        <w:numPr>
          <w:ilvl w:val="0"/>
          <w:numId w:val="1"/>
        </w:numPr>
        <w:jc w:val="both"/>
        <w:rPr>
          <w:sz w:val="24"/>
          <w:szCs w:val="18"/>
          <w:lang w:eastAsia="es-AR"/>
        </w:rPr>
      </w:pPr>
      <w:r w:rsidRPr="009C3669">
        <w:rPr>
          <w:sz w:val="24"/>
          <w:szCs w:val="18"/>
          <w:lang w:eastAsia="es-AR"/>
        </w:rPr>
        <w:t xml:space="preserve">Los novios deberán prepararse espiritualmente mediante la oración, el dialogo, la formación humana y cristiana este será el terreno propicio para la vida plena a la que Jesús nos llama y permitirá que la celebración no quede en un mero culto externo vacío de la Gracia propia del Sacramento del matrimonio y de la vida plenificada que surge del amor de Dios. </w:t>
      </w:r>
    </w:p>
    <w:p w:rsidR="00E4787B" w:rsidRPr="006F09DA" w:rsidRDefault="00E4787B" w:rsidP="00E4787B">
      <w:pPr>
        <w:pStyle w:val="Sinespaciado"/>
        <w:ind w:left="720"/>
        <w:jc w:val="both"/>
        <w:rPr>
          <w:sz w:val="14"/>
          <w:szCs w:val="18"/>
          <w:lang w:eastAsia="es-AR"/>
        </w:rPr>
      </w:pPr>
    </w:p>
    <w:p w:rsidR="00AB4C95" w:rsidRDefault="009C3669" w:rsidP="00AB4C95">
      <w:pPr>
        <w:pStyle w:val="Sinespaciado"/>
        <w:numPr>
          <w:ilvl w:val="0"/>
          <w:numId w:val="1"/>
        </w:numPr>
        <w:jc w:val="both"/>
        <w:rPr>
          <w:sz w:val="24"/>
          <w:szCs w:val="18"/>
          <w:lang w:eastAsia="es-AR"/>
        </w:rPr>
      </w:pPr>
      <w:r w:rsidRPr="009C3669">
        <w:rPr>
          <w:b/>
          <w:sz w:val="24"/>
          <w:szCs w:val="18"/>
          <w:lang w:eastAsia="es-AR"/>
        </w:rPr>
        <w:t>La celebración ritual, exterior, del sacramento del matrimonio</w:t>
      </w:r>
      <w:r w:rsidRPr="009C3669">
        <w:rPr>
          <w:sz w:val="24"/>
          <w:szCs w:val="18"/>
          <w:lang w:eastAsia="es-AR"/>
        </w:rPr>
        <w:t xml:space="preserve"> –</w:t>
      </w:r>
      <w:r w:rsidR="00817FC2">
        <w:rPr>
          <w:sz w:val="24"/>
          <w:szCs w:val="18"/>
          <w:lang w:eastAsia="es-AR"/>
        </w:rPr>
        <w:t xml:space="preserve"> </w:t>
      </w:r>
      <w:r w:rsidRPr="009C3669">
        <w:rPr>
          <w:sz w:val="24"/>
          <w:szCs w:val="18"/>
          <w:lang w:eastAsia="es-AR"/>
        </w:rPr>
        <w:t xml:space="preserve">como la de todo sacramento- </w:t>
      </w:r>
      <w:r w:rsidRPr="009C3669">
        <w:rPr>
          <w:b/>
          <w:sz w:val="24"/>
          <w:szCs w:val="18"/>
          <w:lang w:eastAsia="es-AR"/>
        </w:rPr>
        <w:t>representa la Gracia que Dios concede a quienes lo celebran.</w:t>
      </w:r>
      <w:r w:rsidRPr="009C3669">
        <w:rPr>
          <w:sz w:val="24"/>
          <w:szCs w:val="18"/>
          <w:lang w:eastAsia="es-AR"/>
        </w:rPr>
        <w:t xml:space="preserve"> En el caso especial del matrimonio, si los novios no estuvieran en gracia de Dios, o sea en amistad con Él, ausente todo pecado grave; celebrarán un mero rito exterior sin los frutos de la gracia.</w:t>
      </w:r>
    </w:p>
    <w:p w:rsidR="00AB4C95" w:rsidRPr="00AB4C95" w:rsidRDefault="00AB4C95" w:rsidP="00AB4C95">
      <w:pPr>
        <w:pStyle w:val="Sinespaciado"/>
        <w:ind w:left="720"/>
        <w:jc w:val="both"/>
        <w:rPr>
          <w:sz w:val="14"/>
          <w:szCs w:val="18"/>
          <w:lang w:eastAsia="es-AR"/>
        </w:rPr>
      </w:pPr>
    </w:p>
    <w:p w:rsidR="009C3669" w:rsidRPr="00AB4C95" w:rsidRDefault="004C11FF" w:rsidP="00AB4C95">
      <w:pPr>
        <w:pStyle w:val="Sinespaciado"/>
        <w:numPr>
          <w:ilvl w:val="0"/>
          <w:numId w:val="1"/>
        </w:numPr>
        <w:jc w:val="both"/>
        <w:rPr>
          <w:sz w:val="24"/>
          <w:szCs w:val="18"/>
          <w:lang w:eastAsia="es-AR"/>
        </w:rPr>
      </w:pPr>
      <w:r>
        <w:rPr>
          <w:b/>
          <w:sz w:val="24"/>
          <w:szCs w:val="18"/>
          <w:lang w:eastAsia="es-AR"/>
        </w:rPr>
        <w:t>L</w:t>
      </w:r>
      <w:r w:rsidR="009C3669" w:rsidRPr="00AB4C95">
        <w:rPr>
          <w:b/>
          <w:sz w:val="24"/>
          <w:szCs w:val="18"/>
          <w:lang w:eastAsia="es-AR"/>
        </w:rPr>
        <w:t>a Iglesia recomienda a los novios que acudan antes al sacramento de la reconciliación</w:t>
      </w:r>
      <w:r w:rsidR="009C3669" w:rsidRPr="00AB4C95">
        <w:rPr>
          <w:sz w:val="24"/>
          <w:szCs w:val="18"/>
          <w:lang w:eastAsia="es-AR"/>
        </w:rPr>
        <w:t xml:space="preserve"> o confesión </w:t>
      </w:r>
      <w:r w:rsidR="009C3669" w:rsidRPr="00AB4C95">
        <w:rPr>
          <w:b/>
          <w:sz w:val="24"/>
          <w:szCs w:val="18"/>
          <w:lang w:eastAsia="es-AR"/>
        </w:rPr>
        <w:t>para que así,</w:t>
      </w:r>
      <w:r w:rsidR="009C3669" w:rsidRPr="00AB4C95">
        <w:rPr>
          <w:sz w:val="24"/>
          <w:szCs w:val="18"/>
          <w:lang w:eastAsia="es-AR"/>
        </w:rPr>
        <w:t xml:space="preserve"> libres de todo obstáculo de pecado y </w:t>
      </w:r>
      <w:r w:rsidR="009C3669" w:rsidRPr="00AB4C95">
        <w:rPr>
          <w:b/>
          <w:sz w:val="24"/>
          <w:szCs w:val="18"/>
          <w:lang w:eastAsia="es-AR"/>
        </w:rPr>
        <w:t>en estado de gracia reciban junto al rito exterior la Gracia propia de este santo sacramento.</w:t>
      </w:r>
      <w:r w:rsidR="009C3669" w:rsidRPr="00AB4C95">
        <w:rPr>
          <w:sz w:val="24"/>
          <w:szCs w:val="18"/>
          <w:lang w:eastAsia="es-AR"/>
        </w:rPr>
        <w:t xml:space="preserve"> </w:t>
      </w:r>
    </w:p>
    <w:p w:rsidR="00E4787B" w:rsidRPr="006F09DA" w:rsidRDefault="00E4787B" w:rsidP="00E4787B">
      <w:pPr>
        <w:pStyle w:val="Sinespaciado"/>
        <w:ind w:left="720"/>
        <w:jc w:val="both"/>
        <w:rPr>
          <w:sz w:val="18"/>
          <w:szCs w:val="18"/>
          <w:lang w:eastAsia="es-AR"/>
        </w:rPr>
      </w:pPr>
    </w:p>
    <w:p w:rsidR="00BE5CE6" w:rsidRDefault="009C3669" w:rsidP="009675F7">
      <w:pPr>
        <w:pStyle w:val="Sinespaciado"/>
        <w:numPr>
          <w:ilvl w:val="0"/>
          <w:numId w:val="1"/>
        </w:numPr>
        <w:jc w:val="both"/>
        <w:rPr>
          <w:b/>
          <w:sz w:val="24"/>
          <w:szCs w:val="18"/>
          <w:lang w:eastAsia="es-AR"/>
        </w:rPr>
      </w:pPr>
      <w:r w:rsidRPr="009C3669">
        <w:rPr>
          <w:sz w:val="24"/>
          <w:szCs w:val="18"/>
          <w:lang w:eastAsia="es-AR"/>
        </w:rPr>
        <w:t>Recibirán con estas disposiciones las gracias propias del sacramento: Dios Padre da por medio de Cristo a los contrayentes</w:t>
      </w:r>
      <w:r w:rsidRPr="009C3669">
        <w:rPr>
          <w:b/>
          <w:sz w:val="24"/>
          <w:szCs w:val="18"/>
          <w:lang w:eastAsia="es-AR"/>
        </w:rPr>
        <w:t xml:space="preserve"> </w:t>
      </w:r>
      <w:r w:rsidRPr="009C3669">
        <w:rPr>
          <w:sz w:val="24"/>
          <w:szCs w:val="18"/>
          <w:lang w:eastAsia="es-AR"/>
        </w:rPr>
        <w:t>(al varón y la mujer)</w:t>
      </w:r>
      <w:r w:rsidRPr="009C3669">
        <w:rPr>
          <w:b/>
          <w:sz w:val="24"/>
          <w:szCs w:val="18"/>
          <w:lang w:eastAsia="es-AR"/>
        </w:rPr>
        <w:t xml:space="preserve"> la gracia por la que perfecciona el amor de los </w:t>
      </w:r>
      <w:r w:rsidRPr="009C3669">
        <w:rPr>
          <w:b/>
          <w:sz w:val="24"/>
          <w:szCs w:val="18"/>
          <w:lang w:eastAsia="es-AR"/>
        </w:rPr>
        <w:lastRenderedPageBreak/>
        <w:t>esposos y fortalece la unidad indisoluble y exclusiva. Con el auxilio de la Gracia se ayudan a santificarse mutuamente y a acoger y educar a los hijos.</w:t>
      </w:r>
    </w:p>
    <w:p w:rsidR="00E4787B" w:rsidRPr="006F09DA" w:rsidRDefault="00E4787B" w:rsidP="00E4787B">
      <w:pPr>
        <w:pStyle w:val="Sinespaciado"/>
        <w:ind w:left="720"/>
        <w:jc w:val="both"/>
        <w:rPr>
          <w:b/>
          <w:sz w:val="18"/>
          <w:szCs w:val="18"/>
          <w:lang w:eastAsia="es-AR"/>
        </w:rPr>
      </w:pPr>
    </w:p>
    <w:p w:rsidR="008414B7" w:rsidRDefault="009C3669" w:rsidP="009C3669">
      <w:pPr>
        <w:pStyle w:val="Sinespaciado"/>
        <w:numPr>
          <w:ilvl w:val="0"/>
          <w:numId w:val="1"/>
        </w:numPr>
        <w:jc w:val="both"/>
        <w:rPr>
          <w:sz w:val="24"/>
          <w:szCs w:val="18"/>
          <w:lang w:eastAsia="es-AR"/>
        </w:rPr>
      </w:pPr>
      <w:r w:rsidRPr="009C3669">
        <w:rPr>
          <w:sz w:val="24"/>
          <w:szCs w:val="18"/>
          <w:lang w:eastAsia="es-AR"/>
        </w:rPr>
        <w:t>En cuanto gesto sacramental de santificación la celebración debe ser por si misma válida, digna y fructuosa. Se recomienda a los contrayentes recibir la Comunión eucarística durante la celebración.</w:t>
      </w:r>
    </w:p>
    <w:p w:rsidR="006F09DA" w:rsidRDefault="006F09DA">
      <w:pPr>
        <w:rPr>
          <w:sz w:val="24"/>
          <w:szCs w:val="18"/>
          <w:lang w:eastAsia="es-AR"/>
        </w:rPr>
      </w:pPr>
    </w:p>
    <w:p w:rsidR="009C3669" w:rsidRDefault="008414B7" w:rsidP="008414B7">
      <w:pPr>
        <w:pStyle w:val="Sinespaciado"/>
        <w:pBdr>
          <w:top w:val="single" w:sz="4" w:space="1" w:color="auto"/>
          <w:left w:val="single" w:sz="4" w:space="4" w:color="auto"/>
          <w:bottom w:val="single" w:sz="4" w:space="1" w:color="auto"/>
          <w:right w:val="single" w:sz="4" w:space="4" w:color="auto"/>
        </w:pBdr>
        <w:ind w:left="720"/>
        <w:jc w:val="both"/>
        <w:rPr>
          <w:sz w:val="24"/>
          <w:szCs w:val="18"/>
          <w:lang w:eastAsia="es-AR"/>
        </w:rPr>
      </w:pPr>
      <w:r>
        <w:rPr>
          <w:b/>
          <w:sz w:val="28"/>
          <w:lang w:eastAsia="es-AR"/>
        </w:rPr>
        <w:t>Curso prematrimonial</w:t>
      </w:r>
    </w:p>
    <w:p w:rsidR="00EF33BC" w:rsidRPr="00EF33BC" w:rsidRDefault="00EF33BC" w:rsidP="00EF33BC">
      <w:pPr>
        <w:pStyle w:val="Prrafodelista"/>
        <w:rPr>
          <w:sz w:val="2"/>
          <w:szCs w:val="18"/>
          <w:lang w:eastAsia="es-AR"/>
        </w:rPr>
      </w:pPr>
    </w:p>
    <w:p w:rsidR="007F0595" w:rsidRPr="007F0595" w:rsidRDefault="007F0595" w:rsidP="00495E85">
      <w:pPr>
        <w:pStyle w:val="Sinespaciado"/>
        <w:ind w:firstLine="708"/>
        <w:jc w:val="both"/>
        <w:rPr>
          <w:sz w:val="24"/>
          <w:szCs w:val="18"/>
          <w:lang w:eastAsia="es-AR"/>
        </w:rPr>
      </w:pPr>
      <w:r w:rsidRPr="007F0595">
        <w:rPr>
          <w:b/>
          <w:sz w:val="24"/>
          <w:szCs w:val="18"/>
          <w:lang w:eastAsia="es-AR"/>
        </w:rPr>
        <w:t>Para los novios de nuestra parroquia</w:t>
      </w:r>
      <w:r>
        <w:rPr>
          <w:sz w:val="24"/>
          <w:szCs w:val="18"/>
          <w:lang w:eastAsia="es-AR"/>
        </w:rPr>
        <w:t xml:space="preserve"> consultar en secretaria o a los sacerdotes.</w:t>
      </w:r>
    </w:p>
    <w:p w:rsidR="00CE55A7" w:rsidRPr="00495E85" w:rsidRDefault="00CE55A7" w:rsidP="00495E85">
      <w:pPr>
        <w:shd w:val="clear" w:color="auto" w:fill="FFFFFF"/>
        <w:spacing w:after="0" w:line="240" w:lineRule="auto"/>
        <w:ind w:firstLine="567"/>
        <w:jc w:val="both"/>
        <w:rPr>
          <w:rFonts w:ascii="Arial" w:eastAsia="Times New Roman" w:hAnsi="Arial" w:cs="Arial"/>
          <w:b/>
          <w:color w:val="222222"/>
          <w:sz w:val="19"/>
          <w:szCs w:val="19"/>
          <w:lang w:eastAsia="es-AR"/>
        </w:rPr>
      </w:pPr>
      <w:bookmarkStart w:id="0" w:name="_GoBack"/>
      <w:bookmarkEnd w:id="0"/>
      <w:r w:rsidRPr="00495E85">
        <w:rPr>
          <w:b/>
          <w:sz w:val="24"/>
          <w:szCs w:val="18"/>
          <w:lang w:eastAsia="es-AR"/>
        </w:rPr>
        <w:t xml:space="preserve">Los </w:t>
      </w:r>
      <w:r w:rsidR="008F53DA" w:rsidRPr="00495E85">
        <w:rPr>
          <w:b/>
          <w:sz w:val="24"/>
          <w:szCs w:val="18"/>
          <w:lang w:eastAsia="es-AR"/>
        </w:rPr>
        <w:t xml:space="preserve">novios </w:t>
      </w:r>
      <w:r w:rsidRPr="00495E85">
        <w:rPr>
          <w:b/>
          <w:sz w:val="24"/>
          <w:szCs w:val="18"/>
          <w:lang w:eastAsia="es-AR"/>
        </w:rPr>
        <w:t>que pertenecen a otras Diócesis</w:t>
      </w:r>
      <w:r w:rsidRPr="00495E85">
        <w:rPr>
          <w:sz w:val="24"/>
          <w:szCs w:val="18"/>
          <w:lang w:eastAsia="es-AR"/>
        </w:rPr>
        <w:t xml:space="preserve"> pueden consultar en sus respectivas parroquias.</w:t>
      </w:r>
    </w:p>
    <w:p w:rsidR="009C3669" w:rsidRPr="009C3669" w:rsidRDefault="009C3669" w:rsidP="009C3669">
      <w:pPr>
        <w:pStyle w:val="Sinespaciado"/>
        <w:jc w:val="both"/>
        <w:rPr>
          <w:sz w:val="20"/>
          <w:szCs w:val="18"/>
          <w:lang w:eastAsia="es-AR"/>
        </w:rPr>
      </w:pPr>
    </w:p>
    <w:p w:rsidR="009C3669" w:rsidRPr="009C3669" w:rsidRDefault="00875345" w:rsidP="006F09DA">
      <w:pPr>
        <w:pStyle w:val="Sinespaciado"/>
        <w:pBdr>
          <w:top w:val="single" w:sz="4" w:space="1" w:color="auto"/>
          <w:left w:val="single" w:sz="4" w:space="4" w:color="auto"/>
          <w:bottom w:val="single" w:sz="4" w:space="1" w:color="auto"/>
          <w:right w:val="single" w:sz="4" w:space="4" w:color="auto"/>
        </w:pBdr>
        <w:ind w:left="567"/>
        <w:jc w:val="center"/>
        <w:rPr>
          <w:sz w:val="24"/>
          <w:szCs w:val="18"/>
          <w:lang w:eastAsia="es-AR"/>
        </w:rPr>
      </w:pPr>
      <w:r>
        <w:rPr>
          <w:b/>
          <w:sz w:val="28"/>
          <w:lang w:eastAsia="es-AR"/>
        </w:rPr>
        <w:t>Tramitación del e</w:t>
      </w:r>
      <w:r w:rsidR="009C3669" w:rsidRPr="009C3669">
        <w:rPr>
          <w:b/>
          <w:sz w:val="28"/>
          <w:lang w:eastAsia="es-AR"/>
        </w:rPr>
        <w:t>xpediente Matrimonial y preparación de la celebración</w:t>
      </w:r>
    </w:p>
    <w:p w:rsidR="009C3669" w:rsidRPr="009C3669" w:rsidRDefault="009C3669" w:rsidP="009C3669">
      <w:pPr>
        <w:pStyle w:val="Sinespaciado"/>
        <w:ind w:left="720"/>
        <w:jc w:val="both"/>
        <w:rPr>
          <w:sz w:val="18"/>
          <w:szCs w:val="18"/>
          <w:lang w:eastAsia="es-AR"/>
        </w:rPr>
      </w:pPr>
    </w:p>
    <w:p w:rsidR="009C3669" w:rsidRPr="009C3669" w:rsidRDefault="009C3669" w:rsidP="009C3669">
      <w:pPr>
        <w:pStyle w:val="Sinespaciado"/>
        <w:numPr>
          <w:ilvl w:val="0"/>
          <w:numId w:val="3"/>
        </w:numPr>
        <w:ind w:left="567"/>
        <w:jc w:val="both"/>
        <w:rPr>
          <w:sz w:val="24"/>
          <w:szCs w:val="18"/>
          <w:lang w:eastAsia="es-AR"/>
        </w:rPr>
      </w:pPr>
      <w:r w:rsidRPr="009C3669">
        <w:rPr>
          <w:b/>
          <w:sz w:val="24"/>
          <w:szCs w:val="18"/>
          <w:lang w:eastAsia="es-AR"/>
        </w:rPr>
        <w:t>Si los contrayentes tienen su domicilio (ambos) en la ciudad de</w:t>
      </w:r>
      <w:r w:rsidRPr="009C3669">
        <w:rPr>
          <w:sz w:val="24"/>
          <w:szCs w:val="18"/>
          <w:lang w:eastAsia="es-AR"/>
        </w:rPr>
        <w:t xml:space="preserve"> Bariloche deben confeccionar el Expediente Matrimonial con 3 meses de anticipación a la fecha elegida para contraer.</w:t>
      </w:r>
    </w:p>
    <w:p w:rsidR="009C3669" w:rsidRPr="0012532A" w:rsidRDefault="009C3669" w:rsidP="0012532A">
      <w:pPr>
        <w:pStyle w:val="Sinespaciado"/>
        <w:ind w:left="720"/>
        <w:jc w:val="both"/>
        <w:rPr>
          <w:b/>
          <w:sz w:val="18"/>
          <w:szCs w:val="18"/>
          <w:lang w:eastAsia="es-AR"/>
        </w:rPr>
      </w:pPr>
    </w:p>
    <w:p w:rsidR="009C3669" w:rsidRPr="009C3669" w:rsidRDefault="009C3669" w:rsidP="009C3669">
      <w:pPr>
        <w:pStyle w:val="Sinespaciado"/>
        <w:numPr>
          <w:ilvl w:val="0"/>
          <w:numId w:val="3"/>
        </w:numPr>
        <w:ind w:left="567"/>
        <w:jc w:val="both"/>
        <w:rPr>
          <w:sz w:val="24"/>
          <w:szCs w:val="18"/>
          <w:lang w:eastAsia="es-AR"/>
        </w:rPr>
      </w:pPr>
      <w:r w:rsidRPr="009C3669">
        <w:rPr>
          <w:b/>
          <w:sz w:val="24"/>
          <w:szCs w:val="18"/>
          <w:lang w:eastAsia="es-AR"/>
        </w:rPr>
        <w:t>Si los contrayentes no tuvieran su domicilio en la ciudad de Bariloche</w:t>
      </w:r>
      <w:r w:rsidRPr="009C3669">
        <w:rPr>
          <w:sz w:val="24"/>
          <w:szCs w:val="18"/>
          <w:lang w:eastAsia="es-AR"/>
        </w:rPr>
        <w:t> deben confeccionar el correspondiente Expediente Matrimonial en la Parroquia que corresponda al domicilio del novio o de la novia. Si este domicilio estuviera fuera de la Diócesis de San Carlos de Bariloche el expediente debe ser enviado a nuestra Parroquia con una antelación no menor a un mes, con la firma del Ordinario de la Diócesis en la que fue confeccionado.</w:t>
      </w:r>
    </w:p>
    <w:p w:rsidR="009C3669" w:rsidRPr="0012532A" w:rsidRDefault="009C3669" w:rsidP="0012532A">
      <w:pPr>
        <w:pStyle w:val="Sinespaciado"/>
        <w:ind w:left="720"/>
        <w:jc w:val="both"/>
        <w:rPr>
          <w:b/>
          <w:sz w:val="18"/>
          <w:szCs w:val="18"/>
          <w:lang w:eastAsia="es-AR"/>
        </w:rPr>
      </w:pPr>
    </w:p>
    <w:p w:rsidR="009C3669" w:rsidRPr="009C3669" w:rsidRDefault="009C3669" w:rsidP="009C3669">
      <w:pPr>
        <w:pStyle w:val="Sinespaciado"/>
        <w:numPr>
          <w:ilvl w:val="0"/>
          <w:numId w:val="3"/>
        </w:numPr>
        <w:ind w:left="567"/>
        <w:jc w:val="both"/>
        <w:rPr>
          <w:sz w:val="24"/>
          <w:szCs w:val="18"/>
          <w:lang w:eastAsia="es-AR"/>
        </w:rPr>
      </w:pPr>
      <w:r w:rsidRPr="009C3669">
        <w:rPr>
          <w:sz w:val="24"/>
          <w:szCs w:val="18"/>
          <w:lang w:eastAsia="es-AR"/>
        </w:rPr>
        <w:t xml:space="preserve">Para confeccionar el Expediente Matrimonial se requiere la presentación de </w:t>
      </w:r>
      <w:r w:rsidRPr="009C3669">
        <w:rPr>
          <w:b/>
          <w:sz w:val="24"/>
          <w:szCs w:val="18"/>
          <w:lang w:eastAsia="es-AR"/>
        </w:rPr>
        <w:t>los Certificados de Bautismo del novio y de la novia específicamente para celebrar el Matrimonio</w:t>
      </w:r>
      <w:r w:rsidRPr="009C3669">
        <w:rPr>
          <w:sz w:val="24"/>
          <w:szCs w:val="18"/>
          <w:lang w:eastAsia="es-AR"/>
        </w:rPr>
        <w:t xml:space="preserve"> y que no tenga una antigüedad mayor a 6 meses, cada uno debe solicitarlo en la parroquia en la cual fue bautizado.</w:t>
      </w:r>
    </w:p>
    <w:p w:rsidR="009C3669" w:rsidRPr="0012532A" w:rsidRDefault="009C3669" w:rsidP="0012532A">
      <w:pPr>
        <w:pStyle w:val="Sinespaciado"/>
        <w:ind w:left="720"/>
        <w:jc w:val="both"/>
        <w:rPr>
          <w:b/>
          <w:sz w:val="18"/>
          <w:szCs w:val="18"/>
          <w:lang w:eastAsia="es-AR"/>
        </w:rPr>
      </w:pPr>
    </w:p>
    <w:p w:rsidR="009C3669" w:rsidRPr="009C3669" w:rsidRDefault="009C3669" w:rsidP="009C3669">
      <w:pPr>
        <w:pStyle w:val="Sinespaciado"/>
        <w:numPr>
          <w:ilvl w:val="0"/>
          <w:numId w:val="3"/>
        </w:numPr>
        <w:ind w:left="567"/>
        <w:jc w:val="both"/>
        <w:rPr>
          <w:sz w:val="24"/>
          <w:szCs w:val="18"/>
          <w:lang w:eastAsia="es-AR"/>
        </w:rPr>
      </w:pPr>
      <w:r w:rsidRPr="009C3669">
        <w:rPr>
          <w:b/>
          <w:sz w:val="24"/>
          <w:szCs w:val="18"/>
          <w:lang w:eastAsia="es-AR"/>
        </w:rPr>
        <w:t>Se requiere el testimonio de 2 testigos</w:t>
      </w:r>
      <w:r w:rsidRPr="009C3669">
        <w:rPr>
          <w:sz w:val="24"/>
          <w:szCs w:val="18"/>
          <w:lang w:eastAsia="es-AR"/>
        </w:rPr>
        <w:t> que puedan acreditar el conocimiento de los contrayentes y su fe y deberán firmar dicho testimonio en el mismo Expediente Matrimonial.</w:t>
      </w:r>
    </w:p>
    <w:p w:rsidR="009C3669" w:rsidRPr="0012532A" w:rsidRDefault="009C3669" w:rsidP="0012532A">
      <w:pPr>
        <w:pStyle w:val="Sinespaciado"/>
        <w:ind w:left="720"/>
        <w:jc w:val="both"/>
        <w:rPr>
          <w:b/>
          <w:sz w:val="18"/>
          <w:szCs w:val="18"/>
          <w:lang w:eastAsia="es-AR"/>
        </w:rPr>
      </w:pPr>
    </w:p>
    <w:p w:rsidR="009C3669" w:rsidRPr="009C3669" w:rsidRDefault="009C3669" w:rsidP="009C3669">
      <w:pPr>
        <w:pStyle w:val="Sinespaciado"/>
        <w:numPr>
          <w:ilvl w:val="0"/>
          <w:numId w:val="3"/>
        </w:numPr>
        <w:ind w:left="567"/>
        <w:jc w:val="both"/>
        <w:rPr>
          <w:sz w:val="24"/>
          <w:szCs w:val="18"/>
          <w:lang w:eastAsia="es-AR"/>
        </w:rPr>
      </w:pPr>
      <w:r w:rsidRPr="009C3669">
        <w:rPr>
          <w:b/>
          <w:sz w:val="24"/>
          <w:szCs w:val="18"/>
          <w:lang w:eastAsia="es-AR"/>
        </w:rPr>
        <w:t>Se requerirán algunos encuentros con los novios</w:t>
      </w:r>
      <w:r w:rsidRPr="009C3669">
        <w:rPr>
          <w:sz w:val="24"/>
          <w:szCs w:val="18"/>
          <w:lang w:eastAsia="es-AR"/>
        </w:rPr>
        <w:t xml:space="preserve"> para realizar el expediente matrimonial. Al ser ellos los ministros del sacramento deberán preparar la celebración del matrimonio junto con el sacerdote y sus familiares y amigos.</w:t>
      </w:r>
    </w:p>
    <w:p w:rsidR="009C3669" w:rsidRPr="0012532A" w:rsidRDefault="009C3669" w:rsidP="0012532A">
      <w:pPr>
        <w:pStyle w:val="Sinespaciado"/>
        <w:ind w:left="720"/>
        <w:jc w:val="both"/>
        <w:rPr>
          <w:b/>
          <w:sz w:val="18"/>
          <w:szCs w:val="18"/>
          <w:lang w:eastAsia="es-AR"/>
        </w:rPr>
      </w:pPr>
    </w:p>
    <w:p w:rsidR="009C3669" w:rsidRPr="009C3669" w:rsidRDefault="009C3669" w:rsidP="009C3669">
      <w:pPr>
        <w:pStyle w:val="Sinespaciado"/>
        <w:numPr>
          <w:ilvl w:val="0"/>
          <w:numId w:val="3"/>
        </w:numPr>
        <w:ind w:left="567"/>
        <w:jc w:val="both"/>
        <w:rPr>
          <w:sz w:val="24"/>
          <w:szCs w:val="18"/>
          <w:lang w:eastAsia="es-AR"/>
        </w:rPr>
      </w:pPr>
      <w:r w:rsidRPr="009C3669">
        <w:rPr>
          <w:b/>
          <w:sz w:val="24"/>
          <w:szCs w:val="18"/>
          <w:lang w:eastAsia="es-AR"/>
        </w:rPr>
        <w:t>La música, la ornamentación de la Iglesia y otras circunstancias de la ceremonia</w:t>
      </w:r>
      <w:r w:rsidRPr="009C3669">
        <w:rPr>
          <w:sz w:val="24"/>
          <w:szCs w:val="18"/>
          <w:lang w:eastAsia="es-AR"/>
        </w:rPr>
        <w:t xml:space="preserve"> deben ser consultadas al momento de entregar el Expediente Matrimonial. La parroquia no ofrece esos servicios, solamente pone en contacto con quieres podrían realizarlo.</w:t>
      </w:r>
      <w:r w:rsidRPr="009C3669">
        <w:rPr>
          <w:b/>
          <w:sz w:val="24"/>
          <w:szCs w:val="18"/>
          <w:lang w:eastAsia="es-AR"/>
        </w:rPr>
        <w:t xml:space="preserve"> </w:t>
      </w:r>
    </w:p>
    <w:p w:rsidR="009C3669" w:rsidRPr="0012532A" w:rsidRDefault="009C3669" w:rsidP="0012532A">
      <w:pPr>
        <w:pStyle w:val="Sinespaciado"/>
        <w:ind w:left="720"/>
        <w:jc w:val="both"/>
        <w:rPr>
          <w:b/>
          <w:sz w:val="18"/>
          <w:szCs w:val="18"/>
          <w:lang w:eastAsia="es-AR"/>
        </w:rPr>
      </w:pPr>
    </w:p>
    <w:p w:rsidR="009C3669" w:rsidRPr="009C3669" w:rsidRDefault="009C3669" w:rsidP="009C3669">
      <w:pPr>
        <w:pStyle w:val="Sinespaciado"/>
        <w:numPr>
          <w:ilvl w:val="0"/>
          <w:numId w:val="3"/>
        </w:numPr>
        <w:ind w:left="567"/>
        <w:jc w:val="both"/>
        <w:rPr>
          <w:sz w:val="24"/>
          <w:szCs w:val="18"/>
          <w:lang w:eastAsia="es-AR"/>
        </w:rPr>
      </w:pPr>
      <w:r w:rsidRPr="009C3669">
        <w:rPr>
          <w:b/>
          <w:sz w:val="24"/>
          <w:szCs w:val="18"/>
          <w:lang w:eastAsia="es-AR"/>
        </w:rPr>
        <w:t xml:space="preserve">Los arreglos florales de la Iglesia son una ofrenda a Dios </w:t>
      </w:r>
      <w:r w:rsidRPr="009C3669">
        <w:rPr>
          <w:sz w:val="24"/>
          <w:szCs w:val="18"/>
          <w:lang w:eastAsia="es-AR"/>
        </w:rPr>
        <w:t>y no podrán retirarse después de la celebración.</w:t>
      </w:r>
    </w:p>
    <w:p w:rsidR="009C3669" w:rsidRPr="0012532A" w:rsidRDefault="009C3669" w:rsidP="0012532A">
      <w:pPr>
        <w:pStyle w:val="Sinespaciado"/>
        <w:ind w:left="720"/>
        <w:jc w:val="both"/>
        <w:rPr>
          <w:b/>
          <w:sz w:val="18"/>
          <w:szCs w:val="18"/>
          <w:lang w:eastAsia="es-AR"/>
        </w:rPr>
      </w:pPr>
    </w:p>
    <w:p w:rsidR="00817FC2" w:rsidRPr="00817FC2" w:rsidRDefault="009C3669" w:rsidP="00817FC2">
      <w:pPr>
        <w:pStyle w:val="Sinespaciado"/>
        <w:numPr>
          <w:ilvl w:val="0"/>
          <w:numId w:val="3"/>
        </w:numPr>
        <w:ind w:left="567"/>
        <w:jc w:val="both"/>
        <w:rPr>
          <w:b/>
          <w:i/>
          <w:sz w:val="24"/>
          <w:szCs w:val="18"/>
          <w:lang w:eastAsia="es-AR"/>
        </w:rPr>
      </w:pPr>
      <w:r w:rsidRPr="009C3669">
        <w:rPr>
          <w:b/>
          <w:sz w:val="24"/>
          <w:szCs w:val="18"/>
          <w:lang w:eastAsia="es-AR"/>
        </w:rPr>
        <w:t>Aporte responsable para los gastos</w:t>
      </w:r>
      <w:r w:rsidRPr="009C3669">
        <w:rPr>
          <w:sz w:val="24"/>
          <w:szCs w:val="18"/>
          <w:lang w:eastAsia="es-AR"/>
        </w:rPr>
        <w:t xml:space="preserve">. </w:t>
      </w:r>
      <w:r w:rsidRPr="00817FC2">
        <w:rPr>
          <w:sz w:val="24"/>
          <w:szCs w:val="18"/>
          <w:lang w:eastAsia="es-AR"/>
        </w:rPr>
        <w:t xml:space="preserve">No hay estipendio ni para la celebración del Matrimonio ni para ningún otro Sacramento. La Iglesia no recibe aportes del Estado para su mantenimiento. Por lo tanto </w:t>
      </w:r>
      <w:r w:rsidRPr="00817FC2">
        <w:rPr>
          <w:b/>
          <w:i/>
          <w:sz w:val="24"/>
          <w:szCs w:val="18"/>
          <w:lang w:eastAsia="es-AR"/>
        </w:rPr>
        <w:t>la limpieza del Templo, de las alfombras, los servicios de luz, agua, gas, teléfono e internet, el costo de la libreta de matrimonio y el expediente</w:t>
      </w:r>
      <w:r w:rsidRPr="00817FC2">
        <w:rPr>
          <w:sz w:val="24"/>
          <w:szCs w:val="18"/>
          <w:lang w:eastAsia="es-AR"/>
        </w:rPr>
        <w:t xml:space="preserve"> que se debe confeccionar</w:t>
      </w:r>
      <w:r w:rsidR="00817FC2">
        <w:rPr>
          <w:sz w:val="24"/>
          <w:szCs w:val="18"/>
          <w:lang w:eastAsia="es-AR"/>
        </w:rPr>
        <w:t>,</w:t>
      </w:r>
      <w:r w:rsidRPr="00817FC2">
        <w:rPr>
          <w:sz w:val="24"/>
          <w:szCs w:val="18"/>
          <w:lang w:eastAsia="es-AR"/>
        </w:rPr>
        <w:t xml:space="preserve"> sumado a que </w:t>
      </w:r>
      <w:r w:rsidRPr="00817FC2">
        <w:rPr>
          <w:b/>
          <w:i/>
          <w:sz w:val="24"/>
          <w:szCs w:val="18"/>
          <w:lang w:eastAsia="es-AR"/>
        </w:rPr>
        <w:t>el templo necesita un permanente mantenimiento tanto interior como exterior de alto costo para estar siempre en óptimas condiciones</w:t>
      </w:r>
      <w:r w:rsidRPr="00817FC2">
        <w:rPr>
          <w:sz w:val="24"/>
          <w:szCs w:val="18"/>
          <w:lang w:eastAsia="es-AR"/>
        </w:rPr>
        <w:t xml:space="preserve"> hacen que al momento de confeccionar el expediente los novios serán informados de un aporte que deberán realizar para atender lo antes detallado. Se ruega tomar en cuenta los gastos efectuados en fotos, filmación, fiesta y otros ítems para hacer un aporte responsable y proporcional </w:t>
      </w:r>
      <w:r w:rsidR="00817FC2">
        <w:rPr>
          <w:sz w:val="24"/>
          <w:szCs w:val="18"/>
          <w:lang w:eastAsia="es-AR"/>
        </w:rPr>
        <w:t>a la Iglesia para lo cual</w:t>
      </w:r>
      <w:r w:rsidRPr="00817FC2">
        <w:rPr>
          <w:sz w:val="24"/>
          <w:szCs w:val="18"/>
          <w:lang w:eastAsia="es-AR"/>
        </w:rPr>
        <w:t xml:space="preserve"> </w:t>
      </w:r>
      <w:r w:rsidR="00817FC2">
        <w:rPr>
          <w:b/>
          <w:i/>
          <w:sz w:val="24"/>
          <w:szCs w:val="18"/>
          <w:lang w:eastAsia="es-AR"/>
        </w:rPr>
        <w:t>s</w:t>
      </w:r>
      <w:r w:rsidR="00817FC2" w:rsidRPr="00817FC2">
        <w:rPr>
          <w:b/>
          <w:i/>
          <w:sz w:val="24"/>
          <w:szCs w:val="18"/>
          <w:lang w:eastAsia="es-AR"/>
        </w:rPr>
        <w:t>e les entregará un sobre de aporte que podrán entregar en la secretaría parroquial.</w:t>
      </w:r>
    </w:p>
    <w:sectPr w:rsidR="00817FC2" w:rsidRPr="00817FC2" w:rsidSect="008414B7">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F7C1A"/>
    <w:multiLevelType w:val="hybridMultilevel"/>
    <w:tmpl w:val="45C4BCB0"/>
    <w:lvl w:ilvl="0" w:tplc="2102CDE4">
      <w:start w:val="1"/>
      <w:numFmt w:val="decimal"/>
      <w:lvlText w:val="%1."/>
      <w:lvlJc w:val="left"/>
      <w:pPr>
        <w:ind w:left="928" w:hanging="360"/>
      </w:pPr>
      <w:rPr>
        <w:rFonts w:hint="default"/>
        <w:b/>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1" w15:restartNumberingAfterBreak="0">
    <w:nsid w:val="305E53C7"/>
    <w:multiLevelType w:val="hybridMultilevel"/>
    <w:tmpl w:val="9BAA6F2A"/>
    <w:lvl w:ilvl="0" w:tplc="2C0A0001">
      <w:start w:val="1"/>
      <w:numFmt w:val="bullet"/>
      <w:lvlText w:val=""/>
      <w:lvlJc w:val="left"/>
      <w:pPr>
        <w:ind w:left="2876" w:hanging="360"/>
      </w:pPr>
      <w:rPr>
        <w:rFonts w:ascii="Symbol" w:hAnsi="Symbol" w:hint="default"/>
      </w:rPr>
    </w:lvl>
    <w:lvl w:ilvl="1" w:tplc="2C0A0003" w:tentative="1">
      <w:start w:val="1"/>
      <w:numFmt w:val="bullet"/>
      <w:lvlText w:val="o"/>
      <w:lvlJc w:val="left"/>
      <w:pPr>
        <w:ind w:left="3596" w:hanging="360"/>
      </w:pPr>
      <w:rPr>
        <w:rFonts w:ascii="Courier New" w:hAnsi="Courier New" w:cs="Courier New" w:hint="default"/>
      </w:rPr>
    </w:lvl>
    <w:lvl w:ilvl="2" w:tplc="2C0A0005" w:tentative="1">
      <w:start w:val="1"/>
      <w:numFmt w:val="bullet"/>
      <w:lvlText w:val=""/>
      <w:lvlJc w:val="left"/>
      <w:pPr>
        <w:ind w:left="4316" w:hanging="360"/>
      </w:pPr>
      <w:rPr>
        <w:rFonts w:ascii="Wingdings" w:hAnsi="Wingdings" w:hint="default"/>
      </w:rPr>
    </w:lvl>
    <w:lvl w:ilvl="3" w:tplc="2C0A0001" w:tentative="1">
      <w:start w:val="1"/>
      <w:numFmt w:val="bullet"/>
      <w:lvlText w:val=""/>
      <w:lvlJc w:val="left"/>
      <w:pPr>
        <w:ind w:left="5036" w:hanging="360"/>
      </w:pPr>
      <w:rPr>
        <w:rFonts w:ascii="Symbol" w:hAnsi="Symbol" w:hint="default"/>
      </w:rPr>
    </w:lvl>
    <w:lvl w:ilvl="4" w:tplc="2C0A0003" w:tentative="1">
      <w:start w:val="1"/>
      <w:numFmt w:val="bullet"/>
      <w:lvlText w:val="o"/>
      <w:lvlJc w:val="left"/>
      <w:pPr>
        <w:ind w:left="5756" w:hanging="360"/>
      </w:pPr>
      <w:rPr>
        <w:rFonts w:ascii="Courier New" w:hAnsi="Courier New" w:cs="Courier New" w:hint="default"/>
      </w:rPr>
    </w:lvl>
    <w:lvl w:ilvl="5" w:tplc="2C0A0005" w:tentative="1">
      <w:start w:val="1"/>
      <w:numFmt w:val="bullet"/>
      <w:lvlText w:val=""/>
      <w:lvlJc w:val="left"/>
      <w:pPr>
        <w:ind w:left="6476" w:hanging="360"/>
      </w:pPr>
      <w:rPr>
        <w:rFonts w:ascii="Wingdings" w:hAnsi="Wingdings" w:hint="default"/>
      </w:rPr>
    </w:lvl>
    <w:lvl w:ilvl="6" w:tplc="2C0A0001" w:tentative="1">
      <w:start w:val="1"/>
      <w:numFmt w:val="bullet"/>
      <w:lvlText w:val=""/>
      <w:lvlJc w:val="left"/>
      <w:pPr>
        <w:ind w:left="7196" w:hanging="360"/>
      </w:pPr>
      <w:rPr>
        <w:rFonts w:ascii="Symbol" w:hAnsi="Symbol" w:hint="default"/>
      </w:rPr>
    </w:lvl>
    <w:lvl w:ilvl="7" w:tplc="2C0A0003" w:tentative="1">
      <w:start w:val="1"/>
      <w:numFmt w:val="bullet"/>
      <w:lvlText w:val="o"/>
      <w:lvlJc w:val="left"/>
      <w:pPr>
        <w:ind w:left="7916" w:hanging="360"/>
      </w:pPr>
      <w:rPr>
        <w:rFonts w:ascii="Courier New" w:hAnsi="Courier New" w:cs="Courier New" w:hint="default"/>
      </w:rPr>
    </w:lvl>
    <w:lvl w:ilvl="8" w:tplc="2C0A0005" w:tentative="1">
      <w:start w:val="1"/>
      <w:numFmt w:val="bullet"/>
      <w:lvlText w:val=""/>
      <w:lvlJc w:val="left"/>
      <w:pPr>
        <w:ind w:left="8636" w:hanging="360"/>
      </w:pPr>
      <w:rPr>
        <w:rFonts w:ascii="Wingdings" w:hAnsi="Wingdings" w:hint="default"/>
      </w:rPr>
    </w:lvl>
  </w:abstractNum>
  <w:abstractNum w:abstractNumId="2" w15:restartNumberingAfterBreak="0">
    <w:nsid w:val="5587758E"/>
    <w:multiLevelType w:val="hybridMultilevel"/>
    <w:tmpl w:val="2E8C0966"/>
    <w:lvl w:ilvl="0" w:tplc="58589A76">
      <w:start w:val="1"/>
      <w:numFmt w:val="upperLetter"/>
      <w:lvlText w:val="%1."/>
      <w:lvlJc w:val="left"/>
      <w:pPr>
        <w:ind w:left="1069" w:hanging="360"/>
      </w:pPr>
      <w:rPr>
        <w:rFonts w:hint="default"/>
        <w:b/>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15:restartNumberingAfterBreak="0">
    <w:nsid w:val="6A8C49F3"/>
    <w:multiLevelType w:val="hybridMultilevel"/>
    <w:tmpl w:val="CC3A5436"/>
    <w:lvl w:ilvl="0" w:tplc="07267F4A">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ABB255E"/>
    <w:multiLevelType w:val="hybridMultilevel"/>
    <w:tmpl w:val="E2A8D352"/>
    <w:lvl w:ilvl="0" w:tplc="7152D0AE">
      <w:start w:val="2"/>
      <w:numFmt w:val="upperLetter"/>
      <w:lvlText w:val="%1."/>
      <w:lvlJc w:val="left"/>
      <w:pPr>
        <w:ind w:left="1438" w:hanging="360"/>
      </w:pPr>
      <w:rPr>
        <w:rFonts w:asciiTheme="minorHAnsi" w:eastAsiaTheme="minorHAnsi" w:hAnsiTheme="minorHAnsi" w:cstheme="minorBidi" w:hint="default"/>
        <w:b/>
        <w:color w:val="auto"/>
        <w:sz w:val="24"/>
      </w:rPr>
    </w:lvl>
    <w:lvl w:ilvl="1" w:tplc="2C0A0019" w:tentative="1">
      <w:start w:val="1"/>
      <w:numFmt w:val="lowerLetter"/>
      <w:lvlText w:val="%2."/>
      <w:lvlJc w:val="left"/>
      <w:pPr>
        <w:ind w:left="2158" w:hanging="360"/>
      </w:pPr>
    </w:lvl>
    <w:lvl w:ilvl="2" w:tplc="2C0A001B" w:tentative="1">
      <w:start w:val="1"/>
      <w:numFmt w:val="lowerRoman"/>
      <w:lvlText w:val="%3."/>
      <w:lvlJc w:val="right"/>
      <w:pPr>
        <w:ind w:left="2878" w:hanging="180"/>
      </w:pPr>
    </w:lvl>
    <w:lvl w:ilvl="3" w:tplc="2C0A000F" w:tentative="1">
      <w:start w:val="1"/>
      <w:numFmt w:val="decimal"/>
      <w:lvlText w:val="%4."/>
      <w:lvlJc w:val="left"/>
      <w:pPr>
        <w:ind w:left="3598" w:hanging="360"/>
      </w:pPr>
    </w:lvl>
    <w:lvl w:ilvl="4" w:tplc="2C0A0019" w:tentative="1">
      <w:start w:val="1"/>
      <w:numFmt w:val="lowerLetter"/>
      <w:lvlText w:val="%5."/>
      <w:lvlJc w:val="left"/>
      <w:pPr>
        <w:ind w:left="4318" w:hanging="360"/>
      </w:pPr>
    </w:lvl>
    <w:lvl w:ilvl="5" w:tplc="2C0A001B" w:tentative="1">
      <w:start w:val="1"/>
      <w:numFmt w:val="lowerRoman"/>
      <w:lvlText w:val="%6."/>
      <w:lvlJc w:val="right"/>
      <w:pPr>
        <w:ind w:left="5038" w:hanging="180"/>
      </w:pPr>
    </w:lvl>
    <w:lvl w:ilvl="6" w:tplc="2C0A000F" w:tentative="1">
      <w:start w:val="1"/>
      <w:numFmt w:val="decimal"/>
      <w:lvlText w:val="%7."/>
      <w:lvlJc w:val="left"/>
      <w:pPr>
        <w:ind w:left="5758" w:hanging="360"/>
      </w:pPr>
    </w:lvl>
    <w:lvl w:ilvl="7" w:tplc="2C0A0019" w:tentative="1">
      <w:start w:val="1"/>
      <w:numFmt w:val="lowerLetter"/>
      <w:lvlText w:val="%8."/>
      <w:lvlJc w:val="left"/>
      <w:pPr>
        <w:ind w:left="6478" w:hanging="360"/>
      </w:pPr>
    </w:lvl>
    <w:lvl w:ilvl="8" w:tplc="2C0A001B" w:tentative="1">
      <w:start w:val="1"/>
      <w:numFmt w:val="lowerRoman"/>
      <w:lvlText w:val="%9."/>
      <w:lvlJc w:val="right"/>
      <w:pPr>
        <w:ind w:left="7198" w:hanging="180"/>
      </w:pPr>
    </w:lvl>
  </w:abstractNum>
  <w:abstractNum w:abstractNumId="5" w15:restartNumberingAfterBreak="0">
    <w:nsid w:val="7C2C7F56"/>
    <w:multiLevelType w:val="hybridMultilevel"/>
    <w:tmpl w:val="12EE8F26"/>
    <w:lvl w:ilvl="0" w:tplc="2102CDE4">
      <w:start w:val="1"/>
      <w:numFmt w:val="decimal"/>
      <w:lvlText w:val="%1."/>
      <w:lvlJc w:val="left"/>
      <w:pPr>
        <w:ind w:left="1776" w:hanging="360"/>
      </w:pPr>
      <w:rPr>
        <w:rFonts w:hint="default"/>
        <w:b/>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669"/>
    <w:rsid w:val="0012532A"/>
    <w:rsid w:val="001565EB"/>
    <w:rsid w:val="001C1FB7"/>
    <w:rsid w:val="0038225F"/>
    <w:rsid w:val="00410A96"/>
    <w:rsid w:val="00495E85"/>
    <w:rsid w:val="004C11FF"/>
    <w:rsid w:val="005206C5"/>
    <w:rsid w:val="00551A06"/>
    <w:rsid w:val="00560F87"/>
    <w:rsid w:val="00660C14"/>
    <w:rsid w:val="006C0A9A"/>
    <w:rsid w:val="006F09DA"/>
    <w:rsid w:val="006F1EC5"/>
    <w:rsid w:val="007877AD"/>
    <w:rsid w:val="007F0595"/>
    <w:rsid w:val="00807665"/>
    <w:rsid w:val="00817FC2"/>
    <w:rsid w:val="008414B7"/>
    <w:rsid w:val="00875345"/>
    <w:rsid w:val="008F53DA"/>
    <w:rsid w:val="00955D48"/>
    <w:rsid w:val="009675F7"/>
    <w:rsid w:val="00990EE8"/>
    <w:rsid w:val="009C3669"/>
    <w:rsid w:val="00A31283"/>
    <w:rsid w:val="00AB4C95"/>
    <w:rsid w:val="00AE5E69"/>
    <w:rsid w:val="00B11C99"/>
    <w:rsid w:val="00BE5CE6"/>
    <w:rsid w:val="00BF0ED4"/>
    <w:rsid w:val="00C46246"/>
    <w:rsid w:val="00CE55A7"/>
    <w:rsid w:val="00D627F6"/>
    <w:rsid w:val="00D92452"/>
    <w:rsid w:val="00E4787B"/>
    <w:rsid w:val="00EF33BC"/>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A61D"/>
  <w15:docId w15:val="{1988C8EE-40FD-4044-99A1-ACED8C23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C3669"/>
    <w:pPr>
      <w:spacing w:after="0" w:line="240" w:lineRule="auto"/>
    </w:pPr>
  </w:style>
  <w:style w:type="character" w:styleId="Hipervnculo">
    <w:name w:val="Hyperlink"/>
    <w:basedOn w:val="Fuentedeprrafopredeter"/>
    <w:uiPriority w:val="99"/>
    <w:unhideWhenUsed/>
    <w:rsid w:val="009C3669"/>
    <w:rPr>
      <w:color w:val="0000FF" w:themeColor="hyperlink"/>
      <w:u w:val="single"/>
    </w:rPr>
  </w:style>
  <w:style w:type="paragraph" w:styleId="Prrafodelista">
    <w:name w:val="List Paragraph"/>
    <w:basedOn w:val="Normal"/>
    <w:uiPriority w:val="34"/>
    <w:qFormat/>
    <w:rsid w:val="00EF33BC"/>
    <w:pPr>
      <w:ind w:left="720"/>
      <w:contextualSpacing/>
    </w:pPr>
  </w:style>
  <w:style w:type="paragraph" w:styleId="Textodeglobo">
    <w:name w:val="Balloon Text"/>
    <w:basedOn w:val="Normal"/>
    <w:link w:val="TextodegloboCar"/>
    <w:uiPriority w:val="99"/>
    <w:semiHidden/>
    <w:unhideWhenUsed/>
    <w:rsid w:val="00495E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5E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cretaria@parroquiasaneduardo.com.ar" TargetMode="External"/><Relationship Id="rId5" Type="http://schemas.openxmlformats.org/officeDocument/2006/relationships/hyperlink" Target="http://www.parroquiasaneduardo.com.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991</Words>
  <Characters>5651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 Brianese</cp:lastModifiedBy>
  <cp:revision>7</cp:revision>
  <cp:lastPrinted>2021-10-19T19:27:00Z</cp:lastPrinted>
  <dcterms:created xsi:type="dcterms:W3CDTF">2021-10-17T17:42:00Z</dcterms:created>
  <dcterms:modified xsi:type="dcterms:W3CDTF">2021-10-19T19:32:00Z</dcterms:modified>
</cp:coreProperties>
</file>