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F831AB" w14:textId="430C4881" w:rsidR="0097588F" w:rsidRDefault="0097588F">
      <w:r>
        <w:t>Attend a Product Conference</w:t>
      </w:r>
    </w:p>
    <w:p w14:paraId="49464731" w14:textId="282603D6" w:rsidR="0097588F" w:rsidRDefault="0097588F"/>
    <w:p w14:paraId="556DE4D5" w14:textId="21F51853" w:rsidR="0097588F" w:rsidRDefault="0097588F">
      <w:r>
        <w:t>I watched Hans Ku’s section, Tatyana Mamut’s section, and listened (kinda) to Amit Khanna’s section.</w:t>
      </w:r>
    </w:p>
    <w:p w14:paraId="42D269BA" w14:textId="254C0049" w:rsidR="0097588F" w:rsidRDefault="0097588F">
      <w:r>
        <w:t>I also listened to the hosts sick DJ-ing and he rick rolled us :)</w:t>
      </w:r>
    </w:p>
    <w:p w14:paraId="6FB3BBD2" w14:textId="5878E811" w:rsidR="0097588F" w:rsidRDefault="0097588F"/>
    <w:p w14:paraId="316BC10C" w14:textId="0C7C27BF" w:rsidR="00C73C23" w:rsidRDefault="00C73C23">
      <w:r>
        <w:t>Hans just talked about how important it was to TikTok’s success to implement machine learning for video suggestions.</w:t>
      </w:r>
    </w:p>
    <w:p w14:paraId="71466323" w14:textId="55839B3B" w:rsidR="00C73C23" w:rsidRDefault="00C73C23">
      <w:r>
        <w:t>Companies like youtube originally started with unified suggestions, everyone’s homepage was the same and anything that went viral went viral for everyone, then companies figured out that their userbase was diverse, they needed to customize their suggestions individually. Companies started personalizing their suggestions, and now we’re doing that with machine learning! With machine learning the analysis and suggestions can be instant and fast acting and even more addictive!!</w:t>
      </w:r>
    </w:p>
    <w:p w14:paraId="34E70E5C" w14:textId="1F1EB6CA" w:rsidR="00C73C23" w:rsidRDefault="00C73C23"/>
    <w:p w14:paraId="78573547" w14:textId="7E3BF09E" w:rsidR="00C73C23" w:rsidRDefault="00C73C23" w:rsidP="00F0621F">
      <w:r>
        <w:t>Tatyana talked about mental health and productivity, how important play, relaxation, rest, and even time off can be for productivity.</w:t>
      </w:r>
      <w:r w:rsidR="00F0621F">
        <w:t xml:space="preserve"> A bit of what she talked about matched what was talked about in this video I watched on my own time a few days ago </w:t>
      </w:r>
      <w:hyperlink r:id="rId4" w:history="1">
        <w:r w:rsidR="00F0621F" w:rsidRPr="00F0621F">
          <w:rPr>
            <w:rStyle w:val="Hyperlink"/>
          </w:rPr>
          <w:t>(Here's the link)</w:t>
        </w:r>
      </w:hyperlink>
      <w:r w:rsidR="00F0621F">
        <w:t xml:space="preserve"> It’s about creativity in management and it was super eye opening. </w:t>
      </w:r>
    </w:p>
    <w:p w14:paraId="5C8AC852" w14:textId="5333D36B" w:rsidR="00F0621F" w:rsidRDefault="00F0621F" w:rsidP="00F0621F"/>
    <w:p w14:paraId="0642A3B7" w14:textId="2282C1EA" w:rsidR="00F0621F" w:rsidRDefault="00F0621F" w:rsidP="00F0621F">
      <w:r>
        <w:t>I’m not going to lie this next one I got bored and started playing games when it started.</w:t>
      </w:r>
    </w:p>
    <w:p w14:paraId="0D55ECE0" w14:textId="2238EBA0" w:rsidR="00F0621F" w:rsidRDefault="00860E2A" w:rsidP="00F0621F">
      <w:r>
        <w:t>Amit Khanna kind of just talked about how in production we need to think about things from the perspective of “Themes” and “Features”, which is pretty much just “User Features” and “User Stories” respectively.</w:t>
      </w:r>
    </w:p>
    <w:sectPr w:rsidR="00F062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588F"/>
    <w:rsid w:val="00860E2A"/>
    <w:rsid w:val="0097588F"/>
    <w:rsid w:val="00C73C23"/>
    <w:rsid w:val="00D05BCF"/>
    <w:rsid w:val="00F062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77BEFB"/>
  <w15:chartTrackingRefBased/>
  <w15:docId w15:val="{43F71D49-A8BA-4766-8E2E-A6349341F5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0621F"/>
    <w:rPr>
      <w:color w:val="0563C1" w:themeColor="hyperlink"/>
      <w:u w:val="single"/>
    </w:rPr>
  </w:style>
  <w:style w:type="character" w:styleId="UnresolvedMention">
    <w:name w:val="Unresolved Mention"/>
    <w:basedOn w:val="DefaultParagraphFont"/>
    <w:uiPriority w:val="99"/>
    <w:semiHidden/>
    <w:unhideWhenUsed/>
    <w:rsid w:val="00F0621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youtu.be/Pb5oIIPO62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220</Words>
  <Characters>1255</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Bates</dc:creator>
  <cp:keywords/>
  <dc:description/>
  <cp:lastModifiedBy>Alex Bates</cp:lastModifiedBy>
  <cp:revision>1</cp:revision>
  <dcterms:created xsi:type="dcterms:W3CDTF">2021-11-18T18:27:00Z</dcterms:created>
  <dcterms:modified xsi:type="dcterms:W3CDTF">2021-11-18T18:45:00Z</dcterms:modified>
</cp:coreProperties>
</file>