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350A" w14:textId="77777777" w:rsidR="002C41F3" w:rsidRDefault="002C41F3" w:rsidP="001C460C">
      <w:r>
        <w:t>Personal Finance</w:t>
      </w:r>
    </w:p>
    <w:p w14:paraId="081C4E47" w14:textId="5247E1B6" w:rsidR="00D87632" w:rsidRDefault="00D87632" w:rsidP="001C460C">
      <w:r>
        <w:t xml:space="preserve">Mr. </w:t>
      </w:r>
      <w:r w:rsidR="002C41F3">
        <w:t>Parker</w:t>
      </w:r>
    </w:p>
    <w:p w14:paraId="40F3C087" w14:textId="77777777" w:rsidR="0088301E" w:rsidRDefault="001C460C" w:rsidP="001C460C">
      <w:r>
        <w:t>Alex Bates</w:t>
      </w:r>
    </w:p>
    <w:p w14:paraId="622DC080" w14:textId="77777777" w:rsidR="001C460C" w:rsidRDefault="0088301E" w:rsidP="001C460C">
      <w:r>
        <w:t>4/8</w:t>
      </w:r>
      <w:r w:rsidR="001C460C">
        <w:t>/2022</w:t>
      </w:r>
    </w:p>
    <w:p w14:paraId="103ED6F4" w14:textId="01864CE6" w:rsidR="0088301E" w:rsidRDefault="002C41F3" w:rsidP="0088301E">
      <w:pPr>
        <w:jc w:val="center"/>
      </w:pPr>
      <w:r>
        <w:t>Creating a budget</w:t>
      </w:r>
    </w:p>
    <w:p w14:paraId="6F830ABB" w14:textId="5E609118" w:rsidR="002C41F3" w:rsidRDefault="002C41F3" w:rsidP="002C41F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C41F3">
        <w:rPr>
          <w:rFonts w:ascii="Lato" w:eastAsia="Times New Roman" w:hAnsi="Lato" w:cs="Times New Roman"/>
          <w:color w:val="2D3B45"/>
          <w:sz w:val="24"/>
          <w:szCs w:val="24"/>
        </w:rPr>
        <w:t>Begin the budgeting process by listing your short-term and long-term financial goals</w:t>
      </w:r>
    </w:p>
    <w:p w14:paraId="39AB3C55" w14:textId="4DBA93C8" w:rsidR="002C41F3" w:rsidRDefault="002C41F3" w:rsidP="002C41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My </w:t>
      </w:r>
      <w:r w:rsidR="008A7EA6">
        <w:rPr>
          <w:rFonts w:ascii="Lato" w:eastAsia="Times New Roman" w:hAnsi="Lato" w:cs="Times New Roman"/>
          <w:color w:val="2D3B45"/>
          <w:sz w:val="24"/>
          <w:szCs w:val="24"/>
        </w:rPr>
        <w:t>short-term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goal is to start being more financially aware of my spending even after this class is over, so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far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I’ve just been mentally keeping track of my spending and </w:t>
      </w:r>
      <w:r w:rsidR="008A7EA6">
        <w:rPr>
          <w:rFonts w:ascii="Lato" w:eastAsia="Times New Roman" w:hAnsi="Lato" w:cs="Times New Roman"/>
          <w:color w:val="2D3B45"/>
          <w:sz w:val="24"/>
          <w:szCs w:val="24"/>
        </w:rPr>
        <w:t>that has gone pretty well so far</w:t>
      </w:r>
    </w:p>
    <w:p w14:paraId="61417ED0" w14:textId="6F52B8C1" w:rsidR="008A7EA6" w:rsidRPr="002C41F3" w:rsidRDefault="008A7EA6" w:rsidP="002C41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My long-term goal is to pay off my student loans ASAP</w:t>
      </w:r>
    </w:p>
    <w:p w14:paraId="518F8E5A" w14:textId="02F94F16" w:rsidR="002C41F3" w:rsidRDefault="002C41F3" w:rsidP="002C41F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C41F3">
        <w:rPr>
          <w:rFonts w:ascii="Lato" w:eastAsia="Times New Roman" w:hAnsi="Lato" w:cs="Times New Roman"/>
          <w:color w:val="2D3B45"/>
          <w:sz w:val="24"/>
          <w:szCs w:val="24"/>
        </w:rPr>
        <w:t>What will it take to achieve your short-term and long-term goals?</w:t>
      </w:r>
    </w:p>
    <w:p w14:paraId="1539CEBD" w14:textId="47A3504C" w:rsidR="008A7EA6" w:rsidRDefault="008A7EA6" w:rsidP="008A7EA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My short-term goal will require me to pay attention and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actually retain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the information from this class as well as adding these new behaviors and thought processes to my daily life</w:t>
      </w:r>
    </w:p>
    <w:p w14:paraId="4D5FB6A9" w14:textId="0ACE9767" w:rsidR="008A7EA6" w:rsidRPr="008A7EA6" w:rsidRDefault="008A7EA6" w:rsidP="008A7EA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My long-term goal likely requires me to complete my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short term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goal, I will also need to live with very little spending to pay off my loans as fast as I wish to</w:t>
      </w:r>
    </w:p>
    <w:p w14:paraId="0B550304" w14:textId="443855AF" w:rsidR="002C41F3" w:rsidRDefault="002C41F3" w:rsidP="002C41F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C41F3">
        <w:rPr>
          <w:rFonts w:ascii="Lato" w:eastAsia="Times New Roman" w:hAnsi="Lato" w:cs="Times New Roman"/>
          <w:color w:val="2D3B45"/>
          <w:sz w:val="24"/>
          <w:szCs w:val="24"/>
        </w:rPr>
        <w:t>What limitations and opportunities do you have for meeting them?</w:t>
      </w:r>
    </w:p>
    <w:p w14:paraId="39DD5E90" w14:textId="6A140A7C" w:rsidR="00F853E7" w:rsidRPr="00F853E7" w:rsidRDefault="00F853E7" w:rsidP="00F853E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My greatest limitation is likely my difficulty adding new behavior to my daily routine when I hardly have a routine to begin with</w:t>
      </w:r>
    </w:p>
    <w:p w14:paraId="57616EA4" w14:textId="1DE329C4" w:rsidR="002C41F3" w:rsidRDefault="002C41F3" w:rsidP="002C41F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C41F3">
        <w:rPr>
          <w:rFonts w:ascii="Lato" w:eastAsia="Times New Roman" w:hAnsi="Lato" w:cs="Times New Roman"/>
          <w:color w:val="2D3B45"/>
          <w:sz w:val="24"/>
          <w:szCs w:val="24"/>
        </w:rPr>
        <w:t xml:space="preserve">What </w:t>
      </w:r>
      <w:proofErr w:type="gramStart"/>
      <w:r w:rsidRPr="002C41F3">
        <w:rPr>
          <w:rFonts w:ascii="Lato" w:eastAsia="Times New Roman" w:hAnsi="Lato" w:cs="Times New Roman"/>
          <w:color w:val="2D3B45"/>
          <w:sz w:val="24"/>
          <w:szCs w:val="24"/>
        </w:rPr>
        <w:t>time period</w:t>
      </w:r>
      <w:proofErr w:type="gramEnd"/>
      <w:r w:rsidRPr="002C41F3">
        <w:rPr>
          <w:rFonts w:ascii="Lato" w:eastAsia="Times New Roman" w:hAnsi="Lato" w:cs="Times New Roman"/>
          <w:color w:val="2D3B45"/>
          <w:sz w:val="24"/>
          <w:szCs w:val="24"/>
        </w:rPr>
        <w:t xml:space="preserve"> and frequency would you choose to check your progress? (</w:t>
      </w:r>
      <w:proofErr w:type="gramStart"/>
      <w:r w:rsidRPr="002C41F3">
        <w:rPr>
          <w:rFonts w:ascii="Lato" w:eastAsia="Times New Roman" w:hAnsi="Lato" w:cs="Times New Roman"/>
          <w:color w:val="2D3B45"/>
          <w:sz w:val="24"/>
          <w:szCs w:val="24"/>
        </w:rPr>
        <w:t>weekly</w:t>
      </w:r>
      <w:proofErr w:type="gramEnd"/>
      <w:r w:rsidRPr="002C41F3">
        <w:rPr>
          <w:rFonts w:ascii="Lato" w:eastAsia="Times New Roman" w:hAnsi="Lato" w:cs="Times New Roman"/>
          <w:color w:val="2D3B45"/>
          <w:sz w:val="24"/>
          <w:szCs w:val="24"/>
        </w:rPr>
        <w:t>? monthly, quarterly, annually?)</w:t>
      </w:r>
    </w:p>
    <w:p w14:paraId="2EC5FB34" w14:textId="2009A6C5" w:rsidR="00F853E7" w:rsidRPr="00F853E7" w:rsidRDefault="00F853E7" w:rsidP="00F853E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Monthly, I get paid monthly and doing it at a larger scale just isn’t feasible with my current knowledge of my spending. I’ve been living away from my parents for less than a year, I don’t know what my spending habits are.</w:t>
      </w:r>
    </w:p>
    <w:p w14:paraId="015C6DAE" w14:textId="76C4B5A2" w:rsidR="00035D63" w:rsidRPr="00F20164" w:rsidRDefault="00F20164" w:rsidP="00F201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20164">
        <w:lastRenderedPageBreak/>
        <w:drawing>
          <wp:anchor distT="0" distB="0" distL="114300" distR="114300" simplePos="0" relativeHeight="251659264" behindDoc="0" locked="0" layoutInCell="1" allowOverlap="1" wp14:anchorId="49774291" wp14:editId="7378FA6A">
            <wp:simplePos x="0" y="0"/>
            <wp:positionH relativeFrom="margin">
              <wp:align>right</wp:align>
            </wp:positionH>
            <wp:positionV relativeFrom="paragraph">
              <wp:posOffset>704850</wp:posOffset>
            </wp:positionV>
            <wp:extent cx="5943600" cy="3643630"/>
            <wp:effectExtent l="0" t="0" r="0" b="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41F3" w:rsidRPr="002C41F3">
        <w:rPr>
          <w:rFonts w:ascii="Lato" w:eastAsia="Times New Roman" w:hAnsi="Lato" w:cs="Times New Roman"/>
          <w:color w:val="2D3B45"/>
          <w:sz w:val="24"/>
          <w:szCs w:val="24"/>
        </w:rPr>
        <w:t xml:space="preserve">Gather your financial data in </w:t>
      </w:r>
      <w:proofErr w:type="gramStart"/>
      <w:r w:rsidR="002C41F3" w:rsidRPr="002C41F3">
        <w:rPr>
          <w:rFonts w:ascii="Lato" w:eastAsia="Times New Roman" w:hAnsi="Lato" w:cs="Times New Roman"/>
          <w:color w:val="2D3B45"/>
          <w:sz w:val="24"/>
          <w:szCs w:val="24"/>
        </w:rPr>
        <w:t>some kind of expense/expense</w:t>
      </w:r>
      <w:proofErr w:type="gramEnd"/>
      <w:r w:rsidR="002C41F3" w:rsidRPr="002C41F3">
        <w:rPr>
          <w:rFonts w:ascii="Lato" w:eastAsia="Times New Roman" w:hAnsi="Lato" w:cs="Times New Roman"/>
          <w:color w:val="2D3B45"/>
          <w:sz w:val="24"/>
          <w:szCs w:val="24"/>
        </w:rPr>
        <w:t xml:space="preserve"> tracker or ledger.  You should have information for at least the previous quarter and preferably for the previous year. (Include a screen shot in your submission from that ledger)</w:t>
      </w:r>
    </w:p>
    <w:p w14:paraId="25F9DF1C" w14:textId="032BAA60" w:rsidR="002C41F3" w:rsidRDefault="002C41F3" w:rsidP="002C41F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C41F3">
        <w:rPr>
          <w:rFonts w:ascii="Lato" w:eastAsia="Times New Roman" w:hAnsi="Lato" w:cs="Times New Roman"/>
          <w:color w:val="2D3B45"/>
          <w:sz w:val="24"/>
          <w:szCs w:val="24"/>
        </w:rPr>
        <w:t>Select a budget template (or create your own budget spreadsheet - see the examples in the chapter) for a comprehensive budget (combining operating and capital budgets), while distinguishing recurring incomes and expenses from nonrecurring capital expenditures) for the next year.</w:t>
      </w:r>
    </w:p>
    <w:p w14:paraId="3D33CDB6" w14:textId="3D718228" w:rsidR="00F20164" w:rsidRPr="00F20164" w:rsidRDefault="00F20164" w:rsidP="00F2016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will be making my own template, I tried using an excel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template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but it did not feel applicable to my current state in life</w:t>
      </w:r>
    </w:p>
    <w:p w14:paraId="7DF0EC3E" w14:textId="7AFA0EE7" w:rsidR="002C41F3" w:rsidRDefault="002C41F3" w:rsidP="002C41F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C41F3">
        <w:rPr>
          <w:rFonts w:ascii="Lato" w:eastAsia="Times New Roman" w:hAnsi="Lato" w:cs="Times New Roman"/>
          <w:color w:val="2D3B45"/>
          <w:sz w:val="24"/>
          <w:szCs w:val="24"/>
        </w:rPr>
        <w:t>On what bases will you make projections about your future incomes and expenses?</w:t>
      </w:r>
    </w:p>
    <w:p w14:paraId="7C746F6C" w14:textId="7C83FBBB" w:rsidR="00035D63" w:rsidRPr="00035D63" w:rsidRDefault="00035D63" w:rsidP="00035D6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My projections will be based purely on my spending history over my time at Neumont</w:t>
      </w:r>
      <w:r w:rsidR="009823D7">
        <w:rPr>
          <w:rFonts w:ascii="Lato" w:eastAsia="Times New Roman" w:hAnsi="Lato" w:cs="Times New Roman"/>
          <w:color w:val="2D3B45"/>
          <w:sz w:val="24"/>
          <w:szCs w:val="24"/>
        </w:rPr>
        <w:t xml:space="preserve">. I feel like I haven’t fallen into any patterns of spending </w:t>
      </w:r>
      <w:proofErr w:type="gramStart"/>
      <w:r w:rsidR="009823D7">
        <w:rPr>
          <w:rFonts w:ascii="Lato" w:eastAsia="Times New Roman" w:hAnsi="Lato" w:cs="Times New Roman"/>
          <w:color w:val="2D3B45"/>
          <w:sz w:val="24"/>
          <w:szCs w:val="24"/>
        </w:rPr>
        <w:t>yet</w:t>
      </w:r>
      <w:proofErr w:type="gramEnd"/>
      <w:r w:rsidR="009823D7">
        <w:rPr>
          <w:rFonts w:ascii="Lato" w:eastAsia="Times New Roman" w:hAnsi="Lato" w:cs="Times New Roman"/>
          <w:color w:val="2D3B45"/>
          <w:sz w:val="24"/>
          <w:szCs w:val="24"/>
        </w:rPr>
        <w:t xml:space="preserve"> so my data isn’t going to be very helpful and my budget is going to be bad.</w:t>
      </w:r>
    </w:p>
    <w:p w14:paraId="1EA3F3C5" w14:textId="048D5336" w:rsidR="002C41F3" w:rsidRDefault="002C41F3" w:rsidP="002C41F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C41F3">
        <w:rPr>
          <w:rFonts w:ascii="Lato" w:eastAsia="Times New Roman" w:hAnsi="Lato" w:cs="Times New Roman"/>
          <w:color w:val="2D3B45"/>
          <w:sz w:val="24"/>
          <w:szCs w:val="24"/>
        </w:rPr>
        <w:t>How does your budget sheet relate to your income statement, your cash flow statement, and your balance sheet? (See Chapter 3)</w:t>
      </w:r>
    </w:p>
    <w:p w14:paraId="03E3DF64" w14:textId="5252471A" w:rsidR="009823D7" w:rsidRPr="009823D7" w:rsidRDefault="009823D7" w:rsidP="009823D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My budget is a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plan for the future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while all those documents are recordings of what has already happened in the past</w:t>
      </w:r>
    </w:p>
    <w:p w14:paraId="1840B55A" w14:textId="05CA525A" w:rsidR="002C41F3" w:rsidRDefault="002C41F3" w:rsidP="002C41F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C41F3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 xml:space="preserve">How will you use </w:t>
      </w:r>
      <w:proofErr w:type="gramStart"/>
      <w:r w:rsidRPr="002C41F3">
        <w:rPr>
          <w:rFonts w:ascii="Lato" w:eastAsia="Times New Roman" w:hAnsi="Lato" w:cs="Times New Roman"/>
          <w:color w:val="2D3B45"/>
          <w:sz w:val="24"/>
          <w:szCs w:val="24"/>
        </w:rPr>
        <w:t>past history</w:t>
      </w:r>
      <w:proofErr w:type="gramEnd"/>
      <w:r w:rsidRPr="002C41F3">
        <w:rPr>
          <w:rFonts w:ascii="Lato" w:eastAsia="Times New Roman" w:hAnsi="Lato" w:cs="Times New Roman"/>
          <w:color w:val="2D3B45"/>
          <w:sz w:val="24"/>
          <w:szCs w:val="24"/>
        </w:rPr>
        <w:t xml:space="preserve"> to develop a budget to meet your short-term and long-term goals?</w:t>
      </w:r>
    </w:p>
    <w:p w14:paraId="3DC5EBA3" w14:textId="66B8E46B" w:rsidR="009823D7" w:rsidRPr="009823D7" w:rsidRDefault="0047712E" w:rsidP="009823D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I’m going to look at all my spending in all these different categories, figure out which ones are necessary and then lower then allot myself like 10% more money for necessities and 10% less money from all my unnecessary categories, any budget cutbacks that don’t go into necessary spending will go to savings</w:t>
      </w:r>
    </w:p>
    <w:sectPr w:rsidR="009823D7" w:rsidRPr="0098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102CE"/>
    <w:multiLevelType w:val="multilevel"/>
    <w:tmpl w:val="A71ECD38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F1395"/>
    <w:multiLevelType w:val="hybridMultilevel"/>
    <w:tmpl w:val="018A4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073873"/>
    <w:multiLevelType w:val="hybridMultilevel"/>
    <w:tmpl w:val="C1FA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21989"/>
    <w:multiLevelType w:val="hybridMultilevel"/>
    <w:tmpl w:val="9438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0398E"/>
    <w:multiLevelType w:val="hybridMultilevel"/>
    <w:tmpl w:val="EB6E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00855"/>
    <w:multiLevelType w:val="hybridMultilevel"/>
    <w:tmpl w:val="B6B2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542433">
    <w:abstractNumId w:val="3"/>
  </w:num>
  <w:num w:numId="2" w16cid:durableId="625817418">
    <w:abstractNumId w:val="0"/>
  </w:num>
  <w:num w:numId="3" w16cid:durableId="1390686298">
    <w:abstractNumId w:val="1"/>
  </w:num>
  <w:num w:numId="4" w16cid:durableId="2137485324">
    <w:abstractNumId w:val="2"/>
  </w:num>
  <w:num w:numId="5" w16cid:durableId="1745184730">
    <w:abstractNumId w:val="5"/>
  </w:num>
  <w:num w:numId="6" w16cid:durableId="1534078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0C"/>
    <w:rsid w:val="00035D63"/>
    <w:rsid w:val="001C460C"/>
    <w:rsid w:val="002C41F3"/>
    <w:rsid w:val="003E42B4"/>
    <w:rsid w:val="0047712E"/>
    <w:rsid w:val="0088301E"/>
    <w:rsid w:val="008A7EA6"/>
    <w:rsid w:val="009823D7"/>
    <w:rsid w:val="00D87632"/>
    <w:rsid w:val="00F05D73"/>
    <w:rsid w:val="00F20164"/>
    <w:rsid w:val="00F8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BCDD"/>
  <w15:chartTrackingRefBased/>
  <w15:docId w15:val="{EC8CD49F-9413-4A72-9647-600D9E7F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3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2022-04-10T21:33:00Z</dcterms:created>
  <dcterms:modified xsi:type="dcterms:W3CDTF">2022-04-10T22:23:00Z</dcterms:modified>
</cp:coreProperties>
</file>