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9F61" w14:textId="7594E459" w:rsidR="00B40C42" w:rsidRDefault="00A50D37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Research Paper Prospectus</w:t>
      </w:r>
    </w:p>
    <w:p w14:paraId="36323062" w14:textId="77777777" w:rsidR="00B40C42" w:rsidRDefault="00B40C42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3E76DD45" w14:textId="77777777" w:rsidR="00B40C42" w:rsidRDefault="00F9144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M. Alex Bates</w:t>
      </w:r>
    </w:p>
    <w:p w14:paraId="71136659" w14:textId="77777777" w:rsidR="00B40C42" w:rsidRDefault="00F9144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Neumont College of Computer Science</w:t>
      </w:r>
    </w:p>
    <w:p w14:paraId="0AF8C3B9" w14:textId="77777777" w:rsidR="00A50D37" w:rsidRDefault="00A50D37">
      <w:pPr>
        <w:pStyle w:val="Subtitle"/>
      </w:pPr>
      <w:bookmarkStart w:id="3" w:name="_2et92p0" w:colFirst="0" w:colLast="0"/>
      <w:bookmarkEnd w:id="3"/>
      <w:r w:rsidRPr="00A50D37">
        <w:t>ENG 110: Introduction to English Composition</w:t>
      </w:r>
    </w:p>
    <w:p w14:paraId="0D6D96A5" w14:textId="5C963EEC" w:rsidR="00B40C42" w:rsidRDefault="00F91444">
      <w:pPr>
        <w:pStyle w:val="Subtitle"/>
        <w:rPr>
          <w:i/>
        </w:rPr>
      </w:pPr>
      <w:r>
        <w:t>Sarah Carter</w:t>
      </w:r>
    </w:p>
    <w:p w14:paraId="4038F815" w14:textId="0BADC0D1" w:rsidR="00B40C42" w:rsidRPr="00E87DE1" w:rsidRDefault="00A50D37" w:rsidP="00E87DE1">
      <w:pPr>
        <w:pStyle w:val="Subtitle"/>
        <w:rPr>
          <w:i/>
        </w:rPr>
      </w:pPr>
      <w:bookmarkStart w:id="4" w:name="_3dy6vkm" w:colFirst="0" w:colLast="0"/>
      <w:bookmarkStart w:id="5" w:name="_1t3h5sf" w:colFirst="0" w:colLast="0"/>
      <w:bookmarkStart w:id="6" w:name="_4d34og8" w:colFirst="0" w:colLast="0"/>
      <w:bookmarkEnd w:id="4"/>
      <w:bookmarkEnd w:id="5"/>
      <w:bookmarkEnd w:id="6"/>
      <w:r>
        <w:t>Feb 22, 2023</w:t>
      </w:r>
      <w:r w:rsidR="004445F1">
        <w:br w:type="page"/>
      </w:r>
    </w:p>
    <w:p w14:paraId="649203AF" w14:textId="58481B5C" w:rsidR="00B40C42" w:rsidRDefault="00EF337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2s8eyo1" w:colFirst="0" w:colLast="0"/>
      <w:bookmarkEnd w:id="7"/>
      <w:r>
        <w:lastRenderedPageBreak/>
        <w:t>Research Paper Prospectus</w:t>
      </w:r>
    </w:p>
    <w:p w14:paraId="50A44A68" w14:textId="298727B4" w:rsidR="00B40C42" w:rsidRDefault="00EF337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My research paper will be </w:t>
      </w:r>
      <w:r w:rsidR="00CF339B">
        <w:t>on the uses of psychedelic drugs in therapy</w:t>
      </w:r>
      <w:r w:rsidR="004445F1">
        <w:t>.</w:t>
      </w:r>
      <w:r w:rsidR="00DE4F68">
        <w:t xml:space="preserve"> My research will be based on google scholar </w:t>
      </w:r>
      <w:r w:rsidR="00073A2C">
        <w:t>and EBSCO research</w:t>
      </w:r>
      <w:r w:rsidR="00DE4F68">
        <w:t>.</w:t>
      </w:r>
      <w:r w:rsidR="00FE2C78">
        <w:t xml:space="preserve"> </w:t>
      </w:r>
    </w:p>
    <w:p w14:paraId="4E5CB7D0" w14:textId="623615F9" w:rsidR="00B95C25" w:rsidRDefault="00B95C25" w:rsidP="00B95C2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b/>
          <w:bCs/>
        </w:rPr>
        <w:t>Working Thesis Statement</w:t>
      </w:r>
    </w:p>
    <w:p w14:paraId="30C0E4DD" w14:textId="77777777" w:rsidR="00551961" w:rsidRDefault="00B95C25" w:rsidP="00B95C2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567AA0">
        <w:t xml:space="preserve">In this paper, I will </w:t>
      </w:r>
      <w:r w:rsidR="005C5C5C">
        <w:t>look at</w:t>
      </w:r>
      <w:r w:rsidR="00641369">
        <w:t xml:space="preserve"> studies involving psychedelic therapy and </w:t>
      </w:r>
      <w:r w:rsidR="00F8735E">
        <w:t xml:space="preserve">what those </w:t>
      </w:r>
      <w:r w:rsidR="00A359F2">
        <w:t>can tell us,</w:t>
      </w:r>
      <w:r w:rsidR="00567AA0">
        <w:t xml:space="preserve"> </w:t>
      </w:r>
      <w:r w:rsidR="00F8735E">
        <w:t xml:space="preserve">along with some facts about </w:t>
      </w:r>
      <w:r w:rsidR="00A359F2">
        <w:t xml:space="preserve">the </w:t>
      </w:r>
      <w:r w:rsidR="00012D48">
        <w:t>neuroscience</w:t>
      </w:r>
      <w:r w:rsidR="00A359F2">
        <w:t xml:space="preserve"> of your brain</w:t>
      </w:r>
      <w:r w:rsidR="00641369">
        <w:t xml:space="preserve"> and how </w:t>
      </w:r>
      <w:r w:rsidR="006F7945">
        <w:t>psychedelics affect it</w:t>
      </w:r>
      <w:r w:rsidR="00A359F2">
        <w:t xml:space="preserve"> because that’s interesting. </w:t>
      </w:r>
      <w:r w:rsidR="006F7945">
        <w:t>We will look at the</w:t>
      </w:r>
      <w:r w:rsidR="00DE1039">
        <w:t xml:space="preserve"> quality of the studies</w:t>
      </w:r>
      <w:r w:rsidR="00FE2C78">
        <w:t xml:space="preserve"> as well as the results. </w:t>
      </w:r>
    </w:p>
    <w:p w14:paraId="2382146A" w14:textId="0F0AEA08" w:rsidR="00B95C25" w:rsidRDefault="00F803A9" w:rsidP="00B95C25">
      <w:pPr>
        <w:pBdr>
          <w:top w:val="nil"/>
          <w:left w:val="nil"/>
          <w:bottom w:val="nil"/>
          <w:right w:val="nil"/>
          <w:between w:val="nil"/>
        </w:pBdr>
      </w:pPr>
      <w:r w:rsidRPr="00551961">
        <w:rPr>
          <w:b/>
          <w:bCs/>
        </w:rPr>
        <w:t>Thesis question:</w:t>
      </w:r>
      <w:r>
        <w:t xml:space="preserve"> </w:t>
      </w:r>
      <w:r w:rsidR="00551961">
        <w:t>Could</w:t>
      </w:r>
      <w:r>
        <w:t xml:space="preserve"> psychedelic therapy</w:t>
      </w:r>
      <w:r w:rsidR="00551961">
        <w:t xml:space="preserve"> be</w:t>
      </w:r>
      <w:r>
        <w:t xml:space="preserve"> a safe and </w:t>
      </w:r>
      <w:r w:rsidR="00551961">
        <w:t>effective</w:t>
      </w:r>
      <w:r>
        <w:t xml:space="preserve"> </w:t>
      </w:r>
      <w:r w:rsidR="00551961">
        <w:t>tool in the therapy world?</w:t>
      </w:r>
    </w:p>
    <w:p w14:paraId="04546DD8" w14:textId="169CC97F" w:rsidR="00EA3E23" w:rsidRPr="00352C7D" w:rsidRDefault="00EA3E23" w:rsidP="00B95C2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Claim </w:t>
      </w:r>
      <w:r w:rsidR="000D4C91">
        <w:rPr>
          <w:b/>
          <w:bCs/>
        </w:rPr>
        <w:t>1</w:t>
      </w:r>
      <w:r>
        <w:rPr>
          <w:b/>
          <w:bCs/>
        </w:rPr>
        <w:t xml:space="preserve">: </w:t>
      </w:r>
      <w:r w:rsidR="00352C7D">
        <w:t>Psychedelic therapy has been studie</w:t>
      </w:r>
      <w:r w:rsidR="00F73FC1">
        <w:t xml:space="preserve">d several times and the results indicate </w:t>
      </w:r>
      <w:r w:rsidR="002D7FD3">
        <w:t>that it is effective</w:t>
      </w:r>
      <w:r w:rsidR="00F14AF1">
        <w:t>.</w:t>
      </w:r>
    </w:p>
    <w:p w14:paraId="1073D002" w14:textId="157D53A9" w:rsidR="00EA3E23" w:rsidRPr="002D7FD3" w:rsidRDefault="00EA3E23" w:rsidP="00B95C2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Evidence: </w:t>
      </w:r>
      <w:r w:rsidR="002D7FD3">
        <w:t xml:space="preserve">This review article looks over 16 studies on the therapeutic effects of certain </w:t>
      </w:r>
      <w:r w:rsidR="00F14AF1">
        <w:t>psychedelics and finds that</w:t>
      </w:r>
      <w:r w:rsidR="00A9059D">
        <w:t xml:space="preserve"> </w:t>
      </w:r>
      <w:r w:rsidR="00C845B3">
        <w:t>psychedelic therapy</w:t>
      </w:r>
      <w:r w:rsidR="00A9059D">
        <w:t xml:space="preserve"> is </w:t>
      </w:r>
      <w:r w:rsidR="00C845B3">
        <w:t>safe and has</w:t>
      </w:r>
      <w:r w:rsidR="00F14AF1">
        <w:t xml:space="preserve"> long-lasting positive psychological effects</w:t>
      </w:r>
      <w:r w:rsidR="00C845B3">
        <w:t>.</w:t>
      </w:r>
    </w:p>
    <w:p w14:paraId="0F756026" w14:textId="64B676D1" w:rsidR="009018F6" w:rsidRDefault="00EA3E23">
      <w:bookmarkStart w:id="8" w:name="_17dp8vu" w:colFirst="0" w:colLast="0"/>
      <w:bookmarkStart w:id="9" w:name="_z337ya" w:colFirst="0" w:colLast="0"/>
      <w:bookmarkEnd w:id="8"/>
      <w:bookmarkEnd w:id="9"/>
      <w:r>
        <w:rPr>
          <w:b/>
          <w:bCs/>
        </w:rPr>
        <w:t xml:space="preserve">URL: </w:t>
      </w:r>
      <w:hyperlink r:id="rId7" w:history="1">
        <w:r w:rsidR="009018F6" w:rsidRPr="00F6195B">
          <w:rPr>
            <w:rStyle w:val="Hyperlink"/>
          </w:rPr>
          <w:t>https://onlinelibrary.wiley.com/doi/abs/10.1111/acps.13249</w:t>
        </w:r>
      </w:hyperlink>
    </w:p>
    <w:p w14:paraId="0EC36CFE" w14:textId="0AC876FF" w:rsidR="009018F6" w:rsidRPr="0015359F" w:rsidRDefault="009018F6" w:rsidP="009018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Claim </w:t>
      </w:r>
      <w:r w:rsidR="000D4C91">
        <w:rPr>
          <w:b/>
          <w:bCs/>
        </w:rPr>
        <w:t>2</w:t>
      </w:r>
      <w:r>
        <w:rPr>
          <w:b/>
          <w:bCs/>
        </w:rPr>
        <w:t xml:space="preserve">: </w:t>
      </w:r>
      <w:r w:rsidR="0015359F">
        <w:t xml:space="preserve">The </w:t>
      </w:r>
      <w:r w:rsidR="003E47E0">
        <w:t>wacky visual</w:t>
      </w:r>
      <w:r w:rsidR="00421D50">
        <w:t>s</w:t>
      </w:r>
      <w:r w:rsidR="003E47E0">
        <w:t xml:space="preserve"> and</w:t>
      </w:r>
      <w:r w:rsidR="00421D50">
        <w:t xml:space="preserve"> feelings of the psychedelics are necessary for </w:t>
      </w:r>
      <w:r w:rsidR="0027356A">
        <w:t xml:space="preserve">peak </w:t>
      </w:r>
      <w:r w:rsidR="0048315B">
        <w:t>effectiveness.</w:t>
      </w:r>
    </w:p>
    <w:p w14:paraId="7A38F901" w14:textId="4789DD3E" w:rsidR="009018F6" w:rsidRPr="0027356A" w:rsidRDefault="009018F6" w:rsidP="009018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Evidence: </w:t>
      </w:r>
      <w:r w:rsidR="0027356A">
        <w:t>This paper finds it to be so</w:t>
      </w:r>
      <w:r w:rsidR="00F93E4E">
        <w:t>, I have yet to read the paper, but will do so before the final draft. oop</w:t>
      </w:r>
      <w:r w:rsidR="0048315B">
        <w:t>s</w:t>
      </w:r>
    </w:p>
    <w:p w14:paraId="1BD46E32" w14:textId="77777777" w:rsidR="00BC615D" w:rsidRDefault="009018F6" w:rsidP="009018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URL: </w:t>
      </w:r>
      <w:hyperlink r:id="rId8" w:history="1">
        <w:r w:rsidR="00BC615D" w:rsidRPr="00F6195B">
          <w:rPr>
            <w:rStyle w:val="Hyperlink"/>
          </w:rPr>
          <w:t>https://pubs.acs.org/doi/full/10.1021/acsptsci.0c00194</w:t>
        </w:r>
      </w:hyperlink>
    </w:p>
    <w:p w14:paraId="0CD252AD" w14:textId="32DB22D7" w:rsidR="009018F6" w:rsidRPr="00F93E4E" w:rsidRDefault="00421D50" w:rsidP="009018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Rebuttal</w:t>
      </w:r>
      <w:r w:rsidR="009018F6">
        <w:rPr>
          <w:b/>
          <w:bCs/>
        </w:rPr>
        <w:t xml:space="preserve">: </w:t>
      </w:r>
      <w:r w:rsidR="00F93E4E">
        <w:t xml:space="preserve">The wacky visuals and feelings of the psychedelics </w:t>
      </w:r>
      <w:r w:rsidR="006045D0">
        <w:t xml:space="preserve">may </w:t>
      </w:r>
      <w:r w:rsidR="00F93E4E">
        <w:t>NOT</w:t>
      </w:r>
      <w:r w:rsidR="006045D0">
        <w:t xml:space="preserve"> be</w:t>
      </w:r>
      <w:r w:rsidR="00F93E4E">
        <w:t xml:space="preserve"> necessary for peak effectiveness.</w:t>
      </w:r>
    </w:p>
    <w:p w14:paraId="7BBA63CD" w14:textId="1B23FC9D" w:rsidR="009018F6" w:rsidRDefault="009018F6" w:rsidP="009018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Evidence: </w:t>
      </w:r>
      <w:r w:rsidR="00F93E4E">
        <w:t>This paper finds it to be so, I have yet to read the paper, but will do so before the final draft. oop</w:t>
      </w:r>
      <w:r w:rsidR="00DA4D06">
        <w:t>s</w:t>
      </w:r>
    </w:p>
    <w:p w14:paraId="6311FF7F" w14:textId="5AC807C8" w:rsidR="00DD76E9" w:rsidRDefault="009018F6" w:rsidP="009018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lastRenderedPageBreak/>
        <w:t xml:space="preserve">URL: </w:t>
      </w:r>
      <w:hyperlink r:id="rId9" w:history="1">
        <w:r w:rsidR="00DD76E9" w:rsidRPr="00F6195B">
          <w:rPr>
            <w:rStyle w:val="Hyperlink"/>
          </w:rPr>
          <w:t>https://pubs.acs.org/doi/full/10.1021/acsptsci.0c00192</w:t>
        </w:r>
      </w:hyperlink>
    </w:p>
    <w:p w14:paraId="49C54E9D" w14:textId="328AC8E5" w:rsidR="00DD76E9" w:rsidRPr="00DD76E9" w:rsidRDefault="00DD76E9" w:rsidP="00DD76E9">
      <w:pPr>
        <w:pBdr>
          <w:top w:val="nil"/>
          <w:left w:val="nil"/>
          <w:bottom w:val="nil"/>
          <w:right w:val="nil"/>
          <w:between w:val="nil"/>
        </w:pBdr>
      </w:pPr>
      <w:r w:rsidRPr="00DD76E9">
        <w:rPr>
          <w:b/>
          <w:bCs/>
        </w:rPr>
        <w:t xml:space="preserve">Claim </w:t>
      </w:r>
      <w:r w:rsidR="000D4C91">
        <w:rPr>
          <w:b/>
          <w:bCs/>
        </w:rPr>
        <w:t>3</w:t>
      </w:r>
      <w:r w:rsidRPr="00DD76E9">
        <w:rPr>
          <w:b/>
          <w:bCs/>
        </w:rPr>
        <w:t xml:space="preserve">: </w:t>
      </w:r>
      <w:r>
        <w:t xml:space="preserve">The effects of using </w:t>
      </w:r>
      <w:r w:rsidR="004564F3">
        <w:t xml:space="preserve">psychedelics for therapy </w:t>
      </w:r>
      <w:r w:rsidR="000D4C91">
        <w:t>are</w:t>
      </w:r>
      <w:r w:rsidR="004564F3">
        <w:t xml:space="preserve"> not addictive, and </w:t>
      </w:r>
      <w:r w:rsidR="00777319">
        <w:t>psychedelic therapy</w:t>
      </w:r>
      <w:r w:rsidR="004564F3">
        <w:t xml:space="preserve"> even helps with living sober</w:t>
      </w:r>
    </w:p>
    <w:p w14:paraId="3165C2DD" w14:textId="7EFFF8B0" w:rsidR="00DD76E9" w:rsidRPr="00F30DF5" w:rsidRDefault="00DD76E9" w:rsidP="00DD76E9">
      <w:pPr>
        <w:pBdr>
          <w:top w:val="nil"/>
          <w:left w:val="nil"/>
          <w:bottom w:val="nil"/>
          <w:right w:val="nil"/>
          <w:between w:val="nil"/>
        </w:pBdr>
      </w:pPr>
      <w:r w:rsidRPr="00DD76E9">
        <w:rPr>
          <w:b/>
          <w:bCs/>
        </w:rPr>
        <w:t xml:space="preserve">Evidence: </w:t>
      </w:r>
      <w:r w:rsidR="00F30DF5">
        <w:t xml:space="preserve">Study finds that </w:t>
      </w:r>
      <w:r w:rsidR="008B2C01">
        <w:t>the alcoholics they</w:t>
      </w:r>
      <w:r w:rsidR="00F30DF5">
        <w:t xml:space="preserve"> treated with ketamine psychedelic therapy had a bunch</w:t>
      </w:r>
      <w:r w:rsidR="008B2C01">
        <w:t xml:space="preserve"> of personal psychological </w:t>
      </w:r>
      <w:r w:rsidR="00777319">
        <w:t>growth and</w:t>
      </w:r>
      <w:r w:rsidR="008B2C01">
        <w:t xml:space="preserve"> </w:t>
      </w:r>
      <w:r w:rsidR="00B32935">
        <w:t>were shown to favor a sober lifestyle.</w:t>
      </w:r>
    </w:p>
    <w:p w14:paraId="0A024B35" w14:textId="77777777" w:rsidR="00777319" w:rsidRDefault="00DD76E9" w:rsidP="00DD76E9">
      <w:pPr>
        <w:pBdr>
          <w:top w:val="nil"/>
          <w:left w:val="nil"/>
          <w:bottom w:val="nil"/>
          <w:right w:val="nil"/>
          <w:between w:val="nil"/>
        </w:pBdr>
      </w:pPr>
      <w:r w:rsidRPr="00DD76E9">
        <w:rPr>
          <w:b/>
          <w:bCs/>
        </w:rPr>
        <w:t>URL:</w:t>
      </w:r>
      <w:r>
        <w:t xml:space="preserve"> </w:t>
      </w:r>
      <w:hyperlink r:id="rId10" w:history="1">
        <w:r w:rsidR="00BC615D" w:rsidRPr="00F6195B">
          <w:rPr>
            <w:rStyle w:val="Hyperlink"/>
          </w:rPr>
          <w:t>https://www.tandfonline.com/doi/abs/10.1080/02791072.1997.10400185</w:t>
        </w:r>
      </w:hyperlink>
    </w:p>
    <w:p w14:paraId="2545B37A" w14:textId="4F54CA8D" w:rsidR="008225D3" w:rsidRDefault="008225D3" w:rsidP="008225D3">
      <w:pPr>
        <w:pBdr>
          <w:top w:val="nil"/>
          <w:left w:val="nil"/>
          <w:bottom w:val="nil"/>
          <w:right w:val="nil"/>
          <w:between w:val="nil"/>
        </w:pBdr>
      </w:pPr>
      <w:r w:rsidRPr="00137975">
        <w:rPr>
          <w:b/>
          <w:bCs/>
        </w:rPr>
        <w:t xml:space="preserve">Claim </w:t>
      </w:r>
      <w:r w:rsidR="00137975">
        <w:rPr>
          <w:b/>
          <w:bCs/>
        </w:rPr>
        <w:t>4</w:t>
      </w:r>
      <w:r w:rsidRPr="00137975">
        <w:rPr>
          <w:b/>
          <w:bCs/>
        </w:rPr>
        <w:t>:</w:t>
      </w:r>
      <w:r>
        <w:t xml:space="preserve"> It will be safe</w:t>
      </w:r>
      <w:r w:rsidR="00137975">
        <w:t>.</w:t>
      </w:r>
    </w:p>
    <w:p w14:paraId="7E0318AC" w14:textId="51D35CEB" w:rsidR="008225D3" w:rsidRDefault="008225D3" w:rsidP="008225D3">
      <w:pPr>
        <w:pBdr>
          <w:top w:val="nil"/>
          <w:left w:val="nil"/>
          <w:bottom w:val="nil"/>
          <w:right w:val="nil"/>
          <w:between w:val="nil"/>
        </w:pBdr>
      </w:pPr>
      <w:r w:rsidRPr="00137975">
        <w:rPr>
          <w:b/>
          <w:bCs/>
        </w:rPr>
        <w:t>Evidence:</w:t>
      </w:r>
      <w:r>
        <w:t xml:space="preserve"> This paper </w:t>
      </w:r>
      <w:r w:rsidR="00E3492A">
        <w:t>goes on about developing guidelines and rule to make sure psychedelic therapists</w:t>
      </w:r>
      <w:r w:rsidR="00137975">
        <w:t xml:space="preserve"> are competent and well trained. </w:t>
      </w:r>
    </w:p>
    <w:p w14:paraId="15089FCD" w14:textId="25C7104F" w:rsidR="00012D48" w:rsidRPr="00BC615D" w:rsidRDefault="008225D3" w:rsidP="00157041">
      <w:pPr>
        <w:pBdr>
          <w:top w:val="nil"/>
          <w:left w:val="nil"/>
          <w:bottom w:val="nil"/>
          <w:right w:val="nil"/>
          <w:between w:val="nil"/>
        </w:pBdr>
      </w:pPr>
      <w:r w:rsidRPr="00137975">
        <w:rPr>
          <w:b/>
          <w:bCs/>
        </w:rPr>
        <w:t>URL:</w:t>
      </w:r>
      <w:r w:rsidR="00137975">
        <w:t xml:space="preserve"> </w:t>
      </w:r>
      <w:hyperlink r:id="rId11" w:history="1">
        <w:r w:rsidR="00137975" w:rsidRPr="00F6195B">
          <w:rPr>
            <w:rStyle w:val="Hyperlink"/>
          </w:rPr>
          <w:t>https://www.nature.com/articles/s41591-021-01530-3</w:t>
        </w:r>
      </w:hyperlink>
    </w:p>
    <w:p w14:paraId="49C75EF5" w14:textId="301AF3D3" w:rsidR="00B40C42" w:rsidRDefault="004445F1" w:rsidP="00012D48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References</w:t>
      </w:r>
    </w:p>
    <w:p w14:paraId="03F2CFCE" w14:textId="120B50D2" w:rsidR="00B40C42" w:rsidRDefault="00403DD3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Will do later as I establish</w:t>
      </w:r>
      <w:r w:rsidR="00EF50C4">
        <w:t xml:space="preserve"> my research a bit more</w:t>
      </w:r>
      <w:r w:rsidR="00C63E05">
        <w:t xml:space="preserve">. This workshop draft is for sure my most “rough”-draft out of my rough drafts. Oh wow, it kept the hanging indent when I deleted the citation to write this </w:t>
      </w:r>
      <w:r w:rsidR="00FF6328">
        <w:t>lol.</w:t>
      </w:r>
    </w:p>
    <w:p w14:paraId="2954CDE5" w14:textId="43B95F59" w:rsidR="00C63E05" w:rsidRPr="00C63E05" w:rsidRDefault="00C63E0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Below is my paper outline, I wrote this to further figure out the </w:t>
      </w:r>
      <w:r w:rsidR="00176FBD">
        <w:t>form of the research paper and I don’t want to move it to another file so just ignore it or don’</w:t>
      </w:r>
      <w:r w:rsidR="00FF6328">
        <w:t>t.</w:t>
      </w:r>
    </w:p>
    <w:p w14:paraId="1AE9CAA9" w14:textId="77777777" w:rsidR="00936BB9" w:rsidRPr="00C63E05" w:rsidRDefault="00936BB9" w:rsidP="00936B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</w:rPr>
      </w:pPr>
      <w:r w:rsidRPr="00C63E05">
        <w:rPr>
          <w:b/>
          <w:bCs/>
        </w:rPr>
        <w:t>Paper Outline</w:t>
      </w:r>
    </w:p>
    <w:p w14:paraId="16106B32" w14:textId="77777777" w:rsidR="00936BB9" w:rsidRDefault="00936BB9" w:rsidP="00936B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</w:rPr>
      </w:pPr>
      <w:r w:rsidRPr="00C63E05">
        <w:rPr>
          <w:b/>
          <w:bCs/>
        </w:rPr>
        <w:t>Intro</w:t>
      </w:r>
      <w:r>
        <w:rPr>
          <w:b/>
          <w:bCs/>
        </w:rPr>
        <w:t>/</w:t>
      </w:r>
      <w:r w:rsidRPr="00C63E05">
        <w:rPr>
          <w:b/>
          <w:bCs/>
        </w:rPr>
        <w:t>The groundwork</w:t>
      </w:r>
    </w:p>
    <w:p w14:paraId="0EED20AE" w14:textId="77777777" w:rsidR="00936BB9" w:rsidRPr="00352E81" w:rsidRDefault="00936BB9" w:rsidP="00936B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C63E05">
        <w:t>Introduce the bits of the paper.</w:t>
      </w:r>
    </w:p>
    <w:p w14:paraId="3A0B5993" w14:textId="77777777" w:rsidR="00936BB9" w:rsidRPr="00C63E05" w:rsidRDefault="00936BB9" w:rsidP="00936B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C63E05">
        <w:t>Talk a bit about the history of such research.</w:t>
      </w:r>
    </w:p>
    <w:p w14:paraId="6078363D" w14:textId="77777777" w:rsidR="00936BB9" w:rsidRDefault="00936BB9" w:rsidP="00936BB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C63E05">
        <w:t>When were the oldest studies?</w:t>
      </w:r>
      <w:r>
        <w:t xml:space="preserve"> </w:t>
      </w:r>
    </w:p>
    <w:p w14:paraId="7EC5BA31" w14:textId="77777777" w:rsidR="00936BB9" w:rsidRPr="00C63E05" w:rsidRDefault="00936BB9" w:rsidP="00936BB9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Late 1940s early 1950s </w:t>
      </w:r>
    </w:p>
    <w:p w14:paraId="0284E98F" w14:textId="77777777" w:rsidR="00936BB9" w:rsidRDefault="00936BB9" w:rsidP="00936BB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C63E05">
        <w:t>Was there a drop-off and/or resurgence in the quantity of these studies?</w:t>
      </w:r>
    </w:p>
    <w:p w14:paraId="4000BAE3" w14:textId="77777777" w:rsidR="00936BB9" w:rsidRPr="00C63E05" w:rsidRDefault="00936BB9" w:rsidP="00936BB9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Yes! Research happened a lot in 50s 60s, dropped off until 2019-2021</w:t>
      </w:r>
    </w:p>
    <w:p w14:paraId="770E692F" w14:textId="77777777" w:rsidR="00936BB9" w:rsidRPr="004E0074" w:rsidRDefault="00936BB9" w:rsidP="00936BB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4E0074">
        <w:rPr>
          <w:b/>
          <w:bCs/>
        </w:rPr>
        <w:t>How psychedelics work</w:t>
      </w:r>
    </w:p>
    <w:p w14:paraId="7EE6354B" w14:textId="77777777" w:rsidR="00936BB9" w:rsidRPr="00B55EE0" w:rsidRDefault="00936BB9" w:rsidP="00936B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</w:rPr>
      </w:pPr>
      <w:r>
        <w:t xml:space="preserve">Talk about the neuroscience and all that </w:t>
      </w:r>
      <w:proofErr w:type="spellStart"/>
      <w:r>
        <w:t>yabadum</w:t>
      </w:r>
      <w:proofErr w:type="spellEnd"/>
    </w:p>
    <w:p w14:paraId="60977CF3" w14:textId="77777777" w:rsidR="00936BB9" w:rsidRPr="00C63E05" w:rsidRDefault="00936BB9" w:rsidP="00936B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</w:rPr>
      </w:pPr>
      <w:r>
        <w:rPr>
          <w:b/>
          <w:bCs/>
        </w:rPr>
        <w:t>Some</w:t>
      </w:r>
      <w:r w:rsidRPr="00C63E05">
        <w:rPr>
          <w:b/>
          <w:bCs/>
        </w:rPr>
        <w:t xml:space="preserve"> studies</w:t>
      </w:r>
    </w:p>
    <w:p w14:paraId="2EA1561D" w14:textId="77777777" w:rsidR="00936BB9" w:rsidRDefault="00936BB9" w:rsidP="00936B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C63E05">
        <w:t xml:space="preserve">PTSD studies of it working well </w:t>
      </w:r>
    </w:p>
    <w:p w14:paraId="7E715639" w14:textId="77777777" w:rsidR="00936BB9" w:rsidRDefault="00936BB9" w:rsidP="00936BB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MDMA trials for PTSD</w:t>
      </w:r>
    </w:p>
    <w:p w14:paraId="5D05B1AE" w14:textId="77777777" w:rsidR="00936BB9" w:rsidRDefault="00936BB9" w:rsidP="00936BB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Ketamine trials for </w:t>
      </w:r>
      <w:proofErr w:type="spellStart"/>
      <w:r>
        <w:t>somethinf</w:t>
      </w:r>
      <w:proofErr w:type="spellEnd"/>
    </w:p>
    <w:p w14:paraId="3E7E4C7C" w14:textId="77777777" w:rsidR="00936BB9" w:rsidRPr="00C63E05" w:rsidRDefault="00936BB9" w:rsidP="00936B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 xml:space="preserve">Psilocybin for terminal death anxiety </w:t>
      </w:r>
      <w:hyperlink r:id="rId12" w:history="1">
        <w:r w:rsidRPr="005E72FF">
          <w:rPr>
            <w:rStyle w:val="Hyperlink"/>
          </w:rPr>
          <w:t>https://pubmed.ncbi.nlm.nih.gov/20819978/</w:t>
        </w:r>
      </w:hyperlink>
      <w:r>
        <w:t xml:space="preserve"> </w:t>
      </w:r>
    </w:p>
    <w:p w14:paraId="0E48F695" w14:textId="77777777" w:rsidR="00936BB9" w:rsidRPr="00C63E05" w:rsidRDefault="00936BB9" w:rsidP="00936BB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C63E05">
        <w:rPr>
          <w:b/>
          <w:bCs/>
        </w:rPr>
        <w:t>Do we need the recreational part?</w:t>
      </w:r>
      <w:r w:rsidRPr="00C63E05">
        <w:t xml:space="preserve"> (Claim 2 and rebuttal)</w:t>
      </w:r>
    </w:p>
    <w:p w14:paraId="20287B30" w14:textId="77777777" w:rsidR="00936BB9" w:rsidRPr="00C63E05" w:rsidRDefault="00936BB9" w:rsidP="00936B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C63E05">
        <w:t>Maybe yes! Because XYZ</w:t>
      </w:r>
    </w:p>
    <w:p w14:paraId="4C0A97BC" w14:textId="77777777" w:rsidR="00936BB9" w:rsidRPr="00C63E05" w:rsidRDefault="00936BB9" w:rsidP="00936B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C63E05">
        <w:t>Maybe No! Because ABC</w:t>
      </w:r>
    </w:p>
    <w:p w14:paraId="4D6BE315" w14:textId="77777777" w:rsidR="00936BB9" w:rsidRPr="00C63E05" w:rsidRDefault="00936BB9" w:rsidP="00936B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</w:rPr>
      </w:pPr>
      <w:r w:rsidRPr="00C63E05">
        <w:rPr>
          <w:b/>
          <w:bCs/>
        </w:rPr>
        <w:t>Conclusion/Outro</w:t>
      </w:r>
    </w:p>
    <w:p w14:paraId="3EF38A06" w14:textId="77777777" w:rsidR="00936BB9" w:rsidRPr="002C767F" w:rsidRDefault="00936BB9" w:rsidP="00936B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</w:rPr>
      </w:pPr>
      <w:r w:rsidRPr="00C63E05">
        <w:t>Bring the bits together.</w:t>
      </w:r>
    </w:p>
    <w:p w14:paraId="2002E984" w14:textId="77777777" w:rsidR="00936BB9" w:rsidRPr="00C63E05" w:rsidRDefault="00936BB9" w:rsidP="00936B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</w:rPr>
      </w:pPr>
      <w:r w:rsidRPr="00C63E05">
        <w:t>Where to next?</w:t>
      </w:r>
    </w:p>
    <w:p w14:paraId="2AC51E8F" w14:textId="77777777" w:rsidR="00936BB9" w:rsidRDefault="00936BB9" w:rsidP="00936BB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C63E05">
        <w:t>Probably something about passing laws.</w:t>
      </w:r>
    </w:p>
    <w:p w14:paraId="2B1002C9" w14:textId="26E4BD29" w:rsidR="00851D21" w:rsidRDefault="00D621B1" w:rsidP="00851D2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 w:rsidRPr="00D621B1">
        <w:rPr>
          <w:b/>
          <w:bCs/>
        </w:rPr>
        <w:t>Read Research Links</w:t>
      </w:r>
    </w:p>
    <w:p w14:paraId="2DCAF5A5" w14:textId="22280AF9" w:rsidR="00D621B1" w:rsidRDefault="00000000" w:rsidP="00D621B1">
      <w:pPr>
        <w:pBdr>
          <w:top w:val="nil"/>
          <w:left w:val="nil"/>
          <w:bottom w:val="nil"/>
          <w:right w:val="nil"/>
          <w:between w:val="nil"/>
        </w:pBdr>
      </w:pPr>
      <w:hyperlink r:id="rId13" w:history="1">
        <w:r w:rsidR="00D621B1" w:rsidRPr="008C109B">
          <w:rPr>
            <w:rStyle w:val="Hyperlink"/>
          </w:rPr>
          <w:t>https://journals.lww.com/co-psychiatry/Abstract/2019/01000/How_do_psychedelics_work_.4.aspx</w:t>
        </w:r>
      </w:hyperlink>
    </w:p>
    <w:p w14:paraId="250713BE" w14:textId="6DC60215" w:rsidR="00D621B1" w:rsidRDefault="00000000" w:rsidP="00D621B1">
      <w:pPr>
        <w:pBdr>
          <w:top w:val="nil"/>
          <w:left w:val="nil"/>
          <w:bottom w:val="nil"/>
          <w:right w:val="nil"/>
          <w:between w:val="nil"/>
        </w:pBdr>
      </w:pPr>
      <w:hyperlink r:id="rId14" w:history="1">
        <w:r w:rsidR="00FF07BE" w:rsidRPr="008C109B">
          <w:rPr>
            <w:rStyle w:val="Hyperlink"/>
          </w:rPr>
          <w:t>https://pubs.acs.org/doi/full/10.1021/acsptsci.0c00194</w:t>
        </w:r>
      </w:hyperlink>
    </w:p>
    <w:p w14:paraId="3FFD5868" w14:textId="2B32BD1D" w:rsidR="00FF07BE" w:rsidRDefault="00000000" w:rsidP="00D621B1">
      <w:pPr>
        <w:pBdr>
          <w:top w:val="nil"/>
          <w:left w:val="nil"/>
          <w:bottom w:val="nil"/>
          <w:right w:val="nil"/>
          <w:between w:val="nil"/>
        </w:pBdr>
      </w:pPr>
      <w:hyperlink r:id="rId15" w:history="1">
        <w:r w:rsidR="00FF07BE" w:rsidRPr="008C109B">
          <w:rPr>
            <w:rStyle w:val="Hyperlink"/>
          </w:rPr>
          <w:t>https://pubs.acs.org/doi/full/10.1021/acsptsci.0c00192</w:t>
        </w:r>
      </w:hyperlink>
    </w:p>
    <w:p w14:paraId="1C9D953D" w14:textId="3B5AFC40" w:rsidR="00FF07BE" w:rsidRDefault="00000000" w:rsidP="00D621B1">
      <w:pPr>
        <w:pBdr>
          <w:top w:val="nil"/>
          <w:left w:val="nil"/>
          <w:bottom w:val="nil"/>
          <w:right w:val="nil"/>
          <w:between w:val="nil"/>
        </w:pBdr>
      </w:pPr>
      <w:hyperlink r:id="rId16" w:history="1">
        <w:r w:rsidR="00D75E07" w:rsidRPr="00516081">
          <w:rPr>
            <w:rStyle w:val="Hyperlink"/>
          </w:rPr>
          <w:t>https://pubmed.ncbi.nlm.nih.gov/31132970/</w:t>
        </w:r>
      </w:hyperlink>
    </w:p>
    <w:p w14:paraId="3E78CCB7" w14:textId="7018243C" w:rsidR="00D75E07" w:rsidRDefault="00000000" w:rsidP="00D621B1">
      <w:pPr>
        <w:pBdr>
          <w:top w:val="nil"/>
          <w:left w:val="nil"/>
          <w:bottom w:val="nil"/>
          <w:right w:val="nil"/>
          <w:between w:val="nil"/>
        </w:pBdr>
      </w:pPr>
      <w:hyperlink r:id="rId17" w:history="1">
        <w:r w:rsidR="00D75E07" w:rsidRPr="00516081">
          <w:rPr>
            <w:rStyle w:val="Hyperlink"/>
          </w:rPr>
          <w:t>https://journals.sagepub.com/doi/abs/10.1177/0022167817711304?journalCode=jhpa</w:t>
        </w:r>
      </w:hyperlink>
    </w:p>
    <w:p w14:paraId="018C62DA" w14:textId="77777777" w:rsidR="00D75E07" w:rsidRPr="00D621B1" w:rsidRDefault="00D75E07" w:rsidP="00D621B1">
      <w:pPr>
        <w:pBdr>
          <w:top w:val="nil"/>
          <w:left w:val="nil"/>
          <w:bottom w:val="nil"/>
          <w:right w:val="nil"/>
          <w:between w:val="nil"/>
        </w:pBdr>
      </w:pPr>
    </w:p>
    <w:sectPr w:rsidR="00D75E07" w:rsidRPr="00D621B1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0F4C" w14:textId="77777777" w:rsidR="000B0943" w:rsidRDefault="000B0943">
      <w:pPr>
        <w:spacing w:line="240" w:lineRule="auto"/>
      </w:pPr>
      <w:r>
        <w:separator/>
      </w:r>
    </w:p>
  </w:endnote>
  <w:endnote w:type="continuationSeparator" w:id="0">
    <w:p w14:paraId="35B6F847" w14:textId="77777777" w:rsidR="000B0943" w:rsidRDefault="000B0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7D8A1" w14:textId="77777777" w:rsidR="000B0943" w:rsidRDefault="000B0943">
      <w:pPr>
        <w:spacing w:line="240" w:lineRule="auto"/>
      </w:pPr>
      <w:r>
        <w:separator/>
      </w:r>
    </w:p>
  </w:footnote>
  <w:footnote w:type="continuationSeparator" w:id="0">
    <w:p w14:paraId="403EFDA4" w14:textId="77777777" w:rsidR="000B0943" w:rsidRDefault="000B0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83C4" w14:textId="77777777" w:rsidR="00B40C42" w:rsidRDefault="00444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4A0E" w14:textId="77777777" w:rsidR="00B40C42" w:rsidRDefault="004445F1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F9144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055E9"/>
    <w:multiLevelType w:val="hybridMultilevel"/>
    <w:tmpl w:val="2C3AFB54"/>
    <w:lvl w:ilvl="0" w:tplc="D38AD1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8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37"/>
    <w:rsid w:val="00012D48"/>
    <w:rsid w:val="00073A2C"/>
    <w:rsid w:val="000B0943"/>
    <w:rsid w:val="000D4C91"/>
    <w:rsid w:val="00137975"/>
    <w:rsid w:val="0015359F"/>
    <w:rsid w:val="00157041"/>
    <w:rsid w:val="00176FBD"/>
    <w:rsid w:val="00194EB4"/>
    <w:rsid w:val="001D2C07"/>
    <w:rsid w:val="001D5B32"/>
    <w:rsid w:val="00225CD1"/>
    <w:rsid w:val="0027356A"/>
    <w:rsid w:val="002C7F9C"/>
    <w:rsid w:val="002D1319"/>
    <w:rsid w:val="002D7FD3"/>
    <w:rsid w:val="0031180B"/>
    <w:rsid w:val="00346790"/>
    <w:rsid w:val="00352C7D"/>
    <w:rsid w:val="003E47E0"/>
    <w:rsid w:val="00403DD3"/>
    <w:rsid w:val="00421D50"/>
    <w:rsid w:val="004445F1"/>
    <w:rsid w:val="004564F3"/>
    <w:rsid w:val="00467CC7"/>
    <w:rsid w:val="0048315B"/>
    <w:rsid w:val="004E7C4F"/>
    <w:rsid w:val="00506B52"/>
    <w:rsid w:val="00551961"/>
    <w:rsid w:val="00567AA0"/>
    <w:rsid w:val="005C5C5C"/>
    <w:rsid w:val="005E7B49"/>
    <w:rsid w:val="006045D0"/>
    <w:rsid w:val="00641369"/>
    <w:rsid w:val="00655710"/>
    <w:rsid w:val="0065779C"/>
    <w:rsid w:val="006829EB"/>
    <w:rsid w:val="006F7945"/>
    <w:rsid w:val="00777319"/>
    <w:rsid w:val="007B3CF8"/>
    <w:rsid w:val="007C4791"/>
    <w:rsid w:val="008225D3"/>
    <w:rsid w:val="00851D21"/>
    <w:rsid w:val="008677A5"/>
    <w:rsid w:val="008711B9"/>
    <w:rsid w:val="008B2C01"/>
    <w:rsid w:val="008F5FF8"/>
    <w:rsid w:val="009018F6"/>
    <w:rsid w:val="00936BB9"/>
    <w:rsid w:val="009B53F6"/>
    <w:rsid w:val="009D0FC5"/>
    <w:rsid w:val="009D6271"/>
    <w:rsid w:val="00A359F2"/>
    <w:rsid w:val="00A50D37"/>
    <w:rsid w:val="00A9059D"/>
    <w:rsid w:val="00AA276C"/>
    <w:rsid w:val="00AB0A6D"/>
    <w:rsid w:val="00B1063F"/>
    <w:rsid w:val="00B32935"/>
    <w:rsid w:val="00B40C42"/>
    <w:rsid w:val="00B95C25"/>
    <w:rsid w:val="00BC615D"/>
    <w:rsid w:val="00C63E05"/>
    <w:rsid w:val="00C845B3"/>
    <w:rsid w:val="00CB2AC2"/>
    <w:rsid w:val="00CF339B"/>
    <w:rsid w:val="00D12370"/>
    <w:rsid w:val="00D621B1"/>
    <w:rsid w:val="00D75E07"/>
    <w:rsid w:val="00DA1BBD"/>
    <w:rsid w:val="00DA4D06"/>
    <w:rsid w:val="00DD3614"/>
    <w:rsid w:val="00DD76E9"/>
    <w:rsid w:val="00DE1039"/>
    <w:rsid w:val="00DE4F68"/>
    <w:rsid w:val="00E3492A"/>
    <w:rsid w:val="00E37831"/>
    <w:rsid w:val="00E87DE1"/>
    <w:rsid w:val="00EA3E23"/>
    <w:rsid w:val="00EF337C"/>
    <w:rsid w:val="00EF50C4"/>
    <w:rsid w:val="00F14AF1"/>
    <w:rsid w:val="00F30DF5"/>
    <w:rsid w:val="00F312D0"/>
    <w:rsid w:val="00F73FC1"/>
    <w:rsid w:val="00F803A9"/>
    <w:rsid w:val="00F8735E"/>
    <w:rsid w:val="00F91444"/>
    <w:rsid w:val="00F93E4E"/>
    <w:rsid w:val="00FD679D"/>
    <w:rsid w:val="00FE2C78"/>
    <w:rsid w:val="00FF07BE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7CC4"/>
  <w15:docId w15:val="{FE8D0753-7225-44E2-9025-2850F175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3E4E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F914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44"/>
  </w:style>
  <w:style w:type="paragraph" w:styleId="Footer">
    <w:name w:val="footer"/>
    <w:basedOn w:val="Normal"/>
    <w:link w:val="FooterChar"/>
    <w:uiPriority w:val="99"/>
    <w:unhideWhenUsed/>
    <w:rsid w:val="00F914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44"/>
  </w:style>
  <w:style w:type="character" w:styleId="Hyperlink">
    <w:name w:val="Hyperlink"/>
    <w:basedOn w:val="DefaultParagraphFont"/>
    <w:uiPriority w:val="99"/>
    <w:unhideWhenUsed/>
    <w:rsid w:val="009018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8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full/10.1021/acsptsci.0c00194" TargetMode="External"/><Relationship Id="rId13" Type="http://schemas.openxmlformats.org/officeDocument/2006/relationships/hyperlink" Target="https://journals.lww.com/co-psychiatry/Abstract/2019/01000/How_do_psychedelics_work_.4.aspx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nlinelibrary.wiley.com/doi/abs/10.1111/acps.13249" TargetMode="External"/><Relationship Id="rId12" Type="http://schemas.openxmlformats.org/officeDocument/2006/relationships/hyperlink" Target="https://pubmed.ncbi.nlm.nih.gov/20819978/" TargetMode="External"/><Relationship Id="rId17" Type="http://schemas.openxmlformats.org/officeDocument/2006/relationships/hyperlink" Target="https://journals.sagepub.com/doi/abs/10.1177/0022167817711304?journalCode=jhp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1132970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ture.com/articles/s41591-021-01530-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ubs.acs.org/doi/full/10.1021/acsptsci.0c00192" TargetMode="External"/><Relationship Id="rId10" Type="http://schemas.openxmlformats.org/officeDocument/2006/relationships/hyperlink" Target="https://www.tandfonline.com/doi/abs/10.1080/02791072.1997.10400185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pubs.acs.org/doi/full/10.1021/acsptsci.0c00192" TargetMode="External"/><Relationship Id="rId14" Type="http://schemas.openxmlformats.org/officeDocument/2006/relationships/hyperlink" Target="https://pubs.acs.org/doi/full/10.1021/acsptsci.0c0019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ates\AppData\Roaming\Microsoft\Templates\Personal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4</TotalTime>
  <Pages>4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Bates</dc:creator>
  <cp:lastModifiedBy>Alex Bates</cp:lastModifiedBy>
  <cp:revision>7</cp:revision>
  <dcterms:created xsi:type="dcterms:W3CDTF">2023-02-25T20:21:00Z</dcterms:created>
  <dcterms:modified xsi:type="dcterms:W3CDTF">2023-03-07T03:23:00Z</dcterms:modified>
</cp:coreProperties>
</file>