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08F1AF" w14:textId="77777777" w:rsidR="00DD145A" w:rsidRDefault="00422AA5">
      <w:r>
        <w:rPr>
          <w:b/>
          <w:u w:val="single"/>
        </w:rPr>
        <w:t>Use this reference to create an EIB (Enterprise Integration Builder)</w:t>
      </w:r>
      <w:r>
        <w:t>.</w:t>
      </w:r>
    </w:p>
    <w:p w14:paraId="1408F1B0" w14:textId="77777777" w:rsidR="00DD145A" w:rsidRDefault="00422AA5">
      <w:pPr>
        <w:rPr>
          <w:b/>
        </w:rPr>
      </w:pPr>
      <w:r>
        <w:rPr>
          <w:b/>
        </w:rPr>
        <w:t>EIB is a guided and graphical no-code integration tool designed to help institutions extract and transfer mass amounts of Workday data with ease.</w:t>
      </w:r>
    </w:p>
    <w:p w14:paraId="1408F1B1" w14:textId="77777777" w:rsidR="00DD145A" w:rsidRDefault="00422AA5">
      <w:pPr>
        <w:pStyle w:val="Title"/>
        <w:pBdr>
          <w:bottom w:val="single" w:sz="18" w:space="1" w:color="323E4F"/>
        </w:pBdr>
        <w:ind w:left="0"/>
        <w:rPr>
          <w:color w:val="CC6600"/>
        </w:rPr>
      </w:pPr>
      <w:bookmarkStart w:id="0" w:name="_heading=h.y9ir4s5kpaj0" w:colFirst="0" w:colLast="0"/>
      <w:bookmarkEnd w:id="0"/>
      <w:r>
        <w:rPr>
          <w:color w:val="CC6600"/>
        </w:rPr>
        <w:t xml:space="preserve">Create EIB </w:t>
      </w:r>
    </w:p>
    <w:p w14:paraId="1408F1B2" w14:textId="77777777" w:rsidR="00DD145A" w:rsidRDefault="00DD145A">
      <w:pPr>
        <w:tabs>
          <w:tab w:val="left" w:pos="937"/>
        </w:tabs>
        <w:spacing w:after="0" w:line="240" w:lineRule="auto"/>
        <w:ind w:left="-360"/>
      </w:pPr>
    </w:p>
    <w:p w14:paraId="1408F1B3" w14:textId="77777777" w:rsidR="00DD145A" w:rsidRDefault="00422AA5">
      <w:pPr>
        <w:numPr>
          <w:ilvl w:val="0"/>
          <w:numId w:val="3"/>
        </w:numPr>
        <w:tabs>
          <w:tab w:val="left" w:pos="937"/>
        </w:tabs>
        <w:spacing w:after="0" w:line="240" w:lineRule="auto"/>
        <w:ind w:left="180"/>
      </w:pPr>
      <w:r>
        <w:t>Login into Workday. In the search bar, type “Create EIB”.</w:t>
      </w:r>
    </w:p>
    <w:p w14:paraId="1408F1B4" w14:textId="77777777" w:rsidR="00DD145A" w:rsidRDefault="00422AA5">
      <w:pPr>
        <w:numPr>
          <w:ilvl w:val="0"/>
          <w:numId w:val="3"/>
        </w:numPr>
        <w:tabs>
          <w:tab w:val="left" w:pos="937"/>
        </w:tabs>
        <w:spacing w:after="0" w:line="240" w:lineRule="auto"/>
        <w:ind w:left="180"/>
      </w:pPr>
      <w:r>
        <w:t xml:space="preserve">In the </w:t>
      </w:r>
      <w:r>
        <w:rPr>
          <w:b/>
        </w:rPr>
        <w:t xml:space="preserve">Name </w:t>
      </w:r>
      <w:r>
        <w:t xml:space="preserve">field, type a descriptive name for the new EIB, select its direction and click </w:t>
      </w:r>
      <w:r>
        <w:rPr>
          <w:b/>
        </w:rPr>
        <w:t>“OK”</w:t>
      </w:r>
      <w:r>
        <w:t xml:space="preserve">. In this example, the intent is to import data so </w:t>
      </w:r>
      <w:r>
        <w:rPr>
          <w:b/>
        </w:rPr>
        <w:t>“inbound”</w:t>
      </w:r>
      <w:r>
        <w:t xml:space="preserve"> is selected. </w:t>
      </w:r>
    </w:p>
    <w:p w14:paraId="1408F1B5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B6" w14:textId="77777777" w:rsidR="00DD145A" w:rsidRDefault="00422AA5">
      <w:pPr>
        <w:tabs>
          <w:tab w:val="left" w:pos="937"/>
        </w:tabs>
        <w:spacing w:after="0" w:line="240" w:lineRule="auto"/>
        <w:ind w:left="180"/>
      </w:pPr>
      <w:r>
        <w:rPr>
          <w:noProof/>
        </w:rPr>
        <w:drawing>
          <wp:inline distT="114300" distB="114300" distL="114300" distR="114300" wp14:anchorId="1408F252" wp14:editId="1408F253">
            <wp:extent cx="3028950" cy="2057400"/>
            <wp:effectExtent l="12700" t="12700" r="12700" b="12700"/>
            <wp:docPr id="1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0574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408F1B7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B8" w14:textId="77777777" w:rsidR="00DD145A" w:rsidRDefault="00422AA5">
      <w:pPr>
        <w:tabs>
          <w:tab w:val="left" w:pos="937"/>
        </w:tabs>
        <w:spacing w:after="0" w:line="240" w:lineRule="auto"/>
        <w:ind w:left="180"/>
        <w:rPr>
          <w:i/>
        </w:rPr>
      </w:pPr>
      <w:r>
        <w:rPr>
          <w:b/>
          <w:i/>
        </w:rPr>
        <w:t xml:space="preserve">TIP: </w:t>
      </w:r>
      <w:r>
        <w:rPr>
          <w:i/>
        </w:rPr>
        <w:t xml:space="preserve">Before you name the new EIB, check to confirm the name is not already in use. In the Workday search bar, type </w:t>
      </w:r>
      <w:r>
        <w:rPr>
          <w:b/>
          <w:i/>
        </w:rPr>
        <w:t>“Launch / Schedule Integration”</w:t>
      </w:r>
      <w:r>
        <w:rPr>
          <w:i/>
        </w:rPr>
        <w:t xml:space="preserve">. In the </w:t>
      </w:r>
      <w:r>
        <w:rPr>
          <w:b/>
          <w:i/>
        </w:rPr>
        <w:t>Integration</w:t>
      </w:r>
      <w:r>
        <w:rPr>
          <w:i/>
        </w:rPr>
        <w:t xml:space="preserve"> field, type keywords describing your new EIB. Existing EIBs with similar keywords will auto-populate. Do not use the name of an existing EIB. </w:t>
      </w:r>
    </w:p>
    <w:p w14:paraId="1408F1B9" w14:textId="77777777" w:rsidR="00DD145A" w:rsidRDefault="00DD145A">
      <w:pPr>
        <w:tabs>
          <w:tab w:val="left" w:pos="937"/>
        </w:tabs>
        <w:spacing w:after="0" w:line="240" w:lineRule="auto"/>
        <w:ind w:left="180"/>
        <w:rPr>
          <w:i/>
        </w:rPr>
      </w:pPr>
    </w:p>
    <w:p w14:paraId="1408F1BA" w14:textId="77777777" w:rsidR="00DD145A" w:rsidRDefault="00422AA5">
      <w:pPr>
        <w:tabs>
          <w:tab w:val="left" w:pos="937"/>
        </w:tabs>
        <w:spacing w:after="0" w:line="240" w:lineRule="auto"/>
        <w:ind w:left="180"/>
        <w:rPr>
          <w:i/>
        </w:rPr>
      </w:pPr>
      <w:r>
        <w:rPr>
          <w:i/>
          <w:noProof/>
        </w:rPr>
        <w:drawing>
          <wp:inline distT="114300" distB="114300" distL="114300" distR="114300" wp14:anchorId="1408F254" wp14:editId="1408F255">
            <wp:extent cx="2786063" cy="1875902"/>
            <wp:effectExtent l="12700" t="12700" r="12700" b="1270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1875902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408F1BB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BC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BD" w14:textId="77777777" w:rsidR="00DD145A" w:rsidRDefault="00422AA5">
      <w:pPr>
        <w:tabs>
          <w:tab w:val="left" w:pos="937"/>
        </w:tabs>
        <w:spacing w:after="0" w:line="240" w:lineRule="auto"/>
        <w:ind w:left="-360"/>
      </w:pPr>
      <w:r>
        <w:br w:type="page"/>
      </w:r>
    </w:p>
    <w:p w14:paraId="1408F1BE" w14:textId="77777777" w:rsidR="00DD145A" w:rsidRDefault="00422AA5">
      <w:pPr>
        <w:numPr>
          <w:ilvl w:val="0"/>
          <w:numId w:val="3"/>
        </w:numPr>
        <w:tabs>
          <w:tab w:val="left" w:pos="937"/>
        </w:tabs>
        <w:spacing w:after="0" w:line="240" w:lineRule="auto"/>
        <w:ind w:left="180"/>
      </w:pPr>
      <w:r>
        <w:lastRenderedPageBreak/>
        <w:t xml:space="preserve">On the </w:t>
      </w:r>
      <w:r>
        <w:rPr>
          <w:b/>
        </w:rPr>
        <w:t xml:space="preserve">General Settings </w:t>
      </w:r>
      <w:r>
        <w:t xml:space="preserve">page, click </w:t>
      </w:r>
      <w:r>
        <w:rPr>
          <w:b/>
        </w:rPr>
        <w:t>“Next”</w:t>
      </w:r>
      <w:r>
        <w:t>.</w:t>
      </w:r>
    </w:p>
    <w:p w14:paraId="1408F1BF" w14:textId="77777777" w:rsidR="00DD145A" w:rsidRDefault="00DD145A">
      <w:pPr>
        <w:tabs>
          <w:tab w:val="left" w:pos="937"/>
        </w:tabs>
        <w:spacing w:after="0" w:line="240" w:lineRule="auto"/>
        <w:ind w:left="-360"/>
      </w:pPr>
    </w:p>
    <w:p w14:paraId="1408F1C0" w14:textId="77777777" w:rsidR="00DD145A" w:rsidRDefault="00422AA5">
      <w:pPr>
        <w:tabs>
          <w:tab w:val="left" w:pos="937"/>
        </w:tabs>
        <w:spacing w:after="0" w:line="240" w:lineRule="auto"/>
        <w:ind w:left="180"/>
      </w:pPr>
      <w:r>
        <w:rPr>
          <w:noProof/>
        </w:rPr>
        <w:drawing>
          <wp:inline distT="114300" distB="114300" distL="114300" distR="114300" wp14:anchorId="1408F256" wp14:editId="1408F257">
            <wp:extent cx="3500438" cy="2316990"/>
            <wp:effectExtent l="12700" t="12700" r="12700" b="1270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231699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408F1C1" w14:textId="77777777" w:rsidR="00DD145A" w:rsidRDefault="00422AA5">
      <w:pPr>
        <w:tabs>
          <w:tab w:val="left" w:pos="937"/>
        </w:tabs>
        <w:spacing w:after="0" w:line="240" w:lineRule="auto"/>
        <w:ind w:left="180"/>
      </w:pPr>
      <w:r>
        <w:t xml:space="preserve"> </w:t>
      </w:r>
    </w:p>
    <w:p w14:paraId="1408F1C2" w14:textId="77777777" w:rsidR="00DD145A" w:rsidRDefault="00422AA5">
      <w:pPr>
        <w:numPr>
          <w:ilvl w:val="0"/>
          <w:numId w:val="3"/>
        </w:numPr>
        <w:tabs>
          <w:tab w:val="left" w:pos="937"/>
        </w:tabs>
        <w:spacing w:after="0" w:line="240" w:lineRule="auto"/>
        <w:ind w:left="180"/>
      </w:pPr>
      <w:r>
        <w:t xml:space="preserve">On the </w:t>
      </w:r>
      <w:r>
        <w:rPr>
          <w:b/>
        </w:rPr>
        <w:t>Get Data</w:t>
      </w:r>
      <w:r>
        <w:t xml:space="preserve"> page, scroll down to the </w:t>
      </w:r>
      <w:r>
        <w:rPr>
          <w:b/>
        </w:rPr>
        <w:t xml:space="preserve">Data Format </w:t>
      </w:r>
      <w:r>
        <w:t xml:space="preserve">heading. </w:t>
      </w:r>
    </w:p>
    <w:p w14:paraId="1408F1C3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C4" w14:textId="77777777" w:rsidR="00DD145A" w:rsidRDefault="00422AA5">
      <w:pPr>
        <w:numPr>
          <w:ilvl w:val="0"/>
          <w:numId w:val="3"/>
        </w:numPr>
        <w:tabs>
          <w:tab w:val="left" w:pos="937"/>
        </w:tabs>
        <w:spacing w:after="0" w:line="240" w:lineRule="auto"/>
        <w:ind w:left="180"/>
      </w:pPr>
      <w:r>
        <w:t xml:space="preserve">Find the </w:t>
      </w:r>
      <w:r>
        <w:rPr>
          <w:b/>
        </w:rPr>
        <w:t xml:space="preserve">“Web Service Operation” </w:t>
      </w:r>
      <w:r>
        <w:t xml:space="preserve">field and type keywords for the operation you are seeking. The field will auto-populate with proposed matches. </w:t>
      </w:r>
    </w:p>
    <w:p w14:paraId="1408F1C5" w14:textId="77777777" w:rsidR="00DD145A" w:rsidRDefault="00422AA5">
      <w:pPr>
        <w:tabs>
          <w:tab w:val="left" w:pos="937"/>
        </w:tabs>
        <w:spacing w:after="0" w:line="240" w:lineRule="auto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408F258" wp14:editId="1408F259">
            <wp:simplePos x="0" y="0"/>
            <wp:positionH relativeFrom="column">
              <wp:posOffset>-85724</wp:posOffset>
            </wp:positionH>
            <wp:positionV relativeFrom="paragraph">
              <wp:posOffset>270179</wp:posOffset>
            </wp:positionV>
            <wp:extent cx="2535195" cy="2220609"/>
            <wp:effectExtent l="12700" t="12700" r="12700" b="12700"/>
            <wp:wrapSquare wrapText="bothSides" distT="114300" distB="114300" distL="114300" distR="11430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5195" cy="2220609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1408F1C6" w14:textId="77777777" w:rsidR="00DD145A" w:rsidRDefault="00422AA5">
      <w:pPr>
        <w:tabs>
          <w:tab w:val="left" w:pos="937"/>
        </w:tabs>
        <w:spacing w:after="0" w:line="240" w:lineRule="auto"/>
        <w:ind w:left="-360"/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1408F25A" wp14:editId="1408F25B">
            <wp:simplePos x="0" y="0"/>
            <wp:positionH relativeFrom="column">
              <wp:posOffset>2643928</wp:posOffset>
            </wp:positionH>
            <wp:positionV relativeFrom="paragraph">
              <wp:posOffset>133350</wp:posOffset>
            </wp:positionV>
            <wp:extent cx="3139614" cy="2201559"/>
            <wp:effectExtent l="12700" t="12700" r="12700" b="12700"/>
            <wp:wrapSquare wrapText="bothSides" distT="114300" distB="114300" distL="114300" distR="1143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9614" cy="2201559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1408F1C7" w14:textId="77777777" w:rsidR="00DD145A" w:rsidRDefault="00DD145A">
      <w:pPr>
        <w:tabs>
          <w:tab w:val="left" w:pos="937"/>
        </w:tabs>
        <w:spacing w:after="0" w:line="240" w:lineRule="auto"/>
        <w:ind w:left="-360"/>
      </w:pPr>
    </w:p>
    <w:p w14:paraId="1408F1C8" w14:textId="77777777" w:rsidR="00DD145A" w:rsidRDefault="00DD145A">
      <w:pPr>
        <w:tabs>
          <w:tab w:val="left" w:pos="937"/>
        </w:tabs>
        <w:spacing w:after="0" w:line="240" w:lineRule="auto"/>
        <w:ind w:left="-360"/>
      </w:pPr>
    </w:p>
    <w:p w14:paraId="1408F1C9" w14:textId="77777777" w:rsidR="00DD145A" w:rsidRDefault="00DD145A">
      <w:pPr>
        <w:tabs>
          <w:tab w:val="left" w:pos="937"/>
        </w:tabs>
        <w:spacing w:after="0" w:line="240" w:lineRule="auto"/>
        <w:ind w:left="-360"/>
      </w:pPr>
    </w:p>
    <w:p w14:paraId="1408F1CA" w14:textId="77777777" w:rsidR="00DD145A" w:rsidRDefault="00DD145A">
      <w:pPr>
        <w:tabs>
          <w:tab w:val="left" w:pos="937"/>
        </w:tabs>
        <w:spacing w:after="0" w:line="240" w:lineRule="auto"/>
        <w:ind w:left="-360"/>
      </w:pPr>
    </w:p>
    <w:p w14:paraId="1408F1CB" w14:textId="77777777" w:rsidR="00DD145A" w:rsidRDefault="00DD145A">
      <w:pPr>
        <w:tabs>
          <w:tab w:val="left" w:pos="937"/>
        </w:tabs>
        <w:spacing w:after="0" w:line="240" w:lineRule="auto"/>
        <w:ind w:left="-360"/>
      </w:pPr>
    </w:p>
    <w:p w14:paraId="1408F1CC" w14:textId="77777777" w:rsidR="00DD145A" w:rsidRDefault="00DD145A">
      <w:pPr>
        <w:tabs>
          <w:tab w:val="left" w:pos="937"/>
        </w:tabs>
        <w:spacing w:after="0" w:line="240" w:lineRule="auto"/>
        <w:ind w:left="-360"/>
      </w:pPr>
    </w:p>
    <w:p w14:paraId="1408F1CD" w14:textId="77777777" w:rsidR="00DD145A" w:rsidRDefault="00DD145A">
      <w:pPr>
        <w:tabs>
          <w:tab w:val="left" w:pos="937"/>
        </w:tabs>
        <w:spacing w:after="0" w:line="240" w:lineRule="auto"/>
        <w:ind w:left="-360"/>
      </w:pPr>
    </w:p>
    <w:p w14:paraId="1408F1CE" w14:textId="77777777" w:rsidR="00DD145A" w:rsidRDefault="00DD145A">
      <w:pPr>
        <w:tabs>
          <w:tab w:val="left" w:pos="937"/>
        </w:tabs>
        <w:spacing w:after="0" w:line="240" w:lineRule="auto"/>
        <w:ind w:left="-360"/>
      </w:pPr>
    </w:p>
    <w:p w14:paraId="1408F1CF" w14:textId="77777777" w:rsidR="00DD145A" w:rsidRDefault="00DD145A">
      <w:pPr>
        <w:tabs>
          <w:tab w:val="left" w:pos="937"/>
        </w:tabs>
        <w:spacing w:after="0" w:line="240" w:lineRule="auto"/>
        <w:ind w:left="-360"/>
      </w:pPr>
    </w:p>
    <w:p w14:paraId="1408F1D0" w14:textId="77777777" w:rsidR="00DD145A" w:rsidRDefault="00DD145A">
      <w:pPr>
        <w:tabs>
          <w:tab w:val="left" w:pos="937"/>
        </w:tabs>
        <w:spacing w:after="0" w:line="240" w:lineRule="auto"/>
        <w:ind w:left="-360"/>
      </w:pPr>
    </w:p>
    <w:p w14:paraId="1408F1D1" w14:textId="77777777" w:rsidR="00DD145A" w:rsidRDefault="00DD145A">
      <w:pPr>
        <w:tabs>
          <w:tab w:val="left" w:pos="937"/>
        </w:tabs>
        <w:spacing w:after="0" w:line="240" w:lineRule="auto"/>
        <w:ind w:left="-360"/>
      </w:pPr>
    </w:p>
    <w:p w14:paraId="1408F1D2" w14:textId="77777777" w:rsidR="00DD145A" w:rsidRDefault="00DD145A">
      <w:pPr>
        <w:tabs>
          <w:tab w:val="left" w:pos="937"/>
        </w:tabs>
        <w:spacing w:after="0" w:line="240" w:lineRule="auto"/>
        <w:ind w:left="-360"/>
      </w:pPr>
    </w:p>
    <w:p w14:paraId="1408F1D3" w14:textId="77777777" w:rsidR="00DD145A" w:rsidRDefault="00DD145A">
      <w:pPr>
        <w:tabs>
          <w:tab w:val="left" w:pos="937"/>
        </w:tabs>
        <w:spacing w:after="0" w:line="240" w:lineRule="auto"/>
        <w:ind w:left="-360"/>
      </w:pPr>
    </w:p>
    <w:p w14:paraId="1408F1D4" w14:textId="77777777" w:rsidR="00DD145A" w:rsidRDefault="00DD145A">
      <w:pPr>
        <w:tabs>
          <w:tab w:val="left" w:pos="937"/>
        </w:tabs>
        <w:spacing w:after="0" w:line="240" w:lineRule="auto"/>
        <w:ind w:left="-360"/>
      </w:pPr>
    </w:p>
    <w:p w14:paraId="1408F1D5" w14:textId="77777777" w:rsidR="00DD145A" w:rsidRDefault="00422AA5">
      <w:pPr>
        <w:tabs>
          <w:tab w:val="left" w:pos="937"/>
        </w:tabs>
        <w:spacing w:after="0" w:line="240" w:lineRule="auto"/>
        <w:ind w:left="-360"/>
      </w:pPr>
      <w:r>
        <w:br w:type="page"/>
      </w:r>
    </w:p>
    <w:p w14:paraId="1408F1D6" w14:textId="77777777" w:rsidR="00DD145A" w:rsidRDefault="00422AA5">
      <w:pPr>
        <w:numPr>
          <w:ilvl w:val="0"/>
          <w:numId w:val="3"/>
        </w:numPr>
        <w:tabs>
          <w:tab w:val="left" w:pos="937"/>
        </w:tabs>
        <w:spacing w:after="0" w:line="240" w:lineRule="auto"/>
        <w:ind w:left="180"/>
      </w:pPr>
      <w:r>
        <w:lastRenderedPageBreak/>
        <w:t xml:space="preserve">After review, select a </w:t>
      </w:r>
      <w:r>
        <w:rPr>
          <w:b/>
        </w:rPr>
        <w:t>web service operation</w:t>
      </w:r>
      <w:r>
        <w:t xml:space="preserve"> and click </w:t>
      </w:r>
      <w:r>
        <w:rPr>
          <w:b/>
        </w:rPr>
        <w:t>“Next”</w:t>
      </w:r>
      <w:r>
        <w:t>.</w:t>
      </w:r>
    </w:p>
    <w:p w14:paraId="1408F1D7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D8" w14:textId="77777777" w:rsidR="00DD145A" w:rsidRDefault="00422AA5">
      <w:pPr>
        <w:tabs>
          <w:tab w:val="left" w:pos="937"/>
        </w:tabs>
        <w:spacing w:after="0" w:line="240" w:lineRule="auto"/>
      </w:pPr>
      <w:r>
        <w:rPr>
          <w:noProof/>
        </w:rPr>
        <w:drawing>
          <wp:inline distT="114300" distB="114300" distL="114300" distR="114300" wp14:anchorId="1408F25C" wp14:editId="1408F25D">
            <wp:extent cx="3386138" cy="2181976"/>
            <wp:effectExtent l="12700" t="12700" r="12700" b="12700"/>
            <wp:docPr id="2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2181976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408F1D9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DA" w14:textId="77777777" w:rsidR="00DD145A" w:rsidRDefault="00422AA5">
      <w:pPr>
        <w:numPr>
          <w:ilvl w:val="0"/>
          <w:numId w:val="3"/>
        </w:numPr>
        <w:tabs>
          <w:tab w:val="left" w:pos="937"/>
        </w:tabs>
        <w:spacing w:after="0" w:line="240" w:lineRule="auto"/>
        <w:ind w:left="179"/>
      </w:pPr>
      <w:r>
        <w:t xml:space="preserve">On the </w:t>
      </w:r>
      <w:r>
        <w:rPr>
          <w:b/>
        </w:rPr>
        <w:t>Transform</w:t>
      </w:r>
      <w:r>
        <w:t xml:space="preserve"> page, click </w:t>
      </w:r>
      <w:r>
        <w:rPr>
          <w:b/>
        </w:rPr>
        <w:t>“Next”.</w:t>
      </w:r>
    </w:p>
    <w:p w14:paraId="1408F1DB" w14:textId="77777777" w:rsidR="00DD145A" w:rsidRDefault="00DD145A">
      <w:pPr>
        <w:tabs>
          <w:tab w:val="left" w:pos="937"/>
        </w:tabs>
        <w:spacing w:after="0" w:line="240" w:lineRule="auto"/>
        <w:rPr>
          <w:b/>
        </w:rPr>
      </w:pPr>
    </w:p>
    <w:p w14:paraId="1408F1DC" w14:textId="77777777" w:rsidR="00DD145A" w:rsidRDefault="00422AA5">
      <w:pPr>
        <w:tabs>
          <w:tab w:val="left" w:pos="937"/>
        </w:tabs>
        <w:spacing w:after="0" w:line="240" w:lineRule="auto"/>
        <w:rPr>
          <w:b/>
        </w:rPr>
      </w:pPr>
      <w:r>
        <w:rPr>
          <w:b/>
          <w:noProof/>
        </w:rPr>
        <w:drawing>
          <wp:inline distT="114300" distB="114300" distL="114300" distR="114300" wp14:anchorId="1408F25E" wp14:editId="1408F25F">
            <wp:extent cx="3052763" cy="1906931"/>
            <wp:effectExtent l="12700" t="12700" r="12700" b="1270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2763" cy="1906931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408F1DD" w14:textId="77777777" w:rsidR="00DD145A" w:rsidRDefault="00DD145A">
      <w:pPr>
        <w:tabs>
          <w:tab w:val="left" w:pos="937"/>
        </w:tabs>
        <w:spacing w:after="0" w:line="240" w:lineRule="auto"/>
        <w:rPr>
          <w:b/>
        </w:rPr>
      </w:pPr>
    </w:p>
    <w:p w14:paraId="1408F1DE" w14:textId="77777777" w:rsidR="00DD145A" w:rsidRDefault="00422AA5">
      <w:pPr>
        <w:numPr>
          <w:ilvl w:val="0"/>
          <w:numId w:val="3"/>
        </w:numPr>
        <w:tabs>
          <w:tab w:val="left" w:pos="937"/>
        </w:tabs>
        <w:spacing w:after="0" w:line="240" w:lineRule="auto"/>
        <w:ind w:left="179"/>
      </w:pPr>
      <w:r>
        <w:t xml:space="preserve">On the </w:t>
      </w:r>
      <w:r>
        <w:rPr>
          <w:b/>
        </w:rPr>
        <w:t>Deliver</w:t>
      </w:r>
      <w:r>
        <w:t xml:space="preserve"> page, click </w:t>
      </w:r>
      <w:r>
        <w:rPr>
          <w:b/>
        </w:rPr>
        <w:t>“Next”</w:t>
      </w:r>
      <w:r>
        <w:t>.</w:t>
      </w:r>
    </w:p>
    <w:p w14:paraId="1408F1DF" w14:textId="77777777" w:rsidR="00DD145A" w:rsidRDefault="00DD145A">
      <w:pPr>
        <w:tabs>
          <w:tab w:val="left" w:pos="937"/>
        </w:tabs>
        <w:spacing w:after="0" w:line="240" w:lineRule="auto"/>
        <w:ind w:left="-360"/>
      </w:pPr>
    </w:p>
    <w:p w14:paraId="1408F1E0" w14:textId="77777777" w:rsidR="00DD145A" w:rsidRDefault="00422AA5">
      <w:pPr>
        <w:tabs>
          <w:tab w:val="left" w:pos="937"/>
        </w:tabs>
        <w:spacing w:after="0" w:line="240" w:lineRule="auto"/>
      </w:pPr>
      <w:r>
        <w:rPr>
          <w:noProof/>
        </w:rPr>
        <w:drawing>
          <wp:inline distT="114300" distB="114300" distL="114300" distR="114300" wp14:anchorId="1408F260" wp14:editId="1408F261">
            <wp:extent cx="3128963" cy="1510534"/>
            <wp:effectExtent l="12700" t="12700" r="12700" b="1270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1510534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408F1E1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E2" w14:textId="77777777" w:rsidR="00DD145A" w:rsidRDefault="00422AA5">
      <w:pPr>
        <w:tabs>
          <w:tab w:val="left" w:pos="937"/>
        </w:tabs>
        <w:spacing w:after="0" w:line="240" w:lineRule="auto"/>
        <w:ind w:left="-360"/>
      </w:pPr>
      <w:r>
        <w:br w:type="page"/>
      </w:r>
    </w:p>
    <w:p w14:paraId="1408F1E3" w14:textId="77777777" w:rsidR="00DD145A" w:rsidRDefault="00422AA5">
      <w:pPr>
        <w:numPr>
          <w:ilvl w:val="0"/>
          <w:numId w:val="3"/>
        </w:numPr>
        <w:tabs>
          <w:tab w:val="left" w:pos="937"/>
        </w:tabs>
        <w:spacing w:after="0" w:line="240" w:lineRule="auto"/>
        <w:ind w:left="179"/>
      </w:pPr>
      <w:r>
        <w:lastRenderedPageBreak/>
        <w:t xml:space="preserve">On the next page, under the </w:t>
      </w:r>
      <w:r>
        <w:rPr>
          <w:b/>
        </w:rPr>
        <w:t>Get Data</w:t>
      </w:r>
      <w:r>
        <w:t xml:space="preserve"> heading, click </w:t>
      </w:r>
      <w:r>
        <w:rPr>
          <w:b/>
        </w:rPr>
        <w:t>“OK”</w:t>
      </w:r>
      <w:r>
        <w:t xml:space="preserve">. </w:t>
      </w:r>
    </w:p>
    <w:p w14:paraId="1408F1E4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E5" w14:textId="77777777" w:rsidR="00DD145A" w:rsidRDefault="00422AA5">
      <w:pPr>
        <w:tabs>
          <w:tab w:val="left" w:pos="937"/>
        </w:tabs>
        <w:spacing w:after="0" w:line="240" w:lineRule="auto"/>
      </w:pP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1408F262" wp14:editId="1408F263">
            <wp:simplePos x="0" y="0"/>
            <wp:positionH relativeFrom="column">
              <wp:posOffset>1</wp:posOffset>
            </wp:positionH>
            <wp:positionV relativeFrom="paragraph">
              <wp:posOffset>116867</wp:posOffset>
            </wp:positionV>
            <wp:extent cx="3138488" cy="2773672"/>
            <wp:effectExtent l="12700" t="12700" r="12700" b="12700"/>
            <wp:wrapSquare wrapText="bothSides" distT="114300" distB="114300" distL="114300" distR="11430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2773672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1408F1E6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E7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E8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E9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EA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EB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EC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ED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EE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EF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F0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F1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F2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F3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F4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F5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F6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F7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F8" w14:textId="77777777" w:rsidR="00DD145A" w:rsidRDefault="00422AA5">
      <w:pPr>
        <w:pStyle w:val="Title"/>
        <w:pBdr>
          <w:bottom w:val="single" w:sz="18" w:space="1" w:color="323E4F"/>
        </w:pBdr>
        <w:ind w:left="0"/>
      </w:pPr>
      <w:bookmarkStart w:id="1" w:name="_heading=h.1gv9r7m00bc2" w:colFirst="0" w:colLast="0"/>
      <w:bookmarkEnd w:id="1"/>
      <w:r>
        <w:rPr>
          <w:color w:val="CC6600"/>
        </w:rPr>
        <w:t>Generate EIB Template</w:t>
      </w:r>
    </w:p>
    <w:p w14:paraId="1408F1F9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FA" w14:textId="77777777" w:rsidR="00DD145A" w:rsidRDefault="00422AA5">
      <w:pPr>
        <w:numPr>
          <w:ilvl w:val="0"/>
          <w:numId w:val="4"/>
        </w:numPr>
        <w:tabs>
          <w:tab w:val="left" w:pos="937"/>
        </w:tabs>
        <w:spacing w:after="0" w:line="240" w:lineRule="auto"/>
        <w:ind w:left="360"/>
      </w:pPr>
      <w:r>
        <w:t xml:space="preserve">On the </w:t>
      </w:r>
      <w:r>
        <w:rPr>
          <w:b/>
        </w:rPr>
        <w:t xml:space="preserve">View Integration System </w:t>
      </w:r>
      <w:r>
        <w:t>page, follow these steps to download a data template:</w:t>
      </w:r>
    </w:p>
    <w:p w14:paraId="1408F1FB" w14:textId="77777777" w:rsidR="00DD145A" w:rsidRDefault="00422AA5">
      <w:pPr>
        <w:numPr>
          <w:ilvl w:val="0"/>
          <w:numId w:val="2"/>
        </w:numPr>
        <w:tabs>
          <w:tab w:val="left" w:pos="937"/>
        </w:tabs>
        <w:spacing w:after="0" w:line="240" w:lineRule="auto"/>
      </w:pPr>
      <w:r>
        <w:t xml:space="preserve">Click related actions button </w:t>
      </w:r>
      <w:r>
        <w:rPr>
          <w:noProof/>
        </w:rPr>
        <w:drawing>
          <wp:inline distT="114300" distB="114300" distL="114300" distR="114300" wp14:anchorId="1408F264" wp14:editId="1408F265">
            <wp:extent cx="209550" cy="200025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to reveal more options, </w:t>
      </w:r>
    </w:p>
    <w:p w14:paraId="1408F1FC" w14:textId="77777777" w:rsidR="00DD145A" w:rsidRDefault="00422AA5">
      <w:pPr>
        <w:numPr>
          <w:ilvl w:val="0"/>
          <w:numId w:val="2"/>
        </w:numPr>
        <w:tabs>
          <w:tab w:val="left" w:pos="937"/>
        </w:tabs>
        <w:spacing w:after="0" w:line="240" w:lineRule="auto"/>
      </w:pPr>
      <w:r>
        <w:t xml:space="preserve">Hover over </w:t>
      </w:r>
      <w:r>
        <w:rPr>
          <w:b/>
        </w:rPr>
        <w:t>“Template Model”</w:t>
      </w:r>
      <w:r>
        <w:t>,</w:t>
      </w:r>
    </w:p>
    <w:p w14:paraId="1408F1FD" w14:textId="77777777" w:rsidR="00DD145A" w:rsidRDefault="00422AA5">
      <w:pPr>
        <w:numPr>
          <w:ilvl w:val="0"/>
          <w:numId w:val="2"/>
        </w:numPr>
        <w:tabs>
          <w:tab w:val="left" w:pos="937"/>
        </w:tabs>
        <w:spacing w:after="0" w:line="240" w:lineRule="auto"/>
      </w:pPr>
      <w:r>
        <w:t xml:space="preserve">Click </w:t>
      </w:r>
      <w:r>
        <w:rPr>
          <w:b/>
        </w:rPr>
        <w:t>“Generate Spreadsheet Template”</w:t>
      </w:r>
      <w:r>
        <w:t>.</w:t>
      </w:r>
    </w:p>
    <w:p w14:paraId="1408F1FE" w14:textId="77777777" w:rsidR="00DD145A" w:rsidRDefault="00DD145A">
      <w:pPr>
        <w:tabs>
          <w:tab w:val="left" w:pos="937"/>
        </w:tabs>
        <w:spacing w:after="0" w:line="240" w:lineRule="auto"/>
      </w:pPr>
    </w:p>
    <w:p w14:paraId="1408F1FF" w14:textId="77777777" w:rsidR="00DD145A" w:rsidRDefault="00422AA5">
      <w:pPr>
        <w:tabs>
          <w:tab w:val="left" w:pos="937"/>
        </w:tabs>
        <w:spacing w:after="0" w:line="240" w:lineRule="auto"/>
      </w:pPr>
      <w:r>
        <w:rPr>
          <w:noProof/>
        </w:rPr>
        <w:drawing>
          <wp:inline distT="114300" distB="114300" distL="114300" distR="114300" wp14:anchorId="1408F266" wp14:editId="1408F267">
            <wp:extent cx="5748338" cy="2839300"/>
            <wp:effectExtent l="12700" t="12700" r="12700" b="12700"/>
            <wp:docPr id="1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28393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408F200" w14:textId="77777777" w:rsidR="00DD145A" w:rsidRDefault="00422AA5">
      <w:pPr>
        <w:tabs>
          <w:tab w:val="left" w:pos="937"/>
        </w:tabs>
        <w:spacing w:after="0" w:line="240" w:lineRule="auto"/>
      </w:pPr>
      <w:r>
        <w:t xml:space="preserve">2. The </w:t>
      </w:r>
      <w:r>
        <w:rPr>
          <w:b/>
        </w:rPr>
        <w:t>Generate with Data</w:t>
      </w:r>
      <w:r>
        <w:t xml:space="preserve"> page will open. Click </w:t>
      </w:r>
      <w:r>
        <w:rPr>
          <w:b/>
        </w:rPr>
        <w:t>“Submit”</w:t>
      </w:r>
      <w:r>
        <w:t>.</w:t>
      </w:r>
    </w:p>
    <w:p w14:paraId="1408F201" w14:textId="77777777" w:rsidR="00DD145A" w:rsidRDefault="00DD145A">
      <w:pPr>
        <w:tabs>
          <w:tab w:val="left" w:pos="937"/>
        </w:tabs>
        <w:spacing w:after="0" w:line="240" w:lineRule="auto"/>
      </w:pPr>
    </w:p>
    <w:p w14:paraId="1408F202" w14:textId="77777777" w:rsidR="00DD145A" w:rsidRDefault="00422AA5">
      <w:pPr>
        <w:tabs>
          <w:tab w:val="left" w:pos="937"/>
        </w:tabs>
        <w:spacing w:after="0" w:line="240" w:lineRule="auto"/>
      </w:pPr>
      <w:r>
        <w:rPr>
          <w:noProof/>
        </w:rPr>
        <w:drawing>
          <wp:inline distT="114300" distB="114300" distL="114300" distR="114300" wp14:anchorId="1408F268" wp14:editId="1408F269">
            <wp:extent cx="3900488" cy="2129348"/>
            <wp:effectExtent l="12700" t="12700" r="12700" b="1270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2129348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408F203" w14:textId="77777777" w:rsidR="00DD145A" w:rsidRDefault="00DD145A">
      <w:pPr>
        <w:tabs>
          <w:tab w:val="left" w:pos="937"/>
        </w:tabs>
        <w:spacing w:after="0" w:line="240" w:lineRule="auto"/>
      </w:pPr>
    </w:p>
    <w:p w14:paraId="1408F204" w14:textId="77777777" w:rsidR="00DD145A" w:rsidRDefault="00422AA5">
      <w:pPr>
        <w:tabs>
          <w:tab w:val="left" w:pos="937"/>
        </w:tabs>
        <w:spacing w:after="0" w:line="240" w:lineRule="auto"/>
        <w:ind w:left="-90"/>
      </w:pPr>
      <w:r>
        <w:t xml:space="preserve">3. On the </w:t>
      </w:r>
      <w:r>
        <w:rPr>
          <w:b/>
        </w:rPr>
        <w:t xml:space="preserve">View Background Process </w:t>
      </w:r>
      <w:r>
        <w:t xml:space="preserve">page, click </w:t>
      </w:r>
      <w:r>
        <w:rPr>
          <w:b/>
        </w:rPr>
        <w:t>“Refresh”</w:t>
      </w:r>
      <w:r>
        <w:t xml:space="preserve">. </w:t>
      </w:r>
    </w:p>
    <w:p w14:paraId="1408F205" w14:textId="77777777" w:rsidR="00DD145A" w:rsidRDefault="00DD145A">
      <w:pPr>
        <w:tabs>
          <w:tab w:val="left" w:pos="937"/>
        </w:tabs>
        <w:spacing w:after="0" w:line="240" w:lineRule="auto"/>
        <w:ind w:left="-360"/>
      </w:pPr>
    </w:p>
    <w:p w14:paraId="1408F206" w14:textId="77777777" w:rsidR="00DD145A" w:rsidRDefault="00422AA5">
      <w:pPr>
        <w:tabs>
          <w:tab w:val="left" w:pos="937"/>
        </w:tabs>
        <w:spacing w:after="0" w:line="240" w:lineRule="auto"/>
        <w:ind w:left="180"/>
      </w:pPr>
      <w:r>
        <w:rPr>
          <w:noProof/>
        </w:rPr>
        <w:drawing>
          <wp:inline distT="114300" distB="114300" distL="114300" distR="114300" wp14:anchorId="1408F26A" wp14:editId="1408F26B">
            <wp:extent cx="4576763" cy="2229705"/>
            <wp:effectExtent l="12700" t="12700" r="12700" b="1270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2229705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408F207" w14:textId="77777777" w:rsidR="00DD145A" w:rsidRDefault="00DD145A">
      <w:pPr>
        <w:tabs>
          <w:tab w:val="left" w:pos="937"/>
        </w:tabs>
        <w:spacing w:after="0" w:line="240" w:lineRule="auto"/>
        <w:ind w:left="359"/>
      </w:pPr>
    </w:p>
    <w:p w14:paraId="1408F208" w14:textId="77777777" w:rsidR="00DD145A" w:rsidRDefault="00422AA5">
      <w:pPr>
        <w:tabs>
          <w:tab w:val="left" w:pos="937"/>
        </w:tabs>
        <w:spacing w:after="0" w:line="240" w:lineRule="auto"/>
        <w:ind w:left="180"/>
      </w:pPr>
      <w:r>
        <w:t xml:space="preserve">The </w:t>
      </w:r>
      <w:r>
        <w:rPr>
          <w:b/>
        </w:rPr>
        <w:t>Percentage Complete</w:t>
      </w:r>
      <w:r>
        <w:t xml:space="preserve"> bar will show processing. Continue clicking </w:t>
      </w:r>
      <w:r>
        <w:rPr>
          <w:b/>
        </w:rPr>
        <w:t>“Refresh”</w:t>
      </w:r>
      <w:r>
        <w:t xml:space="preserve"> until the button disappears. You will also receive notification of the finished report in the top-right corner of your screen.</w:t>
      </w:r>
    </w:p>
    <w:p w14:paraId="1408F209" w14:textId="77777777" w:rsidR="00DD145A" w:rsidRDefault="00DD145A">
      <w:pPr>
        <w:tabs>
          <w:tab w:val="left" w:pos="937"/>
        </w:tabs>
        <w:spacing w:after="0" w:line="240" w:lineRule="auto"/>
        <w:ind w:left="359"/>
      </w:pPr>
    </w:p>
    <w:p w14:paraId="1408F20A" w14:textId="77777777" w:rsidR="00DD145A" w:rsidRDefault="00DD145A">
      <w:pPr>
        <w:tabs>
          <w:tab w:val="left" w:pos="937"/>
        </w:tabs>
        <w:spacing w:after="0" w:line="240" w:lineRule="auto"/>
        <w:ind w:left="359"/>
      </w:pPr>
    </w:p>
    <w:p w14:paraId="1408F20B" w14:textId="77777777" w:rsidR="00DD145A" w:rsidRDefault="00422AA5">
      <w:pPr>
        <w:tabs>
          <w:tab w:val="left" w:pos="937"/>
        </w:tabs>
        <w:spacing w:after="0" w:line="240" w:lineRule="auto"/>
        <w:ind w:left="-90"/>
      </w:pPr>
      <w:r>
        <w:t>4. Click the finished report notification, download, and open.</w:t>
      </w:r>
    </w:p>
    <w:p w14:paraId="1408F20C" w14:textId="77777777" w:rsidR="00DD145A" w:rsidRDefault="00DD145A">
      <w:pPr>
        <w:tabs>
          <w:tab w:val="left" w:pos="937"/>
        </w:tabs>
        <w:spacing w:after="0" w:line="240" w:lineRule="auto"/>
        <w:ind w:left="359"/>
      </w:pPr>
    </w:p>
    <w:p w14:paraId="1408F20D" w14:textId="77777777" w:rsidR="00DD145A" w:rsidRDefault="00422AA5">
      <w:pPr>
        <w:tabs>
          <w:tab w:val="left" w:pos="937"/>
        </w:tabs>
        <w:spacing w:after="0" w:line="240" w:lineRule="auto"/>
        <w:ind w:left="180"/>
      </w:pPr>
      <w:r>
        <w:rPr>
          <w:noProof/>
        </w:rPr>
        <w:drawing>
          <wp:inline distT="114300" distB="114300" distL="114300" distR="114300" wp14:anchorId="1408F26C" wp14:editId="1408F26D">
            <wp:extent cx="3871913" cy="706362"/>
            <wp:effectExtent l="12700" t="12700" r="12700" b="1270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706362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408F20E" w14:textId="77777777" w:rsidR="00DD145A" w:rsidRDefault="00DD145A">
      <w:pPr>
        <w:tabs>
          <w:tab w:val="left" w:pos="937"/>
        </w:tabs>
        <w:spacing w:after="0" w:line="240" w:lineRule="auto"/>
        <w:ind w:left="359"/>
      </w:pPr>
    </w:p>
    <w:p w14:paraId="1408F20F" w14:textId="77777777" w:rsidR="00DD145A" w:rsidRDefault="00422AA5">
      <w:pPr>
        <w:tabs>
          <w:tab w:val="left" w:pos="937"/>
        </w:tabs>
        <w:spacing w:after="0" w:line="240" w:lineRule="auto"/>
      </w:pPr>
      <w:r>
        <w:t xml:space="preserve">5. The report will download as an excel file. Open and review. Sort the </w:t>
      </w:r>
      <w:r>
        <w:rPr>
          <w:b/>
        </w:rPr>
        <w:t>Spreadsheet Key</w:t>
      </w:r>
      <w:r>
        <w:t xml:space="preserve"> column to organize data in numerical order. </w:t>
      </w:r>
    </w:p>
    <w:p w14:paraId="1408F210" w14:textId="77777777" w:rsidR="00DD145A" w:rsidRDefault="00DD145A">
      <w:pPr>
        <w:tabs>
          <w:tab w:val="left" w:pos="937"/>
        </w:tabs>
        <w:spacing w:after="0" w:line="240" w:lineRule="auto"/>
      </w:pPr>
    </w:p>
    <w:p w14:paraId="1408F211" w14:textId="77777777" w:rsidR="00DD145A" w:rsidRDefault="00422AA5">
      <w:pPr>
        <w:tabs>
          <w:tab w:val="left" w:pos="937"/>
        </w:tabs>
        <w:spacing w:after="0" w:line="240" w:lineRule="auto"/>
        <w:ind w:left="180"/>
      </w:pPr>
      <w:r>
        <w:rPr>
          <w:noProof/>
        </w:rPr>
        <w:lastRenderedPageBreak/>
        <w:drawing>
          <wp:inline distT="114300" distB="114300" distL="114300" distR="114300" wp14:anchorId="1408F26E" wp14:editId="1408F26F">
            <wp:extent cx="5943600" cy="1993900"/>
            <wp:effectExtent l="12700" t="12700" r="12700" b="1270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408F212" w14:textId="77777777" w:rsidR="00DD145A" w:rsidRDefault="00DD145A">
      <w:pPr>
        <w:tabs>
          <w:tab w:val="left" w:pos="937"/>
        </w:tabs>
        <w:spacing w:after="0" w:line="240" w:lineRule="auto"/>
        <w:ind w:left="180"/>
      </w:pPr>
    </w:p>
    <w:p w14:paraId="1408F213" w14:textId="77777777" w:rsidR="00DD145A" w:rsidRDefault="00422AA5">
      <w:pPr>
        <w:tabs>
          <w:tab w:val="left" w:pos="937"/>
        </w:tabs>
        <w:spacing w:after="0" w:line="240" w:lineRule="auto"/>
      </w:pPr>
      <w:r>
        <w:t xml:space="preserve">6. Fill the data in to the correct columns. </w:t>
      </w:r>
    </w:p>
    <w:p w14:paraId="1408F214" w14:textId="77777777" w:rsidR="00DD145A" w:rsidRDefault="00422AA5">
      <w:pPr>
        <w:tabs>
          <w:tab w:val="left" w:pos="937"/>
        </w:tabs>
        <w:spacing w:after="0" w:line="240" w:lineRule="auto"/>
        <w:ind w:left="180"/>
      </w:pPr>
      <w:r>
        <w:rPr>
          <w:noProof/>
        </w:rPr>
        <w:drawing>
          <wp:inline distT="114300" distB="114300" distL="114300" distR="114300" wp14:anchorId="1408F270" wp14:editId="1408F271">
            <wp:extent cx="5943600" cy="2667000"/>
            <wp:effectExtent l="12700" t="12700" r="12700" b="1270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408F215" w14:textId="77777777" w:rsidR="00DD145A" w:rsidRDefault="00DD145A">
      <w:pPr>
        <w:tabs>
          <w:tab w:val="left" w:pos="937"/>
        </w:tabs>
        <w:spacing w:after="0" w:line="240" w:lineRule="auto"/>
        <w:ind w:left="180"/>
      </w:pPr>
    </w:p>
    <w:p w14:paraId="1408F216" w14:textId="77777777" w:rsidR="00DD145A" w:rsidRDefault="00DD145A">
      <w:pPr>
        <w:tabs>
          <w:tab w:val="left" w:pos="937"/>
        </w:tabs>
        <w:spacing w:after="0" w:line="240" w:lineRule="auto"/>
      </w:pPr>
    </w:p>
    <w:p w14:paraId="1408F217" w14:textId="77777777" w:rsidR="00DD145A" w:rsidRDefault="00DD145A">
      <w:pPr>
        <w:tabs>
          <w:tab w:val="left" w:pos="937"/>
        </w:tabs>
        <w:spacing w:after="0" w:line="240" w:lineRule="auto"/>
      </w:pPr>
    </w:p>
    <w:p w14:paraId="1408F218" w14:textId="77777777" w:rsidR="00DD145A" w:rsidRDefault="00422AA5">
      <w:pPr>
        <w:tabs>
          <w:tab w:val="left" w:pos="937"/>
        </w:tabs>
        <w:spacing w:after="0" w:line="240" w:lineRule="auto"/>
      </w:pPr>
      <w:r>
        <w:br w:type="page"/>
      </w:r>
    </w:p>
    <w:p w14:paraId="1408F219" w14:textId="77777777" w:rsidR="00DD145A" w:rsidRDefault="00422AA5">
      <w:pPr>
        <w:pStyle w:val="Title"/>
        <w:pBdr>
          <w:bottom w:val="single" w:sz="18" w:space="1" w:color="323E4F"/>
        </w:pBdr>
        <w:ind w:left="0"/>
      </w:pPr>
      <w:bookmarkStart w:id="2" w:name="_heading=h.wdjg68l34wje" w:colFirst="0" w:colLast="0"/>
      <w:bookmarkEnd w:id="2"/>
      <w:r>
        <w:rPr>
          <w:color w:val="CC6600"/>
        </w:rPr>
        <w:lastRenderedPageBreak/>
        <w:t>Launch EIB Template</w:t>
      </w:r>
    </w:p>
    <w:p w14:paraId="1408F21A" w14:textId="77777777" w:rsidR="00DD145A" w:rsidRDefault="00DD145A">
      <w:pPr>
        <w:tabs>
          <w:tab w:val="left" w:pos="937"/>
        </w:tabs>
        <w:spacing w:after="0" w:line="240" w:lineRule="auto"/>
      </w:pPr>
    </w:p>
    <w:p w14:paraId="1408F21B" w14:textId="77777777" w:rsidR="00DD145A" w:rsidRDefault="00422AA5">
      <w:pPr>
        <w:numPr>
          <w:ilvl w:val="0"/>
          <w:numId w:val="1"/>
        </w:numPr>
        <w:tabs>
          <w:tab w:val="left" w:pos="937"/>
        </w:tabs>
        <w:spacing w:after="0" w:line="240" w:lineRule="auto"/>
        <w:ind w:left="180"/>
      </w:pPr>
      <w:r>
        <w:t xml:space="preserve">When report is compiled and complete, upload and integrate into Workday. To do this, search </w:t>
      </w:r>
      <w:r>
        <w:rPr>
          <w:b/>
        </w:rPr>
        <w:t>“Launch / Schedule Integration”</w:t>
      </w:r>
      <w:r>
        <w:t>.</w:t>
      </w:r>
    </w:p>
    <w:p w14:paraId="1408F21C" w14:textId="77777777" w:rsidR="00DD145A" w:rsidRDefault="00DD145A">
      <w:pPr>
        <w:tabs>
          <w:tab w:val="left" w:pos="937"/>
        </w:tabs>
        <w:spacing w:after="0" w:line="240" w:lineRule="auto"/>
      </w:pPr>
    </w:p>
    <w:p w14:paraId="1408F21D" w14:textId="77777777" w:rsidR="00DD145A" w:rsidRDefault="00422AA5">
      <w:pPr>
        <w:tabs>
          <w:tab w:val="left" w:pos="937"/>
        </w:tabs>
        <w:spacing w:after="0" w:line="240" w:lineRule="auto"/>
        <w:ind w:left="180"/>
      </w:pPr>
      <w:r>
        <w:rPr>
          <w:noProof/>
        </w:rPr>
        <w:drawing>
          <wp:inline distT="114300" distB="114300" distL="114300" distR="114300" wp14:anchorId="1408F272" wp14:editId="1408F273">
            <wp:extent cx="4176713" cy="1363472"/>
            <wp:effectExtent l="12700" t="12700" r="12700" b="12700"/>
            <wp:docPr id="2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1363472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408F21E" w14:textId="77777777" w:rsidR="00DD145A" w:rsidRDefault="00DD145A">
      <w:pPr>
        <w:tabs>
          <w:tab w:val="left" w:pos="937"/>
        </w:tabs>
        <w:spacing w:after="0" w:line="240" w:lineRule="auto"/>
      </w:pPr>
    </w:p>
    <w:p w14:paraId="1408F21F" w14:textId="77777777" w:rsidR="00DD145A" w:rsidRDefault="00422AA5">
      <w:pPr>
        <w:numPr>
          <w:ilvl w:val="0"/>
          <w:numId w:val="1"/>
        </w:numPr>
        <w:tabs>
          <w:tab w:val="left" w:pos="937"/>
        </w:tabs>
        <w:spacing w:after="0" w:line="240" w:lineRule="auto"/>
        <w:ind w:left="270"/>
      </w:pPr>
      <w:r>
        <w:t xml:space="preserve">On the </w:t>
      </w:r>
      <w:r>
        <w:rPr>
          <w:b/>
        </w:rPr>
        <w:t xml:space="preserve">Launch / Schedule Integration </w:t>
      </w:r>
      <w:r>
        <w:t xml:space="preserve">page, type the name of the EIB from step 2 into the </w:t>
      </w:r>
      <w:r>
        <w:rPr>
          <w:b/>
        </w:rPr>
        <w:t>Integration</w:t>
      </w:r>
      <w:r>
        <w:t xml:space="preserve"> field. Click </w:t>
      </w:r>
      <w:r>
        <w:rPr>
          <w:b/>
        </w:rPr>
        <w:t>“OK”</w:t>
      </w:r>
      <w:r>
        <w:t>.</w:t>
      </w:r>
    </w:p>
    <w:p w14:paraId="1408F220" w14:textId="77777777" w:rsidR="00DD145A" w:rsidRDefault="00DD145A">
      <w:pPr>
        <w:tabs>
          <w:tab w:val="left" w:pos="937"/>
        </w:tabs>
        <w:spacing w:after="0" w:line="240" w:lineRule="auto"/>
      </w:pPr>
    </w:p>
    <w:p w14:paraId="1408F221" w14:textId="77777777" w:rsidR="00DD145A" w:rsidRDefault="00422AA5">
      <w:pPr>
        <w:tabs>
          <w:tab w:val="left" w:pos="937"/>
        </w:tabs>
        <w:spacing w:after="0" w:line="240" w:lineRule="auto"/>
        <w:ind w:left="180"/>
      </w:pPr>
      <w:r>
        <w:rPr>
          <w:noProof/>
        </w:rPr>
        <w:drawing>
          <wp:inline distT="114300" distB="114300" distL="114300" distR="114300" wp14:anchorId="1408F274" wp14:editId="1408F275">
            <wp:extent cx="2940050" cy="1930056"/>
            <wp:effectExtent l="12700" t="12700" r="12700" b="1270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1930056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408F222" w14:textId="77777777" w:rsidR="00DD145A" w:rsidRDefault="00422AA5">
      <w:pPr>
        <w:numPr>
          <w:ilvl w:val="0"/>
          <w:numId w:val="1"/>
        </w:numPr>
        <w:tabs>
          <w:tab w:val="left" w:pos="937"/>
        </w:tabs>
        <w:spacing w:after="0" w:line="240" w:lineRule="auto"/>
        <w:ind w:left="180"/>
      </w:pPr>
      <w:r>
        <w:lastRenderedPageBreak/>
        <w:t xml:space="preserve">The </w:t>
      </w:r>
      <w:r>
        <w:rPr>
          <w:b/>
        </w:rPr>
        <w:t>Schedule an Integration</w:t>
      </w:r>
      <w:r>
        <w:t xml:space="preserve"> page will open. </w:t>
      </w:r>
    </w:p>
    <w:p w14:paraId="1408F223" w14:textId="77777777" w:rsidR="00DD145A" w:rsidRDefault="00DD145A">
      <w:pPr>
        <w:tabs>
          <w:tab w:val="left" w:pos="937"/>
        </w:tabs>
        <w:spacing w:after="0" w:line="240" w:lineRule="auto"/>
        <w:ind w:left="-360"/>
      </w:pPr>
    </w:p>
    <w:p w14:paraId="1408F224" w14:textId="77777777" w:rsidR="00DD145A" w:rsidRDefault="00422AA5">
      <w:pPr>
        <w:tabs>
          <w:tab w:val="left" w:pos="937"/>
        </w:tabs>
        <w:spacing w:after="0" w:line="240" w:lineRule="auto"/>
        <w:ind w:left="180"/>
      </w:pPr>
      <w:r>
        <w:t xml:space="preserve">Find the </w:t>
      </w:r>
      <w:r>
        <w:rPr>
          <w:b/>
        </w:rPr>
        <w:t xml:space="preserve">Integration Attachment </w:t>
      </w:r>
      <w:r>
        <w:t xml:space="preserve">field and coordinating </w:t>
      </w:r>
      <w:r>
        <w:rPr>
          <w:b/>
        </w:rPr>
        <w:t xml:space="preserve">Value </w:t>
      </w:r>
      <w:r>
        <w:t xml:space="preserve">field. </w:t>
      </w:r>
    </w:p>
    <w:p w14:paraId="1408F225" w14:textId="77777777" w:rsidR="00DD145A" w:rsidRDefault="00DD145A">
      <w:pPr>
        <w:tabs>
          <w:tab w:val="left" w:pos="937"/>
        </w:tabs>
        <w:spacing w:after="0" w:line="240" w:lineRule="auto"/>
        <w:ind w:left="180"/>
      </w:pPr>
    </w:p>
    <w:p w14:paraId="1408F226" w14:textId="77777777" w:rsidR="00DD145A" w:rsidRDefault="00422AA5">
      <w:pPr>
        <w:tabs>
          <w:tab w:val="left" w:pos="937"/>
        </w:tabs>
        <w:spacing w:after="0" w:line="240" w:lineRule="auto"/>
        <w:ind w:left="180"/>
      </w:pPr>
      <w:r>
        <w:t xml:space="preserve">Click the </w:t>
      </w:r>
      <w:r>
        <w:rPr>
          <w:b/>
        </w:rPr>
        <w:t xml:space="preserve">Value </w:t>
      </w:r>
      <w:r>
        <w:t xml:space="preserve">field. </w:t>
      </w:r>
    </w:p>
    <w:p w14:paraId="1408F227" w14:textId="77777777" w:rsidR="00DD145A" w:rsidRDefault="00DD145A">
      <w:pPr>
        <w:tabs>
          <w:tab w:val="left" w:pos="937"/>
        </w:tabs>
        <w:spacing w:after="0" w:line="240" w:lineRule="auto"/>
        <w:ind w:left="180"/>
      </w:pPr>
    </w:p>
    <w:p w14:paraId="1408F228" w14:textId="77777777" w:rsidR="00DD145A" w:rsidRDefault="00422AA5">
      <w:pPr>
        <w:tabs>
          <w:tab w:val="left" w:pos="937"/>
        </w:tabs>
        <w:spacing w:after="0" w:line="240" w:lineRule="auto"/>
        <w:ind w:left="180"/>
        <w:rPr>
          <w:b/>
        </w:rPr>
      </w:pPr>
      <w:r>
        <w:t xml:space="preserve">Click </w:t>
      </w:r>
      <w:r>
        <w:rPr>
          <w:b/>
        </w:rPr>
        <w:t>“Create Integration Attachment”</w:t>
      </w:r>
    </w:p>
    <w:p w14:paraId="1408F229" w14:textId="77777777" w:rsidR="00DD145A" w:rsidRDefault="00DD145A">
      <w:pPr>
        <w:tabs>
          <w:tab w:val="left" w:pos="937"/>
        </w:tabs>
        <w:spacing w:after="0" w:line="240" w:lineRule="auto"/>
      </w:pPr>
    </w:p>
    <w:p w14:paraId="1408F22A" w14:textId="77777777" w:rsidR="00DD145A" w:rsidRDefault="00422AA5">
      <w:pPr>
        <w:tabs>
          <w:tab w:val="left" w:pos="937"/>
        </w:tabs>
        <w:spacing w:after="0" w:line="240" w:lineRule="auto"/>
        <w:ind w:left="270"/>
      </w:pPr>
      <w:r>
        <w:rPr>
          <w:noProof/>
        </w:rPr>
        <w:drawing>
          <wp:inline distT="114300" distB="114300" distL="114300" distR="114300" wp14:anchorId="1408F276" wp14:editId="1408F277">
            <wp:extent cx="5943600" cy="1892300"/>
            <wp:effectExtent l="12700" t="12700" r="12700" b="1270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408F22B" w14:textId="77777777" w:rsidR="00DD145A" w:rsidRDefault="00DD145A">
      <w:pPr>
        <w:tabs>
          <w:tab w:val="left" w:pos="937"/>
        </w:tabs>
        <w:spacing w:after="0" w:line="240" w:lineRule="auto"/>
      </w:pPr>
    </w:p>
    <w:p w14:paraId="1408F22C" w14:textId="77777777" w:rsidR="00DD145A" w:rsidRDefault="00422AA5">
      <w:pPr>
        <w:tabs>
          <w:tab w:val="left" w:pos="937"/>
        </w:tabs>
        <w:spacing w:after="0" w:line="240" w:lineRule="auto"/>
        <w:ind w:left="270"/>
      </w:pPr>
      <w:r>
        <w:t>This will prompt you to select and upload the EIB file from your computer. Complete this process and upload.</w:t>
      </w:r>
    </w:p>
    <w:p w14:paraId="1408F22D" w14:textId="77777777" w:rsidR="00DD145A" w:rsidRDefault="00DD145A">
      <w:pPr>
        <w:tabs>
          <w:tab w:val="left" w:pos="937"/>
        </w:tabs>
        <w:spacing w:after="0" w:line="240" w:lineRule="auto"/>
        <w:ind w:left="270"/>
      </w:pPr>
    </w:p>
    <w:p w14:paraId="1408F22E" w14:textId="77777777" w:rsidR="00DD145A" w:rsidRDefault="00422AA5">
      <w:pPr>
        <w:tabs>
          <w:tab w:val="left" w:pos="937"/>
        </w:tabs>
        <w:spacing w:after="0" w:line="240" w:lineRule="auto"/>
        <w:ind w:left="270"/>
      </w:pPr>
      <w:r>
        <w:t xml:space="preserve">When successfully uploaded, you will see a confirmation message. Click </w:t>
      </w:r>
      <w:r>
        <w:rPr>
          <w:b/>
        </w:rPr>
        <w:t>“OK”</w:t>
      </w:r>
      <w:r>
        <w:t>.</w:t>
      </w:r>
    </w:p>
    <w:p w14:paraId="1408F22F" w14:textId="77777777" w:rsidR="00DD145A" w:rsidRDefault="00DD145A">
      <w:pPr>
        <w:tabs>
          <w:tab w:val="left" w:pos="937"/>
        </w:tabs>
        <w:spacing w:after="0" w:line="240" w:lineRule="auto"/>
        <w:ind w:left="270"/>
      </w:pPr>
    </w:p>
    <w:p w14:paraId="1408F230" w14:textId="77777777" w:rsidR="00DD145A" w:rsidRDefault="00422AA5">
      <w:pPr>
        <w:tabs>
          <w:tab w:val="left" w:pos="937"/>
        </w:tabs>
        <w:spacing w:after="0" w:line="240" w:lineRule="auto"/>
        <w:ind w:left="270"/>
      </w:pPr>
      <w:r>
        <w:rPr>
          <w:noProof/>
        </w:rPr>
        <w:drawing>
          <wp:inline distT="114300" distB="114300" distL="114300" distR="114300" wp14:anchorId="1408F278" wp14:editId="1408F279">
            <wp:extent cx="3195638" cy="2147266"/>
            <wp:effectExtent l="12700" t="12700" r="12700" b="1270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2147266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408F231" w14:textId="77777777" w:rsidR="00DD145A" w:rsidRDefault="00DD145A">
      <w:pPr>
        <w:tabs>
          <w:tab w:val="left" w:pos="937"/>
        </w:tabs>
        <w:spacing w:after="0" w:line="240" w:lineRule="auto"/>
        <w:ind w:left="270"/>
      </w:pPr>
    </w:p>
    <w:p w14:paraId="1408F232" w14:textId="77777777" w:rsidR="00DD145A" w:rsidRDefault="00422AA5">
      <w:pPr>
        <w:numPr>
          <w:ilvl w:val="0"/>
          <w:numId w:val="1"/>
        </w:numPr>
        <w:tabs>
          <w:tab w:val="left" w:pos="937"/>
        </w:tabs>
        <w:spacing w:after="0" w:line="240" w:lineRule="auto"/>
        <w:ind w:left="270"/>
      </w:pPr>
      <w:r>
        <w:t xml:space="preserve">When the upload process is complete, scroll down and click the </w:t>
      </w:r>
      <w:r>
        <w:rPr>
          <w:b/>
        </w:rPr>
        <w:t xml:space="preserve">Validate Only Load </w:t>
      </w:r>
      <w:r>
        <w:t xml:space="preserve">button. </w:t>
      </w:r>
    </w:p>
    <w:p w14:paraId="1408F233" w14:textId="77777777" w:rsidR="00DD145A" w:rsidRDefault="00DD145A">
      <w:pPr>
        <w:tabs>
          <w:tab w:val="left" w:pos="937"/>
        </w:tabs>
        <w:spacing w:after="0" w:line="240" w:lineRule="auto"/>
        <w:ind w:left="-360"/>
      </w:pPr>
    </w:p>
    <w:p w14:paraId="1408F234" w14:textId="77777777" w:rsidR="00DD145A" w:rsidRDefault="00422AA5">
      <w:pPr>
        <w:tabs>
          <w:tab w:val="left" w:pos="937"/>
        </w:tabs>
        <w:spacing w:after="0" w:line="240" w:lineRule="auto"/>
        <w:ind w:left="270"/>
      </w:pPr>
      <w:r>
        <w:t xml:space="preserve">Click </w:t>
      </w:r>
      <w:r>
        <w:rPr>
          <w:b/>
        </w:rPr>
        <w:t>“OK”</w:t>
      </w:r>
      <w:r>
        <w:t>.</w:t>
      </w:r>
    </w:p>
    <w:p w14:paraId="1408F235" w14:textId="77777777" w:rsidR="00DD145A" w:rsidRDefault="00DD145A">
      <w:pPr>
        <w:tabs>
          <w:tab w:val="left" w:pos="937"/>
        </w:tabs>
        <w:spacing w:after="0" w:line="240" w:lineRule="auto"/>
        <w:ind w:left="270"/>
      </w:pPr>
    </w:p>
    <w:p w14:paraId="1408F236" w14:textId="77777777" w:rsidR="00DD145A" w:rsidRDefault="00422AA5">
      <w:pPr>
        <w:tabs>
          <w:tab w:val="left" w:pos="937"/>
        </w:tabs>
        <w:spacing w:after="0" w:line="240" w:lineRule="auto"/>
        <w:ind w:left="270"/>
      </w:pPr>
      <w:r>
        <w:rPr>
          <w:noProof/>
        </w:rPr>
        <w:drawing>
          <wp:inline distT="114300" distB="114300" distL="114300" distR="114300" wp14:anchorId="1408F27A" wp14:editId="1408F27B">
            <wp:extent cx="5943600" cy="2882900"/>
            <wp:effectExtent l="12700" t="12700" r="12700" b="12700"/>
            <wp:docPr id="2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408F237" w14:textId="77777777" w:rsidR="00DD145A" w:rsidRDefault="00422AA5">
      <w:pPr>
        <w:tabs>
          <w:tab w:val="left" w:pos="937"/>
        </w:tabs>
        <w:spacing w:after="0" w:line="240" w:lineRule="auto"/>
      </w:pPr>
      <w:r>
        <w:t xml:space="preserve"> </w:t>
      </w:r>
    </w:p>
    <w:p w14:paraId="1408F238" w14:textId="77777777" w:rsidR="00DD145A" w:rsidRDefault="00422AA5">
      <w:pPr>
        <w:numPr>
          <w:ilvl w:val="0"/>
          <w:numId w:val="1"/>
        </w:numPr>
        <w:tabs>
          <w:tab w:val="left" w:pos="937"/>
        </w:tabs>
        <w:spacing w:after="0" w:line="240" w:lineRule="auto"/>
        <w:ind w:left="180"/>
      </w:pPr>
      <w:r>
        <w:t xml:space="preserve">The </w:t>
      </w:r>
      <w:r>
        <w:rPr>
          <w:b/>
        </w:rPr>
        <w:t>View Background Process</w:t>
      </w:r>
      <w:r>
        <w:t xml:space="preserve"> screen will open. Like before, click </w:t>
      </w:r>
      <w:r>
        <w:rPr>
          <w:b/>
        </w:rPr>
        <w:t xml:space="preserve">“Refresh” </w:t>
      </w:r>
      <w:r>
        <w:t xml:space="preserve">until complete. </w:t>
      </w:r>
    </w:p>
    <w:p w14:paraId="1408F239" w14:textId="77777777" w:rsidR="00DD145A" w:rsidRDefault="00DD145A">
      <w:pPr>
        <w:tabs>
          <w:tab w:val="left" w:pos="937"/>
        </w:tabs>
        <w:spacing w:after="0" w:line="240" w:lineRule="auto"/>
      </w:pPr>
    </w:p>
    <w:p w14:paraId="1408F23A" w14:textId="77777777" w:rsidR="00DD145A" w:rsidRDefault="00422AA5">
      <w:pPr>
        <w:tabs>
          <w:tab w:val="left" w:pos="937"/>
        </w:tabs>
        <w:spacing w:after="0" w:line="240" w:lineRule="auto"/>
        <w:ind w:left="270"/>
      </w:pPr>
      <w:r>
        <w:rPr>
          <w:noProof/>
        </w:rPr>
        <w:drawing>
          <wp:inline distT="114300" distB="114300" distL="114300" distR="114300" wp14:anchorId="1408F27C" wp14:editId="1408F27D">
            <wp:extent cx="4471988" cy="2207327"/>
            <wp:effectExtent l="12700" t="12700" r="12700" b="1270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2207327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408F23B" w14:textId="77777777" w:rsidR="00DD145A" w:rsidRDefault="00DD145A">
      <w:pPr>
        <w:tabs>
          <w:tab w:val="left" w:pos="937"/>
        </w:tabs>
        <w:spacing w:after="0" w:line="240" w:lineRule="auto"/>
        <w:ind w:left="270"/>
      </w:pPr>
    </w:p>
    <w:p w14:paraId="1408F23C" w14:textId="77777777" w:rsidR="00DD145A" w:rsidRDefault="00422AA5">
      <w:pPr>
        <w:tabs>
          <w:tab w:val="left" w:pos="937"/>
        </w:tabs>
        <w:spacing w:after="0" w:line="240" w:lineRule="auto"/>
        <w:ind w:left="-360"/>
      </w:pPr>
      <w:r>
        <w:br w:type="page"/>
      </w:r>
    </w:p>
    <w:p w14:paraId="1408F23D" w14:textId="77777777" w:rsidR="00DD145A" w:rsidRDefault="00422AA5">
      <w:pPr>
        <w:numPr>
          <w:ilvl w:val="0"/>
          <w:numId w:val="1"/>
        </w:numPr>
        <w:tabs>
          <w:tab w:val="left" w:pos="937"/>
        </w:tabs>
        <w:spacing w:after="0" w:line="240" w:lineRule="auto"/>
        <w:ind w:left="270"/>
      </w:pPr>
      <w:r>
        <w:lastRenderedPageBreak/>
        <w:t xml:space="preserve">Once the processing is complete, you may receive the </w:t>
      </w:r>
      <w:r>
        <w:rPr>
          <w:b/>
        </w:rPr>
        <w:t>Status</w:t>
      </w:r>
      <w:r>
        <w:t xml:space="preserve">: </w:t>
      </w:r>
      <w:r>
        <w:rPr>
          <w:b/>
        </w:rPr>
        <w:t>Completed with Errors</w:t>
      </w:r>
      <w:r>
        <w:t>.</w:t>
      </w:r>
    </w:p>
    <w:p w14:paraId="1408F23E" w14:textId="77777777" w:rsidR="00DD145A" w:rsidRDefault="00422AA5">
      <w:pPr>
        <w:tabs>
          <w:tab w:val="left" w:pos="937"/>
        </w:tabs>
        <w:spacing w:after="0" w:line="240" w:lineRule="auto"/>
        <w:ind w:left="-360"/>
      </w:pP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1408F27E" wp14:editId="1408F27F">
            <wp:simplePos x="0" y="0"/>
            <wp:positionH relativeFrom="column">
              <wp:posOffset>190500</wp:posOffset>
            </wp:positionH>
            <wp:positionV relativeFrom="paragraph">
              <wp:posOffset>179691</wp:posOffset>
            </wp:positionV>
            <wp:extent cx="4757738" cy="1913769"/>
            <wp:effectExtent l="12700" t="12700" r="12700" b="12700"/>
            <wp:wrapSquare wrapText="bothSides" distT="114300" distB="114300" distL="114300" distR="114300"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1913769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1408F23F" w14:textId="77777777" w:rsidR="00DD145A" w:rsidRDefault="00DD145A">
      <w:pPr>
        <w:tabs>
          <w:tab w:val="left" w:pos="937"/>
        </w:tabs>
        <w:spacing w:after="0" w:line="240" w:lineRule="auto"/>
        <w:ind w:left="-360"/>
      </w:pPr>
    </w:p>
    <w:p w14:paraId="1408F240" w14:textId="77777777" w:rsidR="00DD145A" w:rsidRDefault="00422AA5">
      <w:pPr>
        <w:tabs>
          <w:tab w:val="left" w:pos="937"/>
        </w:tabs>
        <w:spacing w:after="0" w:line="240" w:lineRule="auto"/>
        <w:ind w:left="-360"/>
      </w:pPr>
      <w:r>
        <w:t xml:space="preserve"> </w:t>
      </w:r>
    </w:p>
    <w:p w14:paraId="1408F241" w14:textId="77777777" w:rsidR="00DD145A" w:rsidRDefault="00DD145A">
      <w:pPr>
        <w:tabs>
          <w:tab w:val="left" w:pos="937"/>
        </w:tabs>
        <w:spacing w:after="0" w:line="240" w:lineRule="auto"/>
      </w:pPr>
    </w:p>
    <w:p w14:paraId="1408F242" w14:textId="77777777" w:rsidR="00DD145A" w:rsidRDefault="00DD145A">
      <w:pPr>
        <w:tabs>
          <w:tab w:val="left" w:pos="937"/>
        </w:tabs>
        <w:spacing w:after="0" w:line="240" w:lineRule="auto"/>
      </w:pPr>
    </w:p>
    <w:p w14:paraId="1408F243" w14:textId="77777777" w:rsidR="00DD145A" w:rsidRDefault="00DD145A">
      <w:pPr>
        <w:tabs>
          <w:tab w:val="left" w:pos="937"/>
        </w:tabs>
        <w:spacing w:after="0" w:line="240" w:lineRule="auto"/>
      </w:pPr>
    </w:p>
    <w:p w14:paraId="1408F244" w14:textId="77777777" w:rsidR="00DD145A" w:rsidRDefault="00DD145A">
      <w:pPr>
        <w:tabs>
          <w:tab w:val="left" w:pos="937"/>
        </w:tabs>
        <w:spacing w:after="0" w:line="240" w:lineRule="auto"/>
      </w:pPr>
    </w:p>
    <w:p w14:paraId="1408F245" w14:textId="77777777" w:rsidR="00DD145A" w:rsidRDefault="00DD145A">
      <w:pPr>
        <w:tabs>
          <w:tab w:val="left" w:pos="937"/>
        </w:tabs>
        <w:spacing w:after="0" w:line="240" w:lineRule="auto"/>
      </w:pPr>
    </w:p>
    <w:p w14:paraId="1408F246" w14:textId="77777777" w:rsidR="00DD145A" w:rsidRDefault="00DD145A">
      <w:pPr>
        <w:tabs>
          <w:tab w:val="left" w:pos="937"/>
        </w:tabs>
        <w:spacing w:after="0" w:line="240" w:lineRule="auto"/>
      </w:pPr>
    </w:p>
    <w:p w14:paraId="1408F247" w14:textId="77777777" w:rsidR="00DD145A" w:rsidRDefault="00DD145A">
      <w:pPr>
        <w:tabs>
          <w:tab w:val="left" w:pos="937"/>
        </w:tabs>
        <w:spacing w:after="0" w:line="240" w:lineRule="auto"/>
      </w:pPr>
    </w:p>
    <w:p w14:paraId="1408F248" w14:textId="77777777" w:rsidR="00DD145A" w:rsidRDefault="00DD145A">
      <w:pPr>
        <w:tabs>
          <w:tab w:val="left" w:pos="937"/>
        </w:tabs>
        <w:spacing w:after="0" w:line="240" w:lineRule="auto"/>
      </w:pPr>
    </w:p>
    <w:p w14:paraId="1408F249" w14:textId="77777777" w:rsidR="00DD145A" w:rsidRDefault="00DD145A">
      <w:pPr>
        <w:tabs>
          <w:tab w:val="left" w:pos="937"/>
        </w:tabs>
        <w:spacing w:after="0" w:line="240" w:lineRule="auto"/>
      </w:pPr>
    </w:p>
    <w:p w14:paraId="1408F24A" w14:textId="77777777" w:rsidR="00DD145A" w:rsidRDefault="00DD145A">
      <w:pPr>
        <w:tabs>
          <w:tab w:val="left" w:pos="937"/>
        </w:tabs>
        <w:spacing w:after="0" w:line="240" w:lineRule="auto"/>
      </w:pPr>
    </w:p>
    <w:p w14:paraId="1408F24B" w14:textId="77777777" w:rsidR="00DD145A" w:rsidRDefault="00DD145A">
      <w:pPr>
        <w:tabs>
          <w:tab w:val="left" w:pos="937"/>
        </w:tabs>
        <w:spacing w:after="0" w:line="240" w:lineRule="auto"/>
      </w:pPr>
    </w:p>
    <w:p w14:paraId="1408F24C" w14:textId="77777777" w:rsidR="00DD145A" w:rsidRDefault="00DD145A">
      <w:pPr>
        <w:tabs>
          <w:tab w:val="left" w:pos="937"/>
        </w:tabs>
        <w:spacing w:after="0" w:line="240" w:lineRule="auto"/>
      </w:pPr>
    </w:p>
    <w:p w14:paraId="1408F24D" w14:textId="77777777" w:rsidR="00DD145A" w:rsidRDefault="00422AA5">
      <w:pPr>
        <w:tabs>
          <w:tab w:val="left" w:pos="937"/>
        </w:tabs>
        <w:spacing w:after="0" w:line="240" w:lineRule="auto"/>
        <w:ind w:left="360"/>
      </w:pPr>
      <w:r>
        <w:t xml:space="preserve">To view the errors, hover over the number in the </w:t>
      </w:r>
      <w:r>
        <w:rPr>
          <w:b/>
        </w:rPr>
        <w:t xml:space="preserve">Number of Errors </w:t>
      </w:r>
      <w:r>
        <w:t xml:space="preserve">field. </w:t>
      </w:r>
    </w:p>
    <w:p w14:paraId="1408F24E" w14:textId="77777777" w:rsidR="00DD145A" w:rsidRDefault="00DD145A">
      <w:pPr>
        <w:tabs>
          <w:tab w:val="left" w:pos="937"/>
        </w:tabs>
        <w:spacing w:after="0" w:line="240" w:lineRule="auto"/>
        <w:ind w:left="360"/>
      </w:pPr>
    </w:p>
    <w:p w14:paraId="1408F24F" w14:textId="77777777" w:rsidR="00DD145A" w:rsidRDefault="00422AA5">
      <w:pPr>
        <w:tabs>
          <w:tab w:val="left" w:pos="937"/>
        </w:tabs>
        <w:spacing w:after="0" w:line="240" w:lineRule="auto"/>
        <w:ind w:left="360"/>
      </w:pPr>
      <w:r>
        <w:rPr>
          <w:noProof/>
        </w:rPr>
        <w:drawing>
          <wp:inline distT="114300" distB="114300" distL="114300" distR="114300" wp14:anchorId="1408F280" wp14:editId="1408F281">
            <wp:extent cx="5943600" cy="1981200"/>
            <wp:effectExtent l="12700" t="12700" r="12700" b="1270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408F250" w14:textId="77777777" w:rsidR="00DD145A" w:rsidRDefault="00DD145A">
      <w:pPr>
        <w:tabs>
          <w:tab w:val="left" w:pos="937"/>
        </w:tabs>
        <w:spacing w:after="0" w:line="240" w:lineRule="auto"/>
        <w:ind w:left="360"/>
      </w:pPr>
    </w:p>
    <w:p w14:paraId="1408F251" w14:textId="77777777" w:rsidR="00DD145A" w:rsidRDefault="00422AA5">
      <w:pPr>
        <w:tabs>
          <w:tab w:val="left" w:pos="937"/>
        </w:tabs>
        <w:spacing w:after="0" w:line="240" w:lineRule="auto"/>
        <w:ind w:left="360"/>
      </w:pPr>
      <w:r>
        <w:t xml:space="preserve">To view error details, click the hyperlinked error message. Use the error details to identify the error and find a solution. </w:t>
      </w:r>
    </w:p>
    <w:p w14:paraId="6A842E6E" w14:textId="77777777" w:rsidR="00B02A01" w:rsidRDefault="00B02A01">
      <w:pPr>
        <w:tabs>
          <w:tab w:val="left" w:pos="937"/>
        </w:tabs>
        <w:spacing w:after="0" w:line="240" w:lineRule="auto"/>
        <w:ind w:left="360"/>
      </w:pPr>
    </w:p>
    <w:p w14:paraId="5B297262" w14:textId="77777777" w:rsidR="00B02A01" w:rsidRDefault="00B02A01">
      <w:pPr>
        <w:tabs>
          <w:tab w:val="left" w:pos="937"/>
        </w:tabs>
        <w:spacing w:after="0" w:line="240" w:lineRule="auto"/>
        <w:ind w:left="360"/>
      </w:pPr>
    </w:p>
    <w:p w14:paraId="45A1C24A" w14:textId="28F2A292" w:rsidR="00B02A01" w:rsidRDefault="00B02A01">
      <w:pPr>
        <w:tabs>
          <w:tab w:val="left" w:pos="937"/>
        </w:tabs>
        <w:spacing w:after="0" w:line="240" w:lineRule="auto"/>
        <w:ind w:left="360"/>
        <w:rPr>
          <w:b/>
          <w:bCs/>
        </w:rPr>
      </w:pPr>
      <w:r>
        <w:rPr>
          <w:b/>
          <w:bCs/>
        </w:rPr>
        <w:t>Security for EIBs</w:t>
      </w:r>
    </w:p>
    <w:p w14:paraId="40DA3792" w14:textId="77777777" w:rsidR="00B02A01" w:rsidRDefault="00B02A01">
      <w:pPr>
        <w:tabs>
          <w:tab w:val="left" w:pos="937"/>
        </w:tabs>
        <w:spacing w:after="0" w:line="240" w:lineRule="auto"/>
        <w:ind w:left="360"/>
        <w:rPr>
          <w:b/>
          <w:bCs/>
        </w:rPr>
      </w:pPr>
    </w:p>
    <w:p w14:paraId="2D63C9E5" w14:textId="317A4EDF" w:rsidR="00B02A01" w:rsidRDefault="00B02A01">
      <w:pPr>
        <w:tabs>
          <w:tab w:val="left" w:pos="937"/>
        </w:tabs>
        <w:spacing w:after="0" w:line="240" w:lineRule="auto"/>
        <w:ind w:left="360"/>
      </w:pPr>
      <w:r>
        <w:t xml:space="preserve">To make sure you have the security set up for the EIB, go to </w:t>
      </w:r>
    </w:p>
    <w:p w14:paraId="2E8C3C0F" w14:textId="77777777" w:rsidR="00B02A01" w:rsidRDefault="00B02A01">
      <w:pPr>
        <w:tabs>
          <w:tab w:val="left" w:pos="937"/>
        </w:tabs>
        <w:spacing w:after="0" w:line="240" w:lineRule="auto"/>
        <w:ind w:left="360"/>
      </w:pPr>
    </w:p>
    <w:p w14:paraId="05609D2E" w14:textId="0BA4930D" w:rsidR="00B02A01" w:rsidRDefault="00B02A01" w:rsidP="00B02A01">
      <w:pPr>
        <w:pStyle w:val="ListParagraph"/>
        <w:numPr>
          <w:ilvl w:val="2"/>
          <w:numId w:val="2"/>
        </w:numPr>
        <w:tabs>
          <w:tab w:val="left" w:pos="937"/>
        </w:tabs>
        <w:spacing w:after="0" w:line="240" w:lineRule="auto"/>
      </w:pPr>
      <w:r>
        <w:t>Security for Securable Item task</w:t>
      </w:r>
    </w:p>
    <w:p w14:paraId="0EDA881E" w14:textId="19D654AE" w:rsidR="003B61E7" w:rsidRDefault="00B02A01" w:rsidP="00F341C9">
      <w:pPr>
        <w:pStyle w:val="ListParagraph"/>
        <w:numPr>
          <w:ilvl w:val="2"/>
          <w:numId w:val="2"/>
        </w:numPr>
        <w:tabs>
          <w:tab w:val="left" w:pos="937"/>
        </w:tabs>
        <w:spacing w:after="0" w:line="240" w:lineRule="auto"/>
      </w:pPr>
      <w:r>
        <w:t xml:space="preserve">Search the name of the web service/integration – </w:t>
      </w:r>
      <w:r w:rsidR="007320C8">
        <w:t>Workday’s name</w:t>
      </w:r>
    </w:p>
    <w:p w14:paraId="7F1ED09B" w14:textId="49A3D3DD" w:rsidR="007320C8" w:rsidRDefault="00F341C9" w:rsidP="00B02A01">
      <w:pPr>
        <w:pStyle w:val="ListParagraph"/>
        <w:numPr>
          <w:ilvl w:val="2"/>
          <w:numId w:val="2"/>
        </w:numPr>
        <w:tabs>
          <w:tab w:val="left" w:pos="937"/>
        </w:tabs>
        <w:spacing w:after="0" w:line="240" w:lineRule="auto"/>
      </w:pPr>
      <w:r>
        <w:t>Find the item – it will say something like “web service”</w:t>
      </w:r>
    </w:p>
    <w:p w14:paraId="34D0FEF4" w14:textId="4FA7583A" w:rsidR="00F341C9" w:rsidRDefault="00F341C9" w:rsidP="00F341C9">
      <w:pPr>
        <w:pStyle w:val="ListParagraph"/>
        <w:tabs>
          <w:tab w:val="left" w:pos="937"/>
        </w:tabs>
        <w:spacing w:after="0" w:line="240" w:lineRule="auto"/>
        <w:ind w:left="2160"/>
      </w:pPr>
      <w:r>
        <w:rPr>
          <w:noProof/>
        </w:rPr>
        <w:lastRenderedPageBreak/>
        <w:drawing>
          <wp:inline distT="0" distB="0" distL="0" distR="0" wp14:anchorId="61F09A96" wp14:editId="4B1C105A">
            <wp:extent cx="4722420" cy="1498461"/>
            <wp:effectExtent l="0" t="0" r="2540" b="635"/>
            <wp:docPr id="9590932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93240" name="Picture 1" descr="A screenshot of a computer&#10;&#10;Description automatically generated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688" cy="150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B12C" w14:textId="68AD1F30" w:rsidR="00F341C9" w:rsidRDefault="00DE6693" w:rsidP="00B02A01">
      <w:pPr>
        <w:pStyle w:val="ListParagraph"/>
        <w:numPr>
          <w:ilvl w:val="2"/>
          <w:numId w:val="2"/>
        </w:numPr>
        <w:tabs>
          <w:tab w:val="left" w:pos="937"/>
        </w:tabs>
        <w:spacing w:after="0" w:line="240" w:lineRule="auto"/>
      </w:pPr>
      <w:r>
        <w:t>Click on the Security Policy to see what it is – not the OX or one that is blank</w:t>
      </w:r>
    </w:p>
    <w:p w14:paraId="37BF8C05" w14:textId="4E8853E3" w:rsidR="00DE6693" w:rsidRDefault="00674C67" w:rsidP="00DE6693">
      <w:pPr>
        <w:pStyle w:val="ListParagraph"/>
        <w:tabs>
          <w:tab w:val="left" w:pos="937"/>
        </w:tabs>
        <w:spacing w:after="0" w:line="240" w:lineRule="auto"/>
        <w:ind w:left="2160"/>
      </w:pPr>
      <w:r>
        <w:rPr>
          <w:noProof/>
        </w:rPr>
        <w:lastRenderedPageBreak/>
        <w:drawing>
          <wp:inline distT="0" distB="0" distL="0" distR="0" wp14:anchorId="5F06FD49" wp14:editId="25072F3A">
            <wp:extent cx="5943600" cy="7156450"/>
            <wp:effectExtent l="0" t="0" r="0" b="6350"/>
            <wp:docPr id="74147810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78108" name="Picture 2" descr="A screenshot of a computer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409B" w14:textId="6022D5A8" w:rsidR="00DE6693" w:rsidRDefault="00674C67" w:rsidP="00B02A01">
      <w:pPr>
        <w:pStyle w:val="ListParagraph"/>
        <w:numPr>
          <w:ilvl w:val="2"/>
          <w:numId w:val="2"/>
        </w:numPr>
        <w:tabs>
          <w:tab w:val="left" w:pos="937"/>
        </w:tabs>
        <w:spacing w:after="0" w:line="240" w:lineRule="auto"/>
      </w:pPr>
      <w:r>
        <w:t>Scroll to the bottom. That’s where the “integration” section is. Look to make sure the person that needs to run the EIB has Get and Put security.</w:t>
      </w:r>
    </w:p>
    <w:p w14:paraId="3DE0C0A1" w14:textId="35401831" w:rsidR="00674C67" w:rsidRDefault="00674C67" w:rsidP="00674C67">
      <w:pPr>
        <w:pStyle w:val="ListParagraph"/>
        <w:tabs>
          <w:tab w:val="left" w:pos="937"/>
        </w:tabs>
        <w:spacing w:after="0" w:line="240" w:lineRule="auto"/>
        <w:ind w:left="2160"/>
      </w:pPr>
      <w:r>
        <w:rPr>
          <w:noProof/>
        </w:rPr>
        <w:lastRenderedPageBreak/>
        <w:drawing>
          <wp:inline distT="0" distB="0" distL="0" distR="0" wp14:anchorId="76ECE631" wp14:editId="4FA31607">
            <wp:extent cx="5943600" cy="2506980"/>
            <wp:effectExtent l="0" t="0" r="0" b="0"/>
            <wp:docPr id="150742171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21710" name="Picture 3" descr="A screenshot of a computer&#10;&#10;Description automatically generated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096D" w14:textId="77777777" w:rsidR="00B02A01" w:rsidRPr="00B02A01" w:rsidRDefault="00B02A01">
      <w:pPr>
        <w:tabs>
          <w:tab w:val="left" w:pos="937"/>
        </w:tabs>
        <w:spacing w:after="0" w:line="240" w:lineRule="auto"/>
        <w:ind w:left="360"/>
      </w:pPr>
    </w:p>
    <w:sectPr w:rsidR="00B02A01" w:rsidRPr="00B02A01">
      <w:headerReference w:type="default" r:id="rId38"/>
      <w:footerReference w:type="default" r:id="rId39"/>
      <w:headerReference w:type="first" r:id="rId40"/>
      <w:footerReference w:type="first" r:id="rId4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08F29B" w14:textId="77777777" w:rsidR="00422AA5" w:rsidRDefault="00422AA5">
      <w:pPr>
        <w:spacing w:after="0" w:line="240" w:lineRule="auto"/>
      </w:pPr>
      <w:r>
        <w:separator/>
      </w:r>
    </w:p>
  </w:endnote>
  <w:endnote w:type="continuationSeparator" w:id="0">
    <w:p w14:paraId="1408F29D" w14:textId="77777777" w:rsidR="00422AA5" w:rsidRDefault="00422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08F28A" w14:textId="77777777" w:rsidR="00DD145A" w:rsidRDefault="00DD145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DD145A" w14:paraId="1408F28E" w14:textId="77777777">
      <w:tc>
        <w:tcPr>
          <w:tcW w:w="3151" w:type="dxa"/>
          <w:vAlign w:val="center"/>
        </w:tcPr>
        <w:p w14:paraId="1408F28B" w14:textId="77777777" w:rsidR="00DD145A" w:rsidRDefault="00422AA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color w:val="000000"/>
              <w:sz w:val="16"/>
              <w:szCs w:val="16"/>
            </w:rPr>
            <w:t>Find Undergraduate Course Sections</w:t>
          </w:r>
          <w:r>
            <w:rPr>
              <w:color w:val="000000"/>
              <w:sz w:val="16"/>
              <w:szCs w:val="16"/>
            </w:rPr>
            <w:br/>
          </w:r>
          <w:r>
            <w:rPr>
              <w:i/>
              <w:color w:val="000000"/>
              <w:sz w:val="16"/>
              <w:szCs w:val="16"/>
            </w:rPr>
            <w:t>updated 01/2024</w:t>
          </w:r>
        </w:p>
      </w:tc>
      <w:tc>
        <w:tcPr>
          <w:tcW w:w="6389" w:type="dxa"/>
          <w:vAlign w:val="center"/>
        </w:tcPr>
        <w:p w14:paraId="1408F28C" w14:textId="2A4EF5D1" w:rsidR="00DD145A" w:rsidRDefault="00422AA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B02A01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  <w:tc>
        <w:tcPr>
          <w:tcW w:w="900" w:type="dxa"/>
          <w:vAlign w:val="center"/>
        </w:tcPr>
        <w:p w14:paraId="1408F28D" w14:textId="77777777" w:rsidR="00DD145A" w:rsidRDefault="00422AA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1408F297" wp14:editId="1408F298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4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1408F28F" w14:textId="77777777" w:rsidR="00DD145A" w:rsidRDefault="00DD14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08F295" w14:textId="77777777" w:rsidR="00DD145A" w:rsidRDefault="00422A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1408F296" w14:textId="77777777" w:rsidR="00DD145A" w:rsidRDefault="00DD14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08F297" w14:textId="77777777" w:rsidR="00422AA5" w:rsidRDefault="00422AA5">
      <w:pPr>
        <w:spacing w:after="0" w:line="240" w:lineRule="auto"/>
      </w:pPr>
      <w:r>
        <w:separator/>
      </w:r>
    </w:p>
  </w:footnote>
  <w:footnote w:type="continuationSeparator" w:id="0">
    <w:p w14:paraId="1408F299" w14:textId="77777777" w:rsidR="00422AA5" w:rsidRDefault="00422A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08F282" w14:textId="77777777" w:rsidR="00DD145A" w:rsidRDefault="00DD145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pPr w:leftFromText="180" w:rightFromText="180" w:vertAnchor="page" w:horzAnchor="page" w:tblpX="1338" w:tblpY="862"/>
      <w:tblW w:w="966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55"/>
      <w:gridCol w:w="2925"/>
      <w:gridCol w:w="5070"/>
      <w:gridCol w:w="1410"/>
    </w:tblGrid>
    <w:tr w:rsidR="00DD145A" w14:paraId="1408F288" w14:textId="77777777">
      <w:tc>
        <w:tcPr>
          <w:tcW w:w="255" w:type="dxa"/>
          <w:tcBorders>
            <w:bottom w:val="nil"/>
          </w:tcBorders>
          <w:shd w:val="clear" w:color="auto" w:fill="351C75"/>
          <w:vAlign w:val="center"/>
        </w:tcPr>
        <w:p w14:paraId="1408F283" w14:textId="77777777" w:rsidR="00DD145A" w:rsidRDefault="00DD145A">
          <w:pPr>
            <w:jc w:val="right"/>
            <w:rPr>
              <w:b/>
              <w:sz w:val="36"/>
              <w:szCs w:val="36"/>
            </w:rPr>
          </w:pPr>
        </w:p>
      </w:tc>
      <w:tc>
        <w:tcPr>
          <w:tcW w:w="2925" w:type="dxa"/>
          <w:tcBorders>
            <w:bottom w:val="nil"/>
          </w:tcBorders>
          <w:shd w:val="clear" w:color="auto" w:fill="073763"/>
          <w:vAlign w:val="center"/>
        </w:tcPr>
        <w:p w14:paraId="1408F284" w14:textId="77777777" w:rsidR="00DD145A" w:rsidRDefault="00422AA5">
          <w:pPr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1408F285" w14:textId="77777777" w:rsidR="00DD145A" w:rsidRDefault="00422AA5">
          <w:pPr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</w:p>
      </w:tc>
      <w:tc>
        <w:tcPr>
          <w:tcW w:w="5070" w:type="dxa"/>
          <w:vAlign w:val="center"/>
        </w:tcPr>
        <w:p w14:paraId="1408F286" w14:textId="77777777" w:rsidR="00DD145A" w:rsidRDefault="00422AA5">
          <w:pPr>
            <w:pStyle w:val="Heading2"/>
            <w:jc w:val="left"/>
            <w:outlineLvl w:val="1"/>
            <w:rPr>
              <w:b/>
              <w:sz w:val="36"/>
              <w:szCs w:val="36"/>
            </w:rPr>
          </w:pPr>
          <w:r>
            <w:rPr>
              <w:b/>
            </w:rPr>
            <w:t>Create, Prepare, Launch EIB</w:t>
          </w:r>
        </w:p>
      </w:tc>
      <w:tc>
        <w:tcPr>
          <w:tcW w:w="1410" w:type="dxa"/>
          <w:vAlign w:val="center"/>
        </w:tcPr>
        <w:p w14:paraId="1408F287" w14:textId="77777777" w:rsidR="00DD145A" w:rsidRDefault="00422AA5">
          <w:pPr>
            <w:pStyle w:val="Heading3"/>
            <w:outlineLvl w:val="2"/>
          </w:pPr>
          <w:r>
            <w:rPr>
              <w:sz w:val="32"/>
              <w:szCs w:val="32"/>
            </w:rPr>
            <w:t>Admin</w:t>
          </w:r>
        </w:p>
      </w:tc>
    </w:tr>
  </w:tbl>
  <w:p w14:paraId="1408F289" w14:textId="77777777" w:rsidR="00DD145A" w:rsidRDefault="00DD14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08F290" w14:textId="77777777" w:rsidR="00DD145A" w:rsidRDefault="00DD145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"/>
      <w:tblpPr w:leftFromText="180" w:rightFromText="180" w:vertAnchor="page" w:horzAnchor="page" w:tblpX="6010" w:tblpY="862"/>
      <w:tblW w:w="891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970"/>
    </w:tblGrid>
    <w:tr w:rsidR="00DD145A" w14:paraId="1408F293" w14:textId="77777777">
      <w:tc>
        <w:tcPr>
          <w:tcW w:w="5940" w:type="dxa"/>
          <w:vAlign w:val="bottom"/>
        </w:tcPr>
        <w:p w14:paraId="1408F291" w14:textId="77777777" w:rsidR="00DD145A" w:rsidRDefault="00422AA5">
          <w:pPr>
            <w:pStyle w:val="Heading2"/>
            <w:outlineLvl w:val="1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Find Undergraduate Course Sections</w:t>
          </w:r>
        </w:p>
      </w:tc>
      <w:tc>
        <w:tcPr>
          <w:tcW w:w="2970" w:type="dxa"/>
          <w:vAlign w:val="bottom"/>
        </w:tcPr>
        <w:p w14:paraId="1408F292" w14:textId="77777777" w:rsidR="00DD145A" w:rsidRDefault="00422AA5">
          <w:pPr>
            <w:pStyle w:val="Heading3"/>
            <w:outlineLvl w:val="2"/>
          </w:pPr>
          <w:r>
            <w:rPr>
              <w:sz w:val="32"/>
              <w:szCs w:val="32"/>
            </w:rPr>
            <w:t>Student</w:t>
          </w:r>
        </w:p>
      </w:tc>
    </w:tr>
  </w:tbl>
  <w:p w14:paraId="1408F294" w14:textId="77777777" w:rsidR="00DD145A" w:rsidRDefault="00422A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408F299" wp14:editId="1408F29A">
          <wp:simplePos x="0" y="0"/>
          <wp:positionH relativeFrom="column">
            <wp:posOffset>-149855</wp:posOffset>
          </wp:positionH>
          <wp:positionV relativeFrom="paragraph">
            <wp:posOffset>12296</wp:posOffset>
          </wp:positionV>
          <wp:extent cx="3791286" cy="668740"/>
          <wp:effectExtent l="0" t="0" r="0" b="0"/>
          <wp:wrapNone/>
          <wp:docPr id="4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1286" cy="66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C5280"/>
    <w:multiLevelType w:val="multilevel"/>
    <w:tmpl w:val="A1AE0A7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08236A"/>
    <w:multiLevelType w:val="multilevel"/>
    <w:tmpl w:val="BDE0CE1A"/>
    <w:lvl w:ilvl="0">
      <w:start w:val="1"/>
      <w:numFmt w:val="decimal"/>
      <w:lvlText w:val="%1."/>
      <w:lvlJc w:val="left"/>
      <w:pPr>
        <w:ind w:left="-36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362C63D3"/>
    <w:multiLevelType w:val="multilevel"/>
    <w:tmpl w:val="CFDCDB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D862DAD"/>
    <w:multiLevelType w:val="multilevel"/>
    <w:tmpl w:val="DF488E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75711271">
    <w:abstractNumId w:val="2"/>
  </w:num>
  <w:num w:numId="2" w16cid:durableId="1031805424">
    <w:abstractNumId w:val="0"/>
  </w:num>
  <w:num w:numId="3" w16cid:durableId="1952977832">
    <w:abstractNumId w:val="1"/>
  </w:num>
  <w:num w:numId="4" w16cid:durableId="1259366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45A"/>
    <w:rsid w:val="00044C79"/>
    <w:rsid w:val="003B61E7"/>
    <w:rsid w:val="00422AA5"/>
    <w:rsid w:val="00674C67"/>
    <w:rsid w:val="007320C8"/>
    <w:rsid w:val="00B02A01"/>
    <w:rsid w:val="00DD145A"/>
    <w:rsid w:val="00DE6693"/>
    <w:rsid w:val="00F3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08F1AF"/>
  <w15:docId w15:val="{A32790B9-EBE9-C046-952D-E0DA96B18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02A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Ei9EQ5dCJ/q6YGB348FInc86xQ==">CgMxLjAyDmgueTlpcjRzNWtwYWowMg5oLjFndjlyN20wMGJjMjIOaC53ZGpnNjhsMzR3amU4AHIhMXZBaWR2MkJ1Y3hzeXBhWWhCUU9GLXI5Z0hUTTNZOXRj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D79519D1A79A41B782D5EDC8326483" ma:contentTypeVersion="6" ma:contentTypeDescription="Create a new document." ma:contentTypeScope="" ma:versionID="d05dd88d870eebff204a03c9c745c67e">
  <xsd:schema xmlns:xsd="http://www.w3.org/2001/XMLSchema" xmlns:xs="http://www.w3.org/2001/XMLSchema" xmlns:p="http://schemas.microsoft.com/office/2006/metadata/properties" xmlns:ns2="e68ae08c-d341-443d-bf0c-f5508d33ed07" xmlns:ns3="ad053c10-233d-43f3-b82c-ef0daaca355f" targetNamespace="http://schemas.microsoft.com/office/2006/metadata/properties" ma:root="true" ma:fieldsID="b1b7d13791aa825bfd2d3d749d3d0b8a" ns2:_="" ns3:_="">
    <xsd:import namespace="e68ae08c-d341-443d-bf0c-f5508d33ed07"/>
    <xsd:import namespace="ad053c10-233d-43f3-b82c-ef0daaca35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8ae08c-d341-443d-bf0c-f5508d33ed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053c10-233d-43f3-b82c-ef0daaca35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85416337-B318-4C7B-8A32-E3F86050F70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745AD87-EF1A-47B3-B958-48A4C8E9BF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FC8130D-1C83-4C91-A0B4-493F565340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8ae08c-d341-443d-bf0c-f5508d33ed07"/>
    <ds:schemaRef ds:uri="ad053c10-233d-43f3-b82c-ef0daaca35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558</Words>
  <Characters>3182</Characters>
  <Application>Microsoft Office Word</Application>
  <DocSecurity>0</DocSecurity>
  <Lines>26</Lines>
  <Paragraphs>7</Paragraphs>
  <ScaleCrop>false</ScaleCrop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Kristina Kelpe</cp:lastModifiedBy>
  <cp:revision>2</cp:revision>
  <dcterms:created xsi:type="dcterms:W3CDTF">2024-10-17T17:44:00Z</dcterms:created>
  <dcterms:modified xsi:type="dcterms:W3CDTF">2024-10-17T17:44:00Z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0x0101003DD79519D1A79A41B782D5EDC8326483</vt:lpwstr>
  </property>
</Properties>
</file>