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27D5D" w14:textId="77777777" w:rsidR="00355743" w:rsidRDefault="00355743">
      <w:pPr>
        <w:rPr>
          <w:b/>
          <w:u w:val="single"/>
        </w:rPr>
      </w:pPr>
    </w:p>
    <w:p w14:paraId="02B41B5D" w14:textId="01FE8936" w:rsidR="00AE231C" w:rsidRDefault="008B69BD">
      <w:r>
        <w:rPr>
          <w:b/>
          <w:u w:val="single"/>
        </w:rPr>
        <w:t>Use this reference to create a custom report in Workday</w:t>
      </w:r>
      <w:r>
        <w:t xml:space="preserve">. </w:t>
      </w:r>
    </w:p>
    <w:p w14:paraId="253CDB48" w14:textId="77777777" w:rsidR="00AE231C" w:rsidRDefault="00AE231C"/>
    <w:p w14:paraId="51661443" w14:textId="528A787B" w:rsidR="002F618F" w:rsidRPr="00AE231C" w:rsidRDefault="008B69BD">
      <w:pPr>
        <w:rPr>
          <w:bCs/>
          <w:highlight w:val="white"/>
        </w:rPr>
      </w:pPr>
      <w:r w:rsidRPr="00AE231C">
        <w:rPr>
          <w:bCs/>
          <w:highlight w:val="white"/>
        </w:rPr>
        <w:t>This guide will show you how to:</w:t>
      </w:r>
    </w:p>
    <w:p w14:paraId="54242A5A" w14:textId="77777777" w:rsidR="002F618F" w:rsidRPr="00AE231C" w:rsidRDefault="008B69BD">
      <w:pPr>
        <w:spacing w:line="240" w:lineRule="auto"/>
        <w:rPr>
          <w:bCs/>
          <w:highlight w:val="white"/>
        </w:rPr>
      </w:pPr>
      <w:r w:rsidRPr="00AE231C">
        <w:rPr>
          <w:bCs/>
          <w:highlight w:val="white"/>
        </w:rPr>
        <w:t>STEP 1: Create a New Report</w:t>
      </w:r>
      <w:r w:rsidRPr="00AE231C">
        <w:rPr>
          <w:bCs/>
          <w:highlight w:val="white"/>
        </w:rPr>
        <w:br/>
        <w:t>STEP 2: Share a Report</w:t>
      </w:r>
    </w:p>
    <w:p w14:paraId="0A799AA3" w14:textId="77777777" w:rsidR="002F618F" w:rsidRDefault="002F618F">
      <w:pPr>
        <w:rPr>
          <w:b/>
          <w:highlight w:val="white"/>
        </w:rPr>
      </w:pPr>
    </w:p>
    <w:p w14:paraId="762E0DD1" w14:textId="77777777" w:rsidR="002F618F" w:rsidRDefault="008B69BD">
      <w:pPr>
        <w:pStyle w:val="Title"/>
        <w:pBdr>
          <w:bottom w:val="single" w:sz="18" w:space="1" w:color="323E4F"/>
        </w:pBdr>
        <w:ind w:left="0"/>
        <w:rPr>
          <w:color w:val="CC6600"/>
        </w:rPr>
      </w:pPr>
      <w:bookmarkStart w:id="0" w:name="_heading=h.y9ir4s5kpaj0" w:colFirst="0" w:colLast="0"/>
      <w:bookmarkEnd w:id="0"/>
      <w:r>
        <w:rPr>
          <w:color w:val="CC6600"/>
        </w:rPr>
        <w:t>STEP 1: CREATE A NEW REPORT</w:t>
      </w:r>
    </w:p>
    <w:p w14:paraId="5FD50A61" w14:textId="77777777" w:rsidR="002F618F" w:rsidRDefault="002F618F">
      <w:pPr>
        <w:tabs>
          <w:tab w:val="left" w:pos="937"/>
        </w:tabs>
        <w:spacing w:after="0" w:line="240" w:lineRule="auto"/>
        <w:ind w:left="-360"/>
      </w:pPr>
    </w:p>
    <w:p w14:paraId="0AFC0408" w14:textId="77777777" w:rsidR="002F618F" w:rsidRDefault="008B69BD">
      <w:pPr>
        <w:numPr>
          <w:ilvl w:val="0"/>
          <w:numId w:val="3"/>
        </w:numPr>
        <w:tabs>
          <w:tab w:val="left" w:pos="937"/>
        </w:tabs>
        <w:spacing w:after="0" w:line="240" w:lineRule="auto"/>
        <w:ind w:left="180"/>
      </w:pPr>
      <w:r>
        <w:t>Login into Workday. In the search bar, type “Create custom report”.</w:t>
      </w:r>
    </w:p>
    <w:p w14:paraId="013363C1" w14:textId="77777777" w:rsidR="002F618F" w:rsidRDefault="002F618F">
      <w:pPr>
        <w:tabs>
          <w:tab w:val="left" w:pos="937"/>
        </w:tabs>
        <w:spacing w:after="0" w:line="240" w:lineRule="auto"/>
      </w:pPr>
    </w:p>
    <w:p w14:paraId="2B86831C" w14:textId="77777777" w:rsidR="002F618F" w:rsidRDefault="008B69BD">
      <w:pPr>
        <w:tabs>
          <w:tab w:val="left" w:pos="937"/>
        </w:tabs>
        <w:spacing w:after="0" w:line="240" w:lineRule="auto"/>
      </w:pPr>
      <w:r>
        <w:rPr>
          <w:noProof/>
        </w:rPr>
        <w:drawing>
          <wp:inline distT="114300" distB="114300" distL="114300" distR="114300" wp14:anchorId="476965EC" wp14:editId="3177E966">
            <wp:extent cx="5943600" cy="1308100"/>
            <wp:effectExtent l="12700" t="12700" r="12700" b="1270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1308100"/>
                    </a:xfrm>
                    <a:prstGeom prst="rect">
                      <a:avLst/>
                    </a:prstGeom>
                    <a:ln w="12700">
                      <a:solidFill>
                        <a:srgbClr val="999999"/>
                      </a:solidFill>
                      <a:prstDash val="solid"/>
                    </a:ln>
                  </pic:spPr>
                </pic:pic>
              </a:graphicData>
            </a:graphic>
          </wp:inline>
        </w:drawing>
      </w:r>
    </w:p>
    <w:p w14:paraId="62609227" w14:textId="77777777" w:rsidR="002F618F" w:rsidRDefault="002F618F">
      <w:pPr>
        <w:tabs>
          <w:tab w:val="left" w:pos="937"/>
        </w:tabs>
        <w:spacing w:after="0" w:line="240" w:lineRule="auto"/>
      </w:pPr>
    </w:p>
    <w:p w14:paraId="2DD3C45D" w14:textId="77777777" w:rsidR="002F618F" w:rsidRDefault="002F618F">
      <w:pPr>
        <w:tabs>
          <w:tab w:val="left" w:pos="937"/>
        </w:tabs>
        <w:spacing w:after="0" w:line="240" w:lineRule="auto"/>
      </w:pPr>
    </w:p>
    <w:p w14:paraId="3020EC04" w14:textId="77777777" w:rsidR="002F618F" w:rsidRDefault="008B69BD">
      <w:pPr>
        <w:numPr>
          <w:ilvl w:val="0"/>
          <w:numId w:val="3"/>
        </w:numPr>
        <w:tabs>
          <w:tab w:val="left" w:pos="937"/>
        </w:tabs>
        <w:spacing w:after="0" w:line="240" w:lineRule="auto"/>
        <w:ind w:left="180"/>
      </w:pPr>
      <w:r>
        <w:t xml:space="preserve">In the </w:t>
      </w:r>
      <w:r>
        <w:rPr>
          <w:b/>
        </w:rPr>
        <w:t>Create Custom Report</w:t>
      </w:r>
      <w:r>
        <w:t xml:space="preserve"> window, locate the </w:t>
      </w:r>
      <w:r>
        <w:rPr>
          <w:b/>
        </w:rPr>
        <w:t xml:space="preserve">Report Name </w:t>
      </w:r>
      <w:r>
        <w:t xml:space="preserve">field and enter the name of your new custom report. </w:t>
      </w:r>
      <w:r>
        <w:rPr>
          <w:b/>
          <w:i/>
        </w:rPr>
        <w:t xml:space="preserve">TIP: </w:t>
      </w:r>
      <w:r>
        <w:rPr>
          <w:i/>
        </w:rPr>
        <w:t xml:space="preserve">Use descriptive keywords in the report name for easy identification later. </w:t>
      </w:r>
    </w:p>
    <w:p w14:paraId="7A0B332F" w14:textId="77777777" w:rsidR="002F618F" w:rsidRDefault="002F618F">
      <w:pPr>
        <w:tabs>
          <w:tab w:val="left" w:pos="937"/>
        </w:tabs>
        <w:spacing w:after="0" w:line="240" w:lineRule="auto"/>
        <w:ind w:left="-360"/>
        <w:rPr>
          <w:i/>
        </w:rPr>
      </w:pPr>
    </w:p>
    <w:p w14:paraId="1AB79B32" w14:textId="77777777" w:rsidR="002F618F" w:rsidRDefault="008B69BD">
      <w:pPr>
        <w:numPr>
          <w:ilvl w:val="0"/>
          <w:numId w:val="3"/>
        </w:numPr>
        <w:tabs>
          <w:tab w:val="left" w:pos="937"/>
        </w:tabs>
        <w:spacing w:after="0" w:line="240" w:lineRule="auto"/>
        <w:ind w:left="180"/>
      </w:pPr>
      <w:r>
        <w:t xml:space="preserve">In the </w:t>
      </w:r>
      <w:r>
        <w:rPr>
          <w:b/>
        </w:rPr>
        <w:t>Report Type</w:t>
      </w:r>
      <w:r>
        <w:t xml:space="preserve"> field, select </w:t>
      </w:r>
      <w:r>
        <w:rPr>
          <w:b/>
        </w:rPr>
        <w:t xml:space="preserve">“Advanced” </w:t>
      </w:r>
      <w:r>
        <w:t xml:space="preserve">from the drop-down menu. Advanced reports are list-style reports, which are simple, powerful and helpful for data validation. </w:t>
      </w:r>
    </w:p>
    <w:p w14:paraId="10C9903A" w14:textId="77777777" w:rsidR="002F618F" w:rsidRDefault="002F618F">
      <w:pPr>
        <w:tabs>
          <w:tab w:val="left" w:pos="937"/>
        </w:tabs>
        <w:spacing w:after="0" w:line="240" w:lineRule="auto"/>
      </w:pPr>
    </w:p>
    <w:p w14:paraId="1FAECA5A" w14:textId="77777777" w:rsidR="002F618F" w:rsidRDefault="008B69BD">
      <w:pPr>
        <w:tabs>
          <w:tab w:val="left" w:pos="937"/>
        </w:tabs>
        <w:spacing w:after="0" w:line="240" w:lineRule="auto"/>
      </w:pPr>
      <w:r>
        <w:rPr>
          <w:noProof/>
        </w:rPr>
        <w:drawing>
          <wp:inline distT="114300" distB="114300" distL="114300" distR="114300" wp14:anchorId="6041BFA6" wp14:editId="55623C17">
            <wp:extent cx="2698750" cy="2604806"/>
            <wp:effectExtent l="12700" t="12700" r="12700" b="12700"/>
            <wp:docPr id="4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2698750" cy="2604806"/>
                    </a:xfrm>
                    <a:prstGeom prst="rect">
                      <a:avLst/>
                    </a:prstGeom>
                    <a:ln w="12700">
                      <a:solidFill>
                        <a:srgbClr val="999999"/>
                      </a:solidFill>
                      <a:prstDash val="solid"/>
                    </a:ln>
                  </pic:spPr>
                </pic:pic>
              </a:graphicData>
            </a:graphic>
          </wp:inline>
        </w:drawing>
      </w:r>
    </w:p>
    <w:p w14:paraId="0F95AAE7" w14:textId="77777777" w:rsidR="002F618F" w:rsidRDefault="002F618F">
      <w:pPr>
        <w:tabs>
          <w:tab w:val="left" w:pos="937"/>
        </w:tabs>
        <w:spacing w:after="0" w:line="240" w:lineRule="auto"/>
      </w:pPr>
    </w:p>
    <w:p w14:paraId="7BCA08FA" w14:textId="77777777" w:rsidR="002F618F" w:rsidRDefault="008B69BD">
      <w:pPr>
        <w:numPr>
          <w:ilvl w:val="0"/>
          <w:numId w:val="3"/>
        </w:numPr>
        <w:tabs>
          <w:tab w:val="left" w:pos="937"/>
        </w:tabs>
        <w:spacing w:after="0" w:line="240" w:lineRule="auto"/>
        <w:ind w:left="180"/>
      </w:pPr>
      <w:r>
        <w:t xml:space="preserve">Under the </w:t>
      </w:r>
      <w:r>
        <w:rPr>
          <w:b/>
        </w:rPr>
        <w:t xml:space="preserve">Data Source </w:t>
      </w:r>
      <w:r>
        <w:t>heading</w:t>
      </w:r>
      <w:r>
        <w:rPr>
          <w:b/>
        </w:rPr>
        <w:t xml:space="preserve">, </w:t>
      </w:r>
      <w:r>
        <w:t xml:space="preserve">locate the </w:t>
      </w:r>
      <w:r>
        <w:rPr>
          <w:b/>
        </w:rPr>
        <w:t xml:space="preserve">Optimized for Performance </w:t>
      </w:r>
      <w:r>
        <w:t xml:space="preserve">field and uncheck the box. </w:t>
      </w:r>
    </w:p>
    <w:p w14:paraId="10C74D58" w14:textId="77777777" w:rsidR="002F618F" w:rsidRDefault="002F618F">
      <w:pPr>
        <w:tabs>
          <w:tab w:val="left" w:pos="937"/>
        </w:tabs>
        <w:spacing w:after="0" w:line="240" w:lineRule="auto"/>
        <w:ind w:left="-360"/>
      </w:pPr>
    </w:p>
    <w:p w14:paraId="48EED972" w14:textId="77777777" w:rsidR="002F618F" w:rsidRDefault="008B69BD">
      <w:pPr>
        <w:tabs>
          <w:tab w:val="left" w:pos="937"/>
        </w:tabs>
        <w:spacing w:after="0" w:line="240" w:lineRule="auto"/>
      </w:pPr>
      <w:r>
        <w:rPr>
          <w:noProof/>
        </w:rPr>
        <w:drawing>
          <wp:inline distT="114300" distB="114300" distL="114300" distR="114300" wp14:anchorId="34A810B4" wp14:editId="69D34F7D">
            <wp:extent cx="3457575" cy="876300"/>
            <wp:effectExtent l="19050" t="19050" r="28575" b="1905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457575" cy="876300"/>
                    </a:xfrm>
                    <a:prstGeom prst="rect">
                      <a:avLst/>
                    </a:prstGeom>
                    <a:ln w="12700">
                      <a:solidFill>
                        <a:srgbClr val="999999"/>
                      </a:solidFill>
                      <a:prstDash val="solid"/>
                    </a:ln>
                  </pic:spPr>
                </pic:pic>
              </a:graphicData>
            </a:graphic>
          </wp:inline>
        </w:drawing>
      </w:r>
    </w:p>
    <w:p w14:paraId="0E18D843" w14:textId="77777777" w:rsidR="002F618F" w:rsidRDefault="002F618F">
      <w:pPr>
        <w:tabs>
          <w:tab w:val="left" w:pos="937"/>
        </w:tabs>
        <w:spacing w:after="0" w:line="240" w:lineRule="auto"/>
      </w:pPr>
    </w:p>
    <w:p w14:paraId="6A2D40C1" w14:textId="77777777" w:rsidR="002F618F" w:rsidRDefault="008B69BD">
      <w:pPr>
        <w:numPr>
          <w:ilvl w:val="0"/>
          <w:numId w:val="3"/>
        </w:numPr>
        <w:tabs>
          <w:tab w:val="left" w:pos="937"/>
        </w:tabs>
        <w:spacing w:after="0" w:line="240" w:lineRule="auto"/>
        <w:ind w:left="180"/>
      </w:pPr>
      <w:r>
        <w:t xml:space="preserve">Locate the </w:t>
      </w:r>
      <w:r>
        <w:rPr>
          <w:b/>
        </w:rPr>
        <w:t xml:space="preserve">Data Source </w:t>
      </w:r>
      <w:r>
        <w:t xml:space="preserve">field. </w:t>
      </w:r>
    </w:p>
    <w:p w14:paraId="651A11B7" w14:textId="77777777" w:rsidR="002F618F" w:rsidRDefault="008B69BD">
      <w:pPr>
        <w:tabs>
          <w:tab w:val="left" w:pos="937"/>
        </w:tabs>
        <w:spacing w:after="0" w:line="240" w:lineRule="auto"/>
      </w:pPr>
      <w:r>
        <w:br w:type="page"/>
      </w:r>
      <w:r>
        <w:rPr>
          <w:noProof/>
        </w:rPr>
        <w:drawing>
          <wp:anchor distT="114300" distB="114300" distL="114300" distR="114300" simplePos="0" relativeHeight="251658240" behindDoc="0" locked="0" layoutInCell="1" hidden="0" allowOverlap="1" wp14:anchorId="3B791911" wp14:editId="2FC3704D">
            <wp:simplePos x="0" y="0"/>
            <wp:positionH relativeFrom="column">
              <wp:posOffset>1</wp:posOffset>
            </wp:positionH>
            <wp:positionV relativeFrom="paragraph">
              <wp:posOffset>200565</wp:posOffset>
            </wp:positionV>
            <wp:extent cx="4136438" cy="1743213"/>
            <wp:effectExtent l="12700" t="12700" r="12700" b="12700"/>
            <wp:wrapTopAndBottom distT="114300" distB="114300"/>
            <wp:docPr id="5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4136438" cy="1743213"/>
                    </a:xfrm>
                    <a:prstGeom prst="rect">
                      <a:avLst/>
                    </a:prstGeom>
                    <a:ln w="12700">
                      <a:solidFill>
                        <a:srgbClr val="999999"/>
                      </a:solidFill>
                      <a:prstDash val="solid"/>
                    </a:ln>
                  </pic:spPr>
                </pic:pic>
              </a:graphicData>
            </a:graphic>
          </wp:anchor>
        </w:drawing>
      </w:r>
    </w:p>
    <w:p w14:paraId="34267F02" w14:textId="77777777" w:rsidR="002F618F" w:rsidRDefault="008B69BD">
      <w:pPr>
        <w:tabs>
          <w:tab w:val="left" w:pos="937"/>
        </w:tabs>
        <w:spacing w:after="0" w:line="240" w:lineRule="auto"/>
        <w:ind w:left="180"/>
      </w:pPr>
      <w:r>
        <w:lastRenderedPageBreak/>
        <w:t xml:space="preserve">The </w:t>
      </w:r>
      <w:r>
        <w:rPr>
          <w:b/>
        </w:rPr>
        <w:t>Data Source</w:t>
      </w:r>
      <w:r>
        <w:t xml:space="preserve"> field draws from business objects. To select the best option, consider from which business object you wish the data to originate. Below are the four most common selections. </w:t>
      </w:r>
    </w:p>
    <w:p w14:paraId="43E34E49" w14:textId="77777777" w:rsidR="002F618F" w:rsidRDefault="002F618F">
      <w:pPr>
        <w:tabs>
          <w:tab w:val="left" w:pos="937"/>
        </w:tabs>
        <w:spacing w:after="0" w:line="240" w:lineRule="auto"/>
      </w:pPr>
    </w:p>
    <w:tbl>
      <w:tblPr>
        <w:tblStyle w:val="5"/>
        <w:tblW w:w="963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2340"/>
        <w:gridCol w:w="2070"/>
        <w:gridCol w:w="2805"/>
      </w:tblGrid>
      <w:tr w:rsidR="002F618F" w14:paraId="46F87BB8" w14:textId="77777777">
        <w:tc>
          <w:tcPr>
            <w:tcW w:w="2415" w:type="dxa"/>
            <w:shd w:val="clear" w:color="auto" w:fill="EFEFEF"/>
            <w:tcMar>
              <w:top w:w="100" w:type="dxa"/>
              <w:left w:w="100" w:type="dxa"/>
              <w:bottom w:w="100" w:type="dxa"/>
              <w:right w:w="100" w:type="dxa"/>
            </w:tcMar>
          </w:tcPr>
          <w:p w14:paraId="023F2934" w14:textId="77777777" w:rsidR="002F618F" w:rsidRDefault="008B69BD">
            <w:pPr>
              <w:widowControl w:val="0"/>
              <w:pBdr>
                <w:top w:val="nil"/>
                <w:left w:val="nil"/>
                <w:bottom w:val="nil"/>
                <w:right w:val="nil"/>
                <w:between w:val="nil"/>
              </w:pBdr>
              <w:spacing w:after="0" w:line="240" w:lineRule="auto"/>
              <w:rPr>
                <w:b/>
                <w:i/>
                <w:sz w:val="18"/>
                <w:szCs w:val="18"/>
              </w:rPr>
            </w:pPr>
            <w:r>
              <w:rPr>
                <w:b/>
                <w:i/>
                <w:sz w:val="18"/>
                <w:szCs w:val="18"/>
              </w:rPr>
              <w:t>IF YOU WANT…</w:t>
            </w:r>
          </w:p>
        </w:tc>
        <w:tc>
          <w:tcPr>
            <w:tcW w:w="2340" w:type="dxa"/>
            <w:shd w:val="clear" w:color="auto" w:fill="auto"/>
            <w:tcMar>
              <w:top w:w="100" w:type="dxa"/>
              <w:left w:w="100" w:type="dxa"/>
              <w:bottom w:w="100" w:type="dxa"/>
              <w:right w:w="100" w:type="dxa"/>
            </w:tcMar>
          </w:tcPr>
          <w:p w14:paraId="4C1C6BD5" w14:textId="77777777" w:rsidR="002F618F" w:rsidRDefault="008B69BD">
            <w:pPr>
              <w:widowControl w:val="0"/>
              <w:pBdr>
                <w:top w:val="nil"/>
                <w:left w:val="nil"/>
                <w:bottom w:val="nil"/>
                <w:right w:val="nil"/>
                <w:between w:val="nil"/>
              </w:pBdr>
              <w:spacing w:after="0" w:line="240" w:lineRule="auto"/>
              <w:rPr>
                <w:b/>
                <w:i/>
                <w:sz w:val="18"/>
                <w:szCs w:val="18"/>
              </w:rPr>
            </w:pPr>
            <w:r>
              <w:rPr>
                <w:b/>
                <w:i/>
                <w:sz w:val="18"/>
                <w:szCs w:val="18"/>
              </w:rPr>
              <w:t xml:space="preserve">for </w:t>
            </w:r>
            <w:proofErr w:type="gramStart"/>
            <w:r>
              <w:rPr>
                <w:b/>
                <w:i/>
                <w:sz w:val="18"/>
                <w:szCs w:val="18"/>
              </w:rPr>
              <w:t>example</w:t>
            </w:r>
            <w:proofErr w:type="gramEnd"/>
          </w:p>
        </w:tc>
        <w:tc>
          <w:tcPr>
            <w:tcW w:w="2070" w:type="dxa"/>
            <w:shd w:val="clear" w:color="auto" w:fill="auto"/>
            <w:tcMar>
              <w:top w:w="100" w:type="dxa"/>
              <w:left w:w="100" w:type="dxa"/>
              <w:bottom w:w="100" w:type="dxa"/>
              <w:right w:w="100" w:type="dxa"/>
            </w:tcMar>
          </w:tcPr>
          <w:p w14:paraId="7961B035" w14:textId="77777777" w:rsidR="002F618F" w:rsidRDefault="008B69BD">
            <w:pPr>
              <w:widowControl w:val="0"/>
              <w:pBdr>
                <w:top w:val="nil"/>
                <w:left w:val="nil"/>
                <w:bottom w:val="nil"/>
                <w:right w:val="nil"/>
                <w:between w:val="nil"/>
              </w:pBdr>
              <w:spacing w:after="0" w:line="240" w:lineRule="auto"/>
              <w:rPr>
                <w:b/>
                <w:i/>
                <w:sz w:val="18"/>
                <w:szCs w:val="18"/>
              </w:rPr>
            </w:pPr>
            <w:r>
              <w:rPr>
                <w:b/>
                <w:i/>
                <w:sz w:val="18"/>
                <w:szCs w:val="18"/>
              </w:rPr>
              <w:t>…THEN</w:t>
            </w:r>
          </w:p>
        </w:tc>
        <w:tc>
          <w:tcPr>
            <w:tcW w:w="2805" w:type="dxa"/>
            <w:shd w:val="clear" w:color="auto" w:fill="auto"/>
            <w:tcMar>
              <w:top w:w="100" w:type="dxa"/>
              <w:left w:w="100" w:type="dxa"/>
              <w:bottom w:w="100" w:type="dxa"/>
              <w:right w:w="100" w:type="dxa"/>
            </w:tcMar>
          </w:tcPr>
          <w:p w14:paraId="33B1CC54" w14:textId="77777777" w:rsidR="002F618F" w:rsidRDefault="008B69BD">
            <w:pPr>
              <w:widowControl w:val="0"/>
              <w:pBdr>
                <w:top w:val="nil"/>
                <w:left w:val="nil"/>
                <w:bottom w:val="nil"/>
                <w:right w:val="nil"/>
                <w:between w:val="nil"/>
              </w:pBdr>
              <w:spacing w:after="0" w:line="240" w:lineRule="auto"/>
              <w:rPr>
                <w:b/>
                <w:i/>
                <w:sz w:val="18"/>
                <w:szCs w:val="18"/>
              </w:rPr>
            </w:pPr>
            <w:r>
              <w:rPr>
                <w:b/>
                <w:i/>
                <w:sz w:val="18"/>
                <w:szCs w:val="18"/>
              </w:rPr>
              <w:t>NOTES</w:t>
            </w:r>
          </w:p>
        </w:tc>
      </w:tr>
      <w:tr w:rsidR="002F618F" w14:paraId="1BFABE7F" w14:textId="77777777">
        <w:tc>
          <w:tcPr>
            <w:tcW w:w="2415" w:type="dxa"/>
            <w:tcBorders>
              <w:bottom w:val="single" w:sz="8" w:space="0" w:color="FFFFFF"/>
              <w:right w:val="nil"/>
            </w:tcBorders>
            <w:shd w:val="clear" w:color="auto" w:fill="EFEFEF"/>
            <w:tcMar>
              <w:top w:w="100" w:type="dxa"/>
              <w:left w:w="100" w:type="dxa"/>
              <w:bottom w:w="100" w:type="dxa"/>
              <w:right w:w="100" w:type="dxa"/>
            </w:tcMar>
          </w:tcPr>
          <w:p w14:paraId="45AF2D71"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Student demographic information…</w:t>
            </w:r>
          </w:p>
        </w:tc>
        <w:tc>
          <w:tcPr>
            <w:tcW w:w="2340" w:type="dxa"/>
            <w:tcBorders>
              <w:left w:val="nil"/>
              <w:bottom w:val="single" w:sz="8" w:space="0" w:color="FFFFFF"/>
              <w:right w:val="single" w:sz="8" w:space="0" w:color="FFFFFF"/>
            </w:tcBorders>
            <w:shd w:val="clear" w:color="auto" w:fill="auto"/>
            <w:tcMar>
              <w:top w:w="100" w:type="dxa"/>
              <w:left w:w="100" w:type="dxa"/>
              <w:bottom w:w="100" w:type="dxa"/>
              <w:right w:w="100" w:type="dxa"/>
            </w:tcMar>
          </w:tcPr>
          <w:p w14:paraId="6C6F1B98"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e.g. legal name, email, address, birthday, race/ethnicity</w:t>
            </w:r>
          </w:p>
        </w:tc>
        <w:tc>
          <w:tcPr>
            <w:tcW w:w="2070" w:type="dxa"/>
            <w:tcBorders>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D82845C" w14:textId="77777777" w:rsidR="002F618F" w:rsidRDefault="008B69BD">
            <w:pPr>
              <w:widowControl w:val="0"/>
              <w:pBdr>
                <w:top w:val="nil"/>
                <w:left w:val="nil"/>
                <w:bottom w:val="nil"/>
                <w:right w:val="nil"/>
                <w:between w:val="nil"/>
              </w:pBdr>
              <w:spacing w:after="0" w:line="240" w:lineRule="auto"/>
              <w:rPr>
                <w:b/>
                <w:i/>
                <w:sz w:val="18"/>
                <w:szCs w:val="18"/>
              </w:rPr>
            </w:pPr>
            <w:r>
              <w:rPr>
                <w:i/>
                <w:sz w:val="18"/>
                <w:szCs w:val="18"/>
              </w:rPr>
              <w:t xml:space="preserve">Select </w:t>
            </w:r>
            <w:r>
              <w:rPr>
                <w:b/>
                <w:i/>
                <w:sz w:val="18"/>
                <w:szCs w:val="18"/>
              </w:rPr>
              <w:t>“Students”</w:t>
            </w:r>
          </w:p>
          <w:p w14:paraId="131CBE3A" w14:textId="77777777" w:rsidR="002F618F" w:rsidRDefault="002F618F">
            <w:pPr>
              <w:widowControl w:val="0"/>
              <w:pBdr>
                <w:top w:val="nil"/>
                <w:left w:val="nil"/>
                <w:bottom w:val="nil"/>
                <w:right w:val="nil"/>
                <w:between w:val="nil"/>
              </w:pBdr>
              <w:spacing w:after="0" w:line="240" w:lineRule="auto"/>
              <w:rPr>
                <w:b/>
                <w:i/>
                <w:sz w:val="18"/>
                <w:szCs w:val="18"/>
              </w:rPr>
            </w:pPr>
          </w:p>
        </w:tc>
        <w:tc>
          <w:tcPr>
            <w:tcW w:w="2805" w:type="dxa"/>
            <w:tcBorders>
              <w:left w:val="single" w:sz="8" w:space="0" w:color="FFFFFF"/>
              <w:bottom w:val="single" w:sz="8" w:space="0" w:color="FFFFFF"/>
            </w:tcBorders>
            <w:shd w:val="clear" w:color="auto" w:fill="auto"/>
            <w:tcMar>
              <w:top w:w="100" w:type="dxa"/>
              <w:left w:w="100" w:type="dxa"/>
              <w:bottom w:w="100" w:type="dxa"/>
              <w:right w:w="100" w:type="dxa"/>
            </w:tcMar>
          </w:tcPr>
          <w:p w14:paraId="50BA73D6" w14:textId="77777777" w:rsidR="002F618F" w:rsidRDefault="002F618F">
            <w:pPr>
              <w:widowControl w:val="0"/>
              <w:pBdr>
                <w:top w:val="nil"/>
                <w:left w:val="nil"/>
                <w:bottom w:val="nil"/>
                <w:right w:val="nil"/>
                <w:between w:val="nil"/>
              </w:pBdr>
              <w:spacing w:after="0" w:line="240" w:lineRule="auto"/>
              <w:rPr>
                <w:i/>
                <w:sz w:val="18"/>
                <w:szCs w:val="18"/>
              </w:rPr>
            </w:pPr>
          </w:p>
        </w:tc>
      </w:tr>
      <w:tr w:rsidR="002F618F" w14:paraId="0769897B" w14:textId="77777777">
        <w:trPr>
          <w:trHeight w:val="777"/>
        </w:trPr>
        <w:tc>
          <w:tcPr>
            <w:tcW w:w="9630" w:type="dxa"/>
            <w:gridSpan w:val="4"/>
            <w:tcBorders>
              <w:top w:val="single" w:sz="8" w:space="0" w:color="FFFFFF"/>
            </w:tcBorders>
            <w:shd w:val="clear" w:color="auto" w:fill="auto"/>
            <w:tcMar>
              <w:top w:w="100" w:type="dxa"/>
              <w:left w:w="100" w:type="dxa"/>
              <w:bottom w:w="100" w:type="dxa"/>
              <w:right w:w="100" w:type="dxa"/>
            </w:tcMar>
          </w:tcPr>
          <w:p w14:paraId="7D6ADB3C" w14:textId="77777777" w:rsidR="002F618F" w:rsidRDefault="008B69BD">
            <w:pPr>
              <w:widowControl w:val="0"/>
              <w:spacing w:after="0" w:line="240" w:lineRule="auto"/>
              <w:rPr>
                <w:sz w:val="18"/>
                <w:szCs w:val="18"/>
              </w:rPr>
            </w:pPr>
            <w:r>
              <w:rPr>
                <w:b/>
                <w:i/>
                <w:noProof/>
                <w:sz w:val="18"/>
                <w:szCs w:val="18"/>
              </w:rPr>
              <w:drawing>
                <wp:inline distT="114300" distB="114300" distL="114300" distR="114300" wp14:anchorId="77B80C9E" wp14:editId="6AC8F0A6">
                  <wp:extent cx="3471863" cy="333375"/>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71863" cy="333375"/>
                          </a:xfrm>
                          <a:prstGeom prst="rect">
                            <a:avLst/>
                          </a:prstGeom>
                          <a:ln/>
                        </pic:spPr>
                      </pic:pic>
                    </a:graphicData>
                  </a:graphic>
                </wp:inline>
              </w:drawing>
            </w:r>
          </w:p>
        </w:tc>
      </w:tr>
      <w:tr w:rsidR="002F618F" w14:paraId="2566092F" w14:textId="77777777">
        <w:tc>
          <w:tcPr>
            <w:tcW w:w="2415" w:type="dxa"/>
            <w:tcBorders>
              <w:bottom w:val="nil"/>
              <w:right w:val="nil"/>
            </w:tcBorders>
            <w:shd w:val="clear" w:color="auto" w:fill="EFEFEF"/>
            <w:tcMar>
              <w:top w:w="100" w:type="dxa"/>
              <w:left w:w="100" w:type="dxa"/>
              <w:bottom w:w="100" w:type="dxa"/>
              <w:right w:w="100" w:type="dxa"/>
            </w:tcMar>
          </w:tcPr>
          <w:p w14:paraId="76CBF0BF" w14:textId="77777777" w:rsidR="002F618F" w:rsidRDefault="008B69BD">
            <w:pPr>
              <w:widowControl w:val="0"/>
              <w:spacing w:after="0" w:line="240" w:lineRule="auto"/>
              <w:rPr>
                <w:i/>
                <w:sz w:val="18"/>
                <w:szCs w:val="18"/>
              </w:rPr>
            </w:pPr>
            <w:r>
              <w:rPr>
                <w:i/>
                <w:sz w:val="18"/>
                <w:szCs w:val="18"/>
              </w:rPr>
              <w:t>Student final or interim grades…</w:t>
            </w:r>
          </w:p>
        </w:tc>
        <w:tc>
          <w:tcPr>
            <w:tcW w:w="2340" w:type="dxa"/>
            <w:tcBorders>
              <w:left w:val="nil"/>
              <w:bottom w:val="nil"/>
              <w:right w:val="nil"/>
            </w:tcBorders>
            <w:shd w:val="clear" w:color="auto" w:fill="auto"/>
            <w:tcMar>
              <w:top w:w="100" w:type="dxa"/>
              <w:left w:w="100" w:type="dxa"/>
              <w:bottom w:w="100" w:type="dxa"/>
              <w:right w:w="100" w:type="dxa"/>
            </w:tcMar>
          </w:tcPr>
          <w:p w14:paraId="08DFD104" w14:textId="77777777" w:rsidR="002F618F" w:rsidRDefault="008B69BD">
            <w:pPr>
              <w:widowControl w:val="0"/>
              <w:spacing w:after="0" w:line="240" w:lineRule="auto"/>
              <w:rPr>
                <w:i/>
                <w:sz w:val="18"/>
                <w:szCs w:val="18"/>
              </w:rPr>
            </w:pPr>
            <w:r>
              <w:rPr>
                <w:i/>
                <w:sz w:val="18"/>
                <w:szCs w:val="18"/>
              </w:rPr>
              <w:t>e.g. letter grades</w:t>
            </w:r>
          </w:p>
        </w:tc>
        <w:tc>
          <w:tcPr>
            <w:tcW w:w="2070" w:type="dxa"/>
            <w:tcBorders>
              <w:left w:val="nil"/>
              <w:bottom w:val="nil"/>
              <w:right w:val="nil"/>
            </w:tcBorders>
            <w:shd w:val="clear" w:color="auto" w:fill="auto"/>
            <w:tcMar>
              <w:top w:w="100" w:type="dxa"/>
              <w:left w:w="100" w:type="dxa"/>
              <w:bottom w:w="100" w:type="dxa"/>
              <w:right w:w="100" w:type="dxa"/>
            </w:tcMar>
          </w:tcPr>
          <w:p w14:paraId="0D624339" w14:textId="77777777" w:rsidR="002F618F" w:rsidRDefault="008B69BD">
            <w:pPr>
              <w:widowControl w:val="0"/>
              <w:spacing w:after="0" w:line="240" w:lineRule="auto"/>
              <w:rPr>
                <w:b/>
                <w:i/>
                <w:sz w:val="18"/>
                <w:szCs w:val="18"/>
              </w:rPr>
            </w:pPr>
            <w:r>
              <w:rPr>
                <w:i/>
                <w:sz w:val="18"/>
                <w:szCs w:val="18"/>
              </w:rPr>
              <w:t xml:space="preserve">Select </w:t>
            </w:r>
            <w:r>
              <w:rPr>
                <w:b/>
                <w:i/>
                <w:sz w:val="18"/>
                <w:szCs w:val="18"/>
              </w:rPr>
              <w:t>“Student Course Registration Record”</w:t>
            </w:r>
          </w:p>
        </w:tc>
        <w:tc>
          <w:tcPr>
            <w:tcW w:w="2805" w:type="dxa"/>
            <w:tcBorders>
              <w:left w:val="nil"/>
              <w:bottom w:val="nil"/>
            </w:tcBorders>
            <w:shd w:val="clear" w:color="auto" w:fill="auto"/>
            <w:tcMar>
              <w:top w:w="100" w:type="dxa"/>
              <w:left w:w="100" w:type="dxa"/>
              <w:bottom w:w="100" w:type="dxa"/>
              <w:right w:w="100" w:type="dxa"/>
            </w:tcMar>
          </w:tcPr>
          <w:p w14:paraId="0DB9A11A" w14:textId="77777777" w:rsidR="002F618F" w:rsidRDefault="008B69BD">
            <w:pPr>
              <w:widowControl w:val="0"/>
              <w:spacing w:after="0" w:line="240" w:lineRule="auto"/>
              <w:rPr>
                <w:i/>
                <w:sz w:val="18"/>
                <w:szCs w:val="18"/>
              </w:rPr>
            </w:pPr>
            <w:r>
              <w:rPr>
                <w:i/>
                <w:sz w:val="18"/>
                <w:szCs w:val="18"/>
              </w:rPr>
              <w:t>This report contains the most recent grades. Alternatively, the more detailed “Student Course Registration” data source contains all grades, interim and final.</w:t>
            </w:r>
          </w:p>
        </w:tc>
      </w:tr>
      <w:tr w:rsidR="002F618F" w14:paraId="4D7CADC2" w14:textId="77777777">
        <w:tc>
          <w:tcPr>
            <w:tcW w:w="9630" w:type="dxa"/>
            <w:gridSpan w:val="4"/>
            <w:tcBorders>
              <w:top w:val="nil"/>
            </w:tcBorders>
            <w:shd w:val="clear" w:color="auto" w:fill="auto"/>
            <w:tcMar>
              <w:top w:w="100" w:type="dxa"/>
              <w:left w:w="100" w:type="dxa"/>
              <w:bottom w:w="100" w:type="dxa"/>
              <w:right w:w="100" w:type="dxa"/>
            </w:tcMar>
          </w:tcPr>
          <w:p w14:paraId="567B2664" w14:textId="77777777" w:rsidR="002F618F" w:rsidRDefault="008B69BD">
            <w:pPr>
              <w:widowControl w:val="0"/>
              <w:spacing w:after="0" w:line="240" w:lineRule="auto"/>
              <w:rPr>
                <w:i/>
                <w:sz w:val="18"/>
                <w:szCs w:val="18"/>
              </w:rPr>
            </w:pPr>
            <w:r>
              <w:rPr>
                <w:i/>
                <w:noProof/>
                <w:sz w:val="18"/>
                <w:szCs w:val="18"/>
              </w:rPr>
              <w:drawing>
                <wp:inline distT="114300" distB="114300" distL="114300" distR="114300" wp14:anchorId="39C4F5D5" wp14:editId="5417CB03">
                  <wp:extent cx="3324225" cy="377344"/>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324225" cy="377344"/>
                          </a:xfrm>
                          <a:prstGeom prst="rect">
                            <a:avLst/>
                          </a:prstGeom>
                          <a:ln/>
                        </pic:spPr>
                      </pic:pic>
                    </a:graphicData>
                  </a:graphic>
                </wp:inline>
              </w:drawing>
            </w:r>
          </w:p>
        </w:tc>
      </w:tr>
      <w:tr w:rsidR="002F618F" w14:paraId="55AAF8D6" w14:textId="77777777">
        <w:tc>
          <w:tcPr>
            <w:tcW w:w="2415" w:type="dxa"/>
            <w:tcBorders>
              <w:bottom w:val="nil"/>
              <w:right w:val="nil"/>
            </w:tcBorders>
            <w:shd w:val="clear" w:color="auto" w:fill="D9D9D9"/>
            <w:tcMar>
              <w:top w:w="100" w:type="dxa"/>
              <w:left w:w="100" w:type="dxa"/>
              <w:bottom w:w="100" w:type="dxa"/>
              <w:right w:w="100" w:type="dxa"/>
            </w:tcMar>
          </w:tcPr>
          <w:p w14:paraId="4322C6BD"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 xml:space="preserve">Student academic information from the </w:t>
            </w:r>
            <w:r>
              <w:rPr>
                <w:i/>
                <w:sz w:val="18"/>
                <w:szCs w:val="18"/>
                <w:u w:val="single"/>
              </w:rPr>
              <w:t>current academic period</w:t>
            </w:r>
            <w:r>
              <w:rPr>
                <w:i/>
                <w:sz w:val="18"/>
                <w:szCs w:val="18"/>
              </w:rPr>
              <w:t>…</w:t>
            </w:r>
          </w:p>
        </w:tc>
        <w:tc>
          <w:tcPr>
            <w:tcW w:w="2340" w:type="dxa"/>
            <w:tcBorders>
              <w:left w:val="nil"/>
              <w:bottom w:val="nil"/>
              <w:right w:val="nil"/>
            </w:tcBorders>
            <w:shd w:val="clear" w:color="auto" w:fill="auto"/>
            <w:tcMar>
              <w:top w:w="100" w:type="dxa"/>
              <w:left w:w="100" w:type="dxa"/>
              <w:bottom w:w="100" w:type="dxa"/>
              <w:right w:w="100" w:type="dxa"/>
            </w:tcMar>
          </w:tcPr>
          <w:p w14:paraId="282F23A4"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e.g. program of study, GPA, credits, current course enrollment</w:t>
            </w:r>
          </w:p>
        </w:tc>
        <w:tc>
          <w:tcPr>
            <w:tcW w:w="2070" w:type="dxa"/>
            <w:tcBorders>
              <w:left w:val="nil"/>
              <w:bottom w:val="nil"/>
              <w:right w:val="nil"/>
            </w:tcBorders>
            <w:shd w:val="clear" w:color="auto" w:fill="auto"/>
            <w:tcMar>
              <w:top w:w="100" w:type="dxa"/>
              <w:left w:w="100" w:type="dxa"/>
              <w:bottom w:w="100" w:type="dxa"/>
              <w:right w:w="100" w:type="dxa"/>
            </w:tcMar>
          </w:tcPr>
          <w:p w14:paraId="33772265" w14:textId="77777777" w:rsidR="002F618F" w:rsidRDefault="008B69BD">
            <w:pPr>
              <w:widowControl w:val="0"/>
              <w:pBdr>
                <w:top w:val="nil"/>
                <w:left w:val="nil"/>
                <w:bottom w:val="nil"/>
                <w:right w:val="nil"/>
                <w:between w:val="nil"/>
              </w:pBdr>
              <w:spacing w:after="0" w:line="240" w:lineRule="auto"/>
              <w:rPr>
                <w:b/>
                <w:i/>
                <w:sz w:val="18"/>
                <w:szCs w:val="18"/>
              </w:rPr>
            </w:pPr>
            <w:r>
              <w:rPr>
                <w:i/>
                <w:sz w:val="18"/>
                <w:szCs w:val="18"/>
              </w:rPr>
              <w:t xml:space="preserve">Select </w:t>
            </w:r>
            <w:r>
              <w:rPr>
                <w:b/>
                <w:i/>
                <w:sz w:val="18"/>
                <w:szCs w:val="18"/>
              </w:rPr>
              <w:t>“Academic Records”</w:t>
            </w:r>
          </w:p>
        </w:tc>
        <w:tc>
          <w:tcPr>
            <w:tcW w:w="2805" w:type="dxa"/>
            <w:tcBorders>
              <w:left w:val="nil"/>
              <w:bottom w:val="nil"/>
            </w:tcBorders>
            <w:shd w:val="clear" w:color="auto" w:fill="auto"/>
            <w:tcMar>
              <w:top w:w="100" w:type="dxa"/>
              <w:left w:w="100" w:type="dxa"/>
              <w:bottom w:w="100" w:type="dxa"/>
              <w:right w:w="100" w:type="dxa"/>
            </w:tcMar>
          </w:tcPr>
          <w:p w14:paraId="7C6F5208"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This report will only pull enrolled students from the current academic period</w:t>
            </w:r>
          </w:p>
        </w:tc>
      </w:tr>
      <w:tr w:rsidR="002F618F" w14:paraId="2C2F1FD5" w14:textId="77777777">
        <w:trPr>
          <w:trHeight w:val="420"/>
        </w:trPr>
        <w:tc>
          <w:tcPr>
            <w:tcW w:w="9630" w:type="dxa"/>
            <w:gridSpan w:val="4"/>
            <w:tcBorders>
              <w:top w:val="nil"/>
            </w:tcBorders>
            <w:shd w:val="clear" w:color="auto" w:fill="auto"/>
            <w:tcMar>
              <w:top w:w="100" w:type="dxa"/>
              <w:left w:w="100" w:type="dxa"/>
              <w:bottom w:w="100" w:type="dxa"/>
              <w:right w:w="100" w:type="dxa"/>
            </w:tcMar>
          </w:tcPr>
          <w:p w14:paraId="1B19145E" w14:textId="77777777" w:rsidR="002F618F" w:rsidRDefault="008B69BD">
            <w:pPr>
              <w:widowControl w:val="0"/>
              <w:pBdr>
                <w:top w:val="nil"/>
                <w:left w:val="nil"/>
                <w:bottom w:val="nil"/>
                <w:right w:val="nil"/>
                <w:between w:val="nil"/>
              </w:pBdr>
              <w:spacing w:after="0" w:line="240" w:lineRule="auto"/>
              <w:rPr>
                <w:sz w:val="18"/>
                <w:szCs w:val="18"/>
              </w:rPr>
            </w:pPr>
            <w:r>
              <w:rPr>
                <w:noProof/>
                <w:sz w:val="18"/>
                <w:szCs w:val="18"/>
              </w:rPr>
              <w:drawing>
                <wp:inline distT="114300" distB="114300" distL="114300" distR="114300" wp14:anchorId="2FD41BBD" wp14:editId="7738FFD8">
                  <wp:extent cx="3538538" cy="336307"/>
                  <wp:effectExtent l="0" t="0" r="0" b="0"/>
                  <wp:docPr id="5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3538538" cy="336307"/>
                          </a:xfrm>
                          <a:prstGeom prst="rect">
                            <a:avLst/>
                          </a:prstGeom>
                          <a:ln/>
                        </pic:spPr>
                      </pic:pic>
                    </a:graphicData>
                  </a:graphic>
                </wp:inline>
              </w:drawing>
            </w:r>
          </w:p>
        </w:tc>
      </w:tr>
      <w:tr w:rsidR="002F618F" w14:paraId="6EBE9464" w14:textId="77777777">
        <w:tc>
          <w:tcPr>
            <w:tcW w:w="2415" w:type="dxa"/>
            <w:tcBorders>
              <w:bottom w:val="nil"/>
              <w:right w:val="nil"/>
            </w:tcBorders>
            <w:shd w:val="clear" w:color="auto" w:fill="D9D9D9"/>
            <w:tcMar>
              <w:top w:w="100" w:type="dxa"/>
              <w:left w:w="100" w:type="dxa"/>
              <w:bottom w:w="100" w:type="dxa"/>
              <w:right w:w="100" w:type="dxa"/>
            </w:tcMar>
          </w:tcPr>
          <w:p w14:paraId="26E5055F"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 xml:space="preserve">Student academic information from a </w:t>
            </w:r>
            <w:r>
              <w:rPr>
                <w:i/>
                <w:sz w:val="18"/>
                <w:szCs w:val="18"/>
                <w:u w:val="single"/>
              </w:rPr>
              <w:t>previous academic period</w:t>
            </w:r>
            <w:r>
              <w:rPr>
                <w:i/>
                <w:sz w:val="18"/>
                <w:szCs w:val="18"/>
              </w:rPr>
              <w:t>…</w:t>
            </w:r>
          </w:p>
        </w:tc>
        <w:tc>
          <w:tcPr>
            <w:tcW w:w="2340" w:type="dxa"/>
            <w:tcBorders>
              <w:left w:val="nil"/>
              <w:bottom w:val="nil"/>
              <w:right w:val="nil"/>
            </w:tcBorders>
            <w:shd w:val="clear" w:color="auto" w:fill="auto"/>
            <w:tcMar>
              <w:top w:w="100" w:type="dxa"/>
              <w:left w:w="100" w:type="dxa"/>
              <w:bottom w:w="100" w:type="dxa"/>
              <w:right w:w="100" w:type="dxa"/>
            </w:tcMar>
          </w:tcPr>
          <w:p w14:paraId="3B0BE2EE" w14:textId="77777777" w:rsidR="002F618F" w:rsidRDefault="008B69BD">
            <w:pPr>
              <w:widowControl w:val="0"/>
              <w:spacing w:after="0" w:line="240" w:lineRule="auto"/>
              <w:rPr>
                <w:sz w:val="18"/>
                <w:szCs w:val="18"/>
              </w:rPr>
            </w:pPr>
            <w:r>
              <w:rPr>
                <w:i/>
                <w:sz w:val="18"/>
                <w:szCs w:val="18"/>
              </w:rPr>
              <w:t>e.g. program of study, GPA, past course enrollment, credits</w:t>
            </w:r>
          </w:p>
        </w:tc>
        <w:tc>
          <w:tcPr>
            <w:tcW w:w="2070" w:type="dxa"/>
            <w:tcBorders>
              <w:left w:val="nil"/>
              <w:bottom w:val="nil"/>
              <w:right w:val="nil"/>
            </w:tcBorders>
            <w:shd w:val="clear" w:color="auto" w:fill="auto"/>
            <w:tcMar>
              <w:top w:w="100" w:type="dxa"/>
              <w:left w:w="100" w:type="dxa"/>
              <w:bottom w:w="100" w:type="dxa"/>
              <w:right w:w="100" w:type="dxa"/>
            </w:tcMar>
          </w:tcPr>
          <w:p w14:paraId="520DA0FF" w14:textId="77777777" w:rsidR="002F618F" w:rsidRDefault="008B69BD">
            <w:pPr>
              <w:widowControl w:val="0"/>
              <w:pBdr>
                <w:top w:val="nil"/>
                <w:left w:val="nil"/>
                <w:bottom w:val="nil"/>
                <w:right w:val="nil"/>
                <w:between w:val="nil"/>
              </w:pBdr>
              <w:spacing w:after="0" w:line="240" w:lineRule="auto"/>
              <w:rPr>
                <w:b/>
                <w:i/>
                <w:sz w:val="18"/>
                <w:szCs w:val="18"/>
              </w:rPr>
            </w:pPr>
            <w:r>
              <w:rPr>
                <w:i/>
                <w:sz w:val="18"/>
                <w:szCs w:val="18"/>
              </w:rPr>
              <w:t xml:space="preserve">Select </w:t>
            </w:r>
            <w:r>
              <w:rPr>
                <w:b/>
                <w:i/>
                <w:sz w:val="18"/>
                <w:szCs w:val="18"/>
              </w:rPr>
              <w:t>“Financial Aid Student Record”</w:t>
            </w:r>
          </w:p>
        </w:tc>
        <w:tc>
          <w:tcPr>
            <w:tcW w:w="2805" w:type="dxa"/>
            <w:tcBorders>
              <w:left w:val="nil"/>
              <w:bottom w:val="nil"/>
            </w:tcBorders>
            <w:shd w:val="clear" w:color="auto" w:fill="auto"/>
            <w:tcMar>
              <w:top w:w="100" w:type="dxa"/>
              <w:left w:w="100" w:type="dxa"/>
              <w:bottom w:w="100" w:type="dxa"/>
              <w:right w:w="100" w:type="dxa"/>
            </w:tcMar>
          </w:tcPr>
          <w:p w14:paraId="6FE63CFC" w14:textId="77777777" w:rsidR="002F618F" w:rsidRDefault="008B69BD">
            <w:pPr>
              <w:widowControl w:val="0"/>
              <w:pBdr>
                <w:top w:val="nil"/>
                <w:left w:val="nil"/>
                <w:bottom w:val="nil"/>
                <w:right w:val="nil"/>
                <w:between w:val="nil"/>
              </w:pBdr>
              <w:spacing w:after="0" w:line="240" w:lineRule="auto"/>
              <w:rPr>
                <w:i/>
                <w:sz w:val="18"/>
                <w:szCs w:val="18"/>
              </w:rPr>
            </w:pPr>
            <w:r>
              <w:rPr>
                <w:i/>
                <w:sz w:val="18"/>
                <w:szCs w:val="18"/>
              </w:rPr>
              <w:t xml:space="preserve">This report pulls from </w:t>
            </w:r>
            <w:r>
              <w:rPr>
                <w:b/>
                <w:i/>
                <w:sz w:val="18"/>
                <w:szCs w:val="18"/>
              </w:rPr>
              <w:t>Expected Completion Date</w:t>
            </w:r>
            <w:r>
              <w:rPr>
                <w:i/>
                <w:sz w:val="18"/>
                <w:szCs w:val="18"/>
              </w:rPr>
              <w:t xml:space="preserve"> therefore, includes new students, continuing students, students not currently registered or in leave of absence. This source has maximum flexibility for the report writer.</w:t>
            </w:r>
          </w:p>
        </w:tc>
      </w:tr>
      <w:tr w:rsidR="002F618F" w14:paraId="2EE4AFCB" w14:textId="77777777">
        <w:trPr>
          <w:trHeight w:val="420"/>
        </w:trPr>
        <w:tc>
          <w:tcPr>
            <w:tcW w:w="9630" w:type="dxa"/>
            <w:gridSpan w:val="4"/>
            <w:tcBorders>
              <w:top w:val="nil"/>
              <w:bottom w:val="nil"/>
            </w:tcBorders>
            <w:shd w:val="clear" w:color="auto" w:fill="auto"/>
            <w:tcMar>
              <w:top w:w="100" w:type="dxa"/>
              <w:left w:w="100" w:type="dxa"/>
              <w:bottom w:w="100" w:type="dxa"/>
              <w:right w:w="100" w:type="dxa"/>
            </w:tcMar>
          </w:tcPr>
          <w:p w14:paraId="204FC27B" w14:textId="77777777" w:rsidR="002F618F" w:rsidRDefault="008B69BD">
            <w:pPr>
              <w:widowControl w:val="0"/>
              <w:pBdr>
                <w:top w:val="nil"/>
                <w:left w:val="nil"/>
                <w:bottom w:val="nil"/>
                <w:right w:val="nil"/>
                <w:between w:val="nil"/>
              </w:pBdr>
              <w:spacing w:after="0" w:line="240" w:lineRule="auto"/>
              <w:rPr>
                <w:i/>
                <w:sz w:val="18"/>
                <w:szCs w:val="18"/>
              </w:rPr>
            </w:pPr>
            <w:r>
              <w:rPr>
                <w:i/>
                <w:noProof/>
                <w:sz w:val="18"/>
                <w:szCs w:val="18"/>
              </w:rPr>
              <w:drawing>
                <wp:inline distT="114300" distB="114300" distL="114300" distR="114300" wp14:anchorId="60BBE7AB" wp14:editId="23B38209">
                  <wp:extent cx="3082925" cy="364265"/>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082925" cy="364265"/>
                          </a:xfrm>
                          <a:prstGeom prst="rect">
                            <a:avLst/>
                          </a:prstGeom>
                          <a:ln/>
                        </pic:spPr>
                      </pic:pic>
                    </a:graphicData>
                  </a:graphic>
                </wp:inline>
              </w:drawing>
            </w:r>
          </w:p>
        </w:tc>
      </w:tr>
      <w:tr w:rsidR="002F618F" w14:paraId="1E08B5DA" w14:textId="77777777">
        <w:trPr>
          <w:trHeight w:val="2180"/>
        </w:trPr>
        <w:tc>
          <w:tcPr>
            <w:tcW w:w="9630" w:type="dxa"/>
            <w:gridSpan w:val="4"/>
            <w:tcBorders>
              <w:top w:val="nil"/>
            </w:tcBorders>
            <w:shd w:val="clear" w:color="auto" w:fill="auto"/>
            <w:tcMar>
              <w:top w:w="100" w:type="dxa"/>
              <w:left w:w="100" w:type="dxa"/>
              <w:bottom w:w="100" w:type="dxa"/>
              <w:right w:w="100" w:type="dxa"/>
            </w:tcMar>
          </w:tcPr>
          <w:p w14:paraId="1638C0B0" w14:textId="77777777" w:rsidR="002F618F" w:rsidRDefault="008B69BD">
            <w:pPr>
              <w:widowControl w:val="0"/>
              <w:spacing w:after="0" w:line="240" w:lineRule="auto"/>
              <w:rPr>
                <w:b/>
                <w:i/>
                <w:sz w:val="18"/>
                <w:szCs w:val="18"/>
              </w:rPr>
            </w:pPr>
            <w:r>
              <w:rPr>
                <w:b/>
                <w:i/>
                <w:sz w:val="18"/>
                <w:szCs w:val="18"/>
              </w:rPr>
              <w:t xml:space="preserve">NOTE: </w:t>
            </w:r>
            <w:r>
              <w:rPr>
                <w:i/>
                <w:sz w:val="18"/>
                <w:szCs w:val="18"/>
              </w:rPr>
              <w:t xml:space="preserve">While the “Financial Aid Student Record” data source maximizes student data, it does not maximize academic data. So, it must be joined to the academic period report in the upcoming steps. </w:t>
            </w:r>
          </w:p>
          <w:p w14:paraId="1A44CD6C" w14:textId="77777777" w:rsidR="002F618F" w:rsidRDefault="002F618F">
            <w:pPr>
              <w:widowControl w:val="0"/>
              <w:pBdr>
                <w:top w:val="nil"/>
                <w:left w:val="nil"/>
                <w:bottom w:val="nil"/>
                <w:right w:val="nil"/>
                <w:between w:val="nil"/>
              </w:pBdr>
              <w:spacing w:after="0" w:line="240" w:lineRule="auto"/>
              <w:rPr>
                <w:b/>
                <w:i/>
                <w:sz w:val="18"/>
                <w:szCs w:val="18"/>
              </w:rPr>
            </w:pPr>
          </w:p>
          <w:p w14:paraId="5C896586" w14:textId="77777777" w:rsidR="002F618F" w:rsidRDefault="008B69BD">
            <w:pPr>
              <w:widowControl w:val="0"/>
              <w:pBdr>
                <w:top w:val="nil"/>
                <w:left w:val="nil"/>
                <w:bottom w:val="nil"/>
                <w:right w:val="nil"/>
                <w:between w:val="nil"/>
              </w:pBdr>
              <w:spacing w:after="0" w:line="240" w:lineRule="auto"/>
              <w:rPr>
                <w:i/>
                <w:sz w:val="18"/>
                <w:szCs w:val="18"/>
              </w:rPr>
            </w:pPr>
            <w:r>
              <w:rPr>
                <w:b/>
                <w:i/>
                <w:sz w:val="18"/>
                <w:szCs w:val="18"/>
              </w:rPr>
              <w:t xml:space="preserve">NOTE: </w:t>
            </w:r>
            <w:r>
              <w:rPr>
                <w:i/>
                <w:sz w:val="18"/>
                <w:szCs w:val="18"/>
              </w:rPr>
              <w:t xml:space="preserve">For student academic information from a previous academic period, AVOID using the </w:t>
            </w:r>
            <w:r>
              <w:rPr>
                <w:b/>
                <w:i/>
                <w:sz w:val="18"/>
                <w:szCs w:val="18"/>
              </w:rPr>
              <w:t>“Academic Period Records”</w:t>
            </w:r>
            <w:r>
              <w:rPr>
                <w:i/>
                <w:sz w:val="18"/>
                <w:szCs w:val="18"/>
              </w:rPr>
              <w:t xml:space="preserve"> data source because this only includes students who have completed Continuing Student Onboarding or those that have a course registration for that academic period.  Only use this data source if you are doing a report where you know students have completed registrations.</w:t>
            </w:r>
            <w:r>
              <w:rPr>
                <w:noProof/>
              </w:rPr>
              <w:drawing>
                <wp:anchor distT="114300" distB="114300" distL="114300" distR="114300" simplePos="0" relativeHeight="251659264" behindDoc="0" locked="0" layoutInCell="1" hidden="0" allowOverlap="1" wp14:anchorId="389050DD" wp14:editId="137AED9A">
                  <wp:simplePos x="0" y="0"/>
                  <wp:positionH relativeFrom="column">
                    <wp:posOffset>2232109</wp:posOffset>
                  </wp:positionH>
                  <wp:positionV relativeFrom="paragraph">
                    <wp:posOffset>419100</wp:posOffset>
                  </wp:positionV>
                  <wp:extent cx="3492416" cy="374619"/>
                  <wp:effectExtent l="0" t="0" r="0" b="0"/>
                  <wp:wrapSquare wrapText="bothSides" distT="114300" distB="114300" distL="114300" distR="114300"/>
                  <wp:docPr id="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492416" cy="374619"/>
                          </a:xfrm>
                          <a:prstGeom prst="rect">
                            <a:avLst/>
                          </a:prstGeom>
                          <a:ln/>
                        </pic:spPr>
                      </pic:pic>
                    </a:graphicData>
                  </a:graphic>
                </wp:anchor>
              </w:drawing>
            </w:r>
          </w:p>
        </w:tc>
      </w:tr>
    </w:tbl>
    <w:p w14:paraId="4F351C73" w14:textId="77777777" w:rsidR="002F618F" w:rsidRDefault="002F618F">
      <w:pPr>
        <w:tabs>
          <w:tab w:val="left" w:pos="937"/>
        </w:tabs>
        <w:spacing w:after="0" w:line="240" w:lineRule="auto"/>
        <w:ind w:left="-360"/>
      </w:pPr>
    </w:p>
    <w:p w14:paraId="439140B8" w14:textId="77777777" w:rsidR="002F618F" w:rsidRDefault="008B69BD">
      <w:pPr>
        <w:numPr>
          <w:ilvl w:val="0"/>
          <w:numId w:val="3"/>
        </w:numPr>
        <w:tabs>
          <w:tab w:val="left" w:pos="937"/>
        </w:tabs>
        <w:spacing w:after="0" w:line="240" w:lineRule="auto"/>
        <w:ind w:left="180"/>
      </w:pPr>
      <w:r>
        <w:lastRenderedPageBreak/>
        <w:t xml:space="preserve">Since we are creating a student demographic report in this example, </w:t>
      </w:r>
      <w:r>
        <w:rPr>
          <w:b/>
        </w:rPr>
        <w:t>Data Source:</w:t>
      </w:r>
      <w:r>
        <w:t xml:space="preserve"> </w:t>
      </w:r>
      <w:r>
        <w:rPr>
          <w:b/>
        </w:rPr>
        <w:t>“Students”</w:t>
      </w:r>
      <w:r>
        <w:t xml:space="preserve"> is selected. </w:t>
      </w:r>
    </w:p>
    <w:p w14:paraId="366C9DA0" w14:textId="77777777" w:rsidR="002F618F" w:rsidRDefault="002F618F">
      <w:pPr>
        <w:tabs>
          <w:tab w:val="left" w:pos="937"/>
        </w:tabs>
        <w:spacing w:after="0" w:line="240" w:lineRule="auto"/>
      </w:pPr>
    </w:p>
    <w:p w14:paraId="7FE7C13D" w14:textId="77777777" w:rsidR="002F618F" w:rsidRDefault="008B69BD">
      <w:pPr>
        <w:tabs>
          <w:tab w:val="left" w:pos="937"/>
        </w:tabs>
        <w:spacing w:after="0" w:line="240" w:lineRule="auto"/>
        <w:ind w:left="180"/>
      </w:pPr>
      <w:r>
        <w:t xml:space="preserve">Click </w:t>
      </w:r>
      <w:r>
        <w:rPr>
          <w:b/>
        </w:rPr>
        <w:t>“OK”</w:t>
      </w:r>
      <w:r>
        <w:t>.</w:t>
      </w:r>
    </w:p>
    <w:p w14:paraId="78ED3140" w14:textId="77777777" w:rsidR="002F618F" w:rsidRDefault="002F618F">
      <w:pPr>
        <w:tabs>
          <w:tab w:val="left" w:pos="937"/>
        </w:tabs>
        <w:spacing w:after="0" w:line="240" w:lineRule="auto"/>
        <w:ind w:left="180"/>
      </w:pPr>
    </w:p>
    <w:p w14:paraId="3E875A43" w14:textId="77777777" w:rsidR="002F618F" w:rsidRDefault="008B69BD">
      <w:pPr>
        <w:tabs>
          <w:tab w:val="left" w:pos="937"/>
        </w:tabs>
        <w:spacing w:after="0" w:line="240" w:lineRule="auto"/>
        <w:ind w:left="180"/>
      </w:pPr>
      <w:r>
        <w:rPr>
          <w:noProof/>
        </w:rPr>
        <w:drawing>
          <wp:inline distT="114300" distB="114300" distL="114300" distR="114300" wp14:anchorId="6DF9F313" wp14:editId="28EF20B5">
            <wp:extent cx="3267075" cy="2027119"/>
            <wp:effectExtent l="12700" t="12700" r="12700" b="12700"/>
            <wp:docPr id="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267075" cy="2027119"/>
                    </a:xfrm>
                    <a:prstGeom prst="rect">
                      <a:avLst/>
                    </a:prstGeom>
                    <a:ln w="12700">
                      <a:solidFill>
                        <a:srgbClr val="999999"/>
                      </a:solidFill>
                      <a:prstDash val="solid"/>
                    </a:ln>
                  </pic:spPr>
                </pic:pic>
              </a:graphicData>
            </a:graphic>
          </wp:inline>
        </w:drawing>
      </w:r>
    </w:p>
    <w:p w14:paraId="699E9979" w14:textId="77777777" w:rsidR="002F618F" w:rsidRDefault="002F618F">
      <w:pPr>
        <w:tabs>
          <w:tab w:val="left" w:pos="937"/>
        </w:tabs>
        <w:spacing w:after="0" w:line="240" w:lineRule="auto"/>
        <w:ind w:left="180"/>
      </w:pPr>
    </w:p>
    <w:p w14:paraId="0472AEB2" w14:textId="77777777" w:rsidR="002F618F" w:rsidRDefault="008B69BD">
      <w:pPr>
        <w:numPr>
          <w:ilvl w:val="0"/>
          <w:numId w:val="3"/>
        </w:numPr>
        <w:tabs>
          <w:tab w:val="left" w:pos="937"/>
        </w:tabs>
        <w:spacing w:after="0" w:line="240" w:lineRule="auto"/>
        <w:ind w:left="180"/>
      </w:pPr>
      <w:r>
        <w:t xml:space="preserve">On the </w:t>
      </w:r>
      <w:r>
        <w:rPr>
          <w:b/>
        </w:rPr>
        <w:t xml:space="preserve">Edit Custom Report </w:t>
      </w:r>
      <w:r>
        <w:t xml:space="preserve">page, the required fields often populate automatically. If this is the case with your report, you can revise the </w:t>
      </w:r>
      <w:r>
        <w:rPr>
          <w:b/>
        </w:rPr>
        <w:t xml:space="preserve">Data Source Filter </w:t>
      </w:r>
      <w:r>
        <w:t>field or leave as is. Most often, it is best not to change it.</w:t>
      </w:r>
    </w:p>
    <w:p w14:paraId="3EA4A02E" w14:textId="77777777" w:rsidR="002F618F" w:rsidRDefault="008B69BD">
      <w:pPr>
        <w:tabs>
          <w:tab w:val="left" w:pos="937"/>
        </w:tabs>
        <w:spacing w:after="0" w:line="240" w:lineRule="auto"/>
        <w:ind w:left="-360"/>
      </w:pPr>
      <w:r>
        <w:rPr>
          <w:noProof/>
        </w:rPr>
        <w:drawing>
          <wp:anchor distT="114300" distB="114300" distL="114300" distR="114300" simplePos="0" relativeHeight="251660288" behindDoc="0" locked="0" layoutInCell="1" hidden="0" allowOverlap="1" wp14:anchorId="78C67C85" wp14:editId="71A3E011">
            <wp:simplePos x="0" y="0"/>
            <wp:positionH relativeFrom="column">
              <wp:posOffset>133350</wp:posOffset>
            </wp:positionH>
            <wp:positionV relativeFrom="paragraph">
              <wp:posOffset>179691</wp:posOffset>
            </wp:positionV>
            <wp:extent cx="3851275" cy="2517225"/>
            <wp:effectExtent l="12700" t="12700" r="12700" b="12700"/>
            <wp:wrapSquare wrapText="bothSides" distT="114300" distB="114300" distL="114300" distR="114300"/>
            <wp:docPr id="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851275" cy="2517225"/>
                    </a:xfrm>
                    <a:prstGeom prst="rect">
                      <a:avLst/>
                    </a:prstGeom>
                    <a:ln w="12700">
                      <a:solidFill>
                        <a:srgbClr val="999999"/>
                      </a:solidFill>
                      <a:prstDash val="solid"/>
                    </a:ln>
                  </pic:spPr>
                </pic:pic>
              </a:graphicData>
            </a:graphic>
          </wp:anchor>
        </w:drawing>
      </w:r>
    </w:p>
    <w:p w14:paraId="4CA1E36B" w14:textId="77777777" w:rsidR="002F618F" w:rsidRDefault="002F618F">
      <w:pPr>
        <w:tabs>
          <w:tab w:val="left" w:pos="937"/>
        </w:tabs>
        <w:spacing w:after="0" w:line="240" w:lineRule="auto"/>
        <w:ind w:left="180"/>
      </w:pPr>
    </w:p>
    <w:p w14:paraId="799E707C" w14:textId="77777777" w:rsidR="002F618F" w:rsidRDefault="002F618F">
      <w:pPr>
        <w:tabs>
          <w:tab w:val="left" w:pos="937"/>
        </w:tabs>
        <w:spacing w:after="0" w:line="240" w:lineRule="auto"/>
        <w:ind w:left="-360"/>
      </w:pPr>
    </w:p>
    <w:p w14:paraId="4E4E4579" w14:textId="77777777" w:rsidR="002F618F" w:rsidRDefault="002F618F">
      <w:pPr>
        <w:tabs>
          <w:tab w:val="left" w:pos="937"/>
        </w:tabs>
        <w:spacing w:after="0" w:line="240" w:lineRule="auto"/>
        <w:ind w:left="-360"/>
      </w:pPr>
    </w:p>
    <w:p w14:paraId="2BCC19AF" w14:textId="77777777" w:rsidR="002F618F" w:rsidRDefault="002F618F">
      <w:pPr>
        <w:tabs>
          <w:tab w:val="left" w:pos="937"/>
        </w:tabs>
        <w:spacing w:after="0" w:line="240" w:lineRule="auto"/>
        <w:ind w:left="-360"/>
      </w:pPr>
    </w:p>
    <w:p w14:paraId="50022989" w14:textId="77777777" w:rsidR="002F618F" w:rsidRDefault="002F618F">
      <w:pPr>
        <w:tabs>
          <w:tab w:val="left" w:pos="937"/>
        </w:tabs>
        <w:spacing w:after="0" w:line="240" w:lineRule="auto"/>
        <w:ind w:left="-360"/>
      </w:pPr>
    </w:p>
    <w:p w14:paraId="7E005A3C" w14:textId="77777777" w:rsidR="002F618F" w:rsidRDefault="002F618F">
      <w:pPr>
        <w:tabs>
          <w:tab w:val="left" w:pos="937"/>
        </w:tabs>
        <w:spacing w:after="0" w:line="240" w:lineRule="auto"/>
        <w:ind w:left="-360"/>
      </w:pPr>
    </w:p>
    <w:p w14:paraId="6E92BE75" w14:textId="77777777" w:rsidR="002F618F" w:rsidRDefault="002F618F">
      <w:pPr>
        <w:tabs>
          <w:tab w:val="left" w:pos="937"/>
        </w:tabs>
        <w:spacing w:after="0" w:line="240" w:lineRule="auto"/>
        <w:ind w:left="-360"/>
      </w:pPr>
    </w:p>
    <w:p w14:paraId="0EA188B7" w14:textId="77777777" w:rsidR="002F618F" w:rsidRDefault="002F618F">
      <w:pPr>
        <w:tabs>
          <w:tab w:val="left" w:pos="937"/>
        </w:tabs>
        <w:spacing w:after="0" w:line="240" w:lineRule="auto"/>
        <w:ind w:left="-360"/>
      </w:pPr>
    </w:p>
    <w:p w14:paraId="660691D8" w14:textId="77777777" w:rsidR="002F618F" w:rsidRDefault="002F618F">
      <w:pPr>
        <w:tabs>
          <w:tab w:val="left" w:pos="937"/>
        </w:tabs>
        <w:spacing w:after="0" w:line="240" w:lineRule="auto"/>
        <w:ind w:left="-360"/>
      </w:pPr>
    </w:p>
    <w:p w14:paraId="2516029B" w14:textId="77777777" w:rsidR="002F618F" w:rsidRDefault="002F618F">
      <w:pPr>
        <w:tabs>
          <w:tab w:val="left" w:pos="937"/>
        </w:tabs>
        <w:spacing w:after="0" w:line="240" w:lineRule="auto"/>
        <w:ind w:left="-360"/>
      </w:pPr>
    </w:p>
    <w:p w14:paraId="586EC6CE" w14:textId="77777777" w:rsidR="002F618F" w:rsidRDefault="002F618F">
      <w:pPr>
        <w:tabs>
          <w:tab w:val="left" w:pos="937"/>
        </w:tabs>
        <w:spacing w:after="0" w:line="240" w:lineRule="auto"/>
        <w:ind w:left="-360"/>
      </w:pPr>
    </w:p>
    <w:p w14:paraId="2CCDA627" w14:textId="77777777" w:rsidR="002F618F" w:rsidRDefault="002F618F">
      <w:pPr>
        <w:tabs>
          <w:tab w:val="left" w:pos="937"/>
        </w:tabs>
        <w:spacing w:after="0" w:line="240" w:lineRule="auto"/>
        <w:ind w:left="-360"/>
      </w:pPr>
    </w:p>
    <w:p w14:paraId="686BED6C" w14:textId="77777777" w:rsidR="002F618F" w:rsidRDefault="002F618F">
      <w:pPr>
        <w:tabs>
          <w:tab w:val="left" w:pos="937"/>
        </w:tabs>
        <w:spacing w:after="0" w:line="240" w:lineRule="auto"/>
        <w:ind w:left="-360"/>
      </w:pPr>
    </w:p>
    <w:p w14:paraId="0F803E79" w14:textId="77777777" w:rsidR="002F618F" w:rsidRDefault="002F618F">
      <w:pPr>
        <w:tabs>
          <w:tab w:val="left" w:pos="937"/>
        </w:tabs>
        <w:spacing w:after="0" w:line="240" w:lineRule="auto"/>
        <w:ind w:left="-360"/>
      </w:pPr>
    </w:p>
    <w:p w14:paraId="45E9738F" w14:textId="77777777" w:rsidR="002F618F" w:rsidRDefault="002F618F">
      <w:pPr>
        <w:tabs>
          <w:tab w:val="left" w:pos="937"/>
        </w:tabs>
        <w:spacing w:after="0" w:line="240" w:lineRule="auto"/>
        <w:ind w:left="-360"/>
      </w:pPr>
    </w:p>
    <w:p w14:paraId="2803195B" w14:textId="77777777" w:rsidR="002F618F" w:rsidRDefault="002F618F">
      <w:pPr>
        <w:tabs>
          <w:tab w:val="left" w:pos="937"/>
        </w:tabs>
        <w:spacing w:after="0" w:line="240" w:lineRule="auto"/>
        <w:ind w:left="-360"/>
      </w:pPr>
    </w:p>
    <w:p w14:paraId="19F07AD3" w14:textId="77777777" w:rsidR="002F618F" w:rsidRDefault="002F618F">
      <w:pPr>
        <w:tabs>
          <w:tab w:val="left" w:pos="937"/>
        </w:tabs>
        <w:spacing w:after="0" w:line="240" w:lineRule="auto"/>
        <w:ind w:left="-360"/>
      </w:pPr>
    </w:p>
    <w:p w14:paraId="39A49E0F" w14:textId="77777777" w:rsidR="002F618F" w:rsidRDefault="008B69BD">
      <w:pPr>
        <w:tabs>
          <w:tab w:val="left" w:pos="937"/>
        </w:tabs>
        <w:spacing w:after="0" w:line="240" w:lineRule="auto"/>
        <w:rPr>
          <w:i/>
        </w:rPr>
      </w:pPr>
      <w:r>
        <w:rPr>
          <w:b/>
          <w:i/>
        </w:rPr>
        <w:t xml:space="preserve">TIP: </w:t>
      </w:r>
      <w:r>
        <w:rPr>
          <w:i/>
        </w:rPr>
        <w:t xml:space="preserve">Sometimes, the </w:t>
      </w:r>
      <w:r>
        <w:rPr>
          <w:b/>
          <w:i/>
        </w:rPr>
        <w:t xml:space="preserve">Data Source Filter </w:t>
      </w:r>
      <w:r>
        <w:rPr>
          <w:i/>
        </w:rPr>
        <w:t xml:space="preserve">default is not the best choice for your report. Try other selections in this field to make minor adjustments to your final report until you find the best fit for your needs. </w:t>
      </w:r>
    </w:p>
    <w:p w14:paraId="7B508222" w14:textId="77777777" w:rsidR="002F618F" w:rsidRDefault="002F618F">
      <w:pPr>
        <w:tabs>
          <w:tab w:val="left" w:pos="937"/>
        </w:tabs>
        <w:spacing w:after="0" w:line="240" w:lineRule="auto"/>
        <w:ind w:left="-360"/>
      </w:pPr>
    </w:p>
    <w:p w14:paraId="5A9D46A4" w14:textId="77777777" w:rsidR="002F618F" w:rsidRDefault="002F618F">
      <w:pPr>
        <w:tabs>
          <w:tab w:val="left" w:pos="937"/>
        </w:tabs>
        <w:spacing w:after="0" w:line="240" w:lineRule="auto"/>
        <w:ind w:left="-360"/>
      </w:pPr>
    </w:p>
    <w:p w14:paraId="5EABD7D2" w14:textId="77777777" w:rsidR="002F618F" w:rsidRDefault="002F618F">
      <w:pPr>
        <w:tabs>
          <w:tab w:val="left" w:pos="937"/>
        </w:tabs>
        <w:spacing w:after="0" w:line="240" w:lineRule="auto"/>
        <w:ind w:left="-360"/>
      </w:pPr>
    </w:p>
    <w:p w14:paraId="01836FC1" w14:textId="77777777" w:rsidR="002F618F" w:rsidRDefault="008B69BD">
      <w:pPr>
        <w:numPr>
          <w:ilvl w:val="0"/>
          <w:numId w:val="3"/>
        </w:numPr>
        <w:tabs>
          <w:tab w:val="left" w:pos="937"/>
        </w:tabs>
        <w:spacing w:after="0" w:line="240" w:lineRule="auto"/>
        <w:ind w:left="180"/>
      </w:pPr>
      <w:r>
        <w:t xml:space="preserve">Scroll down and identify the </w:t>
      </w:r>
      <w:r>
        <w:rPr>
          <w:b/>
        </w:rPr>
        <w:t xml:space="preserve">Additional Info </w:t>
      </w:r>
      <w:r>
        <w:t xml:space="preserve">heading. This features eight tabs. To build your report, move through the tabs to adjust settings. Only the </w:t>
      </w:r>
      <w:r>
        <w:rPr>
          <w:b/>
        </w:rPr>
        <w:t>Columns</w:t>
      </w:r>
      <w:r>
        <w:t xml:space="preserve"> tab is required. This guide will glance at </w:t>
      </w:r>
      <w:r>
        <w:rPr>
          <w:b/>
        </w:rPr>
        <w:t xml:space="preserve">Columns, Filter, </w:t>
      </w:r>
      <w:r>
        <w:t>and</w:t>
      </w:r>
      <w:r>
        <w:rPr>
          <w:b/>
        </w:rPr>
        <w:t xml:space="preserve"> Prompts</w:t>
      </w:r>
      <w:r>
        <w:t xml:space="preserve"> tabs. When all settings are set, click </w:t>
      </w:r>
      <w:r>
        <w:rPr>
          <w:b/>
        </w:rPr>
        <w:t>“OK</w:t>
      </w:r>
      <w:r>
        <w:t xml:space="preserve">” at the bottom of the screen. </w:t>
      </w:r>
    </w:p>
    <w:p w14:paraId="2A62F823" w14:textId="77777777" w:rsidR="002F618F" w:rsidRDefault="002F618F">
      <w:pPr>
        <w:tabs>
          <w:tab w:val="left" w:pos="937"/>
        </w:tabs>
        <w:spacing w:after="0" w:line="240" w:lineRule="auto"/>
      </w:pPr>
    </w:p>
    <w:p w14:paraId="31D612F6" w14:textId="77777777" w:rsidR="002F618F" w:rsidRDefault="008B69BD">
      <w:pPr>
        <w:tabs>
          <w:tab w:val="left" w:pos="937"/>
        </w:tabs>
        <w:spacing w:after="0" w:line="240" w:lineRule="auto"/>
      </w:pPr>
      <w:r>
        <w:rPr>
          <w:noProof/>
        </w:rPr>
        <w:drawing>
          <wp:inline distT="114300" distB="114300" distL="114300" distR="114300" wp14:anchorId="36D7DFCB" wp14:editId="12B12CB7">
            <wp:extent cx="4538663" cy="1141100"/>
            <wp:effectExtent l="12700" t="12700" r="12700" b="12700"/>
            <wp:docPr id="5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4538663" cy="1141100"/>
                    </a:xfrm>
                    <a:prstGeom prst="rect">
                      <a:avLst/>
                    </a:prstGeom>
                    <a:ln w="12700">
                      <a:solidFill>
                        <a:srgbClr val="999999"/>
                      </a:solidFill>
                      <a:prstDash val="solid"/>
                    </a:ln>
                  </pic:spPr>
                </pic:pic>
              </a:graphicData>
            </a:graphic>
          </wp:inline>
        </w:drawing>
      </w:r>
    </w:p>
    <w:p w14:paraId="7CA227D7" w14:textId="77777777" w:rsidR="002F618F" w:rsidRDefault="002F618F">
      <w:pPr>
        <w:tabs>
          <w:tab w:val="left" w:pos="937"/>
        </w:tabs>
        <w:spacing w:after="0" w:line="240" w:lineRule="auto"/>
      </w:pPr>
    </w:p>
    <w:p w14:paraId="73DF5BB3" w14:textId="77777777" w:rsidR="002F618F" w:rsidRDefault="008B69BD">
      <w:pPr>
        <w:pBdr>
          <w:top w:val="single" w:sz="8" w:space="2" w:color="000000"/>
          <w:bottom w:val="single" w:sz="8" w:space="2" w:color="000000"/>
        </w:pBdr>
        <w:tabs>
          <w:tab w:val="left" w:pos="937"/>
        </w:tabs>
        <w:spacing w:after="0" w:line="240" w:lineRule="auto"/>
        <w:rPr>
          <w:b/>
        </w:rPr>
      </w:pPr>
      <w:r>
        <w:rPr>
          <w:b/>
        </w:rPr>
        <w:t>Columns Tab</w:t>
      </w:r>
    </w:p>
    <w:p w14:paraId="5ACDDC89" w14:textId="77777777" w:rsidR="002F618F" w:rsidRDefault="002F618F">
      <w:pPr>
        <w:tabs>
          <w:tab w:val="left" w:pos="937"/>
        </w:tabs>
        <w:spacing w:after="0" w:line="240" w:lineRule="auto"/>
        <w:rPr>
          <w:b/>
        </w:rPr>
      </w:pPr>
    </w:p>
    <w:p w14:paraId="26924D03" w14:textId="77777777" w:rsidR="002F618F" w:rsidRDefault="008B69BD">
      <w:pPr>
        <w:tabs>
          <w:tab w:val="left" w:pos="937"/>
        </w:tabs>
        <w:spacing w:after="0" w:line="240" w:lineRule="auto"/>
      </w:pPr>
      <w:r>
        <w:t>In this tab, select business objects and the fields from the business objects that you want in the report. In this example, data is pulled from the same business object, “Student”, but that is not always the case.</w:t>
      </w:r>
    </w:p>
    <w:p w14:paraId="55A12C61" w14:textId="77777777" w:rsidR="002F618F" w:rsidRDefault="008B69BD">
      <w:pPr>
        <w:tabs>
          <w:tab w:val="left" w:pos="937"/>
        </w:tabs>
        <w:spacing w:after="0" w:line="240" w:lineRule="auto"/>
      </w:pPr>
      <w:r>
        <w:t xml:space="preserve">To add or remove a row, click </w:t>
      </w:r>
      <w:r>
        <w:rPr>
          <w:noProof/>
        </w:rPr>
        <w:drawing>
          <wp:inline distT="114300" distB="114300" distL="114300" distR="114300" wp14:anchorId="320D2446" wp14:editId="3D356952">
            <wp:extent cx="485775" cy="209550"/>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85775" cy="209550"/>
                    </a:xfrm>
                    <a:prstGeom prst="rect">
                      <a:avLst/>
                    </a:prstGeom>
                    <a:ln/>
                  </pic:spPr>
                </pic:pic>
              </a:graphicData>
            </a:graphic>
          </wp:inline>
        </w:drawing>
      </w:r>
      <w:r>
        <w:t>.</w:t>
      </w:r>
    </w:p>
    <w:p w14:paraId="2330593C" w14:textId="77777777" w:rsidR="002F618F" w:rsidRDefault="008B69BD">
      <w:pPr>
        <w:tabs>
          <w:tab w:val="left" w:pos="937"/>
        </w:tabs>
        <w:spacing w:after="0" w:line="240" w:lineRule="auto"/>
      </w:pPr>
      <w:r>
        <w:t xml:space="preserve">To reorder the rows, click the arrows in the </w:t>
      </w:r>
      <w:r>
        <w:rPr>
          <w:b/>
        </w:rPr>
        <w:t>Order</w:t>
      </w:r>
      <w:r>
        <w:t xml:space="preserve"> column. The final report will reflect the order of this table.</w:t>
      </w:r>
    </w:p>
    <w:p w14:paraId="10DC1E07" w14:textId="77777777" w:rsidR="002F618F" w:rsidRDefault="008B69BD">
      <w:pPr>
        <w:tabs>
          <w:tab w:val="left" w:pos="937"/>
        </w:tabs>
        <w:spacing w:after="0" w:line="240" w:lineRule="auto"/>
      </w:pPr>
      <w:r>
        <w:t xml:space="preserve">If you want to change the field name in the report, type the custom name in the </w:t>
      </w:r>
      <w:r>
        <w:rPr>
          <w:b/>
        </w:rPr>
        <w:t xml:space="preserve">Column Heading Override </w:t>
      </w:r>
      <w:r>
        <w:t xml:space="preserve">field. </w:t>
      </w:r>
    </w:p>
    <w:p w14:paraId="6778B41A" w14:textId="77777777" w:rsidR="002F618F" w:rsidRDefault="008B69BD">
      <w:pPr>
        <w:tabs>
          <w:tab w:val="left" w:pos="937"/>
        </w:tabs>
        <w:spacing w:after="0" w:line="240" w:lineRule="auto"/>
      </w:pPr>
      <w:r>
        <w:rPr>
          <w:noProof/>
        </w:rPr>
        <w:drawing>
          <wp:anchor distT="114300" distB="114300" distL="114300" distR="114300" simplePos="0" relativeHeight="251661312" behindDoc="0" locked="0" layoutInCell="1" hidden="0" allowOverlap="1" wp14:anchorId="45164B1A" wp14:editId="034BF5E5">
            <wp:simplePos x="0" y="0"/>
            <wp:positionH relativeFrom="column">
              <wp:posOffset>19051</wp:posOffset>
            </wp:positionH>
            <wp:positionV relativeFrom="paragraph">
              <wp:posOffset>179691</wp:posOffset>
            </wp:positionV>
            <wp:extent cx="4700588" cy="2320162"/>
            <wp:effectExtent l="12700" t="12700" r="12700" b="12700"/>
            <wp:wrapSquare wrapText="bothSides" distT="114300" distB="114300" distL="114300" distR="114300"/>
            <wp:docPr id="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4700588" cy="2320162"/>
                    </a:xfrm>
                    <a:prstGeom prst="rect">
                      <a:avLst/>
                    </a:prstGeom>
                    <a:ln w="12700">
                      <a:solidFill>
                        <a:srgbClr val="999999"/>
                      </a:solidFill>
                      <a:prstDash val="solid"/>
                    </a:ln>
                  </pic:spPr>
                </pic:pic>
              </a:graphicData>
            </a:graphic>
          </wp:anchor>
        </w:drawing>
      </w:r>
    </w:p>
    <w:p w14:paraId="1CA2472D" w14:textId="77777777" w:rsidR="002F618F" w:rsidRDefault="002F618F">
      <w:pPr>
        <w:tabs>
          <w:tab w:val="left" w:pos="937"/>
        </w:tabs>
        <w:spacing w:after="0" w:line="240" w:lineRule="auto"/>
        <w:rPr>
          <w:b/>
          <w:i/>
          <w:sz w:val="18"/>
          <w:szCs w:val="18"/>
        </w:rPr>
      </w:pPr>
    </w:p>
    <w:p w14:paraId="18915B3F" w14:textId="77777777" w:rsidR="002F618F" w:rsidRDefault="008B69BD">
      <w:pPr>
        <w:tabs>
          <w:tab w:val="left" w:pos="937"/>
        </w:tabs>
        <w:spacing w:after="0" w:line="240" w:lineRule="auto"/>
        <w:rPr>
          <w:i/>
          <w:sz w:val="18"/>
          <w:szCs w:val="18"/>
        </w:rPr>
      </w:pPr>
      <w:r>
        <w:rPr>
          <w:b/>
          <w:i/>
          <w:sz w:val="18"/>
          <w:szCs w:val="18"/>
        </w:rPr>
        <w:t xml:space="preserve">TIP: </w:t>
      </w:r>
      <w:r>
        <w:rPr>
          <w:i/>
          <w:sz w:val="18"/>
          <w:szCs w:val="18"/>
        </w:rPr>
        <w:t>To enter fields, type keywords and the field will auto-populate with suggestions.</w:t>
      </w:r>
    </w:p>
    <w:p w14:paraId="1B6647D2" w14:textId="77777777" w:rsidR="002F618F" w:rsidRDefault="002F618F">
      <w:pPr>
        <w:tabs>
          <w:tab w:val="left" w:pos="937"/>
        </w:tabs>
        <w:spacing w:after="0" w:line="240" w:lineRule="auto"/>
        <w:rPr>
          <w:i/>
          <w:sz w:val="18"/>
          <w:szCs w:val="18"/>
        </w:rPr>
      </w:pPr>
    </w:p>
    <w:p w14:paraId="3DDE0527" w14:textId="77777777" w:rsidR="002F618F" w:rsidRDefault="002F618F">
      <w:pPr>
        <w:tabs>
          <w:tab w:val="left" w:pos="937"/>
        </w:tabs>
        <w:spacing w:after="0" w:line="240" w:lineRule="auto"/>
        <w:rPr>
          <w:i/>
          <w:sz w:val="18"/>
          <w:szCs w:val="18"/>
        </w:rPr>
      </w:pPr>
    </w:p>
    <w:p w14:paraId="0978760C" w14:textId="77777777" w:rsidR="002F618F" w:rsidRDefault="008B69BD">
      <w:pPr>
        <w:tabs>
          <w:tab w:val="left" w:pos="937"/>
        </w:tabs>
        <w:spacing w:after="0" w:line="240" w:lineRule="auto"/>
        <w:rPr>
          <w:sz w:val="18"/>
          <w:szCs w:val="18"/>
        </w:rPr>
      </w:pPr>
      <w:r>
        <w:rPr>
          <w:b/>
          <w:i/>
          <w:sz w:val="18"/>
          <w:szCs w:val="18"/>
        </w:rPr>
        <w:t xml:space="preserve">TIP: </w:t>
      </w:r>
      <w:r>
        <w:rPr>
          <w:i/>
          <w:sz w:val="18"/>
          <w:szCs w:val="18"/>
        </w:rPr>
        <w:t>If you are not sure which field to select, select both and run the report to see the result and make a decision.</w:t>
      </w:r>
    </w:p>
    <w:p w14:paraId="6D556BC5" w14:textId="77777777" w:rsidR="002F618F" w:rsidRDefault="002F618F">
      <w:pPr>
        <w:tabs>
          <w:tab w:val="left" w:pos="937"/>
        </w:tabs>
        <w:spacing w:after="0" w:line="240" w:lineRule="auto"/>
        <w:ind w:left="720"/>
      </w:pPr>
    </w:p>
    <w:p w14:paraId="0114545D" w14:textId="77777777" w:rsidR="002F618F" w:rsidRDefault="002F618F">
      <w:pPr>
        <w:tabs>
          <w:tab w:val="left" w:pos="937"/>
        </w:tabs>
        <w:spacing w:after="0" w:line="240" w:lineRule="auto"/>
        <w:ind w:left="720"/>
      </w:pPr>
    </w:p>
    <w:p w14:paraId="03F52791" w14:textId="77777777" w:rsidR="002F618F" w:rsidRDefault="002F618F">
      <w:pPr>
        <w:tabs>
          <w:tab w:val="left" w:pos="937"/>
        </w:tabs>
        <w:spacing w:after="0" w:line="240" w:lineRule="auto"/>
        <w:ind w:left="720"/>
      </w:pPr>
    </w:p>
    <w:p w14:paraId="6EFB867E" w14:textId="77777777" w:rsidR="002F618F" w:rsidRDefault="002F618F">
      <w:pPr>
        <w:tabs>
          <w:tab w:val="left" w:pos="937"/>
        </w:tabs>
        <w:spacing w:after="0" w:line="240" w:lineRule="auto"/>
        <w:ind w:left="720"/>
      </w:pPr>
    </w:p>
    <w:p w14:paraId="42638A8A" w14:textId="77777777" w:rsidR="002F618F" w:rsidRDefault="008B69BD">
      <w:pPr>
        <w:numPr>
          <w:ilvl w:val="0"/>
          <w:numId w:val="4"/>
        </w:numPr>
        <w:tabs>
          <w:tab w:val="left" w:pos="937"/>
        </w:tabs>
        <w:spacing w:after="0" w:line="240" w:lineRule="auto"/>
      </w:pPr>
      <w:r>
        <w:t xml:space="preserve">Use </w:t>
      </w:r>
      <w:r>
        <w:rPr>
          <w:b/>
        </w:rPr>
        <w:t>Student ID</w:t>
      </w:r>
      <w:r>
        <w:t xml:space="preserve"> as your unique record identifier. This works better than universal ID.</w:t>
      </w:r>
    </w:p>
    <w:p w14:paraId="7FC6A6F9" w14:textId="77777777" w:rsidR="002F618F" w:rsidRDefault="008B69BD">
      <w:pPr>
        <w:numPr>
          <w:ilvl w:val="0"/>
          <w:numId w:val="4"/>
        </w:numPr>
        <w:tabs>
          <w:tab w:val="left" w:pos="937"/>
        </w:tabs>
        <w:spacing w:after="0" w:line="240" w:lineRule="auto"/>
      </w:pPr>
      <w:r>
        <w:t xml:space="preserve">The </w:t>
      </w:r>
      <w:proofErr w:type="gramStart"/>
      <w:r>
        <w:rPr>
          <w:b/>
        </w:rPr>
        <w:t>Student</w:t>
      </w:r>
      <w:proofErr w:type="gramEnd"/>
      <w:r>
        <w:rPr>
          <w:b/>
        </w:rPr>
        <w:t xml:space="preserve"> </w:t>
      </w:r>
      <w:r>
        <w:t>field is highly recommended and makes a report interactive. It creates hyperlinks in your report to access more information.</w:t>
      </w:r>
    </w:p>
    <w:p w14:paraId="03008C4E" w14:textId="77777777" w:rsidR="002F618F" w:rsidRDefault="008B69BD">
      <w:pPr>
        <w:numPr>
          <w:ilvl w:val="0"/>
          <w:numId w:val="4"/>
        </w:numPr>
        <w:tabs>
          <w:tab w:val="left" w:pos="937"/>
        </w:tabs>
        <w:spacing w:after="0" w:line="240" w:lineRule="auto"/>
      </w:pPr>
      <w:r>
        <w:t xml:space="preserve">Note </w:t>
      </w:r>
      <w:r>
        <w:rPr>
          <w:b/>
        </w:rPr>
        <w:t>First Name</w:t>
      </w:r>
      <w:r>
        <w:t xml:space="preserve"> is the legal name</w:t>
      </w:r>
    </w:p>
    <w:p w14:paraId="47134AE7" w14:textId="77777777" w:rsidR="002F618F" w:rsidRDefault="008B69BD">
      <w:pPr>
        <w:numPr>
          <w:ilvl w:val="0"/>
          <w:numId w:val="4"/>
        </w:numPr>
        <w:tabs>
          <w:tab w:val="left" w:pos="937"/>
        </w:tabs>
        <w:spacing w:after="0" w:line="240" w:lineRule="auto"/>
      </w:pPr>
      <w:r>
        <w:t xml:space="preserve">If you like, include </w:t>
      </w:r>
      <w:r>
        <w:rPr>
          <w:b/>
        </w:rPr>
        <w:t xml:space="preserve">Preferred Name </w:t>
      </w:r>
      <w:r>
        <w:t>as well</w:t>
      </w:r>
      <w:r>
        <w:br w:type="page"/>
      </w:r>
    </w:p>
    <w:p w14:paraId="4A2D4D19" w14:textId="77777777" w:rsidR="002F618F" w:rsidRDefault="008B69BD">
      <w:pPr>
        <w:tabs>
          <w:tab w:val="left" w:pos="937"/>
        </w:tabs>
        <w:spacing w:after="0" w:line="240" w:lineRule="auto"/>
      </w:pPr>
      <w:r>
        <w:rPr>
          <w:b/>
        </w:rPr>
        <w:lastRenderedPageBreak/>
        <w:t>TIPS for the Columns Tab</w:t>
      </w:r>
    </w:p>
    <w:p w14:paraId="46F38602" w14:textId="77777777" w:rsidR="002F618F" w:rsidRDefault="008B69BD">
      <w:pPr>
        <w:tabs>
          <w:tab w:val="left" w:pos="937"/>
        </w:tabs>
        <w:spacing w:after="0" w:line="240" w:lineRule="auto"/>
      </w:pPr>
      <w:r>
        <w:t xml:space="preserve">In the Columns tab users must select fields and business objects to pull data that will be included in a report. Sometimes it is hard to know whether the selections are collecting the intended data. Below are helpful tips for making an accurate report. </w:t>
      </w:r>
    </w:p>
    <w:p w14:paraId="0768D0F9" w14:textId="77777777" w:rsidR="002F618F" w:rsidRDefault="002F618F">
      <w:pPr>
        <w:tabs>
          <w:tab w:val="left" w:pos="937"/>
        </w:tabs>
        <w:spacing w:after="0" w:line="240" w:lineRule="auto"/>
      </w:pPr>
    </w:p>
    <w:p w14:paraId="5B25968E" w14:textId="77777777" w:rsidR="002F618F" w:rsidRDefault="002F618F">
      <w:pPr>
        <w:tabs>
          <w:tab w:val="left" w:pos="937"/>
        </w:tabs>
        <w:spacing w:after="0" w:line="240" w:lineRule="auto"/>
      </w:pPr>
    </w:p>
    <w:tbl>
      <w:tblPr>
        <w:tblStyle w:val="4"/>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3045"/>
        <w:gridCol w:w="4650"/>
      </w:tblGrid>
      <w:tr w:rsidR="002F618F" w14:paraId="6DE4AFBB" w14:textId="77777777">
        <w:trPr>
          <w:trHeight w:val="420"/>
        </w:trPr>
        <w:tc>
          <w:tcPr>
            <w:tcW w:w="1995" w:type="dxa"/>
            <w:shd w:val="clear" w:color="auto" w:fill="auto"/>
            <w:tcMar>
              <w:top w:w="100" w:type="dxa"/>
              <w:left w:w="100" w:type="dxa"/>
              <w:bottom w:w="100" w:type="dxa"/>
              <w:right w:w="100" w:type="dxa"/>
            </w:tcMar>
          </w:tcPr>
          <w:p w14:paraId="4C0DA4F8" w14:textId="77777777" w:rsidR="002F618F" w:rsidRDefault="008B69BD">
            <w:pPr>
              <w:widowControl w:val="0"/>
              <w:pBdr>
                <w:top w:val="nil"/>
                <w:left w:val="nil"/>
                <w:bottom w:val="nil"/>
                <w:right w:val="nil"/>
                <w:between w:val="nil"/>
              </w:pBdr>
              <w:spacing w:after="0" w:line="240" w:lineRule="auto"/>
              <w:rPr>
                <w:b/>
              </w:rPr>
            </w:pPr>
            <w:r>
              <w:rPr>
                <w:b/>
              </w:rPr>
              <w:t>If you want to include…</w:t>
            </w:r>
          </w:p>
        </w:tc>
        <w:tc>
          <w:tcPr>
            <w:tcW w:w="3045" w:type="dxa"/>
            <w:shd w:val="clear" w:color="auto" w:fill="auto"/>
            <w:tcMar>
              <w:top w:w="100" w:type="dxa"/>
              <w:left w:w="100" w:type="dxa"/>
              <w:bottom w:w="100" w:type="dxa"/>
              <w:right w:w="100" w:type="dxa"/>
            </w:tcMar>
          </w:tcPr>
          <w:p w14:paraId="427EA0B3" w14:textId="77777777" w:rsidR="002F618F" w:rsidRDefault="008B69BD">
            <w:pPr>
              <w:widowControl w:val="0"/>
              <w:pBdr>
                <w:top w:val="nil"/>
                <w:left w:val="nil"/>
                <w:bottom w:val="nil"/>
                <w:right w:val="nil"/>
                <w:between w:val="nil"/>
              </w:pBdr>
              <w:spacing w:after="0" w:line="240" w:lineRule="auto"/>
              <w:rPr>
                <w:b/>
              </w:rPr>
            </w:pPr>
            <w:r>
              <w:rPr>
                <w:b/>
              </w:rPr>
              <w:t>Select Business Object &gt; Field</w:t>
            </w:r>
          </w:p>
        </w:tc>
        <w:tc>
          <w:tcPr>
            <w:tcW w:w="4650" w:type="dxa"/>
            <w:shd w:val="clear" w:color="auto" w:fill="auto"/>
            <w:tcMar>
              <w:top w:w="100" w:type="dxa"/>
              <w:left w:w="100" w:type="dxa"/>
              <w:bottom w:w="100" w:type="dxa"/>
              <w:right w:w="100" w:type="dxa"/>
            </w:tcMar>
          </w:tcPr>
          <w:p w14:paraId="0EE7CE5E" w14:textId="77777777" w:rsidR="002F618F" w:rsidRDefault="008B69BD">
            <w:pPr>
              <w:widowControl w:val="0"/>
              <w:pBdr>
                <w:top w:val="nil"/>
                <w:left w:val="nil"/>
                <w:bottom w:val="nil"/>
                <w:right w:val="nil"/>
                <w:between w:val="nil"/>
              </w:pBdr>
              <w:spacing w:after="0" w:line="240" w:lineRule="auto"/>
              <w:rPr>
                <w:b/>
              </w:rPr>
            </w:pPr>
            <w:r>
              <w:rPr>
                <w:b/>
              </w:rPr>
              <w:t>Description</w:t>
            </w:r>
          </w:p>
        </w:tc>
      </w:tr>
      <w:tr w:rsidR="002F618F" w14:paraId="7F5327A6" w14:textId="77777777">
        <w:trPr>
          <w:trHeight w:val="420"/>
        </w:trPr>
        <w:tc>
          <w:tcPr>
            <w:tcW w:w="1995" w:type="dxa"/>
            <w:shd w:val="clear" w:color="auto" w:fill="auto"/>
            <w:tcMar>
              <w:top w:w="100" w:type="dxa"/>
              <w:left w:w="100" w:type="dxa"/>
              <w:bottom w:w="100" w:type="dxa"/>
              <w:right w:w="100" w:type="dxa"/>
            </w:tcMar>
          </w:tcPr>
          <w:p w14:paraId="793692FD" w14:textId="77777777" w:rsidR="002F618F" w:rsidRDefault="008B69BD">
            <w:pPr>
              <w:widowControl w:val="0"/>
              <w:pBdr>
                <w:top w:val="nil"/>
                <w:left w:val="nil"/>
                <w:bottom w:val="nil"/>
                <w:right w:val="nil"/>
                <w:between w:val="nil"/>
              </w:pBdr>
              <w:spacing w:after="0" w:line="240" w:lineRule="auto"/>
            </w:pPr>
            <w:r>
              <w:t>Student completed hours</w:t>
            </w:r>
          </w:p>
        </w:tc>
        <w:tc>
          <w:tcPr>
            <w:tcW w:w="3045" w:type="dxa"/>
            <w:shd w:val="clear" w:color="auto" w:fill="auto"/>
            <w:tcMar>
              <w:top w:w="100" w:type="dxa"/>
              <w:left w:w="100" w:type="dxa"/>
              <w:bottom w:w="100" w:type="dxa"/>
              <w:right w:w="100" w:type="dxa"/>
            </w:tcMar>
          </w:tcPr>
          <w:p w14:paraId="3DB1F011" w14:textId="77777777" w:rsidR="002F618F" w:rsidRDefault="008B69BD">
            <w:pPr>
              <w:widowControl w:val="0"/>
              <w:pBdr>
                <w:top w:val="nil"/>
                <w:left w:val="nil"/>
                <w:bottom w:val="nil"/>
                <w:right w:val="nil"/>
                <w:between w:val="nil"/>
              </w:pBdr>
              <w:spacing w:after="0" w:line="240" w:lineRule="auto"/>
            </w:pPr>
            <w:r>
              <w:t xml:space="preserve">Academic Record &gt; Total Completed Hours </w:t>
            </w:r>
          </w:p>
          <w:p w14:paraId="6E539543" w14:textId="77777777" w:rsidR="002F618F" w:rsidRDefault="008B69BD">
            <w:pPr>
              <w:widowControl w:val="0"/>
              <w:pBdr>
                <w:top w:val="nil"/>
                <w:left w:val="nil"/>
                <w:bottom w:val="nil"/>
                <w:right w:val="nil"/>
                <w:between w:val="nil"/>
              </w:pBdr>
              <w:spacing w:after="0" w:line="240" w:lineRule="auto"/>
            </w:pPr>
            <w:r>
              <w:t>-AND-</w:t>
            </w:r>
          </w:p>
          <w:p w14:paraId="17922A6C" w14:textId="77777777" w:rsidR="002F618F" w:rsidRDefault="008B69BD">
            <w:pPr>
              <w:widowControl w:val="0"/>
              <w:pBdr>
                <w:top w:val="nil"/>
                <w:left w:val="nil"/>
                <w:bottom w:val="nil"/>
                <w:right w:val="nil"/>
                <w:between w:val="nil"/>
              </w:pBdr>
              <w:spacing w:after="0" w:line="240" w:lineRule="auto"/>
            </w:pPr>
            <w:r>
              <w:t>Academic Record &gt; Transcript Total Transfer Hours</w:t>
            </w:r>
          </w:p>
        </w:tc>
        <w:tc>
          <w:tcPr>
            <w:tcW w:w="4650" w:type="dxa"/>
            <w:shd w:val="clear" w:color="auto" w:fill="auto"/>
            <w:tcMar>
              <w:top w:w="100" w:type="dxa"/>
              <w:left w:w="100" w:type="dxa"/>
              <w:bottom w:w="100" w:type="dxa"/>
              <w:right w:w="100" w:type="dxa"/>
            </w:tcMar>
          </w:tcPr>
          <w:p w14:paraId="5D72271B" w14:textId="77777777" w:rsidR="002F618F" w:rsidRDefault="008B69BD">
            <w:pPr>
              <w:widowControl w:val="0"/>
              <w:pBdr>
                <w:top w:val="nil"/>
                <w:left w:val="nil"/>
                <w:bottom w:val="nil"/>
                <w:right w:val="nil"/>
                <w:between w:val="nil"/>
              </w:pBdr>
              <w:spacing w:after="0" w:line="240" w:lineRule="auto"/>
            </w:pPr>
            <w:r>
              <w:t xml:space="preserve">The Academic Record&gt;Total Complete Hours includes only institutional hours at WCU. To include all hours, you must include transfer hours in a separate field. </w:t>
            </w:r>
          </w:p>
        </w:tc>
      </w:tr>
      <w:tr w:rsidR="002F618F" w14:paraId="57C06064" w14:textId="77777777">
        <w:trPr>
          <w:trHeight w:val="420"/>
        </w:trPr>
        <w:tc>
          <w:tcPr>
            <w:tcW w:w="1995" w:type="dxa"/>
            <w:shd w:val="clear" w:color="auto" w:fill="auto"/>
            <w:tcMar>
              <w:top w:w="100" w:type="dxa"/>
              <w:left w:w="100" w:type="dxa"/>
              <w:bottom w:w="100" w:type="dxa"/>
              <w:right w:w="100" w:type="dxa"/>
            </w:tcMar>
          </w:tcPr>
          <w:p w14:paraId="3424FA46" w14:textId="77777777" w:rsidR="002F618F" w:rsidRDefault="008B69BD">
            <w:pPr>
              <w:widowControl w:val="0"/>
              <w:pBdr>
                <w:top w:val="nil"/>
                <w:left w:val="nil"/>
                <w:bottom w:val="nil"/>
                <w:right w:val="nil"/>
                <w:between w:val="nil"/>
              </w:pBdr>
              <w:spacing w:after="0" w:line="240" w:lineRule="auto"/>
            </w:pPr>
            <w:r>
              <w:t>Student WCU email address</w:t>
            </w:r>
          </w:p>
        </w:tc>
        <w:tc>
          <w:tcPr>
            <w:tcW w:w="3045" w:type="dxa"/>
            <w:shd w:val="clear" w:color="auto" w:fill="auto"/>
            <w:tcMar>
              <w:top w:w="100" w:type="dxa"/>
              <w:left w:w="100" w:type="dxa"/>
              <w:bottom w:w="100" w:type="dxa"/>
              <w:right w:w="100" w:type="dxa"/>
            </w:tcMar>
          </w:tcPr>
          <w:p w14:paraId="09A229B9" w14:textId="77777777" w:rsidR="002F618F" w:rsidRDefault="008B69BD">
            <w:pPr>
              <w:widowControl w:val="0"/>
              <w:pBdr>
                <w:top w:val="nil"/>
                <w:left w:val="nil"/>
                <w:bottom w:val="nil"/>
                <w:right w:val="nil"/>
                <w:between w:val="nil"/>
              </w:pBdr>
              <w:spacing w:after="0" w:line="240" w:lineRule="auto"/>
            </w:pPr>
            <w:r>
              <w:t>Student &gt; Primary Institutional Email Address</w:t>
            </w:r>
          </w:p>
        </w:tc>
        <w:tc>
          <w:tcPr>
            <w:tcW w:w="4650" w:type="dxa"/>
            <w:shd w:val="clear" w:color="auto" w:fill="auto"/>
            <w:tcMar>
              <w:top w:w="100" w:type="dxa"/>
              <w:left w:w="100" w:type="dxa"/>
              <w:bottom w:w="100" w:type="dxa"/>
              <w:right w:w="100" w:type="dxa"/>
            </w:tcMar>
          </w:tcPr>
          <w:p w14:paraId="2D274CF7" w14:textId="77777777" w:rsidR="002F618F" w:rsidRDefault="008B69BD">
            <w:pPr>
              <w:widowControl w:val="0"/>
              <w:pBdr>
                <w:top w:val="nil"/>
                <w:left w:val="nil"/>
                <w:bottom w:val="nil"/>
                <w:right w:val="nil"/>
                <w:between w:val="nil"/>
              </w:pBdr>
              <w:spacing w:after="0" w:line="240" w:lineRule="auto"/>
            </w:pPr>
            <w:r>
              <w:t>Whenever possible select the field beginning with the word “Primary”.</w:t>
            </w:r>
          </w:p>
        </w:tc>
      </w:tr>
      <w:tr w:rsidR="002F618F" w14:paraId="2D86A0E9" w14:textId="77777777">
        <w:trPr>
          <w:trHeight w:val="420"/>
        </w:trPr>
        <w:tc>
          <w:tcPr>
            <w:tcW w:w="1995" w:type="dxa"/>
            <w:shd w:val="clear" w:color="auto" w:fill="auto"/>
            <w:tcMar>
              <w:top w:w="100" w:type="dxa"/>
              <w:left w:w="100" w:type="dxa"/>
              <w:bottom w:w="100" w:type="dxa"/>
              <w:right w:w="100" w:type="dxa"/>
            </w:tcMar>
          </w:tcPr>
          <w:p w14:paraId="0A3ED32B" w14:textId="77777777" w:rsidR="002F618F" w:rsidRDefault="008B69BD">
            <w:pPr>
              <w:widowControl w:val="0"/>
              <w:pBdr>
                <w:top w:val="nil"/>
                <w:left w:val="nil"/>
                <w:bottom w:val="nil"/>
                <w:right w:val="nil"/>
                <w:between w:val="nil"/>
              </w:pBdr>
              <w:spacing w:after="0" w:line="240" w:lineRule="auto"/>
            </w:pPr>
            <w:r>
              <w:t>Student GPA</w:t>
            </w:r>
          </w:p>
        </w:tc>
        <w:tc>
          <w:tcPr>
            <w:tcW w:w="3045" w:type="dxa"/>
            <w:shd w:val="clear" w:color="auto" w:fill="auto"/>
            <w:tcMar>
              <w:top w:w="100" w:type="dxa"/>
              <w:left w:w="100" w:type="dxa"/>
              <w:bottom w:w="100" w:type="dxa"/>
              <w:right w:w="100" w:type="dxa"/>
            </w:tcMar>
          </w:tcPr>
          <w:p w14:paraId="2737CF3F" w14:textId="77777777" w:rsidR="002F618F" w:rsidRDefault="008B69BD">
            <w:pPr>
              <w:widowControl w:val="0"/>
              <w:pBdr>
                <w:top w:val="nil"/>
                <w:left w:val="nil"/>
                <w:bottom w:val="nil"/>
                <w:right w:val="nil"/>
                <w:between w:val="nil"/>
              </w:pBdr>
              <w:spacing w:after="0" w:line="240" w:lineRule="auto"/>
            </w:pPr>
            <w:r>
              <w:t>Academic Record &gt; GPA Cumulative Overall</w:t>
            </w:r>
          </w:p>
        </w:tc>
        <w:tc>
          <w:tcPr>
            <w:tcW w:w="4650" w:type="dxa"/>
            <w:shd w:val="clear" w:color="auto" w:fill="auto"/>
            <w:tcMar>
              <w:top w:w="100" w:type="dxa"/>
              <w:left w:w="100" w:type="dxa"/>
              <w:bottom w:w="100" w:type="dxa"/>
              <w:right w:w="100" w:type="dxa"/>
            </w:tcMar>
          </w:tcPr>
          <w:p w14:paraId="23166753" w14:textId="77777777" w:rsidR="002F618F" w:rsidRDefault="008B69BD">
            <w:pPr>
              <w:widowControl w:val="0"/>
              <w:pBdr>
                <w:top w:val="nil"/>
                <w:left w:val="nil"/>
                <w:bottom w:val="nil"/>
                <w:right w:val="nil"/>
                <w:between w:val="nil"/>
              </w:pBdr>
              <w:spacing w:after="0" w:line="240" w:lineRule="auto"/>
            </w:pPr>
            <w:r>
              <w:t>This includes GPA from WCU and all previous institutions.</w:t>
            </w:r>
          </w:p>
        </w:tc>
      </w:tr>
    </w:tbl>
    <w:p w14:paraId="20D7E89B" w14:textId="77777777" w:rsidR="002F618F" w:rsidRDefault="002F618F">
      <w:pPr>
        <w:tabs>
          <w:tab w:val="left" w:pos="937"/>
        </w:tabs>
        <w:spacing w:after="0" w:line="240" w:lineRule="auto"/>
      </w:pPr>
    </w:p>
    <w:p w14:paraId="1603539C" w14:textId="77777777" w:rsidR="002F618F" w:rsidRDefault="002F618F">
      <w:pPr>
        <w:tabs>
          <w:tab w:val="left" w:pos="937"/>
        </w:tabs>
        <w:spacing w:after="0" w:line="240" w:lineRule="auto"/>
      </w:pPr>
    </w:p>
    <w:p w14:paraId="18AB3E39" w14:textId="77777777" w:rsidR="002F618F" w:rsidRDefault="002F618F">
      <w:pPr>
        <w:tabs>
          <w:tab w:val="left" w:pos="937"/>
        </w:tabs>
        <w:spacing w:after="0" w:line="240" w:lineRule="auto"/>
        <w:ind w:left="720"/>
      </w:pPr>
    </w:p>
    <w:p w14:paraId="7C7ECD2C" w14:textId="77777777" w:rsidR="002F618F" w:rsidRDefault="008B69BD">
      <w:pPr>
        <w:pBdr>
          <w:top w:val="single" w:sz="8" w:space="2" w:color="000000"/>
          <w:bottom w:val="single" w:sz="8" w:space="2" w:color="000000"/>
        </w:pBdr>
        <w:tabs>
          <w:tab w:val="left" w:pos="937"/>
        </w:tabs>
        <w:spacing w:after="0" w:line="240" w:lineRule="auto"/>
        <w:rPr>
          <w:b/>
        </w:rPr>
      </w:pPr>
      <w:r>
        <w:rPr>
          <w:b/>
        </w:rPr>
        <w:t>Sort Tab</w:t>
      </w:r>
    </w:p>
    <w:p w14:paraId="2792013B" w14:textId="77777777" w:rsidR="002F618F" w:rsidRDefault="002F618F">
      <w:pPr>
        <w:tabs>
          <w:tab w:val="left" w:pos="937"/>
        </w:tabs>
        <w:spacing w:after="0" w:line="240" w:lineRule="auto"/>
      </w:pPr>
    </w:p>
    <w:p w14:paraId="2745EBCF" w14:textId="77777777" w:rsidR="002F618F" w:rsidRDefault="008B69BD">
      <w:pPr>
        <w:tabs>
          <w:tab w:val="left" w:pos="937"/>
        </w:tabs>
        <w:spacing w:after="0" w:line="240" w:lineRule="auto"/>
      </w:pPr>
      <w:r>
        <w:t xml:space="preserve">In this tab, you can sort the fields selected in the </w:t>
      </w:r>
      <w:r>
        <w:rPr>
          <w:b/>
        </w:rPr>
        <w:t>Columns</w:t>
      </w:r>
      <w:r>
        <w:t xml:space="preserve"> tab. In this example, the report will sort by last name in alphabetical, ascending order. This tab is optional.</w:t>
      </w:r>
    </w:p>
    <w:p w14:paraId="40742097" w14:textId="77777777" w:rsidR="002F618F" w:rsidRDefault="002F618F">
      <w:pPr>
        <w:tabs>
          <w:tab w:val="left" w:pos="937"/>
        </w:tabs>
        <w:spacing w:after="0" w:line="240" w:lineRule="auto"/>
      </w:pPr>
    </w:p>
    <w:p w14:paraId="42132A21" w14:textId="77777777" w:rsidR="002F618F" w:rsidRDefault="008B69BD">
      <w:pPr>
        <w:tabs>
          <w:tab w:val="left" w:pos="937"/>
        </w:tabs>
        <w:spacing w:after="0" w:line="240" w:lineRule="auto"/>
      </w:pPr>
      <w:r>
        <w:rPr>
          <w:noProof/>
        </w:rPr>
        <w:drawing>
          <wp:inline distT="114300" distB="114300" distL="114300" distR="114300" wp14:anchorId="142516AE" wp14:editId="6DE3C570">
            <wp:extent cx="4576763" cy="1503584"/>
            <wp:effectExtent l="12700" t="12700" r="12700" b="1270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576763" cy="1503584"/>
                    </a:xfrm>
                    <a:prstGeom prst="rect">
                      <a:avLst/>
                    </a:prstGeom>
                    <a:ln w="12700">
                      <a:solidFill>
                        <a:srgbClr val="999999"/>
                      </a:solidFill>
                      <a:prstDash val="solid"/>
                    </a:ln>
                  </pic:spPr>
                </pic:pic>
              </a:graphicData>
            </a:graphic>
          </wp:inline>
        </w:drawing>
      </w:r>
      <w:r>
        <w:br w:type="page"/>
      </w:r>
    </w:p>
    <w:p w14:paraId="744415B1" w14:textId="77777777" w:rsidR="002F618F" w:rsidRDefault="002F618F">
      <w:pPr>
        <w:tabs>
          <w:tab w:val="left" w:pos="937"/>
        </w:tabs>
        <w:spacing w:after="0" w:line="240" w:lineRule="auto"/>
      </w:pPr>
    </w:p>
    <w:p w14:paraId="7301221B" w14:textId="77777777" w:rsidR="002F618F" w:rsidRDefault="008B69BD">
      <w:pPr>
        <w:pBdr>
          <w:top w:val="single" w:sz="8" w:space="2" w:color="000000"/>
          <w:bottom w:val="single" w:sz="8" w:space="2" w:color="000000"/>
        </w:pBdr>
        <w:tabs>
          <w:tab w:val="left" w:pos="937"/>
        </w:tabs>
        <w:spacing w:after="0" w:line="240" w:lineRule="auto"/>
        <w:rPr>
          <w:b/>
        </w:rPr>
      </w:pPr>
      <w:r>
        <w:rPr>
          <w:b/>
        </w:rPr>
        <w:t>Filter Tab</w:t>
      </w:r>
    </w:p>
    <w:p w14:paraId="0D865AED" w14:textId="77777777" w:rsidR="002F618F" w:rsidRDefault="002F618F">
      <w:pPr>
        <w:tabs>
          <w:tab w:val="left" w:pos="937"/>
        </w:tabs>
        <w:spacing w:after="0" w:line="240" w:lineRule="auto"/>
      </w:pPr>
    </w:p>
    <w:p w14:paraId="765AE5F9" w14:textId="77777777" w:rsidR="002F618F" w:rsidRDefault="008B69BD">
      <w:pPr>
        <w:tabs>
          <w:tab w:val="left" w:pos="937"/>
        </w:tabs>
        <w:spacing w:after="0" w:line="240" w:lineRule="auto"/>
      </w:pPr>
      <w:r>
        <w:t xml:space="preserve">This tab allows you to filter your results. This is optional. </w:t>
      </w:r>
    </w:p>
    <w:p w14:paraId="18358449" w14:textId="77777777" w:rsidR="002F618F" w:rsidRDefault="002F618F">
      <w:pPr>
        <w:tabs>
          <w:tab w:val="left" w:pos="937"/>
        </w:tabs>
        <w:spacing w:after="0" w:line="240" w:lineRule="auto"/>
      </w:pPr>
    </w:p>
    <w:p w14:paraId="58209DB0" w14:textId="77777777" w:rsidR="002F618F" w:rsidRDefault="008B69BD">
      <w:pPr>
        <w:tabs>
          <w:tab w:val="left" w:pos="937"/>
        </w:tabs>
        <w:spacing w:after="0" w:line="240" w:lineRule="auto"/>
      </w:pPr>
      <w:r>
        <w:t xml:space="preserve">In this student demographics report, we create a condition that filters by last name as seen in </w:t>
      </w:r>
      <w:r>
        <w:rPr>
          <w:b/>
        </w:rPr>
        <w:t>Filter&gt;Last Name</w:t>
      </w:r>
      <w:r>
        <w:t xml:space="preserve"> and </w:t>
      </w:r>
      <w:r>
        <w:rPr>
          <w:b/>
        </w:rPr>
        <w:t>Operator&gt;Equal to</w:t>
      </w:r>
      <w:r>
        <w:t>. This will result in a report that allows users to display student records with a specified last name.</w:t>
      </w:r>
    </w:p>
    <w:p w14:paraId="764E597A" w14:textId="77777777" w:rsidR="002F618F" w:rsidRDefault="002F618F">
      <w:pPr>
        <w:tabs>
          <w:tab w:val="left" w:pos="937"/>
        </w:tabs>
        <w:spacing w:after="0" w:line="240" w:lineRule="auto"/>
      </w:pPr>
    </w:p>
    <w:p w14:paraId="36CB96C8" w14:textId="77777777" w:rsidR="002F618F" w:rsidRDefault="008B69BD">
      <w:pPr>
        <w:tabs>
          <w:tab w:val="left" w:pos="937"/>
        </w:tabs>
        <w:spacing w:after="0" w:line="240" w:lineRule="auto"/>
      </w:pPr>
      <w:r>
        <w:rPr>
          <w:noProof/>
        </w:rPr>
        <w:drawing>
          <wp:inline distT="114300" distB="114300" distL="114300" distR="114300" wp14:anchorId="561A3B51" wp14:editId="47628657">
            <wp:extent cx="5943600" cy="1320800"/>
            <wp:effectExtent l="12700" t="12700" r="12700" b="1270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320800"/>
                    </a:xfrm>
                    <a:prstGeom prst="rect">
                      <a:avLst/>
                    </a:prstGeom>
                    <a:ln w="12700">
                      <a:solidFill>
                        <a:srgbClr val="999999"/>
                      </a:solidFill>
                      <a:prstDash val="solid"/>
                    </a:ln>
                  </pic:spPr>
                </pic:pic>
              </a:graphicData>
            </a:graphic>
          </wp:inline>
        </w:drawing>
      </w:r>
    </w:p>
    <w:p w14:paraId="3B643B11" w14:textId="77777777" w:rsidR="002F618F" w:rsidRDefault="002F618F">
      <w:pPr>
        <w:tabs>
          <w:tab w:val="left" w:pos="937"/>
        </w:tabs>
        <w:spacing w:after="0" w:line="240" w:lineRule="auto"/>
      </w:pPr>
    </w:p>
    <w:p w14:paraId="0F3ACECD" w14:textId="77777777" w:rsidR="002F618F" w:rsidRDefault="008B69BD">
      <w:pPr>
        <w:tabs>
          <w:tab w:val="left" w:pos="937"/>
        </w:tabs>
        <w:spacing w:after="0" w:line="240" w:lineRule="auto"/>
      </w:pPr>
      <w:r>
        <w:t xml:space="preserve">If using a filter, </w:t>
      </w:r>
      <w:r>
        <w:rPr>
          <w:u w:val="single"/>
        </w:rPr>
        <w:t>always</w:t>
      </w:r>
      <w:r>
        <w:t xml:space="preserve"> select </w:t>
      </w:r>
      <w:r>
        <w:rPr>
          <w:b/>
        </w:rPr>
        <w:t xml:space="preserve">Comparison Type </w:t>
      </w:r>
      <w:r>
        <w:t xml:space="preserve">&gt; Prompt the user for the value and ignore the filter condition if the value is blank. This is because you can define on the prompt tab if it is required to select or not. If you make it required here and don’t make it required on </w:t>
      </w:r>
      <w:proofErr w:type="spellStart"/>
      <w:r>
        <w:t>you</w:t>
      </w:r>
      <w:proofErr w:type="spellEnd"/>
      <w:r>
        <w:t xml:space="preserve"> prompt page, it can confuse the user.</w:t>
      </w:r>
    </w:p>
    <w:p w14:paraId="5E1C36DC" w14:textId="77777777" w:rsidR="002F618F" w:rsidRDefault="002F618F">
      <w:pPr>
        <w:tabs>
          <w:tab w:val="left" w:pos="937"/>
        </w:tabs>
        <w:spacing w:after="0" w:line="240" w:lineRule="auto"/>
      </w:pPr>
    </w:p>
    <w:p w14:paraId="7B716C16" w14:textId="77777777" w:rsidR="002F618F" w:rsidRDefault="002F618F">
      <w:pPr>
        <w:tabs>
          <w:tab w:val="left" w:pos="937"/>
        </w:tabs>
        <w:spacing w:after="0" w:line="240" w:lineRule="auto"/>
      </w:pPr>
    </w:p>
    <w:p w14:paraId="494C83D9" w14:textId="77777777" w:rsidR="002F618F" w:rsidRDefault="008B69BD">
      <w:pPr>
        <w:pBdr>
          <w:top w:val="single" w:sz="8" w:space="2" w:color="000000"/>
          <w:bottom w:val="single" w:sz="8" w:space="2" w:color="000000"/>
        </w:pBdr>
        <w:tabs>
          <w:tab w:val="left" w:pos="937"/>
        </w:tabs>
        <w:spacing w:after="0" w:line="240" w:lineRule="auto"/>
        <w:rPr>
          <w:b/>
        </w:rPr>
      </w:pPr>
      <w:r>
        <w:rPr>
          <w:b/>
        </w:rPr>
        <w:t>Prompts Tab</w:t>
      </w:r>
    </w:p>
    <w:p w14:paraId="176AFF6A" w14:textId="77777777" w:rsidR="002F618F" w:rsidRDefault="002F618F">
      <w:pPr>
        <w:tabs>
          <w:tab w:val="left" w:pos="937"/>
        </w:tabs>
        <w:spacing w:after="0" w:line="240" w:lineRule="auto"/>
      </w:pPr>
    </w:p>
    <w:p w14:paraId="7ED54857" w14:textId="77777777" w:rsidR="002F618F" w:rsidRDefault="008B69BD">
      <w:pPr>
        <w:tabs>
          <w:tab w:val="left" w:pos="937"/>
        </w:tabs>
        <w:spacing w:after="0" w:line="240" w:lineRule="auto"/>
      </w:pPr>
      <w:r>
        <w:t xml:space="preserve">Once you have built your filter, move to the </w:t>
      </w:r>
      <w:r>
        <w:rPr>
          <w:b/>
        </w:rPr>
        <w:t xml:space="preserve">Prompts </w:t>
      </w:r>
      <w:r>
        <w:t xml:space="preserve">tab to complete the configuration. The field containing the previously created filter is available in the </w:t>
      </w:r>
      <w:r>
        <w:rPr>
          <w:b/>
        </w:rPr>
        <w:t>Field</w:t>
      </w:r>
      <w:r>
        <w:t xml:space="preserve"> column. </w:t>
      </w:r>
    </w:p>
    <w:p w14:paraId="574532B5" w14:textId="77777777" w:rsidR="002F618F" w:rsidRDefault="002F618F">
      <w:pPr>
        <w:tabs>
          <w:tab w:val="left" w:pos="937"/>
        </w:tabs>
        <w:spacing w:after="0" w:line="240" w:lineRule="auto"/>
      </w:pPr>
    </w:p>
    <w:p w14:paraId="14B72266" w14:textId="77777777" w:rsidR="002F618F" w:rsidRDefault="008B69BD">
      <w:pPr>
        <w:tabs>
          <w:tab w:val="left" w:pos="937"/>
        </w:tabs>
        <w:spacing w:after="0" w:line="240" w:lineRule="auto"/>
      </w:pPr>
      <w:r>
        <w:rPr>
          <w:noProof/>
        </w:rPr>
        <w:drawing>
          <wp:inline distT="114300" distB="114300" distL="114300" distR="114300" wp14:anchorId="29C8915F" wp14:editId="0E7DB438">
            <wp:extent cx="3690938" cy="1588605"/>
            <wp:effectExtent l="12700" t="12700" r="12700" b="12700"/>
            <wp:docPr id="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690938" cy="1588605"/>
                    </a:xfrm>
                    <a:prstGeom prst="rect">
                      <a:avLst/>
                    </a:prstGeom>
                    <a:ln w="12700">
                      <a:solidFill>
                        <a:srgbClr val="999999"/>
                      </a:solidFill>
                      <a:prstDash val="solid"/>
                    </a:ln>
                  </pic:spPr>
                </pic:pic>
              </a:graphicData>
            </a:graphic>
          </wp:inline>
        </w:drawing>
      </w:r>
      <w:r>
        <w:rPr>
          <w:noProof/>
        </w:rPr>
        <w:drawing>
          <wp:anchor distT="114300" distB="114300" distL="114300" distR="114300" simplePos="0" relativeHeight="251662336" behindDoc="0" locked="0" layoutInCell="1" hidden="0" allowOverlap="1" wp14:anchorId="07777F7F" wp14:editId="0E62D2A1">
            <wp:simplePos x="0" y="0"/>
            <wp:positionH relativeFrom="column">
              <wp:posOffset>4070350</wp:posOffset>
            </wp:positionH>
            <wp:positionV relativeFrom="paragraph">
              <wp:posOffset>362303</wp:posOffset>
            </wp:positionV>
            <wp:extent cx="1504950" cy="1219200"/>
            <wp:effectExtent l="12700" t="12700" r="12700" b="12700"/>
            <wp:wrapNone/>
            <wp:docPr id="4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1504950" cy="1219200"/>
                    </a:xfrm>
                    <a:prstGeom prst="rect">
                      <a:avLst/>
                    </a:prstGeom>
                    <a:ln w="12700">
                      <a:solidFill>
                        <a:srgbClr val="999999"/>
                      </a:solidFill>
                      <a:prstDash val="solid"/>
                    </a:ln>
                  </pic:spPr>
                </pic:pic>
              </a:graphicData>
            </a:graphic>
          </wp:anchor>
        </w:drawing>
      </w:r>
    </w:p>
    <w:p w14:paraId="50AF51F6" w14:textId="77777777" w:rsidR="002F618F" w:rsidRDefault="002F618F">
      <w:pPr>
        <w:tabs>
          <w:tab w:val="left" w:pos="937"/>
        </w:tabs>
        <w:spacing w:after="0" w:line="240" w:lineRule="auto"/>
      </w:pPr>
    </w:p>
    <w:p w14:paraId="70E818F7" w14:textId="77777777" w:rsidR="002F618F" w:rsidRDefault="008B69BD">
      <w:pPr>
        <w:tabs>
          <w:tab w:val="left" w:pos="937"/>
        </w:tabs>
        <w:spacing w:after="0" w:line="240" w:lineRule="auto"/>
      </w:pPr>
      <w:r>
        <w:t xml:space="preserve">Next, scroll to the far right of the window and select </w:t>
      </w:r>
      <w:r>
        <w:rPr>
          <w:b/>
        </w:rPr>
        <w:t>“Required”</w:t>
      </w:r>
      <w:r>
        <w:t xml:space="preserve"> if you want it to be required. Or leave it blank if you want it optional.</w:t>
      </w:r>
    </w:p>
    <w:p w14:paraId="1312AA54" w14:textId="77777777" w:rsidR="002F618F" w:rsidRDefault="002F618F">
      <w:pPr>
        <w:tabs>
          <w:tab w:val="left" w:pos="937"/>
        </w:tabs>
        <w:spacing w:after="0" w:line="240" w:lineRule="auto"/>
      </w:pPr>
    </w:p>
    <w:p w14:paraId="4E1D0FE3" w14:textId="77777777" w:rsidR="002F618F" w:rsidRDefault="002F618F">
      <w:pPr>
        <w:tabs>
          <w:tab w:val="left" w:pos="937"/>
        </w:tabs>
        <w:spacing w:after="0" w:line="240" w:lineRule="auto"/>
      </w:pPr>
    </w:p>
    <w:p w14:paraId="4BF75A38" w14:textId="77777777" w:rsidR="002F618F" w:rsidRDefault="002F618F">
      <w:pPr>
        <w:tabs>
          <w:tab w:val="left" w:pos="937"/>
        </w:tabs>
        <w:spacing w:after="0" w:line="240" w:lineRule="auto"/>
        <w:ind w:left="-360"/>
      </w:pPr>
    </w:p>
    <w:p w14:paraId="25997D3B" w14:textId="77777777" w:rsidR="00032D8C" w:rsidRDefault="00032D8C">
      <w:r>
        <w:br w:type="page"/>
      </w:r>
    </w:p>
    <w:p w14:paraId="6B4CFF9E" w14:textId="12AA2D53" w:rsidR="002F618F" w:rsidRDefault="008B69BD">
      <w:pPr>
        <w:numPr>
          <w:ilvl w:val="0"/>
          <w:numId w:val="3"/>
        </w:numPr>
        <w:tabs>
          <w:tab w:val="left" w:pos="937"/>
        </w:tabs>
        <w:spacing w:after="0" w:line="240" w:lineRule="auto"/>
        <w:ind w:left="180"/>
      </w:pPr>
      <w:r>
        <w:lastRenderedPageBreak/>
        <w:t xml:space="preserve">When all settings are set, click </w:t>
      </w:r>
      <w:r>
        <w:rPr>
          <w:b/>
        </w:rPr>
        <w:t>“OK</w:t>
      </w:r>
      <w:r>
        <w:t xml:space="preserve">” at the bottom of the screen. </w:t>
      </w:r>
    </w:p>
    <w:p w14:paraId="03F7321C" w14:textId="77777777" w:rsidR="002F618F" w:rsidRDefault="008B69BD">
      <w:pPr>
        <w:tabs>
          <w:tab w:val="left" w:pos="937"/>
        </w:tabs>
        <w:spacing w:after="0" w:line="240" w:lineRule="auto"/>
        <w:ind w:left="-360"/>
      </w:pPr>
      <w:r>
        <w:rPr>
          <w:noProof/>
        </w:rPr>
        <w:drawing>
          <wp:anchor distT="114300" distB="114300" distL="114300" distR="114300" simplePos="0" relativeHeight="251663360" behindDoc="0" locked="0" layoutInCell="1" hidden="0" allowOverlap="1" wp14:anchorId="00371367" wp14:editId="5BF010A3">
            <wp:simplePos x="0" y="0"/>
            <wp:positionH relativeFrom="column">
              <wp:posOffset>3505200</wp:posOffset>
            </wp:positionH>
            <wp:positionV relativeFrom="paragraph">
              <wp:posOffset>153684</wp:posOffset>
            </wp:positionV>
            <wp:extent cx="2862263" cy="379435"/>
            <wp:effectExtent l="12700" t="12700" r="12700" b="12700"/>
            <wp:wrapSquare wrapText="bothSides" distT="114300" distB="114300" distL="114300" distR="114300"/>
            <wp:docPr id="3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2862263" cy="379435"/>
                    </a:xfrm>
                    <a:prstGeom prst="rect">
                      <a:avLst/>
                    </a:prstGeom>
                    <a:ln w="12700">
                      <a:solidFill>
                        <a:srgbClr val="999999"/>
                      </a:solidFill>
                      <a:prstDash val="solid"/>
                    </a:ln>
                  </pic:spPr>
                </pic:pic>
              </a:graphicData>
            </a:graphic>
          </wp:anchor>
        </w:drawing>
      </w:r>
    </w:p>
    <w:p w14:paraId="3D4A0A41" w14:textId="77777777" w:rsidR="002F618F" w:rsidRDefault="008B69BD">
      <w:pPr>
        <w:numPr>
          <w:ilvl w:val="0"/>
          <w:numId w:val="3"/>
        </w:numPr>
        <w:tabs>
          <w:tab w:val="left" w:pos="937"/>
        </w:tabs>
        <w:spacing w:after="0" w:line="240" w:lineRule="auto"/>
        <w:ind w:left="180"/>
      </w:pPr>
      <w:r>
        <w:t xml:space="preserve">Before running the report, it is good to test the settings. Click </w:t>
      </w:r>
      <w:r>
        <w:rPr>
          <w:b/>
        </w:rPr>
        <w:t>“Test”</w:t>
      </w:r>
      <w:r>
        <w:t>.</w:t>
      </w:r>
    </w:p>
    <w:p w14:paraId="5C782E49" w14:textId="77777777" w:rsidR="002F618F" w:rsidRDefault="002F618F">
      <w:pPr>
        <w:tabs>
          <w:tab w:val="left" w:pos="937"/>
        </w:tabs>
        <w:spacing w:after="0" w:line="240" w:lineRule="auto"/>
        <w:ind w:left="-360"/>
      </w:pPr>
    </w:p>
    <w:p w14:paraId="09949C16" w14:textId="77777777" w:rsidR="002F618F" w:rsidRDefault="008B69BD">
      <w:pPr>
        <w:numPr>
          <w:ilvl w:val="0"/>
          <w:numId w:val="3"/>
        </w:numPr>
        <w:tabs>
          <w:tab w:val="left" w:pos="937"/>
        </w:tabs>
        <w:spacing w:after="0" w:line="240" w:lineRule="auto"/>
        <w:ind w:left="180"/>
      </w:pPr>
      <w:r>
        <w:t xml:space="preserve">Your prompts should appear. Just leave them blank for a test and click </w:t>
      </w:r>
      <w:r>
        <w:rPr>
          <w:b/>
        </w:rPr>
        <w:t>“OK”</w:t>
      </w:r>
      <w:r>
        <w:t xml:space="preserve">. </w:t>
      </w:r>
    </w:p>
    <w:p w14:paraId="2534AB3F" w14:textId="77777777" w:rsidR="002F618F" w:rsidRDefault="002F618F">
      <w:pPr>
        <w:tabs>
          <w:tab w:val="left" w:pos="937"/>
        </w:tabs>
        <w:spacing w:after="0" w:line="240" w:lineRule="auto"/>
        <w:ind w:left="-360"/>
      </w:pPr>
    </w:p>
    <w:p w14:paraId="709A4CA7" w14:textId="77777777" w:rsidR="002F618F" w:rsidRDefault="008B69BD">
      <w:pPr>
        <w:tabs>
          <w:tab w:val="left" w:pos="937"/>
        </w:tabs>
        <w:spacing w:after="0" w:line="240" w:lineRule="auto"/>
      </w:pPr>
      <w:r>
        <w:rPr>
          <w:noProof/>
        </w:rPr>
        <w:drawing>
          <wp:inline distT="114300" distB="114300" distL="114300" distR="114300" wp14:anchorId="23BB1C3A" wp14:editId="5C36AB38">
            <wp:extent cx="2643188" cy="1647204"/>
            <wp:effectExtent l="12700" t="12700" r="12700" b="12700"/>
            <wp:docPr id="4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643188" cy="1647204"/>
                    </a:xfrm>
                    <a:prstGeom prst="rect">
                      <a:avLst/>
                    </a:prstGeom>
                    <a:ln w="12700">
                      <a:solidFill>
                        <a:srgbClr val="999999"/>
                      </a:solidFill>
                      <a:prstDash val="solid"/>
                    </a:ln>
                  </pic:spPr>
                </pic:pic>
              </a:graphicData>
            </a:graphic>
          </wp:inline>
        </w:drawing>
      </w:r>
    </w:p>
    <w:p w14:paraId="6A7B886B" w14:textId="77777777" w:rsidR="002F618F" w:rsidRDefault="002F618F">
      <w:pPr>
        <w:tabs>
          <w:tab w:val="left" w:pos="937"/>
        </w:tabs>
        <w:spacing w:after="0" w:line="240" w:lineRule="auto"/>
      </w:pPr>
    </w:p>
    <w:p w14:paraId="202D647D" w14:textId="77777777" w:rsidR="002F618F" w:rsidRDefault="008B69BD">
      <w:pPr>
        <w:numPr>
          <w:ilvl w:val="0"/>
          <w:numId w:val="3"/>
        </w:numPr>
        <w:tabs>
          <w:tab w:val="left" w:pos="937"/>
        </w:tabs>
        <w:spacing w:after="0" w:line="240" w:lineRule="auto"/>
        <w:ind w:left="180"/>
      </w:pPr>
      <w:r>
        <w:t xml:space="preserve">Review your results. </w:t>
      </w:r>
    </w:p>
    <w:p w14:paraId="0874CD4E" w14:textId="77777777" w:rsidR="002F618F" w:rsidRDefault="002F618F">
      <w:pPr>
        <w:tabs>
          <w:tab w:val="left" w:pos="937"/>
        </w:tabs>
        <w:spacing w:after="0" w:line="240" w:lineRule="auto"/>
        <w:ind w:left="-360"/>
      </w:pPr>
    </w:p>
    <w:p w14:paraId="03F4DE2A" w14:textId="77777777" w:rsidR="002F618F" w:rsidRDefault="008B69BD">
      <w:pPr>
        <w:numPr>
          <w:ilvl w:val="0"/>
          <w:numId w:val="3"/>
        </w:numPr>
        <w:tabs>
          <w:tab w:val="left" w:pos="937"/>
        </w:tabs>
        <w:spacing w:after="0" w:line="240" w:lineRule="auto"/>
        <w:ind w:left="180"/>
      </w:pPr>
      <w:r>
        <w:t xml:space="preserve">If the generated report does not display the information you want, return to the </w:t>
      </w:r>
      <w:r>
        <w:rPr>
          <w:b/>
        </w:rPr>
        <w:t>Edit Custom Report</w:t>
      </w:r>
      <w:r>
        <w:t xml:space="preserve"> page to adjust the </w:t>
      </w:r>
      <w:r>
        <w:rPr>
          <w:b/>
        </w:rPr>
        <w:t xml:space="preserve">Data Source, Data Source Filter, </w:t>
      </w:r>
      <w:r>
        <w:t xml:space="preserve">and settings under </w:t>
      </w:r>
      <w:r>
        <w:rPr>
          <w:b/>
        </w:rPr>
        <w:t xml:space="preserve">Additional Info. </w:t>
      </w:r>
      <w:r>
        <w:t>This step requires some trial and error.</w:t>
      </w:r>
    </w:p>
    <w:p w14:paraId="63FBA6E8" w14:textId="77777777" w:rsidR="002F618F" w:rsidRDefault="008B69BD">
      <w:pPr>
        <w:tabs>
          <w:tab w:val="left" w:pos="937"/>
        </w:tabs>
        <w:spacing w:after="0" w:line="240" w:lineRule="auto"/>
        <w:ind w:left="180"/>
      </w:pPr>
      <w:r>
        <w:t xml:space="preserve">To return to the </w:t>
      </w:r>
      <w:r>
        <w:rPr>
          <w:b/>
        </w:rPr>
        <w:t xml:space="preserve">Edit Custom Report </w:t>
      </w:r>
      <w:r>
        <w:t xml:space="preserve">page, click the Related Actions button </w:t>
      </w:r>
      <w:r>
        <w:rPr>
          <w:noProof/>
        </w:rPr>
        <w:drawing>
          <wp:inline distT="114300" distB="114300" distL="114300" distR="114300" wp14:anchorId="38536E7E" wp14:editId="73C2A7DE">
            <wp:extent cx="209550" cy="200025"/>
            <wp:effectExtent l="0" t="0" r="0" b="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209550" cy="200025"/>
                    </a:xfrm>
                    <a:prstGeom prst="rect">
                      <a:avLst/>
                    </a:prstGeom>
                    <a:ln/>
                  </pic:spPr>
                </pic:pic>
              </a:graphicData>
            </a:graphic>
          </wp:inline>
        </w:drawing>
      </w:r>
      <w:r>
        <w:t xml:space="preserve"> next to the report title. </w:t>
      </w:r>
    </w:p>
    <w:p w14:paraId="483EEE38" w14:textId="77777777" w:rsidR="002F618F" w:rsidRDefault="002F618F">
      <w:pPr>
        <w:tabs>
          <w:tab w:val="left" w:pos="937"/>
        </w:tabs>
        <w:spacing w:after="0" w:line="240" w:lineRule="auto"/>
        <w:ind w:left="-360"/>
      </w:pPr>
    </w:p>
    <w:p w14:paraId="3145AF50" w14:textId="77777777" w:rsidR="002F618F" w:rsidRDefault="008B69BD">
      <w:pPr>
        <w:numPr>
          <w:ilvl w:val="0"/>
          <w:numId w:val="3"/>
        </w:numPr>
        <w:tabs>
          <w:tab w:val="left" w:pos="937"/>
        </w:tabs>
        <w:spacing w:after="0" w:line="240" w:lineRule="auto"/>
        <w:ind w:left="180"/>
      </w:pPr>
      <w:r>
        <w:t xml:space="preserve">Click </w:t>
      </w:r>
      <w:r>
        <w:rPr>
          <w:b/>
        </w:rPr>
        <w:t>“Custom Report”.</w:t>
      </w:r>
    </w:p>
    <w:p w14:paraId="59636927" w14:textId="77777777" w:rsidR="002F618F" w:rsidRDefault="002F618F">
      <w:pPr>
        <w:tabs>
          <w:tab w:val="left" w:pos="937"/>
        </w:tabs>
        <w:spacing w:after="0" w:line="240" w:lineRule="auto"/>
        <w:ind w:left="-360"/>
        <w:rPr>
          <w:b/>
        </w:rPr>
      </w:pPr>
    </w:p>
    <w:p w14:paraId="55C5D5E2" w14:textId="77777777" w:rsidR="002F618F" w:rsidRDefault="008B69BD">
      <w:pPr>
        <w:numPr>
          <w:ilvl w:val="0"/>
          <w:numId w:val="3"/>
        </w:numPr>
        <w:tabs>
          <w:tab w:val="left" w:pos="937"/>
        </w:tabs>
        <w:spacing w:after="0" w:line="240" w:lineRule="auto"/>
        <w:ind w:left="180"/>
      </w:pPr>
      <w:r>
        <w:t xml:space="preserve">Click </w:t>
      </w:r>
      <w:r>
        <w:rPr>
          <w:b/>
        </w:rPr>
        <w:t>“Edit”</w:t>
      </w:r>
      <w:r>
        <w:t xml:space="preserve">. </w:t>
      </w:r>
    </w:p>
    <w:p w14:paraId="21AB1B57" w14:textId="77777777" w:rsidR="002F618F" w:rsidRDefault="002F618F">
      <w:pPr>
        <w:tabs>
          <w:tab w:val="left" w:pos="937"/>
        </w:tabs>
        <w:spacing w:after="0" w:line="240" w:lineRule="auto"/>
      </w:pPr>
    </w:p>
    <w:p w14:paraId="3C44A316" w14:textId="77777777" w:rsidR="002F618F" w:rsidRDefault="008B69BD">
      <w:pPr>
        <w:tabs>
          <w:tab w:val="left" w:pos="937"/>
        </w:tabs>
        <w:spacing w:after="0" w:line="240" w:lineRule="auto"/>
      </w:pPr>
      <w:r>
        <w:rPr>
          <w:noProof/>
        </w:rPr>
        <w:drawing>
          <wp:inline distT="114300" distB="114300" distL="114300" distR="114300" wp14:anchorId="0DAEF686" wp14:editId="0C34245C">
            <wp:extent cx="4795838" cy="1936781"/>
            <wp:effectExtent l="12700" t="12700" r="12700" b="12700"/>
            <wp:docPr id="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4795838" cy="1936781"/>
                    </a:xfrm>
                    <a:prstGeom prst="rect">
                      <a:avLst/>
                    </a:prstGeom>
                    <a:ln w="12700">
                      <a:solidFill>
                        <a:srgbClr val="999999"/>
                      </a:solidFill>
                      <a:prstDash val="solid"/>
                    </a:ln>
                  </pic:spPr>
                </pic:pic>
              </a:graphicData>
            </a:graphic>
          </wp:inline>
        </w:drawing>
      </w:r>
    </w:p>
    <w:p w14:paraId="30314B99" w14:textId="77777777" w:rsidR="002F618F" w:rsidRDefault="002F618F">
      <w:pPr>
        <w:tabs>
          <w:tab w:val="left" w:pos="937"/>
        </w:tabs>
        <w:spacing w:after="0" w:line="240" w:lineRule="auto"/>
      </w:pPr>
    </w:p>
    <w:p w14:paraId="6E2E06CB" w14:textId="77777777" w:rsidR="002F618F" w:rsidRDefault="008B69BD">
      <w:pPr>
        <w:tabs>
          <w:tab w:val="left" w:pos="937"/>
        </w:tabs>
        <w:spacing w:after="0" w:line="240" w:lineRule="auto"/>
      </w:pPr>
      <w:r>
        <w:br w:type="page"/>
      </w:r>
    </w:p>
    <w:p w14:paraId="76C78E42" w14:textId="77777777" w:rsidR="002F618F" w:rsidRDefault="008B69BD">
      <w:pPr>
        <w:tabs>
          <w:tab w:val="left" w:pos="937"/>
        </w:tabs>
        <w:spacing w:after="0" w:line="240" w:lineRule="auto"/>
      </w:pPr>
      <w:r>
        <w:lastRenderedPageBreak/>
        <w:t xml:space="preserve">If you are satisfied with the report, click </w:t>
      </w:r>
      <w:r>
        <w:rPr>
          <w:b/>
        </w:rPr>
        <w:t>“Run”</w:t>
      </w:r>
      <w:r>
        <w:t xml:space="preserve"> instead of “Edit”.</w:t>
      </w:r>
    </w:p>
    <w:p w14:paraId="60A96533" w14:textId="77777777" w:rsidR="002F618F" w:rsidRDefault="002F618F">
      <w:pPr>
        <w:tabs>
          <w:tab w:val="left" w:pos="937"/>
        </w:tabs>
        <w:spacing w:after="0" w:line="240" w:lineRule="auto"/>
      </w:pPr>
    </w:p>
    <w:p w14:paraId="5D9C2CAB" w14:textId="77777777" w:rsidR="002F618F" w:rsidRDefault="008B69BD">
      <w:pPr>
        <w:tabs>
          <w:tab w:val="left" w:pos="937"/>
        </w:tabs>
        <w:spacing w:after="0" w:line="240" w:lineRule="auto"/>
      </w:pPr>
      <w:r>
        <w:rPr>
          <w:noProof/>
        </w:rPr>
        <w:drawing>
          <wp:inline distT="114300" distB="114300" distL="114300" distR="114300" wp14:anchorId="4763A14F" wp14:editId="54301CE7">
            <wp:extent cx="2409825" cy="1752600"/>
            <wp:effectExtent l="12700" t="12700" r="12700" b="1270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2409825" cy="1752600"/>
                    </a:xfrm>
                    <a:prstGeom prst="rect">
                      <a:avLst/>
                    </a:prstGeom>
                    <a:ln w="12700">
                      <a:solidFill>
                        <a:srgbClr val="999999"/>
                      </a:solidFill>
                      <a:prstDash val="solid"/>
                    </a:ln>
                  </pic:spPr>
                </pic:pic>
              </a:graphicData>
            </a:graphic>
          </wp:inline>
        </w:drawing>
      </w:r>
    </w:p>
    <w:p w14:paraId="4B6A7F7A" w14:textId="77777777" w:rsidR="002F618F" w:rsidRDefault="008B69BD">
      <w:pPr>
        <w:tabs>
          <w:tab w:val="left" w:pos="937"/>
        </w:tabs>
        <w:spacing w:after="0" w:line="240" w:lineRule="auto"/>
      </w:pPr>
      <w:r>
        <w:t xml:space="preserve">To delete the report, go to the </w:t>
      </w:r>
      <w:r>
        <w:rPr>
          <w:b/>
        </w:rPr>
        <w:t xml:space="preserve">Edit Custom Report </w:t>
      </w:r>
      <w:r>
        <w:t xml:space="preserve">page, click the Related Actions button </w:t>
      </w:r>
      <w:r>
        <w:rPr>
          <w:noProof/>
        </w:rPr>
        <w:drawing>
          <wp:inline distT="114300" distB="114300" distL="114300" distR="114300" wp14:anchorId="54D1B584" wp14:editId="0C2D5C80">
            <wp:extent cx="209550" cy="200025"/>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209550" cy="200025"/>
                    </a:xfrm>
                    <a:prstGeom prst="rect">
                      <a:avLst/>
                    </a:prstGeom>
                    <a:ln/>
                  </pic:spPr>
                </pic:pic>
              </a:graphicData>
            </a:graphic>
          </wp:inline>
        </w:drawing>
      </w:r>
      <w:r>
        <w:t xml:space="preserve"> next to the report title. Click </w:t>
      </w:r>
      <w:r>
        <w:rPr>
          <w:b/>
        </w:rPr>
        <w:t>“Custom Report”</w:t>
      </w:r>
      <w:r>
        <w:t xml:space="preserve"> and click </w:t>
      </w:r>
      <w:r>
        <w:rPr>
          <w:b/>
        </w:rPr>
        <w:t>“Delete”</w:t>
      </w:r>
      <w:r>
        <w:t>.</w:t>
      </w:r>
    </w:p>
    <w:p w14:paraId="4FA93F9D" w14:textId="77777777" w:rsidR="002F618F" w:rsidRDefault="002F618F">
      <w:pPr>
        <w:tabs>
          <w:tab w:val="left" w:pos="937"/>
        </w:tabs>
        <w:spacing w:after="0" w:line="240" w:lineRule="auto"/>
      </w:pPr>
    </w:p>
    <w:p w14:paraId="2AFA5123" w14:textId="77777777" w:rsidR="002F618F" w:rsidRDefault="002F618F">
      <w:pPr>
        <w:tabs>
          <w:tab w:val="left" w:pos="937"/>
        </w:tabs>
        <w:spacing w:after="0" w:line="240" w:lineRule="auto"/>
      </w:pPr>
    </w:p>
    <w:p w14:paraId="60078328" w14:textId="77777777" w:rsidR="002F618F" w:rsidRDefault="008B69BD">
      <w:pPr>
        <w:tabs>
          <w:tab w:val="left" w:pos="937"/>
        </w:tabs>
        <w:spacing w:after="0" w:line="240" w:lineRule="auto"/>
      </w:pPr>
      <w:r>
        <w:rPr>
          <w:noProof/>
        </w:rPr>
        <w:drawing>
          <wp:inline distT="114300" distB="114300" distL="114300" distR="114300" wp14:anchorId="43426248" wp14:editId="64C13E71">
            <wp:extent cx="5138738" cy="2083495"/>
            <wp:effectExtent l="12700" t="12700" r="12700" b="1270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138738" cy="2083495"/>
                    </a:xfrm>
                    <a:prstGeom prst="rect">
                      <a:avLst/>
                    </a:prstGeom>
                    <a:ln w="12700">
                      <a:solidFill>
                        <a:srgbClr val="999999"/>
                      </a:solidFill>
                      <a:prstDash val="solid"/>
                    </a:ln>
                  </pic:spPr>
                </pic:pic>
              </a:graphicData>
            </a:graphic>
          </wp:inline>
        </w:drawing>
      </w:r>
    </w:p>
    <w:p w14:paraId="1B3F6E66" w14:textId="77777777" w:rsidR="002F618F" w:rsidRDefault="002F618F">
      <w:pPr>
        <w:tabs>
          <w:tab w:val="left" w:pos="937"/>
        </w:tabs>
        <w:spacing w:after="0" w:line="240" w:lineRule="auto"/>
        <w:ind w:left="-360"/>
        <w:rPr>
          <w:b/>
        </w:rPr>
      </w:pPr>
    </w:p>
    <w:p w14:paraId="6B7B02DD" w14:textId="77777777" w:rsidR="002F618F" w:rsidRDefault="002F618F">
      <w:pPr>
        <w:tabs>
          <w:tab w:val="left" w:pos="937"/>
        </w:tabs>
        <w:spacing w:after="0" w:line="240" w:lineRule="auto"/>
      </w:pPr>
    </w:p>
    <w:p w14:paraId="6929C0E2" w14:textId="77777777" w:rsidR="002F618F" w:rsidRDefault="008B69BD">
      <w:pPr>
        <w:pStyle w:val="Title"/>
        <w:pBdr>
          <w:bottom w:val="single" w:sz="18" w:space="1" w:color="323E4F"/>
        </w:pBdr>
        <w:ind w:left="0"/>
        <w:rPr>
          <w:color w:val="CC6600"/>
        </w:rPr>
      </w:pPr>
      <w:bookmarkStart w:id="1" w:name="_heading=h.ogdvhtt5711f" w:colFirst="0" w:colLast="0"/>
      <w:bookmarkEnd w:id="1"/>
      <w:r>
        <w:br w:type="page"/>
      </w:r>
    </w:p>
    <w:p w14:paraId="01D98DD3" w14:textId="77777777" w:rsidR="002F618F" w:rsidRDefault="008B69BD">
      <w:pPr>
        <w:pStyle w:val="Title"/>
        <w:pBdr>
          <w:bottom w:val="single" w:sz="18" w:space="1" w:color="323E4F"/>
        </w:pBdr>
        <w:ind w:left="0"/>
        <w:rPr>
          <w:color w:val="CC6600"/>
        </w:rPr>
      </w:pPr>
      <w:bookmarkStart w:id="2" w:name="_heading=h.nz3s2k3pznyf" w:colFirst="0" w:colLast="0"/>
      <w:bookmarkEnd w:id="2"/>
      <w:r>
        <w:rPr>
          <w:color w:val="CC6600"/>
        </w:rPr>
        <w:lastRenderedPageBreak/>
        <w:t>STEP 2: SHARE A REPORT</w:t>
      </w:r>
    </w:p>
    <w:p w14:paraId="12228476" w14:textId="77777777" w:rsidR="002F618F" w:rsidRDefault="008B69BD">
      <w:r>
        <w:t>When you create a new custom report, only you can view and use it. To share your new custom report, follow these steps.</w:t>
      </w:r>
    </w:p>
    <w:p w14:paraId="51406E2C" w14:textId="77777777" w:rsidR="002F618F" w:rsidRDefault="008B69BD">
      <w:r>
        <w:t xml:space="preserve"> </w:t>
      </w:r>
    </w:p>
    <w:p w14:paraId="2FCF6D85" w14:textId="77777777" w:rsidR="002F618F" w:rsidRDefault="008B69BD">
      <w:pPr>
        <w:numPr>
          <w:ilvl w:val="0"/>
          <w:numId w:val="1"/>
        </w:numPr>
        <w:ind w:left="180"/>
      </w:pPr>
      <w:r>
        <w:t xml:space="preserve">Return to </w:t>
      </w:r>
      <w:r>
        <w:rPr>
          <w:b/>
        </w:rPr>
        <w:t>Edit Custom Report</w:t>
      </w:r>
      <w:r>
        <w:t xml:space="preserve"> page. </w:t>
      </w:r>
    </w:p>
    <w:p w14:paraId="43A9517F" w14:textId="77777777" w:rsidR="002F618F" w:rsidRDefault="002F618F">
      <w:pPr>
        <w:ind w:left="720"/>
      </w:pPr>
    </w:p>
    <w:p w14:paraId="51A8483B" w14:textId="77777777" w:rsidR="002F618F" w:rsidRDefault="008B69BD">
      <w:pPr>
        <w:numPr>
          <w:ilvl w:val="0"/>
          <w:numId w:val="1"/>
        </w:numPr>
        <w:ind w:left="180"/>
      </w:pPr>
      <w:r>
        <w:t xml:space="preserve">Below the </w:t>
      </w:r>
      <w:r>
        <w:rPr>
          <w:b/>
        </w:rPr>
        <w:t>Additional Info</w:t>
      </w:r>
      <w:r>
        <w:t xml:space="preserve"> heading, select the </w:t>
      </w:r>
      <w:r>
        <w:rPr>
          <w:b/>
        </w:rPr>
        <w:t>Share</w:t>
      </w:r>
      <w:r>
        <w:t xml:space="preserve"> tab.</w:t>
      </w:r>
    </w:p>
    <w:p w14:paraId="3FE7EA22" w14:textId="77777777" w:rsidR="002F618F" w:rsidRDefault="008B69BD">
      <w:r>
        <w:rPr>
          <w:noProof/>
        </w:rPr>
        <w:drawing>
          <wp:inline distT="114300" distB="114300" distL="114300" distR="114300" wp14:anchorId="64857088" wp14:editId="6E3AF86E">
            <wp:extent cx="4999176" cy="866840"/>
            <wp:effectExtent l="12700" t="12700" r="12700" b="12700"/>
            <wp:docPr id="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4999176" cy="866840"/>
                    </a:xfrm>
                    <a:prstGeom prst="rect">
                      <a:avLst/>
                    </a:prstGeom>
                    <a:ln w="12700">
                      <a:solidFill>
                        <a:srgbClr val="999999"/>
                      </a:solidFill>
                      <a:prstDash val="solid"/>
                    </a:ln>
                  </pic:spPr>
                </pic:pic>
              </a:graphicData>
            </a:graphic>
          </wp:inline>
        </w:drawing>
      </w:r>
    </w:p>
    <w:p w14:paraId="3F0DE701" w14:textId="77777777" w:rsidR="002F618F" w:rsidRDefault="002F618F"/>
    <w:p w14:paraId="1363E43D" w14:textId="77777777" w:rsidR="002F618F" w:rsidRDefault="008B69BD">
      <w:pPr>
        <w:numPr>
          <w:ilvl w:val="0"/>
          <w:numId w:val="1"/>
        </w:numPr>
        <w:ind w:left="180"/>
      </w:pPr>
      <w:r>
        <w:t xml:space="preserve">Complete fields as preferred. In this report example, it is shared with only specific authorized groups and with a specifically named user. </w:t>
      </w:r>
    </w:p>
    <w:p w14:paraId="7A37A796" w14:textId="77777777" w:rsidR="002F618F" w:rsidRDefault="002F618F">
      <w:pPr>
        <w:ind w:left="720"/>
      </w:pPr>
    </w:p>
    <w:p w14:paraId="442524DF" w14:textId="77777777" w:rsidR="002F618F" w:rsidRDefault="008B69BD">
      <w:r>
        <w:rPr>
          <w:noProof/>
        </w:rPr>
        <w:drawing>
          <wp:inline distT="114300" distB="114300" distL="114300" distR="114300" wp14:anchorId="67598ACC" wp14:editId="712E913E">
            <wp:extent cx="3881438" cy="2757401"/>
            <wp:effectExtent l="12700" t="12700" r="12700" b="12700"/>
            <wp:docPr id="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3881438" cy="2757401"/>
                    </a:xfrm>
                    <a:prstGeom prst="rect">
                      <a:avLst/>
                    </a:prstGeom>
                    <a:ln w="12700">
                      <a:solidFill>
                        <a:srgbClr val="999999"/>
                      </a:solidFill>
                      <a:prstDash val="solid"/>
                    </a:ln>
                  </pic:spPr>
                </pic:pic>
              </a:graphicData>
            </a:graphic>
          </wp:inline>
        </w:drawing>
      </w:r>
      <w:r>
        <w:br w:type="page"/>
      </w:r>
    </w:p>
    <w:p w14:paraId="600450C2" w14:textId="77777777" w:rsidR="002F618F" w:rsidRDefault="008B69BD">
      <w:pPr>
        <w:numPr>
          <w:ilvl w:val="0"/>
          <w:numId w:val="1"/>
        </w:numPr>
        <w:ind w:left="180"/>
      </w:pPr>
      <w:r>
        <w:lastRenderedPageBreak/>
        <w:t xml:space="preserve">Lastly, find the </w:t>
      </w:r>
      <w:r>
        <w:rPr>
          <w:b/>
        </w:rPr>
        <w:t>Report Tags</w:t>
      </w:r>
      <w:r>
        <w:t xml:space="preserve"> field near the top of the page. Tag your report so that users can find it easily. </w:t>
      </w:r>
    </w:p>
    <w:p w14:paraId="209B02D6" w14:textId="77777777" w:rsidR="002F618F" w:rsidRDefault="008B69BD">
      <w:pPr>
        <w:ind w:left="180"/>
      </w:pPr>
      <w:r>
        <w:t xml:space="preserve">To use an existing tag, type keywords and matches will auto-populate. To create a new tag, click </w:t>
      </w:r>
      <w:r>
        <w:rPr>
          <w:b/>
        </w:rPr>
        <w:t>“Create a New Tag”</w:t>
      </w:r>
      <w:r>
        <w:t xml:space="preserve">. </w:t>
      </w:r>
    </w:p>
    <w:p w14:paraId="75C895D8" w14:textId="77777777" w:rsidR="002F618F" w:rsidRDefault="008B69BD">
      <w:pPr>
        <w:ind w:left="180"/>
      </w:pPr>
      <w:r>
        <w:rPr>
          <w:noProof/>
        </w:rPr>
        <w:drawing>
          <wp:inline distT="114300" distB="114300" distL="114300" distR="114300" wp14:anchorId="2286EF43" wp14:editId="2D959B02">
            <wp:extent cx="5943600" cy="1270000"/>
            <wp:effectExtent l="12700" t="12700" r="12700" b="12700"/>
            <wp:docPr id="5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943600" cy="1270000"/>
                    </a:xfrm>
                    <a:prstGeom prst="rect">
                      <a:avLst/>
                    </a:prstGeom>
                    <a:ln w="12700">
                      <a:solidFill>
                        <a:srgbClr val="999999"/>
                      </a:solidFill>
                      <a:prstDash val="solid"/>
                    </a:ln>
                  </pic:spPr>
                </pic:pic>
              </a:graphicData>
            </a:graphic>
          </wp:inline>
        </w:drawing>
      </w:r>
    </w:p>
    <w:p w14:paraId="2B2971F6" w14:textId="77777777" w:rsidR="002F618F" w:rsidRDefault="002F618F">
      <w:pPr>
        <w:ind w:left="180"/>
      </w:pPr>
    </w:p>
    <w:p w14:paraId="7005B2D2" w14:textId="77777777" w:rsidR="002F618F" w:rsidRDefault="008B69BD">
      <w:pPr>
        <w:tabs>
          <w:tab w:val="left" w:pos="937"/>
        </w:tabs>
        <w:spacing w:after="0" w:line="240" w:lineRule="auto"/>
        <w:rPr>
          <w:b/>
        </w:rPr>
      </w:pPr>
      <w:r>
        <w:rPr>
          <w:b/>
        </w:rPr>
        <w:t>GENERAL TIPS</w:t>
      </w:r>
    </w:p>
    <w:p w14:paraId="25AA14EE" w14:textId="77777777" w:rsidR="002F618F" w:rsidRDefault="002F618F">
      <w:pPr>
        <w:tabs>
          <w:tab w:val="left" w:pos="937"/>
        </w:tabs>
        <w:spacing w:after="0" w:line="240" w:lineRule="auto"/>
        <w:rPr>
          <w:b/>
        </w:rPr>
      </w:pPr>
    </w:p>
    <w:p w14:paraId="08F1C502" w14:textId="77777777" w:rsidR="002F618F" w:rsidRDefault="008B69BD">
      <w:pPr>
        <w:numPr>
          <w:ilvl w:val="0"/>
          <w:numId w:val="2"/>
        </w:numPr>
        <w:tabs>
          <w:tab w:val="left" w:pos="937"/>
        </w:tabs>
        <w:spacing w:after="0" w:line="240" w:lineRule="auto"/>
      </w:pPr>
      <w:r>
        <w:t xml:space="preserve">When building reports, learn to think backwards. </w:t>
      </w:r>
    </w:p>
    <w:p w14:paraId="3E1F8956" w14:textId="77777777" w:rsidR="002F618F" w:rsidRDefault="002F618F">
      <w:pPr>
        <w:tabs>
          <w:tab w:val="left" w:pos="937"/>
        </w:tabs>
        <w:spacing w:after="0" w:line="240" w:lineRule="auto"/>
        <w:ind w:left="720"/>
      </w:pPr>
    </w:p>
    <w:p w14:paraId="5AE47724" w14:textId="77777777" w:rsidR="002F618F" w:rsidRDefault="008B69BD">
      <w:pPr>
        <w:tabs>
          <w:tab w:val="left" w:pos="937"/>
        </w:tabs>
        <w:spacing w:after="0" w:line="240" w:lineRule="auto"/>
        <w:ind w:left="720"/>
      </w:pPr>
      <w:r>
        <w:rPr>
          <w:i/>
        </w:rPr>
        <w:t>Before</w:t>
      </w:r>
      <w:r>
        <w:t xml:space="preserve"> following the steps on this guide, first decide the kind of data you want in the report. Second, identify the business object that contains the data. Third, identify the fields on the business object that contain the data. Fourth, select the corresponding business object and field name in the </w:t>
      </w:r>
      <w:r>
        <w:rPr>
          <w:b/>
        </w:rPr>
        <w:t>Columns</w:t>
      </w:r>
      <w:r>
        <w:t xml:space="preserve"> field.</w:t>
      </w:r>
    </w:p>
    <w:p w14:paraId="09BB8430" w14:textId="77777777" w:rsidR="002F618F" w:rsidRDefault="002F618F">
      <w:pPr>
        <w:tabs>
          <w:tab w:val="left" w:pos="937"/>
        </w:tabs>
        <w:spacing w:after="0" w:line="240" w:lineRule="auto"/>
        <w:ind w:left="720"/>
      </w:pPr>
    </w:p>
    <w:p w14:paraId="79CACC52" w14:textId="77777777" w:rsidR="002F618F" w:rsidRDefault="008B69BD">
      <w:pPr>
        <w:numPr>
          <w:ilvl w:val="0"/>
          <w:numId w:val="2"/>
        </w:numPr>
        <w:tabs>
          <w:tab w:val="left" w:pos="937"/>
        </w:tabs>
        <w:spacing w:after="0" w:line="240" w:lineRule="auto"/>
      </w:pPr>
      <w:r>
        <w:t>Be patient</w:t>
      </w:r>
    </w:p>
    <w:p w14:paraId="740D7067" w14:textId="77777777" w:rsidR="002F618F" w:rsidRDefault="002F618F">
      <w:pPr>
        <w:tabs>
          <w:tab w:val="left" w:pos="937"/>
        </w:tabs>
        <w:spacing w:after="0" w:line="240" w:lineRule="auto"/>
      </w:pPr>
    </w:p>
    <w:p w14:paraId="429E211E" w14:textId="77777777" w:rsidR="002F618F" w:rsidRDefault="008B69BD">
      <w:pPr>
        <w:tabs>
          <w:tab w:val="left" w:pos="937"/>
        </w:tabs>
        <w:spacing w:after="0" w:line="240" w:lineRule="auto"/>
        <w:ind w:left="720"/>
      </w:pPr>
      <w:r>
        <w:t xml:space="preserve">Expect to run many test reports before landing on the final version. While there are many configuration options to create a fully customized report, the multitude of options slows the process of building the report. Take your time. Remember, reports are also easy to delete. </w:t>
      </w:r>
    </w:p>
    <w:sectPr w:rsidR="002F618F">
      <w:headerReference w:type="default" r:id="rId34"/>
      <w:footerReference w:type="default" r:id="rId35"/>
      <w:headerReference w:type="first" r:id="rId36"/>
      <w:footerReference w:type="firs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18979" w14:textId="77777777" w:rsidR="00A96930" w:rsidRDefault="00A96930">
      <w:pPr>
        <w:spacing w:after="0" w:line="240" w:lineRule="auto"/>
      </w:pPr>
      <w:r>
        <w:separator/>
      </w:r>
    </w:p>
  </w:endnote>
  <w:endnote w:type="continuationSeparator" w:id="0">
    <w:p w14:paraId="0C90C98C" w14:textId="77777777" w:rsidR="00A96930" w:rsidRDefault="00A96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0F880" w14:textId="77777777" w:rsidR="002F618F" w:rsidRDefault="002F618F">
    <w:pPr>
      <w:widowControl w:val="0"/>
      <w:pBdr>
        <w:top w:val="nil"/>
        <w:left w:val="nil"/>
        <w:bottom w:val="nil"/>
        <w:right w:val="nil"/>
        <w:between w:val="nil"/>
      </w:pBdr>
      <w:spacing w:after="0" w:line="276" w:lineRule="auto"/>
      <w:rPr>
        <w:color w:val="000000"/>
      </w:rPr>
    </w:pPr>
  </w:p>
  <w:tbl>
    <w:tblPr>
      <w:tblStyle w:val="1"/>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2F618F" w14:paraId="3291506F" w14:textId="77777777">
      <w:tc>
        <w:tcPr>
          <w:tcW w:w="3151" w:type="dxa"/>
          <w:vAlign w:val="center"/>
        </w:tcPr>
        <w:p w14:paraId="1AEA1E8B" w14:textId="77777777" w:rsidR="002F618F" w:rsidRDefault="008B69BD">
          <w:pPr>
            <w:pBdr>
              <w:top w:val="nil"/>
              <w:left w:val="nil"/>
              <w:bottom w:val="nil"/>
              <w:right w:val="nil"/>
              <w:between w:val="nil"/>
            </w:pBdr>
            <w:tabs>
              <w:tab w:val="center" w:pos="4680"/>
              <w:tab w:val="right" w:pos="9360"/>
            </w:tabs>
            <w:rPr>
              <w:i/>
              <w:color w:val="000000"/>
              <w:sz w:val="20"/>
              <w:szCs w:val="20"/>
            </w:rPr>
          </w:pPr>
          <w:r>
            <w:rPr>
              <w:sz w:val="16"/>
              <w:szCs w:val="16"/>
            </w:rPr>
            <w:t>Create a Custom Report</w:t>
          </w:r>
          <w:r>
            <w:rPr>
              <w:color w:val="000000"/>
              <w:sz w:val="16"/>
              <w:szCs w:val="16"/>
            </w:rPr>
            <w:br/>
          </w:r>
          <w:r>
            <w:rPr>
              <w:i/>
              <w:color w:val="000000"/>
              <w:sz w:val="16"/>
              <w:szCs w:val="16"/>
            </w:rPr>
            <w:t>updated 01/2024</w:t>
          </w:r>
        </w:p>
      </w:tc>
      <w:tc>
        <w:tcPr>
          <w:tcW w:w="6389" w:type="dxa"/>
          <w:vAlign w:val="center"/>
        </w:tcPr>
        <w:p w14:paraId="22A27E62" w14:textId="77777777" w:rsidR="002F618F" w:rsidRDefault="008B69B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32D8C">
            <w:rPr>
              <w:noProof/>
              <w:color w:val="000000"/>
            </w:rPr>
            <w:t>1</w:t>
          </w:r>
          <w:r>
            <w:rPr>
              <w:color w:val="000000"/>
            </w:rPr>
            <w:fldChar w:fldCharType="end"/>
          </w:r>
        </w:p>
      </w:tc>
      <w:tc>
        <w:tcPr>
          <w:tcW w:w="900" w:type="dxa"/>
          <w:vAlign w:val="center"/>
        </w:tcPr>
        <w:p w14:paraId="4ED73ECE" w14:textId="77777777" w:rsidR="002F618F" w:rsidRDefault="008B69BD">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628C4260" wp14:editId="39DB4A92">
                <wp:simplePos x="0" y="0"/>
                <wp:positionH relativeFrom="column">
                  <wp:posOffset>146685</wp:posOffset>
                </wp:positionH>
                <wp:positionV relativeFrom="paragraph">
                  <wp:posOffset>4445</wp:posOffset>
                </wp:positionV>
                <wp:extent cx="292100" cy="292100"/>
                <wp:effectExtent l="0" t="0" r="0" b="0"/>
                <wp:wrapNone/>
                <wp:docPr id="5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0BC785DF" w14:textId="77777777" w:rsidR="002F618F" w:rsidRDefault="002F618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05A89" w14:textId="77777777" w:rsidR="002F618F" w:rsidRDefault="008B69BD">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5FEE352D" w14:textId="77777777" w:rsidR="002F618F" w:rsidRDefault="002F618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ACB46E" w14:textId="77777777" w:rsidR="00A96930" w:rsidRDefault="00A96930">
      <w:pPr>
        <w:spacing w:after="0" w:line="240" w:lineRule="auto"/>
      </w:pPr>
      <w:r>
        <w:separator/>
      </w:r>
    </w:p>
  </w:footnote>
  <w:footnote w:type="continuationSeparator" w:id="0">
    <w:p w14:paraId="2F33BC0B" w14:textId="77777777" w:rsidR="00A96930" w:rsidRDefault="00A96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79F4E" w14:textId="77777777" w:rsidR="002F618F" w:rsidRDefault="002F618F">
    <w:pPr>
      <w:widowControl w:val="0"/>
      <w:pBdr>
        <w:top w:val="nil"/>
        <w:left w:val="nil"/>
        <w:bottom w:val="nil"/>
        <w:right w:val="nil"/>
        <w:between w:val="nil"/>
      </w:pBdr>
      <w:spacing w:after="0" w:line="276" w:lineRule="auto"/>
      <w:rPr>
        <w:color w:val="000000"/>
      </w:rPr>
    </w:pPr>
  </w:p>
  <w:tbl>
    <w:tblPr>
      <w:tblStyle w:val="2"/>
      <w:tblpPr w:leftFromText="180" w:rightFromText="180" w:vertAnchor="page" w:horzAnchor="page" w:tblpX="1338" w:tblpY="862"/>
      <w:tblW w:w="966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55"/>
      <w:gridCol w:w="2925"/>
      <w:gridCol w:w="5070"/>
      <w:gridCol w:w="1410"/>
    </w:tblGrid>
    <w:tr w:rsidR="002F618F" w14:paraId="60D34C55" w14:textId="77777777">
      <w:tc>
        <w:tcPr>
          <w:tcW w:w="255" w:type="dxa"/>
          <w:tcBorders>
            <w:bottom w:val="nil"/>
          </w:tcBorders>
          <w:shd w:val="clear" w:color="auto" w:fill="351C75"/>
          <w:vAlign w:val="center"/>
        </w:tcPr>
        <w:p w14:paraId="1EE727DD" w14:textId="77777777" w:rsidR="002F618F" w:rsidRDefault="002F618F">
          <w:pPr>
            <w:jc w:val="right"/>
            <w:rPr>
              <w:b/>
              <w:sz w:val="36"/>
              <w:szCs w:val="36"/>
            </w:rPr>
          </w:pPr>
        </w:p>
      </w:tc>
      <w:tc>
        <w:tcPr>
          <w:tcW w:w="2925" w:type="dxa"/>
          <w:tcBorders>
            <w:bottom w:val="nil"/>
          </w:tcBorders>
          <w:shd w:val="clear" w:color="auto" w:fill="073763"/>
          <w:vAlign w:val="center"/>
        </w:tcPr>
        <w:p w14:paraId="24F1096D" w14:textId="77777777" w:rsidR="002F618F" w:rsidRDefault="008B69BD">
          <w:pPr>
            <w:rPr>
              <w:b/>
              <w:color w:val="FFFFFF"/>
              <w:sz w:val="28"/>
              <w:szCs w:val="28"/>
            </w:rPr>
          </w:pPr>
          <w:r>
            <w:rPr>
              <w:b/>
              <w:color w:val="FFFFFF"/>
            </w:rPr>
            <w:t>Guide to</w:t>
          </w:r>
        </w:p>
        <w:p w14:paraId="4E0360A8" w14:textId="77777777" w:rsidR="002F618F" w:rsidRDefault="008B69BD">
          <w:pPr>
            <w:rPr>
              <w:sz w:val="20"/>
              <w:szCs w:val="20"/>
            </w:rPr>
          </w:pPr>
          <w:r>
            <w:rPr>
              <w:b/>
              <w:color w:val="FFFFFF"/>
              <w:sz w:val="28"/>
              <w:szCs w:val="28"/>
            </w:rPr>
            <w:t>WORKDAY</w:t>
          </w:r>
        </w:p>
      </w:tc>
      <w:tc>
        <w:tcPr>
          <w:tcW w:w="5070" w:type="dxa"/>
          <w:vAlign w:val="center"/>
        </w:tcPr>
        <w:p w14:paraId="729FE080" w14:textId="77777777" w:rsidR="002F618F" w:rsidRDefault="008B69BD">
          <w:pPr>
            <w:pStyle w:val="Heading2"/>
            <w:jc w:val="left"/>
            <w:rPr>
              <w:b/>
              <w:sz w:val="36"/>
              <w:szCs w:val="36"/>
            </w:rPr>
          </w:pPr>
          <w:r>
            <w:rPr>
              <w:b/>
            </w:rPr>
            <w:t>Create a Custom Report</w:t>
          </w:r>
        </w:p>
      </w:tc>
      <w:tc>
        <w:tcPr>
          <w:tcW w:w="1410" w:type="dxa"/>
          <w:vAlign w:val="center"/>
        </w:tcPr>
        <w:p w14:paraId="7A7475AC" w14:textId="77777777" w:rsidR="002F618F" w:rsidRDefault="008B69BD">
          <w:pPr>
            <w:pStyle w:val="Heading3"/>
          </w:pPr>
          <w:r>
            <w:rPr>
              <w:sz w:val="32"/>
              <w:szCs w:val="32"/>
            </w:rPr>
            <w:t>Admin</w:t>
          </w:r>
        </w:p>
      </w:tc>
    </w:tr>
  </w:tbl>
  <w:p w14:paraId="252434AB" w14:textId="77777777" w:rsidR="002F618F" w:rsidRDefault="002F618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7DD09" w14:textId="77777777" w:rsidR="002F618F" w:rsidRDefault="002F618F">
    <w:pPr>
      <w:widowControl w:val="0"/>
      <w:pBdr>
        <w:top w:val="nil"/>
        <w:left w:val="nil"/>
        <w:bottom w:val="nil"/>
        <w:right w:val="nil"/>
        <w:between w:val="nil"/>
      </w:pBdr>
      <w:spacing w:after="0" w:line="276" w:lineRule="auto"/>
      <w:rPr>
        <w:color w:val="000000"/>
      </w:rPr>
    </w:pPr>
  </w:p>
  <w:tbl>
    <w:tblPr>
      <w:tblStyle w:val="3"/>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2F618F" w14:paraId="7F2D82EA" w14:textId="77777777">
      <w:tc>
        <w:tcPr>
          <w:tcW w:w="5940" w:type="dxa"/>
          <w:vAlign w:val="bottom"/>
        </w:tcPr>
        <w:p w14:paraId="60277763" w14:textId="77777777" w:rsidR="002F618F" w:rsidRDefault="008B69BD">
          <w:pPr>
            <w:pStyle w:val="Heading2"/>
            <w:rPr>
              <w:b/>
              <w:sz w:val="36"/>
              <w:szCs w:val="36"/>
            </w:rPr>
          </w:pPr>
          <w:r>
            <w:rPr>
              <w:b/>
              <w:sz w:val="36"/>
              <w:szCs w:val="36"/>
            </w:rPr>
            <w:t>Find Undergraduate Course Sections</w:t>
          </w:r>
        </w:p>
      </w:tc>
      <w:tc>
        <w:tcPr>
          <w:tcW w:w="2970" w:type="dxa"/>
          <w:vAlign w:val="bottom"/>
        </w:tcPr>
        <w:p w14:paraId="651C0660" w14:textId="77777777" w:rsidR="002F618F" w:rsidRDefault="008B69BD">
          <w:pPr>
            <w:pStyle w:val="Heading3"/>
          </w:pPr>
          <w:r>
            <w:rPr>
              <w:sz w:val="32"/>
              <w:szCs w:val="32"/>
            </w:rPr>
            <w:t>Student</w:t>
          </w:r>
        </w:p>
      </w:tc>
    </w:tr>
  </w:tbl>
  <w:p w14:paraId="10043662" w14:textId="77777777" w:rsidR="002F618F" w:rsidRDefault="008B69BD">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CC899E2" wp14:editId="26C43A96">
          <wp:simplePos x="0" y="0"/>
          <wp:positionH relativeFrom="column">
            <wp:posOffset>-149854</wp:posOffset>
          </wp:positionH>
          <wp:positionV relativeFrom="paragraph">
            <wp:posOffset>12296</wp:posOffset>
          </wp:positionV>
          <wp:extent cx="3791286" cy="668740"/>
          <wp:effectExtent l="0" t="0" r="0" b="0"/>
          <wp:wrapNone/>
          <wp:docPr id="5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26C7D"/>
    <w:multiLevelType w:val="multilevel"/>
    <w:tmpl w:val="98882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A15931"/>
    <w:multiLevelType w:val="multilevel"/>
    <w:tmpl w:val="DF460BBC"/>
    <w:lvl w:ilvl="0">
      <w:start w:val="1"/>
      <w:numFmt w:val="upp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9D1347"/>
    <w:multiLevelType w:val="multilevel"/>
    <w:tmpl w:val="F0F21A0A"/>
    <w:lvl w:ilvl="0">
      <w:start w:val="1"/>
      <w:numFmt w:val="decimal"/>
      <w:lvlText w:val="%1."/>
      <w:lvlJc w:val="left"/>
      <w:pPr>
        <w:ind w:left="-360" w:hanging="360"/>
      </w:pPr>
      <w:rPr>
        <w:b w:val="0"/>
        <w:i w:val="0"/>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 w15:restartNumberingAfterBreak="0">
    <w:nsid w:val="79D52A35"/>
    <w:multiLevelType w:val="multilevel"/>
    <w:tmpl w:val="D08E6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4646725">
    <w:abstractNumId w:val="0"/>
  </w:num>
  <w:num w:numId="2" w16cid:durableId="165946718">
    <w:abstractNumId w:val="3"/>
  </w:num>
  <w:num w:numId="3" w16cid:durableId="1417285761">
    <w:abstractNumId w:val="2"/>
  </w:num>
  <w:num w:numId="4" w16cid:durableId="1120955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8F"/>
    <w:rsid w:val="00032D8C"/>
    <w:rsid w:val="000C6B9B"/>
    <w:rsid w:val="001A2804"/>
    <w:rsid w:val="002F618F"/>
    <w:rsid w:val="003443FA"/>
    <w:rsid w:val="00355743"/>
    <w:rsid w:val="003A138D"/>
    <w:rsid w:val="004D114E"/>
    <w:rsid w:val="00725EA5"/>
    <w:rsid w:val="008B69BD"/>
    <w:rsid w:val="00A96930"/>
    <w:rsid w:val="00AE231C"/>
    <w:rsid w:val="00E4256B"/>
    <w:rsid w:val="00EC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8BE2"/>
  <w15:docId w15:val="{E33B3E1C-081A-451A-9CF8-FD30EEAB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line="240" w:lineRule="auto"/>
      <w:jc w:val="center"/>
      <w:outlineLvl w:val="0"/>
    </w:pPr>
    <w:rPr>
      <w:b/>
      <w:sz w:val="36"/>
      <w:szCs w:val="36"/>
    </w:rPr>
  </w:style>
  <w:style w:type="paragraph" w:styleId="Heading2">
    <w:name w:val="heading 2"/>
    <w:basedOn w:val="Normal"/>
    <w:next w:val="Normal"/>
    <w:uiPriority w:val="9"/>
    <w:unhideWhenUsed/>
    <w:qFormat/>
    <w:pPr>
      <w:spacing w:after="0" w:line="240" w:lineRule="auto"/>
      <w:jc w:val="center"/>
      <w:outlineLvl w:val="1"/>
    </w:pPr>
    <w:rPr>
      <w:sz w:val="32"/>
      <w:szCs w:val="32"/>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q4FbyYsNMUGwa26DBGKx2p1oTQ==">CgMxLjAyDmgueTlpcjRzNWtwYWowMg5oLm9nZHZodHQ1NzExZjIOaC5uejNzMmszcHpueWY4AHIhMWVMczlNWVBKS2tDdDJFRXlITkRzemRoVURaQlUwZnI3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11</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h</dc:creator>
  <cp:keywords/>
  <dc:description/>
  <cp:lastModifiedBy>katrina h</cp:lastModifiedBy>
  <cp:revision>1</cp:revision>
  <cp:lastPrinted>2024-04-12T03:49:00Z</cp:lastPrinted>
  <dcterms:created xsi:type="dcterms:W3CDTF">2024-01-25T23:05:00Z</dcterms:created>
  <dcterms:modified xsi:type="dcterms:W3CDTF">2024-04-22T13:56:00Z</dcterms:modified>
</cp:coreProperties>
</file>