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309107" w14:textId="474C709F" w:rsidR="00D50483" w:rsidRDefault="00D50483" w:rsidP="00D50483">
      <w:pPr>
        <w:ind w:left="-180"/>
        <w:rPr>
          <w:bCs/>
        </w:rPr>
      </w:pPr>
      <w:r w:rsidRPr="00D50483">
        <w:rPr>
          <w:bCs/>
        </w:rPr>
        <w:t>In Workday, you can view grades</w:t>
      </w:r>
      <w:r>
        <w:rPr>
          <w:bCs/>
        </w:rPr>
        <w:t xml:space="preserve"> at any time during the academic period</w:t>
      </w:r>
      <w:r w:rsidRPr="00D50483">
        <w:rPr>
          <w:bCs/>
        </w:rPr>
        <w:t xml:space="preserve">. </w:t>
      </w:r>
      <w:r>
        <w:rPr>
          <w:bCs/>
        </w:rPr>
        <w:t>There are two kinds of grades - i</w:t>
      </w:r>
      <w:r w:rsidRPr="00D50483">
        <w:rPr>
          <w:bCs/>
        </w:rPr>
        <w:t>nterim grades</w:t>
      </w:r>
      <w:r>
        <w:rPr>
          <w:bCs/>
        </w:rPr>
        <w:t>, and final grades.</w:t>
      </w:r>
    </w:p>
    <w:p w14:paraId="26A6D681" w14:textId="286A8C73" w:rsidR="00D50483" w:rsidRPr="00D50483" w:rsidRDefault="00D50483" w:rsidP="00D50483">
      <w:pPr>
        <w:ind w:left="-180"/>
        <w:rPr>
          <w:bCs/>
        </w:rPr>
      </w:pPr>
      <w:r>
        <w:rPr>
          <w:bCs/>
        </w:rPr>
        <w:t xml:space="preserve">Interim grades are updated as </w:t>
      </w:r>
      <w:r w:rsidR="00B9775D">
        <w:rPr>
          <w:bCs/>
        </w:rPr>
        <w:t xml:space="preserve">students </w:t>
      </w:r>
      <w:r>
        <w:rPr>
          <w:bCs/>
        </w:rPr>
        <w:t xml:space="preserve">move through the current academic period. Interim grades are helpful for assessing progress. </w:t>
      </w:r>
      <w:r w:rsidRPr="00D50483">
        <w:rPr>
          <w:bCs/>
        </w:rPr>
        <w:t xml:space="preserve">Final grades are assigned at the end of </w:t>
      </w:r>
      <w:r>
        <w:rPr>
          <w:bCs/>
        </w:rPr>
        <w:t>academic period</w:t>
      </w:r>
      <w:r w:rsidRPr="00D50483">
        <w:rPr>
          <w:bCs/>
        </w:rPr>
        <w:t xml:space="preserve"> and are recorded in </w:t>
      </w:r>
      <w:r w:rsidR="00B9775D">
        <w:rPr>
          <w:bCs/>
        </w:rPr>
        <w:t>the students’</w:t>
      </w:r>
      <w:r w:rsidRPr="00D50483">
        <w:rPr>
          <w:bCs/>
        </w:rPr>
        <w:t xml:space="preserve"> academic record. </w:t>
      </w:r>
    </w:p>
    <w:p w14:paraId="0C2D84B2" w14:textId="4B5948D9" w:rsidR="00DF7DEC" w:rsidRPr="00D50483" w:rsidRDefault="004E50FC">
      <w:pPr>
        <w:ind w:left="-180"/>
        <w:rPr>
          <w:b/>
        </w:rPr>
      </w:pPr>
      <w:r w:rsidRPr="00D50483">
        <w:rPr>
          <w:b/>
          <w:u w:val="single"/>
        </w:rPr>
        <w:t xml:space="preserve">Use this reference to </w:t>
      </w:r>
      <w:r w:rsidR="00D50483" w:rsidRPr="00D50483">
        <w:rPr>
          <w:b/>
          <w:u w:val="single"/>
        </w:rPr>
        <w:t xml:space="preserve">view </w:t>
      </w:r>
      <w:r w:rsidR="00B9775D">
        <w:rPr>
          <w:b/>
          <w:u w:val="single"/>
        </w:rPr>
        <w:t xml:space="preserve">your advisees’ </w:t>
      </w:r>
      <w:r w:rsidR="00D50483" w:rsidRPr="00D50483">
        <w:rPr>
          <w:b/>
          <w:u w:val="single"/>
        </w:rPr>
        <w:t xml:space="preserve">interim </w:t>
      </w:r>
      <w:r w:rsidR="00B9775D">
        <w:rPr>
          <w:b/>
          <w:u w:val="single"/>
        </w:rPr>
        <w:t xml:space="preserve">and final </w:t>
      </w:r>
      <w:r w:rsidR="00D50483" w:rsidRPr="00D50483">
        <w:rPr>
          <w:b/>
          <w:u w:val="single"/>
        </w:rPr>
        <w:t>grades</w:t>
      </w:r>
      <w:r w:rsidR="00B9775D">
        <w:rPr>
          <w:b/>
          <w:u w:val="single"/>
        </w:rPr>
        <w:t xml:space="preserve"> for current and historical academic periods</w:t>
      </w:r>
      <w:r w:rsidR="00D50483" w:rsidRPr="00D50483">
        <w:rPr>
          <w:b/>
          <w:u w:val="single"/>
        </w:rPr>
        <w:t xml:space="preserve">. </w:t>
      </w:r>
    </w:p>
    <w:p w14:paraId="4948685F" w14:textId="77777777" w:rsidR="00DF7DEC" w:rsidRDefault="00DF7DEC">
      <w:pPr>
        <w:pStyle w:val="Subtitle"/>
        <w:ind w:left="-360"/>
        <w:rPr>
          <w:b w:val="0"/>
        </w:rPr>
      </w:pPr>
    </w:p>
    <w:p w14:paraId="79D8D7D4" w14:textId="3135BD15" w:rsidR="00DF7DEC" w:rsidRDefault="004E50FC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  <w:r w:rsidR="00B9775D">
        <w:rPr>
          <w:color w:val="CC6600"/>
        </w:rPr>
        <w:t xml:space="preserve"> - View Current Academic Period</w:t>
      </w:r>
    </w:p>
    <w:p w14:paraId="01B1D013" w14:textId="77777777" w:rsidR="00B9775D" w:rsidRDefault="00B9775D" w:rsidP="00B9775D">
      <w:pPr>
        <w:ind w:left="-180"/>
        <w:rPr>
          <w:b/>
          <w:bCs/>
          <w:i/>
          <w:iCs/>
        </w:rPr>
      </w:pPr>
    </w:p>
    <w:p w14:paraId="043B8A9D" w14:textId="0640DED9" w:rsidR="00B9775D" w:rsidRPr="00B9775D" w:rsidRDefault="00B9775D" w:rsidP="00B9775D">
      <w:pPr>
        <w:ind w:left="-180"/>
        <w:rPr>
          <w:b/>
          <w:bCs/>
          <w:i/>
          <w:iCs/>
        </w:rPr>
      </w:pPr>
      <w:r>
        <w:rPr>
          <w:b/>
          <w:bCs/>
          <w:i/>
          <w:iCs/>
        </w:rPr>
        <w:t>View Current Academic Period</w:t>
      </w:r>
    </w:p>
    <w:p w14:paraId="5843ECE3" w14:textId="4D9DF683" w:rsidR="00B9775D" w:rsidRDefault="004E50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Log into Workday and enter the </w:t>
      </w:r>
      <w:r>
        <w:rPr>
          <w:b/>
        </w:rPr>
        <w:t>A</w:t>
      </w:r>
      <w:r w:rsidR="00B9775D">
        <w:rPr>
          <w:b/>
        </w:rPr>
        <w:t>dvising</w:t>
      </w:r>
      <w:r>
        <w:rPr>
          <w:b/>
        </w:rPr>
        <w:t xml:space="preserve"> app</w:t>
      </w:r>
      <w:r>
        <w:t>.</w:t>
      </w:r>
    </w:p>
    <w:p w14:paraId="0EDCDF9F" w14:textId="53F90F62" w:rsidR="00DF7DEC" w:rsidRDefault="00B97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Click </w:t>
      </w:r>
      <w:r>
        <w:rPr>
          <w:b/>
          <w:bCs/>
        </w:rPr>
        <w:t>“My Advisees’ Grades”</w:t>
      </w:r>
      <w:r w:rsidR="004E50FC">
        <w:t xml:space="preserve"> </w:t>
      </w:r>
    </w:p>
    <w:p w14:paraId="0D50277B" w14:textId="1C8FF41C" w:rsidR="00B9775D" w:rsidRDefault="00B97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In the </w:t>
      </w:r>
      <w:r>
        <w:rPr>
          <w:b/>
          <w:bCs/>
        </w:rPr>
        <w:t xml:space="preserve">My Advisees’ Grades </w:t>
      </w:r>
      <w:r>
        <w:t xml:space="preserve">window, click the </w:t>
      </w:r>
      <w:r>
        <w:rPr>
          <w:b/>
          <w:bCs/>
        </w:rPr>
        <w:t xml:space="preserve">Academic Period </w:t>
      </w:r>
      <w:r>
        <w:t xml:space="preserve">field and type the desired period. The field will auto-populate. </w:t>
      </w:r>
    </w:p>
    <w:p w14:paraId="32CD72D7" w14:textId="73F329C1" w:rsidR="00B9775D" w:rsidRDefault="00B97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Click </w:t>
      </w:r>
      <w:r>
        <w:rPr>
          <w:b/>
          <w:bCs/>
        </w:rPr>
        <w:t>“OK”</w:t>
      </w:r>
      <w:r>
        <w:t xml:space="preserve">. </w:t>
      </w:r>
    </w:p>
    <w:p w14:paraId="565E3B43" w14:textId="157ADEF3" w:rsidR="00B9775D" w:rsidRDefault="00B977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The </w:t>
      </w:r>
      <w:r>
        <w:rPr>
          <w:b/>
          <w:bCs/>
        </w:rPr>
        <w:t>My Advisees’ Grades</w:t>
      </w:r>
      <w:r>
        <w:t xml:space="preserve"> page will appear and display the interim and final (once posted) grades for the selected academic period. </w:t>
      </w:r>
    </w:p>
    <w:p w14:paraId="7E98F328" w14:textId="77777777" w:rsidR="00B9775D" w:rsidRDefault="00B9775D" w:rsidP="00B9775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1974B2A" w14:textId="3754B0E4" w:rsidR="00B9775D" w:rsidRPr="00B9775D" w:rsidRDefault="00B9775D" w:rsidP="00B9775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i/>
          <w:iCs/>
        </w:rPr>
      </w:pPr>
      <w:r w:rsidRPr="00B9775D">
        <w:rPr>
          <w:i/>
          <w:iCs/>
          <w:highlight w:val="yellow"/>
        </w:rPr>
        <w:t>Note: Grades posted prior to 2022 are not available in Workday.</w:t>
      </w:r>
      <w:r>
        <w:rPr>
          <w:i/>
          <w:iCs/>
        </w:rPr>
        <w:t xml:space="preserve"> </w:t>
      </w:r>
    </w:p>
    <w:p w14:paraId="4A7B9720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p w14:paraId="33D2C57C" w14:textId="77777777" w:rsidR="00B9775D" w:rsidRDefault="00B9775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</w:rPr>
      </w:pPr>
    </w:p>
    <w:p w14:paraId="618CB826" w14:textId="71DCA31A" w:rsidR="00B9775D" w:rsidRDefault="00B9775D" w:rsidP="00B9775D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 xml:space="preserve">INSTRUCTIONS - View </w:t>
      </w:r>
      <w:r>
        <w:rPr>
          <w:color w:val="CC6600"/>
        </w:rPr>
        <w:t>Historical</w:t>
      </w:r>
      <w:r>
        <w:rPr>
          <w:color w:val="CC6600"/>
        </w:rPr>
        <w:t xml:space="preserve"> Academic Period</w:t>
      </w:r>
      <w:r>
        <w:rPr>
          <w:color w:val="CC6600"/>
        </w:rPr>
        <w:t>s</w:t>
      </w:r>
    </w:p>
    <w:p w14:paraId="6E8165D0" w14:textId="77777777" w:rsidR="00B9775D" w:rsidRDefault="00B9775D" w:rsidP="00B9775D">
      <w:pPr>
        <w:ind w:left="-180"/>
        <w:rPr>
          <w:b/>
          <w:bCs/>
          <w:i/>
          <w:iCs/>
        </w:rPr>
      </w:pPr>
    </w:p>
    <w:p w14:paraId="0D2826AE" w14:textId="77777777" w:rsidR="00B9775D" w:rsidRDefault="00B9775D" w:rsidP="00B9775D">
      <w:pPr>
        <w:ind w:left="-180"/>
        <w:rPr>
          <w:b/>
          <w:bCs/>
          <w:i/>
          <w:iCs/>
        </w:rPr>
      </w:pPr>
      <w:r>
        <w:rPr>
          <w:b/>
          <w:bCs/>
          <w:i/>
          <w:iCs/>
        </w:rPr>
        <w:t xml:space="preserve">View </w:t>
      </w:r>
      <w:r>
        <w:rPr>
          <w:b/>
          <w:bCs/>
          <w:i/>
          <w:iCs/>
        </w:rPr>
        <w:t>Historical Academic Periods</w:t>
      </w:r>
    </w:p>
    <w:p w14:paraId="0A3DEC3F" w14:textId="77777777" w:rsidR="00B9775D" w:rsidRDefault="00B9775D" w:rsidP="00B9775D">
      <w:pPr>
        <w:ind w:left="-180"/>
        <w:rPr>
          <w:bCs/>
        </w:rPr>
      </w:pPr>
      <w:r w:rsidRPr="00B9775D">
        <w:rPr>
          <w:bCs/>
        </w:rPr>
        <w:t xml:space="preserve">Historical grades are stored under the </w:t>
      </w:r>
      <w:r w:rsidRPr="00B9775D">
        <w:rPr>
          <w:b/>
        </w:rPr>
        <w:t xml:space="preserve">Academic History </w:t>
      </w:r>
      <w:r w:rsidRPr="00B9775D">
        <w:rPr>
          <w:bCs/>
        </w:rPr>
        <w:t xml:space="preserve">tab in the student’s record.  </w:t>
      </w:r>
    </w:p>
    <w:p w14:paraId="1D8B1F24" w14:textId="77777777" w:rsidR="0090057A" w:rsidRPr="0090057A" w:rsidRDefault="00B9775D" w:rsidP="00B9775D">
      <w:pPr>
        <w:pStyle w:val="ListParagraph"/>
        <w:numPr>
          <w:ilvl w:val="3"/>
          <w:numId w:val="1"/>
        </w:numPr>
        <w:ind w:left="180"/>
        <w:rPr>
          <w:b/>
          <w:bCs/>
          <w:i/>
          <w:iCs/>
        </w:rPr>
      </w:pPr>
      <w:r>
        <w:rPr>
          <w:bCs/>
        </w:rPr>
        <w:t>To locate the student record, click the student’s name f</w:t>
      </w:r>
      <w:r w:rsidRPr="00B9775D">
        <w:rPr>
          <w:bCs/>
        </w:rPr>
        <w:t xml:space="preserve">rom the </w:t>
      </w:r>
      <w:r w:rsidRPr="00B9775D">
        <w:rPr>
          <w:b/>
        </w:rPr>
        <w:t>My Advisees’ Grades</w:t>
      </w:r>
      <w:r w:rsidRPr="00B9775D">
        <w:rPr>
          <w:bCs/>
        </w:rPr>
        <w:t xml:space="preserve"> window or app.</w:t>
      </w:r>
    </w:p>
    <w:p w14:paraId="688BF8B8" w14:textId="77777777" w:rsidR="0090057A" w:rsidRPr="0090057A" w:rsidRDefault="0090057A" w:rsidP="00B9775D">
      <w:pPr>
        <w:pStyle w:val="ListParagraph"/>
        <w:numPr>
          <w:ilvl w:val="3"/>
          <w:numId w:val="1"/>
        </w:numPr>
        <w:ind w:left="180"/>
        <w:rPr>
          <w:b/>
          <w:bCs/>
          <w:i/>
          <w:iCs/>
        </w:rPr>
      </w:pPr>
      <w:r>
        <w:rPr>
          <w:bCs/>
        </w:rPr>
        <w:t xml:space="preserve">In the student record, click </w:t>
      </w:r>
      <w:r>
        <w:rPr>
          <w:b/>
        </w:rPr>
        <w:t>Academic History</w:t>
      </w:r>
      <w:r>
        <w:rPr>
          <w:bCs/>
        </w:rPr>
        <w:t xml:space="preserve"> tab. </w:t>
      </w:r>
    </w:p>
    <w:sectPr w:rsidR="0090057A" w:rsidRPr="0090057A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0B2764" w14:textId="77777777" w:rsidR="008122A2" w:rsidRDefault="008122A2">
      <w:pPr>
        <w:spacing w:after="0" w:line="240" w:lineRule="auto"/>
      </w:pPr>
      <w:r>
        <w:separator/>
      </w:r>
    </w:p>
  </w:endnote>
  <w:endnote w:type="continuationSeparator" w:id="0">
    <w:p w14:paraId="1F94BF64" w14:textId="77777777" w:rsidR="008122A2" w:rsidRDefault="00812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7D30D3D0" w:rsidR="00DF7DEC" w:rsidRDefault="00617D4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 xml:space="preserve">View Interim </w:t>
          </w:r>
          <w:r w:rsidR="00B9775D">
            <w:rPr>
              <w:color w:val="000000"/>
              <w:sz w:val="16"/>
              <w:szCs w:val="16"/>
            </w:rPr>
            <w:t xml:space="preserve">and Final </w:t>
          </w:r>
          <w:r>
            <w:rPr>
              <w:color w:val="000000"/>
              <w:sz w:val="16"/>
              <w:szCs w:val="16"/>
            </w:rPr>
            <w:t>Grades</w:t>
          </w:r>
          <w:r w:rsidR="004E50FC">
            <w:rPr>
              <w:color w:val="000000"/>
              <w:sz w:val="16"/>
              <w:szCs w:val="16"/>
            </w:rPr>
            <w:br/>
          </w:r>
          <w:r w:rsidR="004E50FC">
            <w:rPr>
              <w:i/>
              <w:color w:val="000000"/>
              <w:sz w:val="16"/>
              <w:szCs w:val="16"/>
            </w:rPr>
            <w:t>updated 0</w:t>
          </w:r>
          <w:r>
            <w:rPr>
              <w:i/>
              <w:color w:val="000000"/>
              <w:sz w:val="16"/>
              <w:szCs w:val="16"/>
            </w:rPr>
            <w:t>8</w:t>
          </w:r>
          <w:r w:rsidR="004E50FC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3B953" w14:textId="77777777" w:rsidR="008122A2" w:rsidRDefault="008122A2">
      <w:pPr>
        <w:spacing w:after="0" w:line="240" w:lineRule="auto"/>
      </w:pPr>
      <w:r>
        <w:separator/>
      </w:r>
    </w:p>
  </w:footnote>
  <w:footnote w:type="continuationSeparator" w:id="0">
    <w:p w14:paraId="72A83D35" w14:textId="77777777" w:rsidR="008122A2" w:rsidRDefault="00812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230" w:tblpY="840"/>
      <w:tblW w:w="948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900"/>
      <w:gridCol w:w="3960"/>
      <w:gridCol w:w="1620"/>
    </w:tblGrid>
    <w:tr w:rsidR="00DF7DEC" w14:paraId="43390E6E" w14:textId="77777777">
      <w:tc>
        <w:tcPr>
          <w:tcW w:w="390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361DE597" w:rsidR="00DF7DEC" w:rsidRDefault="00617D4D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3D3F7A87" w:rsidR="00DF7DEC" w:rsidRDefault="00617D4D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 xml:space="preserve">View Interim </w:t>
          </w:r>
          <w:r w:rsidR="00B9775D">
            <w:rPr>
              <w:b/>
            </w:rPr>
            <w:t xml:space="preserve">and Final </w:t>
          </w:r>
          <w:r>
            <w:rPr>
              <w:b/>
            </w:rPr>
            <w:t>Grades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1FE10046" w:rsidR="00DF7DEC" w:rsidRDefault="00B9775D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Faculty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FC37BD"/>
    <w:multiLevelType w:val="multilevel"/>
    <w:tmpl w:val="E9A60C6E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  <w:rPr>
        <w:b w:val="0"/>
        <w:bCs w:val="0"/>
        <w:i w:val="0"/>
        <w:iCs w:val="0"/>
      </w:r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5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7" w15:restartNumberingAfterBreak="0">
    <w:nsid w:val="4AB016C6"/>
    <w:multiLevelType w:val="hybridMultilevel"/>
    <w:tmpl w:val="9BB62B28"/>
    <w:lvl w:ilvl="0" w:tplc="6C3A843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5CF85964"/>
    <w:multiLevelType w:val="hybridMultilevel"/>
    <w:tmpl w:val="3A2E46F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2"/>
  </w:num>
  <w:num w:numId="2" w16cid:durableId="2129159041">
    <w:abstractNumId w:val="1"/>
  </w:num>
  <w:num w:numId="3" w16cid:durableId="1727727492">
    <w:abstractNumId w:val="9"/>
  </w:num>
  <w:num w:numId="4" w16cid:durableId="1976136886">
    <w:abstractNumId w:val="0"/>
  </w:num>
  <w:num w:numId="5" w16cid:durableId="2038504120">
    <w:abstractNumId w:val="5"/>
  </w:num>
  <w:num w:numId="6" w16cid:durableId="367726732">
    <w:abstractNumId w:val="10"/>
  </w:num>
  <w:num w:numId="7" w16cid:durableId="1494835215">
    <w:abstractNumId w:val="3"/>
  </w:num>
  <w:num w:numId="8" w16cid:durableId="1461336860">
    <w:abstractNumId w:val="6"/>
  </w:num>
  <w:num w:numId="9" w16cid:durableId="465202827">
    <w:abstractNumId w:val="4"/>
  </w:num>
  <w:num w:numId="10" w16cid:durableId="504788353">
    <w:abstractNumId w:val="7"/>
  </w:num>
  <w:num w:numId="11" w16cid:durableId="487671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135378"/>
    <w:rsid w:val="002606D5"/>
    <w:rsid w:val="004805E1"/>
    <w:rsid w:val="004B273C"/>
    <w:rsid w:val="004E50FC"/>
    <w:rsid w:val="00617D4D"/>
    <w:rsid w:val="0078527F"/>
    <w:rsid w:val="008122A2"/>
    <w:rsid w:val="008B7EC0"/>
    <w:rsid w:val="0090057A"/>
    <w:rsid w:val="00B9775D"/>
    <w:rsid w:val="00BA205A"/>
    <w:rsid w:val="00D50483"/>
    <w:rsid w:val="00DF7DEC"/>
    <w:rsid w:val="00E87667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3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2</cp:revision>
  <dcterms:created xsi:type="dcterms:W3CDTF">2024-08-13T02:27:00Z</dcterms:created>
  <dcterms:modified xsi:type="dcterms:W3CDTF">2024-08-13T02:27:00Z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