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28025" w14:textId="39C9417A" w:rsidR="004F22C5" w:rsidRDefault="00712608" w:rsidP="00A92CC9">
      <w:pPr>
        <w:rPr>
          <w:bCs/>
        </w:rPr>
      </w:pPr>
      <w:r>
        <w:rPr>
          <w:bCs/>
        </w:rPr>
        <w:t xml:space="preserve">The Family Educational Rights and Privacy Act (FERPA) is a federal law that </w:t>
      </w:r>
      <w:r w:rsidR="00496234">
        <w:rPr>
          <w:bCs/>
        </w:rPr>
        <w:t>secures the privacy of</w:t>
      </w:r>
      <w:r>
        <w:rPr>
          <w:bCs/>
        </w:rPr>
        <w:t xml:space="preserve"> educational records</w:t>
      </w:r>
      <w:r w:rsidR="004F22C5">
        <w:rPr>
          <w:bCs/>
        </w:rPr>
        <w:t>. This includes</w:t>
      </w:r>
      <w:r>
        <w:rPr>
          <w:bCs/>
        </w:rPr>
        <w:t xml:space="preserve"> </w:t>
      </w:r>
      <w:r w:rsidR="00961998">
        <w:rPr>
          <w:bCs/>
        </w:rPr>
        <w:t>student</w:t>
      </w:r>
      <w:r>
        <w:rPr>
          <w:bCs/>
        </w:rPr>
        <w:t xml:space="preserve"> grades, class schedule</w:t>
      </w:r>
      <w:r w:rsidR="00C536F5">
        <w:rPr>
          <w:bCs/>
        </w:rPr>
        <w:t xml:space="preserve"> and </w:t>
      </w:r>
      <w:r>
        <w:rPr>
          <w:bCs/>
        </w:rPr>
        <w:t>financial</w:t>
      </w:r>
      <w:r w:rsidR="00C536F5">
        <w:rPr>
          <w:bCs/>
        </w:rPr>
        <w:t xml:space="preserve"> aid</w:t>
      </w:r>
      <w:r>
        <w:rPr>
          <w:bCs/>
        </w:rPr>
        <w:t xml:space="preserve"> information. </w:t>
      </w:r>
      <w:r w:rsidR="004F22C5">
        <w:rPr>
          <w:bCs/>
        </w:rPr>
        <w:t xml:space="preserve">However, </w:t>
      </w:r>
      <w:r w:rsidR="00961998">
        <w:rPr>
          <w:bCs/>
        </w:rPr>
        <w:t>students have the option to share</w:t>
      </w:r>
      <w:r w:rsidR="00A9510E">
        <w:rPr>
          <w:bCs/>
        </w:rPr>
        <w:t xml:space="preserve"> </w:t>
      </w:r>
      <w:r w:rsidR="00961998">
        <w:rPr>
          <w:bCs/>
        </w:rPr>
        <w:t>access</w:t>
      </w:r>
      <w:r w:rsidR="00A9510E">
        <w:rPr>
          <w:bCs/>
        </w:rPr>
        <w:t xml:space="preserve"> to their educational records with</w:t>
      </w:r>
      <w:r w:rsidR="00961998">
        <w:rPr>
          <w:bCs/>
        </w:rPr>
        <w:t xml:space="preserve"> friends and family</w:t>
      </w:r>
      <w:r w:rsidR="00A9510E">
        <w:rPr>
          <w:bCs/>
        </w:rPr>
        <w:t xml:space="preserve"> and you have the option to view those with access</w:t>
      </w:r>
      <w:r w:rsidR="00961998">
        <w:rPr>
          <w:bCs/>
        </w:rPr>
        <w:t xml:space="preserve">. </w:t>
      </w:r>
    </w:p>
    <w:p w14:paraId="42032BDD" w14:textId="0A9ACA74" w:rsidR="00712608" w:rsidRDefault="00712608" w:rsidP="00A92CC9">
      <w:pPr>
        <w:rPr>
          <w:b/>
          <w:u w:val="single"/>
        </w:rPr>
      </w:pPr>
      <w:r w:rsidRPr="00CF1043">
        <w:rPr>
          <w:b/>
          <w:u w:val="single"/>
        </w:rPr>
        <w:t xml:space="preserve">Use this guide to </w:t>
      </w:r>
      <w:r w:rsidR="00961998">
        <w:rPr>
          <w:b/>
          <w:u w:val="single"/>
        </w:rPr>
        <w:t xml:space="preserve">view individuals with third party access to student </w:t>
      </w:r>
      <w:r w:rsidR="00A9510E">
        <w:rPr>
          <w:b/>
          <w:u w:val="single"/>
        </w:rPr>
        <w:t>records</w:t>
      </w:r>
      <w:r w:rsidR="00961998">
        <w:rPr>
          <w:b/>
          <w:u w:val="single"/>
        </w:rPr>
        <w:t>.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2276C548" w14:textId="61B76023" w:rsidR="00A15533" w:rsidRPr="00A15533" w:rsidRDefault="00961998" w:rsidP="00A92CC9">
      <w:pPr>
        <w:pStyle w:val="Title"/>
        <w:pBdr>
          <w:bottom w:val="single" w:sz="18" w:space="1" w:color="323E4F"/>
        </w:pBdr>
        <w:ind w:left="0"/>
        <w:rPr>
          <w:color w:val="E36C0A" w:themeColor="accent6" w:themeShade="BF"/>
        </w:rPr>
      </w:pPr>
      <w:r>
        <w:rPr>
          <w:color w:val="E36C0A" w:themeColor="accent6" w:themeShade="BF"/>
        </w:rPr>
        <w:t>INSTRUCTIONS</w:t>
      </w:r>
    </w:p>
    <w:p w14:paraId="2C1AA9ED" w14:textId="511E7125" w:rsidR="00A15533" w:rsidRDefault="00A15533" w:rsidP="00A92CC9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>
        <w:rPr>
          <w:highlight w:val="white"/>
        </w:rPr>
        <w:t xml:space="preserve">Log into Workday. </w:t>
      </w:r>
      <w:r w:rsidR="00961998">
        <w:rPr>
          <w:highlight w:val="white"/>
        </w:rPr>
        <w:t xml:space="preserve">To locate the student’s record, enter </w:t>
      </w:r>
      <w:r w:rsidR="00961998">
        <w:rPr>
          <w:b/>
          <w:bCs/>
          <w:highlight w:val="white"/>
        </w:rPr>
        <w:t>“Student: [Student Name or ID]”</w:t>
      </w:r>
      <w:r w:rsidR="00961998">
        <w:rPr>
          <w:highlight w:val="white"/>
        </w:rPr>
        <w:t xml:space="preserve"> in the search bar. Press Enter. </w:t>
      </w:r>
    </w:p>
    <w:p w14:paraId="6CF734E1" w14:textId="77777777" w:rsidR="00961998" w:rsidRDefault="00961998" w:rsidP="00961998">
      <w:pPr>
        <w:pBdr>
          <w:bottom w:val="nil"/>
        </w:pBdr>
        <w:spacing w:after="0" w:line="276" w:lineRule="auto"/>
        <w:rPr>
          <w:highlight w:val="white"/>
        </w:rPr>
      </w:pPr>
    </w:p>
    <w:p w14:paraId="41EF8AFD" w14:textId="4B83CCEE" w:rsidR="00961998" w:rsidRDefault="00961998" w:rsidP="00961998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1A59A985" wp14:editId="7CC90BBC">
            <wp:extent cx="2866667" cy="438095"/>
            <wp:effectExtent l="0" t="0" r="0" b="635"/>
            <wp:docPr id="1311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1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A5DF" w14:textId="15C431A1" w:rsidR="00A15533" w:rsidRDefault="00A15533" w:rsidP="00A92CC9">
      <w:pPr>
        <w:pBdr>
          <w:bottom w:val="nil"/>
        </w:pBdr>
        <w:spacing w:after="0" w:line="276" w:lineRule="auto"/>
        <w:ind w:left="360"/>
        <w:rPr>
          <w:highlight w:val="white"/>
        </w:rPr>
      </w:pPr>
    </w:p>
    <w:p w14:paraId="0EF36F4D" w14:textId="52E97471" w:rsidR="00A15533" w:rsidRDefault="00961998" w:rsidP="00A92CC9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>
        <w:rPr>
          <w:highlight w:val="white"/>
        </w:rPr>
        <w:t xml:space="preserve">In the student record, click </w:t>
      </w:r>
      <w:r>
        <w:rPr>
          <w:b/>
          <w:bCs/>
          <w:highlight w:val="white"/>
        </w:rPr>
        <w:t>“Contact”</w:t>
      </w:r>
      <w:r>
        <w:rPr>
          <w:highlight w:val="white"/>
        </w:rPr>
        <w:t xml:space="preserve"> and click the </w:t>
      </w:r>
      <w:r>
        <w:rPr>
          <w:b/>
          <w:bCs/>
          <w:highlight w:val="white"/>
        </w:rPr>
        <w:t>“Friends and Family”</w:t>
      </w:r>
      <w:r>
        <w:rPr>
          <w:highlight w:val="white"/>
        </w:rPr>
        <w:t xml:space="preserve"> tab.</w:t>
      </w:r>
    </w:p>
    <w:p w14:paraId="643E4EDB" w14:textId="77777777" w:rsidR="00961998" w:rsidRDefault="00961998" w:rsidP="00961998">
      <w:pPr>
        <w:pBdr>
          <w:bottom w:val="nil"/>
        </w:pBdr>
        <w:spacing w:after="0" w:line="276" w:lineRule="auto"/>
        <w:rPr>
          <w:highlight w:val="white"/>
        </w:rPr>
      </w:pPr>
    </w:p>
    <w:p w14:paraId="2AE0DD58" w14:textId="6A28D01A" w:rsidR="00961998" w:rsidRDefault="00D50BB1" w:rsidP="00961998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3AC46EAE" wp14:editId="2ACA6EB9">
            <wp:extent cx="3277590" cy="1958719"/>
            <wp:effectExtent l="19050" t="19050" r="18415" b="22860"/>
            <wp:docPr id="18893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31" cy="196382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FC2A000" w14:textId="6AFC0D15" w:rsidR="00A92CC9" w:rsidRPr="00A92CC9" w:rsidRDefault="00A92CC9" w:rsidP="00A92CC9">
      <w:pPr>
        <w:pBdr>
          <w:bottom w:val="nil"/>
        </w:pBdr>
        <w:spacing w:after="0" w:line="276" w:lineRule="auto"/>
        <w:rPr>
          <w:highlight w:val="white"/>
        </w:rPr>
      </w:pPr>
    </w:p>
    <w:p w14:paraId="29D276FF" w14:textId="29ACB139" w:rsidR="00B52002" w:rsidRDefault="00B52002" w:rsidP="00A92CC9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>
        <w:rPr>
          <w:highlight w:val="white"/>
        </w:rPr>
        <w:t xml:space="preserve">The screen will display a table with the student’s contacts. Scroll to the right and locate the </w:t>
      </w:r>
      <w:r>
        <w:rPr>
          <w:b/>
          <w:bCs/>
          <w:highlight w:val="white"/>
        </w:rPr>
        <w:t xml:space="preserve">Third Party </w:t>
      </w:r>
      <w:r>
        <w:rPr>
          <w:highlight w:val="white"/>
        </w:rPr>
        <w:t xml:space="preserve">column. Individuals with third party user access will display </w:t>
      </w:r>
      <w:r>
        <w:rPr>
          <w:b/>
          <w:bCs/>
          <w:highlight w:val="white"/>
        </w:rPr>
        <w:t>“Yes”</w:t>
      </w:r>
      <w:r>
        <w:rPr>
          <w:highlight w:val="white"/>
        </w:rPr>
        <w:t xml:space="preserve"> in this column. </w:t>
      </w:r>
    </w:p>
    <w:p w14:paraId="1E640183" w14:textId="77777777" w:rsidR="00B52002" w:rsidRDefault="00B52002" w:rsidP="00B52002">
      <w:pPr>
        <w:pBdr>
          <w:bottom w:val="nil"/>
        </w:pBdr>
        <w:spacing w:after="0" w:line="276" w:lineRule="auto"/>
        <w:ind w:left="360"/>
        <w:rPr>
          <w:highlight w:val="white"/>
        </w:rPr>
      </w:pPr>
    </w:p>
    <w:p w14:paraId="6550B60A" w14:textId="18C6C39C" w:rsidR="00F96088" w:rsidRDefault="00B52002" w:rsidP="00B52002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31758575" wp14:editId="5D035565">
            <wp:extent cx="5795158" cy="974528"/>
            <wp:effectExtent l="0" t="0" r="0" b="0"/>
            <wp:docPr id="1548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2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7217" cy="9765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FD5C" w14:textId="77777777" w:rsidR="00F96088" w:rsidRDefault="00F96088">
      <w:pPr>
        <w:rPr>
          <w:highlight w:val="white"/>
        </w:rPr>
      </w:pPr>
      <w:r>
        <w:rPr>
          <w:highlight w:val="white"/>
        </w:rPr>
        <w:br w:type="page"/>
      </w:r>
    </w:p>
    <w:p w14:paraId="5206D463" w14:textId="15AA7043" w:rsidR="00B52002" w:rsidRDefault="00B52002" w:rsidP="00A92CC9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>
        <w:rPr>
          <w:highlight w:val="white"/>
        </w:rPr>
        <w:lastRenderedPageBreak/>
        <w:t xml:space="preserve">To view the specific permissions granted to this user, click the contact’s name in the </w:t>
      </w:r>
      <w:r>
        <w:rPr>
          <w:b/>
          <w:bCs/>
          <w:highlight w:val="white"/>
        </w:rPr>
        <w:t>Name</w:t>
      </w:r>
      <w:r>
        <w:rPr>
          <w:highlight w:val="white"/>
        </w:rPr>
        <w:t xml:space="preserve"> column.</w:t>
      </w:r>
    </w:p>
    <w:p w14:paraId="3B57AD14" w14:textId="12E04BEB" w:rsidR="00B52002" w:rsidRDefault="00F96088" w:rsidP="00B52002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41CD31F0" wp14:editId="0822BDB6">
            <wp:extent cx="5943600" cy="1021715"/>
            <wp:effectExtent l="0" t="0" r="0" b="6985"/>
            <wp:docPr id="16540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8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6FB9" w14:textId="77777777" w:rsidR="00B52002" w:rsidRDefault="00B52002" w:rsidP="00B52002">
      <w:pPr>
        <w:pBdr>
          <w:bottom w:val="nil"/>
        </w:pBdr>
        <w:spacing w:after="0" w:line="276" w:lineRule="auto"/>
        <w:rPr>
          <w:highlight w:val="white"/>
        </w:rPr>
      </w:pPr>
    </w:p>
    <w:p w14:paraId="2C0C8F24" w14:textId="6130148B" w:rsidR="00A15533" w:rsidRDefault="00B52002" w:rsidP="00A92CC9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View Friends and Family Details</w:t>
      </w:r>
      <w:r>
        <w:rPr>
          <w:highlight w:val="white"/>
        </w:rPr>
        <w:t xml:space="preserve"> page will appear.  Locate and click the </w:t>
      </w:r>
      <w:r>
        <w:rPr>
          <w:b/>
          <w:bCs/>
          <w:highlight w:val="white"/>
        </w:rPr>
        <w:t xml:space="preserve">Permissions </w:t>
      </w:r>
      <w:r>
        <w:rPr>
          <w:highlight w:val="white"/>
        </w:rPr>
        <w:t xml:space="preserve">tab. </w:t>
      </w:r>
    </w:p>
    <w:p w14:paraId="2B80A6B0" w14:textId="77777777" w:rsidR="00B52002" w:rsidRDefault="00B52002" w:rsidP="00B52002">
      <w:pPr>
        <w:pBdr>
          <w:bottom w:val="nil"/>
        </w:pBdr>
        <w:spacing w:after="0" w:line="276" w:lineRule="auto"/>
        <w:rPr>
          <w:highlight w:val="white"/>
        </w:rPr>
      </w:pPr>
    </w:p>
    <w:p w14:paraId="435D3DE9" w14:textId="1ED482E8" w:rsidR="00B52002" w:rsidRDefault="00F96088" w:rsidP="00B52002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59AEB5CD" wp14:editId="39D3AB94">
            <wp:extent cx="2090057" cy="2262631"/>
            <wp:effectExtent l="19050" t="19050" r="24765" b="23495"/>
            <wp:docPr id="15327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6936" cy="2270078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6B94F03" w14:textId="45830543" w:rsidR="00A15533" w:rsidRPr="00A15533" w:rsidRDefault="00A15533" w:rsidP="00A92CC9">
      <w:pPr>
        <w:pBdr>
          <w:bottom w:val="nil"/>
        </w:pBdr>
        <w:spacing w:after="0" w:line="276" w:lineRule="auto"/>
        <w:ind w:left="360"/>
        <w:rPr>
          <w:highlight w:val="white"/>
        </w:rPr>
      </w:pPr>
    </w:p>
    <w:p w14:paraId="1086494B" w14:textId="77777777" w:rsidR="00B52002" w:rsidRDefault="00B52002" w:rsidP="00B52002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 w:rsidRPr="00B52002">
        <w:rPr>
          <w:highlight w:val="white"/>
        </w:rPr>
        <w:t xml:space="preserve">The </w:t>
      </w:r>
      <w:r w:rsidRPr="00B52002">
        <w:rPr>
          <w:b/>
          <w:bCs/>
          <w:highlight w:val="white"/>
        </w:rPr>
        <w:t>Current Permissions</w:t>
      </w:r>
      <w:r w:rsidRPr="00B52002">
        <w:rPr>
          <w:highlight w:val="white"/>
        </w:rPr>
        <w:t xml:space="preserve"> table will appear for this contact. The tasks authorized by the student for this contact will be listed in the </w:t>
      </w:r>
      <w:r w:rsidRPr="00B52002">
        <w:rPr>
          <w:b/>
          <w:bCs/>
          <w:highlight w:val="white"/>
        </w:rPr>
        <w:t>Allowed Tasks</w:t>
      </w:r>
      <w:r w:rsidRPr="00B52002">
        <w:rPr>
          <w:highlight w:val="white"/>
        </w:rPr>
        <w:t xml:space="preserve"> column. The student can change permissions at any time. </w:t>
      </w:r>
    </w:p>
    <w:p w14:paraId="1414344A" w14:textId="77777777" w:rsidR="00B52002" w:rsidRDefault="00B52002" w:rsidP="00B52002">
      <w:pPr>
        <w:pBdr>
          <w:bottom w:val="nil"/>
        </w:pBdr>
        <w:spacing w:after="0" w:line="276" w:lineRule="auto"/>
        <w:rPr>
          <w:highlight w:val="white"/>
        </w:rPr>
      </w:pPr>
    </w:p>
    <w:p w14:paraId="6181D081" w14:textId="5240D4F7" w:rsidR="00F96088" w:rsidRDefault="00B52002" w:rsidP="00B52002">
      <w:pPr>
        <w:pBdr>
          <w:bottom w:val="nil"/>
        </w:pBdr>
        <w:spacing w:after="0" w:line="276" w:lineRule="auto"/>
        <w:rPr>
          <w:highlight w:val="white"/>
        </w:rPr>
      </w:pPr>
      <w:r>
        <w:rPr>
          <w:noProof/>
        </w:rPr>
        <w:drawing>
          <wp:inline distT="0" distB="0" distL="0" distR="0" wp14:anchorId="5ADBFB93" wp14:editId="6487D66E">
            <wp:extent cx="5035138" cy="1170562"/>
            <wp:effectExtent l="0" t="0" r="0" b="0"/>
            <wp:docPr id="9969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1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1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EF49" w14:textId="77777777" w:rsidR="00F96088" w:rsidRDefault="00F96088">
      <w:pPr>
        <w:rPr>
          <w:highlight w:val="white"/>
        </w:rPr>
      </w:pPr>
      <w:r>
        <w:rPr>
          <w:highlight w:val="white"/>
        </w:rPr>
        <w:br w:type="page"/>
      </w:r>
    </w:p>
    <w:p w14:paraId="2EC6EEFB" w14:textId="6626AD3C" w:rsidR="00175FCA" w:rsidRPr="00B52002" w:rsidRDefault="00B52002" w:rsidP="00B52002">
      <w:pPr>
        <w:numPr>
          <w:ilvl w:val="0"/>
          <w:numId w:val="11"/>
        </w:numPr>
        <w:pBdr>
          <w:bottom w:val="nil"/>
        </w:pBdr>
        <w:spacing w:after="0" w:line="276" w:lineRule="auto"/>
        <w:ind w:left="360"/>
        <w:rPr>
          <w:highlight w:val="white"/>
        </w:rPr>
      </w:pPr>
      <w:r w:rsidRPr="00B52002">
        <w:rPr>
          <w:highlight w:val="white"/>
        </w:rPr>
        <w:lastRenderedPageBreak/>
        <w:t xml:space="preserve">There are four tasks available for third party users. See table below for details. </w:t>
      </w:r>
    </w:p>
    <w:p w14:paraId="09D7296C" w14:textId="77777777" w:rsidR="00A250AD" w:rsidRDefault="00A250AD" w:rsidP="00A250AD">
      <w:pPr>
        <w:spacing w:after="0" w:line="276" w:lineRule="auto"/>
        <w:rPr>
          <w:highlight w:val="whit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430"/>
        <w:gridCol w:w="6480"/>
      </w:tblGrid>
      <w:tr w:rsidR="00A250AD" w14:paraId="5C26D248" w14:textId="77777777" w:rsidTr="00B52002">
        <w:tc>
          <w:tcPr>
            <w:tcW w:w="2430" w:type="dxa"/>
            <w:shd w:val="clear" w:color="auto" w:fill="EEECE1" w:themeFill="background2"/>
          </w:tcPr>
          <w:p w14:paraId="3351BB59" w14:textId="68B32B4A" w:rsidR="00A250AD" w:rsidRPr="00114267" w:rsidRDefault="00632D0C" w:rsidP="00A250AD">
            <w:pPr>
              <w:spacing w:line="276" w:lineRule="auto"/>
              <w:rPr>
                <w:i/>
                <w:iCs/>
                <w:highlight w:val="lightGray"/>
              </w:rPr>
            </w:pPr>
            <w:r w:rsidRPr="00114267">
              <w:rPr>
                <w:i/>
                <w:iCs/>
              </w:rPr>
              <w:t>Permission</w:t>
            </w:r>
          </w:p>
        </w:tc>
        <w:tc>
          <w:tcPr>
            <w:tcW w:w="6480" w:type="dxa"/>
            <w:shd w:val="clear" w:color="auto" w:fill="EEECE1" w:themeFill="background2"/>
          </w:tcPr>
          <w:p w14:paraId="618D0B77" w14:textId="502B0AB2" w:rsidR="00A250AD" w:rsidRPr="00114267" w:rsidRDefault="00A250AD" w:rsidP="00A250AD">
            <w:pPr>
              <w:spacing w:line="276" w:lineRule="auto"/>
              <w:rPr>
                <w:i/>
                <w:iCs/>
                <w:highlight w:val="lightGray"/>
              </w:rPr>
            </w:pPr>
            <w:r w:rsidRPr="00114267">
              <w:rPr>
                <w:i/>
                <w:iCs/>
              </w:rPr>
              <w:t>Description</w:t>
            </w:r>
          </w:p>
        </w:tc>
      </w:tr>
      <w:tr w:rsidR="00A250AD" w14:paraId="35F24BC9" w14:textId="77777777" w:rsidTr="00B52002">
        <w:tc>
          <w:tcPr>
            <w:tcW w:w="2430" w:type="dxa"/>
          </w:tcPr>
          <w:p w14:paraId="062D5F6C" w14:textId="1338006A" w:rsidR="00A250AD" w:rsidRDefault="00A250AD" w:rsidP="00A250AD">
            <w:pPr>
              <w:spacing w:line="276" w:lineRule="auto"/>
              <w:rPr>
                <w:highlight w:val="white"/>
              </w:rPr>
            </w:pPr>
            <w:r>
              <w:rPr>
                <w:highlight w:val="white"/>
              </w:rPr>
              <w:t>View Financial Aid Package</w:t>
            </w:r>
          </w:p>
        </w:tc>
        <w:tc>
          <w:tcPr>
            <w:tcW w:w="6480" w:type="dxa"/>
          </w:tcPr>
          <w:p w14:paraId="15B26124" w14:textId="23DCFB66" w:rsidR="00A250AD" w:rsidRDefault="00632D0C" w:rsidP="00A250AD">
            <w:pPr>
              <w:spacing w:line="276" w:lineRule="auto"/>
              <w:rPr>
                <w:highlight w:val="white"/>
              </w:rPr>
            </w:pPr>
            <w:r>
              <w:t>A</w:t>
            </w:r>
            <w:r w:rsidR="00C536F5">
              <w:t xml:space="preserve">llows the third party user to see the student’s financial aid details, including estimated costs for the year. </w:t>
            </w:r>
          </w:p>
        </w:tc>
      </w:tr>
      <w:tr w:rsidR="00A250AD" w14:paraId="31318A38" w14:textId="77777777" w:rsidTr="00B52002">
        <w:tc>
          <w:tcPr>
            <w:tcW w:w="2430" w:type="dxa"/>
          </w:tcPr>
          <w:p w14:paraId="2B5240C7" w14:textId="4DAC6BCA" w:rsidR="00A250AD" w:rsidRDefault="00A250AD" w:rsidP="00A250AD">
            <w:pPr>
              <w:spacing w:line="276" w:lineRule="auto"/>
              <w:rPr>
                <w:highlight w:val="white"/>
              </w:rPr>
            </w:pPr>
            <w:r>
              <w:rPr>
                <w:highlight w:val="white"/>
              </w:rPr>
              <w:t>View Current Classes</w:t>
            </w:r>
          </w:p>
        </w:tc>
        <w:tc>
          <w:tcPr>
            <w:tcW w:w="6480" w:type="dxa"/>
          </w:tcPr>
          <w:p w14:paraId="0D8BD535" w14:textId="4CA5BEE5" w:rsidR="00A250AD" w:rsidRDefault="00632D0C" w:rsidP="00A250AD">
            <w:pPr>
              <w:spacing w:line="276" w:lineRule="auto"/>
              <w:rPr>
                <w:highlight w:val="white"/>
              </w:rPr>
            </w:pPr>
            <w:r>
              <w:t>A</w:t>
            </w:r>
            <w:r w:rsidR="00A250AD">
              <w:t xml:space="preserve">llows the third party user to see the classes the student is currently registered for. </w:t>
            </w:r>
          </w:p>
        </w:tc>
      </w:tr>
      <w:tr w:rsidR="00A250AD" w14:paraId="190E47AD" w14:textId="77777777" w:rsidTr="00B52002">
        <w:tc>
          <w:tcPr>
            <w:tcW w:w="2430" w:type="dxa"/>
          </w:tcPr>
          <w:p w14:paraId="5490558B" w14:textId="5D96F553" w:rsidR="00A250AD" w:rsidRDefault="00A250AD" w:rsidP="00A250AD">
            <w:pPr>
              <w:spacing w:line="276" w:lineRule="auto"/>
              <w:rPr>
                <w:highlight w:val="white"/>
              </w:rPr>
            </w:pPr>
            <w:r>
              <w:rPr>
                <w:highlight w:val="white"/>
              </w:rPr>
              <w:t>View Student</w:t>
            </w:r>
            <w:r w:rsidR="00C536F5">
              <w:rPr>
                <w:highlight w:val="white"/>
              </w:rPr>
              <w:t xml:space="preserve"> Grades</w:t>
            </w:r>
          </w:p>
        </w:tc>
        <w:tc>
          <w:tcPr>
            <w:tcW w:w="6480" w:type="dxa"/>
          </w:tcPr>
          <w:p w14:paraId="402E8F1C" w14:textId="0C78321D" w:rsidR="00A250AD" w:rsidRDefault="00632D0C" w:rsidP="00A250AD">
            <w:pPr>
              <w:spacing w:line="276" w:lineRule="auto"/>
              <w:rPr>
                <w:highlight w:val="white"/>
              </w:rPr>
            </w:pPr>
            <w:r>
              <w:t>A</w:t>
            </w:r>
            <w:r w:rsidR="00C536F5">
              <w:t xml:space="preserve">llows the third party user to see the student’s grades. </w:t>
            </w:r>
          </w:p>
        </w:tc>
      </w:tr>
      <w:tr w:rsidR="00C536F5" w14:paraId="77EE99F2" w14:textId="77777777" w:rsidTr="00B52002">
        <w:tc>
          <w:tcPr>
            <w:tcW w:w="2430" w:type="dxa"/>
          </w:tcPr>
          <w:p w14:paraId="2FAF08B2" w14:textId="28ECAFCE" w:rsidR="00C536F5" w:rsidRDefault="00C536F5" w:rsidP="00A250AD">
            <w:pPr>
              <w:spacing w:line="276" w:lineRule="auto"/>
              <w:rPr>
                <w:highlight w:val="white"/>
              </w:rPr>
            </w:pPr>
            <w:r>
              <w:rPr>
                <w:highlight w:val="white"/>
              </w:rPr>
              <w:t>Generate Unofficial Transcript</w:t>
            </w:r>
          </w:p>
        </w:tc>
        <w:tc>
          <w:tcPr>
            <w:tcW w:w="6480" w:type="dxa"/>
          </w:tcPr>
          <w:p w14:paraId="68ED7000" w14:textId="0A8A0E39" w:rsidR="00C536F5" w:rsidRDefault="00632D0C" w:rsidP="00A250AD">
            <w:pPr>
              <w:spacing w:line="276" w:lineRule="auto"/>
            </w:pPr>
            <w:r>
              <w:t>A</w:t>
            </w:r>
            <w:r w:rsidR="00C536F5">
              <w:t xml:space="preserve">llows the third party user to see the student’s unofficial transcript. </w:t>
            </w:r>
          </w:p>
        </w:tc>
      </w:tr>
    </w:tbl>
    <w:p w14:paraId="6FD5EE72" w14:textId="77777777" w:rsidR="00A250AD" w:rsidRDefault="00A250AD" w:rsidP="00A250AD">
      <w:pPr>
        <w:spacing w:after="0" w:line="276" w:lineRule="auto"/>
        <w:rPr>
          <w:highlight w:val="white"/>
        </w:rPr>
      </w:pPr>
    </w:p>
    <w:sectPr w:rsidR="00A250AD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7ADE23" w14:textId="77777777" w:rsidR="00C85A3A" w:rsidRDefault="00C85A3A">
      <w:pPr>
        <w:spacing w:after="0" w:line="240" w:lineRule="auto"/>
      </w:pPr>
      <w:r>
        <w:separator/>
      </w:r>
    </w:p>
  </w:endnote>
  <w:endnote w:type="continuationSeparator" w:id="0">
    <w:p w14:paraId="52197C7C" w14:textId="77777777" w:rsidR="00C85A3A" w:rsidRDefault="00C8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D74A334" w14:textId="18F8A2FB" w:rsidR="00A92CC9" w:rsidRDefault="00DA25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View Third Party User on Student Record</w:t>
          </w:r>
        </w:p>
        <w:p w14:paraId="7CF00B8A" w14:textId="062CBDA9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i/>
              <w:color w:val="000000"/>
              <w:sz w:val="16"/>
              <w:szCs w:val="16"/>
            </w:rPr>
            <w:t>updated 0</w:t>
          </w:r>
          <w:r w:rsidR="00712608">
            <w:rPr>
              <w:i/>
              <w:color w:val="000000"/>
              <w:sz w:val="16"/>
              <w:szCs w:val="16"/>
            </w:rPr>
            <w:t>5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7F2070" w14:textId="77777777" w:rsidR="00C85A3A" w:rsidRDefault="00C85A3A">
      <w:pPr>
        <w:spacing w:after="0" w:line="240" w:lineRule="auto"/>
      </w:pPr>
      <w:r>
        <w:separator/>
      </w:r>
    </w:p>
  </w:footnote>
  <w:footnote w:type="continuationSeparator" w:id="0">
    <w:p w14:paraId="49B7F0E0" w14:textId="77777777" w:rsidR="00C85A3A" w:rsidRDefault="00C85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500" w:tblpY="840"/>
      <w:tblW w:w="92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0"/>
      <w:gridCol w:w="4440"/>
      <w:gridCol w:w="1620"/>
    </w:tblGrid>
    <w:tr w:rsidR="00DF7DEC" w14:paraId="43390E6E" w14:textId="77777777" w:rsidTr="00A92CC9">
      <w:tc>
        <w:tcPr>
          <w:tcW w:w="315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A92CC9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09F78CD1" w:rsidR="00DF7DEC" w:rsidRDefault="00D90361" w:rsidP="00A92CC9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444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15913740" w:rsidR="00DF7DEC" w:rsidRDefault="00DA2533" w:rsidP="00A92CC9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View </w:t>
          </w:r>
          <w:r w:rsidR="009208AE">
            <w:rPr>
              <w:b/>
            </w:rPr>
            <w:t>Third Party User</w:t>
          </w:r>
          <w:r>
            <w:rPr>
              <w:b/>
            </w:rPr>
            <w:t xml:space="preserve"> on Student Record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567C108E" w:rsidR="00DF7DEC" w:rsidRDefault="00DA2533" w:rsidP="00A92CC9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Faculty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2B36C97"/>
    <w:multiLevelType w:val="multilevel"/>
    <w:tmpl w:val="56F45E1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DD14CD"/>
    <w:multiLevelType w:val="multilevel"/>
    <w:tmpl w:val="52FE60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544C8F"/>
    <w:multiLevelType w:val="multilevel"/>
    <w:tmpl w:val="A888D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96F83"/>
    <w:multiLevelType w:val="multilevel"/>
    <w:tmpl w:val="880CCD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6"/>
  </w:num>
  <w:num w:numId="6" w16cid:durableId="367726732">
    <w:abstractNumId w:val="11"/>
  </w:num>
  <w:num w:numId="7" w16cid:durableId="1494835215">
    <w:abstractNumId w:val="3"/>
  </w:num>
  <w:num w:numId="8" w16cid:durableId="1461336860">
    <w:abstractNumId w:val="8"/>
  </w:num>
  <w:num w:numId="9" w16cid:durableId="465202827">
    <w:abstractNumId w:val="4"/>
  </w:num>
  <w:num w:numId="10" w16cid:durableId="843787450">
    <w:abstractNumId w:val="12"/>
  </w:num>
  <w:num w:numId="11" w16cid:durableId="1484850369">
    <w:abstractNumId w:val="10"/>
  </w:num>
  <w:num w:numId="12" w16cid:durableId="1154641969">
    <w:abstractNumId w:val="5"/>
  </w:num>
  <w:num w:numId="13" w16cid:durableId="2004581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14267"/>
    <w:rsid w:val="00135378"/>
    <w:rsid w:val="00175FCA"/>
    <w:rsid w:val="00185277"/>
    <w:rsid w:val="001B790E"/>
    <w:rsid w:val="002606D5"/>
    <w:rsid w:val="004805E1"/>
    <w:rsid w:val="00496234"/>
    <w:rsid w:val="004B273C"/>
    <w:rsid w:val="004E50FC"/>
    <w:rsid w:val="004F22C5"/>
    <w:rsid w:val="00632D0C"/>
    <w:rsid w:val="006712E9"/>
    <w:rsid w:val="00712608"/>
    <w:rsid w:val="008B7EC0"/>
    <w:rsid w:val="008E510E"/>
    <w:rsid w:val="008F648C"/>
    <w:rsid w:val="009208AE"/>
    <w:rsid w:val="00961998"/>
    <w:rsid w:val="00A15533"/>
    <w:rsid w:val="00A250AD"/>
    <w:rsid w:val="00A92CC9"/>
    <w:rsid w:val="00A9510E"/>
    <w:rsid w:val="00B372CD"/>
    <w:rsid w:val="00B52002"/>
    <w:rsid w:val="00B7607F"/>
    <w:rsid w:val="00B9765F"/>
    <w:rsid w:val="00BB3079"/>
    <w:rsid w:val="00C536F5"/>
    <w:rsid w:val="00C85A3A"/>
    <w:rsid w:val="00CF1043"/>
    <w:rsid w:val="00D50BB1"/>
    <w:rsid w:val="00D90361"/>
    <w:rsid w:val="00DA2533"/>
    <w:rsid w:val="00DF7DEC"/>
    <w:rsid w:val="00E23CB6"/>
    <w:rsid w:val="00E44775"/>
    <w:rsid w:val="00E87667"/>
    <w:rsid w:val="00F96088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3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636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504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697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4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9</cp:revision>
  <cp:lastPrinted>2024-05-23T22:08:00Z</cp:lastPrinted>
  <dcterms:created xsi:type="dcterms:W3CDTF">2024-05-23T21:05:00Z</dcterms:created>
  <dcterms:modified xsi:type="dcterms:W3CDTF">2024-05-23T22:11:00Z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