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BDA2A" w14:textId="3B8D80B2" w:rsidR="00612AA7" w:rsidRPr="001F2D4E" w:rsidRDefault="001F2D4E" w:rsidP="00CF165E">
      <w:pPr>
        <w:rPr>
          <w:b/>
          <w:bCs/>
          <w:u w:val="single"/>
        </w:rPr>
      </w:pPr>
      <w:r w:rsidRPr="001F2D4E">
        <w:rPr>
          <w:b/>
          <w:bCs/>
          <w:u w:val="single"/>
        </w:rPr>
        <w:t>Use this guide to register for courses as a student in the Adult Degree Completion (ADC) program</w:t>
      </w:r>
      <w:r w:rsidR="00612AA7" w:rsidRPr="001F2D4E">
        <w:rPr>
          <w:b/>
          <w:bCs/>
          <w:u w:val="single"/>
        </w:rPr>
        <w:t xml:space="preserve">. </w:t>
      </w:r>
    </w:p>
    <w:p w14:paraId="63E00972" w14:textId="6899988D" w:rsidR="007A5617" w:rsidRPr="007A5617" w:rsidRDefault="007A5617" w:rsidP="00CF165E"/>
    <w:p w14:paraId="70C87E9C" w14:textId="423DEA18" w:rsidR="00F21F26" w:rsidRDefault="00F21F26" w:rsidP="00CF165E">
      <w:pPr>
        <w:pStyle w:val="Title"/>
        <w:pBdr>
          <w:bottom w:val="single" w:sz="18" w:space="1" w:color="323E4F"/>
        </w:pBdr>
        <w:ind w:left="0"/>
        <w:rPr>
          <w:color w:val="CC6600"/>
        </w:rPr>
      </w:pPr>
      <w:r>
        <w:rPr>
          <w:color w:val="CC6600"/>
        </w:rPr>
        <w:t>Register for an individual class</w:t>
      </w:r>
    </w:p>
    <w:p w14:paraId="746E2B25" w14:textId="77777777" w:rsidR="00F21F26" w:rsidRPr="00F21F26" w:rsidRDefault="00F21F26" w:rsidP="00CF165E">
      <w:pPr>
        <w:numPr>
          <w:ilvl w:val="0"/>
          <w:numId w:val="6"/>
        </w:numPr>
        <w:pBdr>
          <w:top w:val="nil"/>
          <w:left w:val="nil"/>
          <w:bottom w:val="nil"/>
          <w:right w:val="nil"/>
          <w:between w:val="nil"/>
        </w:pBdr>
        <w:spacing w:after="0" w:line="240" w:lineRule="auto"/>
        <w:ind w:left="360"/>
      </w:pPr>
      <w:r>
        <w:rPr>
          <w:color w:val="000000"/>
        </w:rPr>
        <w:t xml:space="preserve">Log into Workday and click the </w:t>
      </w:r>
      <w:r w:rsidRPr="007A5617">
        <w:rPr>
          <w:b/>
          <w:bCs/>
          <w:color w:val="000000"/>
        </w:rPr>
        <w:t>Academics</w:t>
      </w:r>
      <w:r>
        <w:rPr>
          <w:color w:val="000000"/>
        </w:rPr>
        <w:t xml:space="preserve"> app. </w:t>
      </w:r>
    </w:p>
    <w:p w14:paraId="78688E4A" w14:textId="77777777" w:rsidR="00F21F26" w:rsidRDefault="00F21F26" w:rsidP="00CF165E">
      <w:pPr>
        <w:pBdr>
          <w:top w:val="nil"/>
          <w:left w:val="nil"/>
          <w:bottom w:val="nil"/>
          <w:right w:val="nil"/>
          <w:between w:val="nil"/>
        </w:pBdr>
        <w:spacing w:after="0" w:line="240" w:lineRule="auto"/>
        <w:rPr>
          <w:color w:val="000000"/>
        </w:rPr>
      </w:pPr>
    </w:p>
    <w:p w14:paraId="30E9109B" w14:textId="336F6102" w:rsidR="00F21F26" w:rsidRDefault="00CF165E" w:rsidP="00CF165E">
      <w:pPr>
        <w:pBdr>
          <w:top w:val="nil"/>
          <w:left w:val="nil"/>
          <w:bottom w:val="nil"/>
          <w:right w:val="nil"/>
          <w:between w:val="nil"/>
        </w:pBdr>
        <w:spacing w:after="0" w:line="240" w:lineRule="auto"/>
        <w:ind w:left="360"/>
      </w:pPr>
      <w:r>
        <w:rPr>
          <w:noProof/>
        </w:rPr>
        <w:drawing>
          <wp:inline distT="0" distB="0" distL="0" distR="0" wp14:anchorId="52E95E18" wp14:editId="5DCBACC9">
            <wp:extent cx="2028825" cy="2602190"/>
            <wp:effectExtent l="19050" t="19050" r="9525" b="27305"/>
            <wp:docPr id="32228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3735" name=""/>
                    <pic:cNvPicPr/>
                  </pic:nvPicPr>
                  <pic:blipFill>
                    <a:blip r:embed="rId11"/>
                    <a:stretch>
                      <a:fillRect/>
                    </a:stretch>
                  </pic:blipFill>
                  <pic:spPr>
                    <a:xfrm>
                      <a:off x="0" y="0"/>
                      <a:ext cx="2031494" cy="2605613"/>
                    </a:xfrm>
                    <a:prstGeom prst="rect">
                      <a:avLst/>
                    </a:prstGeom>
                    <a:ln>
                      <a:solidFill>
                        <a:schemeClr val="bg1">
                          <a:lumMod val="75000"/>
                        </a:schemeClr>
                      </a:solidFill>
                    </a:ln>
                  </pic:spPr>
                </pic:pic>
              </a:graphicData>
            </a:graphic>
          </wp:inline>
        </w:drawing>
      </w:r>
    </w:p>
    <w:p w14:paraId="1168733E" w14:textId="77777777" w:rsidR="005D4171" w:rsidRDefault="005D4171" w:rsidP="00CF165E">
      <w:pPr>
        <w:pBdr>
          <w:top w:val="nil"/>
          <w:left w:val="nil"/>
          <w:bottom w:val="nil"/>
          <w:right w:val="nil"/>
          <w:between w:val="nil"/>
        </w:pBdr>
        <w:spacing w:after="0" w:line="240" w:lineRule="auto"/>
        <w:ind w:left="360"/>
      </w:pPr>
    </w:p>
    <w:p w14:paraId="3AA1B023" w14:textId="77777777" w:rsidR="00F21F26" w:rsidRDefault="00F21F26" w:rsidP="00CF165E">
      <w:pPr>
        <w:pBdr>
          <w:top w:val="nil"/>
          <w:left w:val="nil"/>
          <w:bottom w:val="nil"/>
          <w:right w:val="nil"/>
          <w:between w:val="nil"/>
        </w:pBdr>
        <w:spacing w:after="0" w:line="240" w:lineRule="auto"/>
      </w:pPr>
    </w:p>
    <w:p w14:paraId="20936477" w14:textId="77777777" w:rsidR="00CF165E" w:rsidRDefault="00CF165E" w:rsidP="00CF165E">
      <w:pPr>
        <w:pStyle w:val="ListParagraph"/>
        <w:numPr>
          <w:ilvl w:val="0"/>
          <w:numId w:val="6"/>
        </w:numPr>
        <w:pBdr>
          <w:top w:val="nil"/>
          <w:left w:val="nil"/>
          <w:bottom w:val="nil"/>
          <w:right w:val="nil"/>
          <w:between w:val="nil"/>
        </w:pBdr>
        <w:spacing w:after="0" w:line="240" w:lineRule="auto"/>
        <w:ind w:left="360"/>
      </w:pPr>
      <w:r>
        <w:t xml:space="preserve">Click the </w:t>
      </w:r>
      <w:r w:rsidRPr="00CF165E">
        <w:rPr>
          <w:b/>
          <w:bCs/>
        </w:rPr>
        <w:t>Registration</w:t>
      </w:r>
      <w:r>
        <w:t xml:space="preserve"> tab. </w:t>
      </w:r>
    </w:p>
    <w:p w14:paraId="4E17B2AD" w14:textId="77777777" w:rsidR="00CF165E" w:rsidRDefault="00CF165E" w:rsidP="00CF165E">
      <w:pPr>
        <w:pStyle w:val="ListParagraph"/>
        <w:pBdr>
          <w:top w:val="nil"/>
          <w:left w:val="nil"/>
          <w:bottom w:val="nil"/>
          <w:right w:val="nil"/>
          <w:between w:val="nil"/>
        </w:pBdr>
        <w:spacing w:after="0" w:line="240" w:lineRule="auto"/>
        <w:ind w:left="0"/>
      </w:pPr>
    </w:p>
    <w:p w14:paraId="7FCBA89A" w14:textId="3653727C" w:rsidR="00CF165E" w:rsidRDefault="00CF165E" w:rsidP="00CF165E">
      <w:pPr>
        <w:pStyle w:val="ListParagraph"/>
        <w:pBdr>
          <w:top w:val="nil"/>
          <w:left w:val="nil"/>
          <w:bottom w:val="nil"/>
          <w:right w:val="nil"/>
          <w:between w:val="nil"/>
        </w:pBdr>
        <w:spacing w:after="0" w:line="240" w:lineRule="auto"/>
        <w:ind w:left="360"/>
      </w:pPr>
      <w:r w:rsidRPr="00CF165E">
        <w:rPr>
          <w:noProof/>
        </w:rPr>
        <w:drawing>
          <wp:inline distT="0" distB="0" distL="0" distR="0" wp14:anchorId="3A5BBF69" wp14:editId="30251F67">
            <wp:extent cx="4371429" cy="352381"/>
            <wp:effectExtent l="19050" t="19050" r="10160" b="10160"/>
            <wp:docPr id="1264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983" name=""/>
                    <pic:cNvPicPr/>
                  </pic:nvPicPr>
                  <pic:blipFill>
                    <a:blip r:embed="rId12"/>
                    <a:stretch>
                      <a:fillRect/>
                    </a:stretch>
                  </pic:blipFill>
                  <pic:spPr>
                    <a:xfrm>
                      <a:off x="0" y="0"/>
                      <a:ext cx="4371429" cy="352381"/>
                    </a:xfrm>
                    <a:prstGeom prst="rect">
                      <a:avLst/>
                    </a:prstGeom>
                    <a:ln>
                      <a:solidFill>
                        <a:schemeClr val="bg1">
                          <a:lumMod val="75000"/>
                        </a:schemeClr>
                      </a:solidFill>
                    </a:ln>
                  </pic:spPr>
                </pic:pic>
              </a:graphicData>
            </a:graphic>
          </wp:inline>
        </w:drawing>
      </w:r>
    </w:p>
    <w:p w14:paraId="4E6B90E7" w14:textId="77777777" w:rsidR="005D4171" w:rsidRDefault="005D4171" w:rsidP="00CF165E">
      <w:pPr>
        <w:pStyle w:val="ListParagraph"/>
        <w:pBdr>
          <w:top w:val="nil"/>
          <w:left w:val="nil"/>
          <w:bottom w:val="nil"/>
          <w:right w:val="nil"/>
          <w:between w:val="nil"/>
        </w:pBdr>
        <w:spacing w:after="0" w:line="240" w:lineRule="auto"/>
        <w:ind w:left="360"/>
      </w:pPr>
    </w:p>
    <w:p w14:paraId="79D062DB" w14:textId="77777777" w:rsidR="00F21F26" w:rsidRDefault="00F21F26" w:rsidP="00CF165E">
      <w:pPr>
        <w:pBdr>
          <w:top w:val="nil"/>
          <w:left w:val="nil"/>
          <w:bottom w:val="nil"/>
          <w:right w:val="nil"/>
          <w:between w:val="nil"/>
        </w:pBdr>
        <w:spacing w:after="0" w:line="240" w:lineRule="auto"/>
      </w:pPr>
    </w:p>
    <w:p w14:paraId="625DE6FC" w14:textId="6DB5403C" w:rsidR="00CF165E" w:rsidRPr="00CF165E" w:rsidRDefault="00CF165E" w:rsidP="00CF165E">
      <w:pPr>
        <w:pStyle w:val="ListParagraph"/>
        <w:numPr>
          <w:ilvl w:val="0"/>
          <w:numId w:val="6"/>
        </w:numPr>
        <w:pBdr>
          <w:top w:val="nil"/>
          <w:left w:val="nil"/>
          <w:bottom w:val="nil"/>
          <w:right w:val="nil"/>
          <w:between w:val="nil"/>
        </w:pBdr>
        <w:spacing w:after="0" w:line="240" w:lineRule="auto"/>
        <w:ind w:left="360"/>
      </w:pPr>
      <w:r>
        <w:t xml:space="preserve">In the right-hand menu, locate the click </w:t>
      </w:r>
      <w:r>
        <w:rPr>
          <w:b/>
          <w:bCs/>
        </w:rPr>
        <w:t>“Find ADC Fall/Spring Course Sections”</w:t>
      </w:r>
    </w:p>
    <w:p w14:paraId="693FB861" w14:textId="77777777" w:rsidR="00CF165E" w:rsidRDefault="00CF165E" w:rsidP="00CF165E">
      <w:pPr>
        <w:pStyle w:val="ListParagraph"/>
        <w:pBdr>
          <w:top w:val="nil"/>
          <w:left w:val="nil"/>
          <w:bottom w:val="nil"/>
          <w:right w:val="nil"/>
          <w:between w:val="nil"/>
        </w:pBdr>
        <w:spacing w:after="0" w:line="240" w:lineRule="auto"/>
        <w:ind w:left="0"/>
      </w:pPr>
    </w:p>
    <w:p w14:paraId="55E07B83" w14:textId="44173C53" w:rsidR="00F21F26" w:rsidRDefault="00CF165E" w:rsidP="00CF165E">
      <w:pPr>
        <w:pStyle w:val="ListParagraph"/>
        <w:pBdr>
          <w:top w:val="nil"/>
          <w:left w:val="nil"/>
          <w:bottom w:val="nil"/>
          <w:right w:val="nil"/>
          <w:between w:val="nil"/>
        </w:pBdr>
        <w:spacing w:after="0" w:line="240" w:lineRule="auto"/>
        <w:ind w:left="360"/>
      </w:pPr>
      <w:r w:rsidRPr="00CF165E">
        <w:rPr>
          <w:noProof/>
        </w:rPr>
        <w:drawing>
          <wp:inline distT="0" distB="0" distL="0" distR="0" wp14:anchorId="4A722161" wp14:editId="4A5F85E8">
            <wp:extent cx="2667000" cy="682052"/>
            <wp:effectExtent l="19050" t="19050" r="19050" b="22860"/>
            <wp:docPr id="194784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45358" name=""/>
                    <pic:cNvPicPr/>
                  </pic:nvPicPr>
                  <pic:blipFill>
                    <a:blip r:embed="rId13"/>
                    <a:stretch>
                      <a:fillRect/>
                    </a:stretch>
                  </pic:blipFill>
                  <pic:spPr>
                    <a:xfrm>
                      <a:off x="0" y="0"/>
                      <a:ext cx="2697339" cy="689811"/>
                    </a:xfrm>
                    <a:prstGeom prst="rect">
                      <a:avLst/>
                    </a:prstGeom>
                    <a:ln>
                      <a:solidFill>
                        <a:schemeClr val="bg1">
                          <a:lumMod val="75000"/>
                        </a:schemeClr>
                      </a:solidFill>
                    </a:ln>
                  </pic:spPr>
                </pic:pic>
              </a:graphicData>
            </a:graphic>
          </wp:inline>
        </w:drawing>
      </w:r>
    </w:p>
    <w:p w14:paraId="711B8310" w14:textId="77777777" w:rsidR="005D4171" w:rsidRDefault="005D4171" w:rsidP="00CF165E">
      <w:pPr>
        <w:pStyle w:val="ListParagraph"/>
        <w:pBdr>
          <w:top w:val="nil"/>
          <w:left w:val="nil"/>
          <w:bottom w:val="nil"/>
          <w:right w:val="nil"/>
          <w:between w:val="nil"/>
        </w:pBdr>
        <w:spacing w:after="0" w:line="240" w:lineRule="auto"/>
        <w:ind w:left="360"/>
      </w:pPr>
    </w:p>
    <w:p w14:paraId="399D3660" w14:textId="77777777" w:rsidR="00F21F26" w:rsidRDefault="00F21F26" w:rsidP="00CF165E">
      <w:pPr>
        <w:pStyle w:val="ListParagraph"/>
        <w:pBdr>
          <w:top w:val="nil"/>
          <w:left w:val="nil"/>
          <w:bottom w:val="nil"/>
          <w:right w:val="nil"/>
          <w:between w:val="nil"/>
        </w:pBdr>
        <w:spacing w:after="0" w:line="240" w:lineRule="auto"/>
        <w:ind w:left="0"/>
      </w:pPr>
    </w:p>
    <w:p w14:paraId="15651A1D" w14:textId="10DB516B" w:rsidR="00F21F26" w:rsidRDefault="00F21F26" w:rsidP="005D4171">
      <w:pPr>
        <w:pStyle w:val="ListParagraph"/>
        <w:numPr>
          <w:ilvl w:val="0"/>
          <w:numId w:val="6"/>
        </w:numPr>
        <w:pBdr>
          <w:top w:val="nil"/>
          <w:left w:val="nil"/>
          <w:bottom w:val="nil"/>
          <w:right w:val="nil"/>
          <w:between w:val="nil"/>
        </w:pBdr>
        <w:spacing w:after="0" w:line="240" w:lineRule="auto"/>
        <w:ind w:left="360"/>
      </w:pPr>
      <w:r>
        <w:t xml:space="preserve">Using the course search features, locate the course section for which you want to register. </w:t>
      </w:r>
    </w:p>
    <w:p w14:paraId="7C13B3D9" w14:textId="77777777" w:rsidR="00CF165E" w:rsidRDefault="00CF165E" w:rsidP="00CF165E">
      <w:pPr>
        <w:pBdr>
          <w:top w:val="nil"/>
          <w:left w:val="nil"/>
          <w:bottom w:val="nil"/>
          <w:right w:val="nil"/>
          <w:between w:val="nil"/>
        </w:pBdr>
        <w:spacing w:after="0" w:line="240" w:lineRule="auto"/>
      </w:pPr>
    </w:p>
    <w:p w14:paraId="4CEC6D5A" w14:textId="40AFF28F" w:rsidR="00CF165E" w:rsidRDefault="00CF165E" w:rsidP="005D4171">
      <w:pPr>
        <w:pBdr>
          <w:top w:val="nil"/>
          <w:left w:val="nil"/>
          <w:bottom w:val="nil"/>
          <w:right w:val="nil"/>
          <w:between w:val="nil"/>
        </w:pBdr>
        <w:spacing w:after="0" w:line="240" w:lineRule="auto"/>
        <w:ind w:left="360"/>
      </w:pPr>
      <w:r>
        <w:rPr>
          <w:noProof/>
        </w:rPr>
        <w:lastRenderedPageBreak/>
        <w:drawing>
          <wp:inline distT="0" distB="0" distL="0" distR="0" wp14:anchorId="38F93ADB" wp14:editId="4396CBF8">
            <wp:extent cx="4495800" cy="2298334"/>
            <wp:effectExtent l="19050" t="19050" r="19050" b="26035"/>
            <wp:docPr id="20211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7622" name=""/>
                    <pic:cNvPicPr/>
                  </pic:nvPicPr>
                  <pic:blipFill>
                    <a:blip r:embed="rId14"/>
                    <a:stretch>
                      <a:fillRect/>
                    </a:stretch>
                  </pic:blipFill>
                  <pic:spPr>
                    <a:xfrm>
                      <a:off x="0" y="0"/>
                      <a:ext cx="4502997" cy="2302013"/>
                    </a:xfrm>
                    <a:prstGeom prst="rect">
                      <a:avLst/>
                    </a:prstGeom>
                    <a:ln>
                      <a:solidFill>
                        <a:schemeClr val="bg1">
                          <a:lumMod val="75000"/>
                        </a:schemeClr>
                      </a:solidFill>
                    </a:ln>
                  </pic:spPr>
                </pic:pic>
              </a:graphicData>
            </a:graphic>
          </wp:inline>
        </w:drawing>
      </w:r>
    </w:p>
    <w:p w14:paraId="0936A970" w14:textId="77777777" w:rsidR="00CF165E" w:rsidRDefault="00CF165E" w:rsidP="00CF165E">
      <w:pPr>
        <w:pBdr>
          <w:top w:val="nil"/>
          <w:left w:val="nil"/>
          <w:bottom w:val="nil"/>
          <w:right w:val="nil"/>
          <w:between w:val="nil"/>
        </w:pBdr>
        <w:spacing w:after="0" w:line="240" w:lineRule="auto"/>
      </w:pPr>
    </w:p>
    <w:p w14:paraId="054ADE21" w14:textId="0A00CE60" w:rsidR="00CF165E" w:rsidRDefault="00CF165E" w:rsidP="005D4171">
      <w:pPr>
        <w:pBdr>
          <w:top w:val="nil"/>
          <w:left w:val="nil"/>
          <w:bottom w:val="nil"/>
          <w:right w:val="nil"/>
          <w:between w:val="nil"/>
        </w:pBdr>
        <w:spacing w:after="0" w:line="240" w:lineRule="auto"/>
        <w:ind w:left="360"/>
      </w:pPr>
      <w:r w:rsidRPr="00CF165E">
        <w:rPr>
          <w:noProof/>
        </w:rPr>
        <w:drawing>
          <wp:inline distT="0" distB="0" distL="0" distR="0" wp14:anchorId="5BF9F065" wp14:editId="6BFB2153">
            <wp:extent cx="4095750" cy="1654490"/>
            <wp:effectExtent l="19050" t="19050" r="19050" b="22225"/>
            <wp:docPr id="131952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29632" name=""/>
                    <pic:cNvPicPr/>
                  </pic:nvPicPr>
                  <pic:blipFill>
                    <a:blip r:embed="rId15"/>
                    <a:stretch>
                      <a:fillRect/>
                    </a:stretch>
                  </pic:blipFill>
                  <pic:spPr>
                    <a:xfrm>
                      <a:off x="0" y="0"/>
                      <a:ext cx="4117039" cy="1663090"/>
                    </a:xfrm>
                    <a:prstGeom prst="rect">
                      <a:avLst/>
                    </a:prstGeom>
                    <a:ln>
                      <a:solidFill>
                        <a:schemeClr val="bg1">
                          <a:lumMod val="75000"/>
                        </a:schemeClr>
                      </a:solidFill>
                    </a:ln>
                  </pic:spPr>
                </pic:pic>
              </a:graphicData>
            </a:graphic>
          </wp:inline>
        </w:drawing>
      </w:r>
    </w:p>
    <w:p w14:paraId="510CEF00" w14:textId="77777777" w:rsidR="00CF165E" w:rsidRDefault="00CF165E" w:rsidP="00CF165E">
      <w:pPr>
        <w:pBdr>
          <w:top w:val="nil"/>
          <w:left w:val="nil"/>
          <w:bottom w:val="nil"/>
          <w:right w:val="nil"/>
          <w:between w:val="nil"/>
        </w:pBdr>
        <w:spacing w:after="0" w:line="240" w:lineRule="auto"/>
      </w:pPr>
    </w:p>
    <w:p w14:paraId="580A4161" w14:textId="54777D1C" w:rsidR="00CF165E" w:rsidRDefault="00CF165E" w:rsidP="005D4171">
      <w:pPr>
        <w:pStyle w:val="ListParagraph"/>
        <w:numPr>
          <w:ilvl w:val="0"/>
          <w:numId w:val="6"/>
        </w:numPr>
        <w:pBdr>
          <w:top w:val="nil"/>
          <w:left w:val="nil"/>
          <w:bottom w:val="nil"/>
          <w:right w:val="nil"/>
          <w:between w:val="nil"/>
        </w:pBdr>
        <w:spacing w:after="0" w:line="240" w:lineRule="auto"/>
        <w:ind w:left="360"/>
      </w:pPr>
      <w:r>
        <w:t>Right click the desired course to open in a new tab.</w:t>
      </w:r>
    </w:p>
    <w:p w14:paraId="17884244" w14:textId="77777777" w:rsidR="00F21F26" w:rsidRDefault="00F21F26" w:rsidP="00CF165E">
      <w:pPr>
        <w:pBdr>
          <w:top w:val="nil"/>
          <w:left w:val="nil"/>
          <w:bottom w:val="nil"/>
          <w:right w:val="nil"/>
          <w:between w:val="nil"/>
        </w:pBdr>
        <w:spacing w:after="0" w:line="240" w:lineRule="auto"/>
      </w:pPr>
    </w:p>
    <w:p w14:paraId="4F4E9D7E" w14:textId="5B4B0E3D" w:rsidR="00F21F26" w:rsidRDefault="00F54D77" w:rsidP="005D4171">
      <w:pPr>
        <w:pBdr>
          <w:top w:val="nil"/>
          <w:left w:val="nil"/>
          <w:bottom w:val="nil"/>
          <w:right w:val="nil"/>
          <w:between w:val="nil"/>
        </w:pBdr>
        <w:spacing w:after="0" w:line="240" w:lineRule="auto"/>
        <w:ind w:left="360"/>
      </w:pPr>
      <w:r w:rsidRPr="00F54D77">
        <w:drawing>
          <wp:inline distT="0" distB="0" distL="0" distR="0" wp14:anchorId="696E1F29" wp14:editId="7D4048EE">
            <wp:extent cx="5038725" cy="1113795"/>
            <wp:effectExtent l="19050" t="19050" r="9525" b="10160"/>
            <wp:docPr id="7259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9314" name=""/>
                    <pic:cNvPicPr/>
                  </pic:nvPicPr>
                  <pic:blipFill>
                    <a:blip r:embed="rId16"/>
                    <a:stretch>
                      <a:fillRect/>
                    </a:stretch>
                  </pic:blipFill>
                  <pic:spPr>
                    <a:xfrm>
                      <a:off x="0" y="0"/>
                      <a:ext cx="5072161" cy="1121186"/>
                    </a:xfrm>
                    <a:prstGeom prst="rect">
                      <a:avLst/>
                    </a:prstGeom>
                    <a:ln>
                      <a:solidFill>
                        <a:srgbClr val="999999"/>
                      </a:solidFill>
                    </a:ln>
                  </pic:spPr>
                </pic:pic>
              </a:graphicData>
            </a:graphic>
          </wp:inline>
        </w:drawing>
      </w:r>
    </w:p>
    <w:p w14:paraId="17D02841" w14:textId="77777777" w:rsidR="00C86210" w:rsidRDefault="00C86210" w:rsidP="00CF165E">
      <w:pPr>
        <w:pBdr>
          <w:top w:val="nil"/>
          <w:left w:val="nil"/>
          <w:bottom w:val="nil"/>
          <w:right w:val="nil"/>
          <w:between w:val="nil"/>
        </w:pBdr>
        <w:spacing w:after="0" w:line="240" w:lineRule="auto"/>
      </w:pPr>
    </w:p>
    <w:p w14:paraId="7F1A1758" w14:textId="4E0B6782" w:rsidR="00C86210" w:rsidRDefault="00C86210" w:rsidP="005D4171">
      <w:pPr>
        <w:pStyle w:val="ListParagraph"/>
        <w:numPr>
          <w:ilvl w:val="0"/>
          <w:numId w:val="6"/>
        </w:numPr>
        <w:pBdr>
          <w:top w:val="nil"/>
          <w:left w:val="nil"/>
          <w:bottom w:val="nil"/>
          <w:right w:val="nil"/>
          <w:between w:val="nil"/>
        </w:pBdr>
        <w:spacing w:after="0" w:line="240" w:lineRule="auto"/>
        <w:ind w:left="360"/>
      </w:pPr>
      <w:r>
        <w:t xml:space="preserve">The </w:t>
      </w:r>
      <w:r>
        <w:rPr>
          <w:b/>
          <w:bCs/>
        </w:rPr>
        <w:t>View Course Section</w:t>
      </w:r>
      <w:r>
        <w:t xml:space="preserve"> page will display course details. </w:t>
      </w:r>
      <w:r w:rsidR="00642A8E">
        <w:t xml:space="preserve">Review carefully to ensure you are eligible and do not have schedule conflicts. </w:t>
      </w:r>
    </w:p>
    <w:p w14:paraId="0BD523D7" w14:textId="77777777" w:rsidR="00C86210" w:rsidRDefault="00C86210" w:rsidP="00CF165E">
      <w:pPr>
        <w:pStyle w:val="ListParagraph"/>
        <w:pBdr>
          <w:top w:val="nil"/>
          <w:left w:val="nil"/>
          <w:bottom w:val="nil"/>
          <w:right w:val="nil"/>
          <w:between w:val="nil"/>
        </w:pBdr>
        <w:spacing w:after="0" w:line="240" w:lineRule="auto"/>
        <w:ind w:left="0"/>
      </w:pPr>
    </w:p>
    <w:p w14:paraId="58ED91F6" w14:textId="77777777" w:rsidR="00F54D77" w:rsidRDefault="00F54D77" w:rsidP="005D4171">
      <w:pPr>
        <w:pStyle w:val="ListParagraph"/>
        <w:pBdr>
          <w:top w:val="nil"/>
          <w:left w:val="nil"/>
          <w:bottom w:val="nil"/>
          <w:right w:val="nil"/>
          <w:between w:val="nil"/>
        </w:pBdr>
        <w:spacing w:after="0" w:line="240" w:lineRule="auto"/>
        <w:ind w:left="360"/>
      </w:pPr>
      <w:r>
        <w:br/>
      </w:r>
      <w:r>
        <w:br/>
      </w:r>
    </w:p>
    <w:p w14:paraId="10C33199" w14:textId="41EAE20C" w:rsidR="00F21F26" w:rsidRDefault="00F54D77" w:rsidP="005D4171">
      <w:pPr>
        <w:pStyle w:val="ListParagraph"/>
        <w:pBdr>
          <w:top w:val="nil"/>
          <w:left w:val="nil"/>
          <w:bottom w:val="nil"/>
          <w:right w:val="nil"/>
          <w:between w:val="nil"/>
        </w:pBdr>
        <w:spacing w:after="0" w:line="240" w:lineRule="auto"/>
        <w:ind w:left="360"/>
      </w:pPr>
      <w:r>
        <w:lastRenderedPageBreak/>
        <w:br/>
      </w:r>
      <w:r>
        <w:br/>
      </w:r>
      <w:r w:rsidR="00C86210">
        <w:t xml:space="preserve">If you are </w:t>
      </w:r>
      <w:r w:rsidR="00C86210" w:rsidRPr="00CF165E">
        <w:rPr>
          <w:u w:val="single"/>
        </w:rPr>
        <w:t>not</w:t>
      </w:r>
      <w:r w:rsidR="00C86210">
        <w:t xml:space="preserve"> eligible to register for the course, you </w:t>
      </w:r>
      <w:r w:rsidR="00642A8E">
        <w:t>may</w:t>
      </w:r>
      <w:r w:rsidR="00C86210">
        <w:t xml:space="preserve"> see the </w:t>
      </w:r>
      <w:r w:rsidR="00C86210">
        <w:rPr>
          <w:b/>
          <w:bCs/>
        </w:rPr>
        <w:t>Troubleshoot</w:t>
      </w:r>
      <w:r w:rsidR="00C86210">
        <w:t xml:space="preserve"> buttons. </w:t>
      </w:r>
    </w:p>
    <w:p w14:paraId="30393AD4" w14:textId="77777777" w:rsidR="00C86210" w:rsidRDefault="00C86210" w:rsidP="00CF165E">
      <w:pPr>
        <w:pStyle w:val="ListParagraph"/>
        <w:pBdr>
          <w:top w:val="nil"/>
          <w:left w:val="nil"/>
          <w:bottom w:val="nil"/>
          <w:right w:val="nil"/>
          <w:between w:val="nil"/>
        </w:pBdr>
        <w:spacing w:after="0" w:line="240" w:lineRule="auto"/>
        <w:ind w:left="0"/>
      </w:pPr>
    </w:p>
    <w:p w14:paraId="6A217F65" w14:textId="6BD615BA" w:rsidR="00C86210" w:rsidRDefault="00C86210" w:rsidP="00F54D77">
      <w:pPr>
        <w:pBdr>
          <w:top w:val="nil"/>
          <w:left w:val="nil"/>
          <w:bottom w:val="nil"/>
          <w:right w:val="nil"/>
          <w:between w:val="nil"/>
        </w:pBdr>
        <w:spacing w:after="0" w:line="240" w:lineRule="auto"/>
        <w:ind w:firstLine="360"/>
      </w:pPr>
      <w:r>
        <w:t xml:space="preserve">If you are eligible to register, Workday will display the </w:t>
      </w:r>
      <w:r>
        <w:rPr>
          <w:b/>
          <w:bCs/>
        </w:rPr>
        <w:t xml:space="preserve">“Register” </w:t>
      </w:r>
      <w:r>
        <w:t xml:space="preserve">button. </w:t>
      </w:r>
    </w:p>
    <w:p w14:paraId="6DE2FB9B" w14:textId="77777777" w:rsidR="00C86210" w:rsidRDefault="00C86210" w:rsidP="00CF165E">
      <w:pPr>
        <w:pBdr>
          <w:top w:val="nil"/>
          <w:left w:val="nil"/>
          <w:bottom w:val="nil"/>
          <w:right w:val="nil"/>
          <w:between w:val="nil"/>
        </w:pBdr>
        <w:spacing w:after="0" w:line="240" w:lineRule="auto"/>
      </w:pPr>
    </w:p>
    <w:p w14:paraId="7443DCC0" w14:textId="3E8CE54B" w:rsidR="00C86210" w:rsidRDefault="00F54D77" w:rsidP="005D4171">
      <w:pPr>
        <w:pBdr>
          <w:top w:val="nil"/>
          <w:left w:val="nil"/>
          <w:bottom w:val="nil"/>
          <w:right w:val="nil"/>
          <w:between w:val="nil"/>
        </w:pBdr>
        <w:spacing w:after="0" w:line="240" w:lineRule="auto"/>
        <w:ind w:left="360"/>
      </w:pPr>
      <w:r>
        <w:rPr>
          <w:noProof/>
        </w:rPr>
        <w:drawing>
          <wp:inline distT="0" distB="0" distL="0" distR="0" wp14:anchorId="3E454277" wp14:editId="7761C7B1">
            <wp:extent cx="3638095" cy="438095"/>
            <wp:effectExtent l="19050" t="19050" r="19685" b="19685"/>
            <wp:docPr id="127280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7251" name=""/>
                    <pic:cNvPicPr/>
                  </pic:nvPicPr>
                  <pic:blipFill>
                    <a:blip r:embed="rId17"/>
                    <a:stretch>
                      <a:fillRect/>
                    </a:stretch>
                  </pic:blipFill>
                  <pic:spPr>
                    <a:xfrm>
                      <a:off x="0" y="0"/>
                      <a:ext cx="3638095" cy="438095"/>
                    </a:xfrm>
                    <a:prstGeom prst="rect">
                      <a:avLst/>
                    </a:prstGeom>
                    <a:ln>
                      <a:solidFill>
                        <a:schemeClr val="bg1">
                          <a:lumMod val="75000"/>
                        </a:schemeClr>
                      </a:solidFill>
                    </a:ln>
                  </pic:spPr>
                </pic:pic>
              </a:graphicData>
            </a:graphic>
          </wp:inline>
        </w:drawing>
      </w:r>
    </w:p>
    <w:p w14:paraId="77F5ABFB" w14:textId="77777777" w:rsidR="00C86210" w:rsidRDefault="00C86210" w:rsidP="00CF165E">
      <w:pPr>
        <w:pBdr>
          <w:top w:val="nil"/>
          <w:left w:val="nil"/>
          <w:bottom w:val="nil"/>
          <w:right w:val="nil"/>
          <w:between w:val="nil"/>
        </w:pBdr>
        <w:spacing w:after="0" w:line="240" w:lineRule="auto"/>
      </w:pPr>
    </w:p>
    <w:p w14:paraId="2003C0EC" w14:textId="33077BD1" w:rsidR="00C86210" w:rsidRDefault="00C86210" w:rsidP="005D4171">
      <w:pPr>
        <w:pStyle w:val="ListParagraph"/>
        <w:numPr>
          <w:ilvl w:val="0"/>
          <w:numId w:val="6"/>
        </w:numPr>
        <w:pBdr>
          <w:top w:val="nil"/>
          <w:left w:val="nil"/>
          <w:bottom w:val="nil"/>
          <w:right w:val="nil"/>
          <w:between w:val="nil"/>
        </w:pBdr>
        <w:spacing w:after="0" w:line="240" w:lineRule="auto"/>
        <w:ind w:left="360"/>
      </w:pPr>
      <w:r>
        <w:t xml:space="preserve">Click </w:t>
      </w:r>
      <w:r>
        <w:rPr>
          <w:b/>
          <w:bCs/>
        </w:rPr>
        <w:t>“Register”</w:t>
      </w:r>
      <w:r>
        <w:t>.</w:t>
      </w:r>
    </w:p>
    <w:p w14:paraId="667EBDA3" w14:textId="77777777" w:rsidR="009E2111" w:rsidRDefault="009E2111" w:rsidP="00CF165E">
      <w:pPr>
        <w:pStyle w:val="ListParagraph"/>
        <w:pBdr>
          <w:top w:val="nil"/>
          <w:left w:val="nil"/>
          <w:bottom w:val="nil"/>
          <w:right w:val="nil"/>
          <w:between w:val="nil"/>
        </w:pBdr>
        <w:spacing w:after="0" w:line="240" w:lineRule="auto"/>
        <w:ind w:left="0"/>
      </w:pPr>
    </w:p>
    <w:p w14:paraId="6B219EED" w14:textId="3C54BA59" w:rsidR="009E2111" w:rsidRDefault="009E2111" w:rsidP="005D4171">
      <w:pPr>
        <w:pStyle w:val="ListParagraph"/>
        <w:numPr>
          <w:ilvl w:val="0"/>
          <w:numId w:val="6"/>
        </w:numPr>
        <w:pBdr>
          <w:top w:val="nil"/>
          <w:left w:val="nil"/>
          <w:bottom w:val="nil"/>
          <w:right w:val="nil"/>
          <w:between w:val="nil"/>
        </w:pBdr>
        <w:spacing w:after="0" w:line="240" w:lineRule="auto"/>
        <w:ind w:left="360"/>
      </w:pPr>
      <w:r>
        <w:t xml:space="preserve">On the </w:t>
      </w:r>
      <w:r>
        <w:rPr>
          <w:b/>
          <w:bCs/>
        </w:rPr>
        <w:t xml:space="preserve">Register for Course Section </w:t>
      </w:r>
      <w:r>
        <w:t xml:space="preserve">page, course sections </w:t>
      </w:r>
      <w:r w:rsidR="00F54D77">
        <w:t>may</w:t>
      </w:r>
      <w:r>
        <w:t xml:space="preserve"> appear. Select the course section with your preferred meeting pattern and confirm the box in the </w:t>
      </w:r>
      <w:r>
        <w:rPr>
          <w:b/>
          <w:bCs/>
        </w:rPr>
        <w:t xml:space="preserve">Eligible </w:t>
      </w:r>
      <w:r>
        <w:t xml:space="preserve">column is checked. </w:t>
      </w:r>
    </w:p>
    <w:p w14:paraId="61C80EAE" w14:textId="77777777" w:rsidR="00C86210" w:rsidRDefault="00C86210" w:rsidP="00CF165E">
      <w:pPr>
        <w:pBdr>
          <w:top w:val="nil"/>
          <w:left w:val="nil"/>
          <w:bottom w:val="nil"/>
          <w:right w:val="nil"/>
          <w:between w:val="nil"/>
        </w:pBdr>
        <w:spacing w:after="0" w:line="240" w:lineRule="auto"/>
      </w:pPr>
    </w:p>
    <w:p w14:paraId="7D388F7A" w14:textId="1F887F8B" w:rsidR="00C86210" w:rsidRPr="00C86210" w:rsidRDefault="00C86210" w:rsidP="005D4171">
      <w:pPr>
        <w:pStyle w:val="ListParagraph"/>
        <w:numPr>
          <w:ilvl w:val="0"/>
          <w:numId w:val="6"/>
        </w:numPr>
        <w:pBdr>
          <w:top w:val="nil"/>
          <w:left w:val="nil"/>
          <w:bottom w:val="nil"/>
          <w:right w:val="nil"/>
          <w:between w:val="nil"/>
        </w:pBdr>
        <w:spacing w:after="0" w:line="240" w:lineRule="auto"/>
        <w:ind w:left="360"/>
      </w:pPr>
      <w:r>
        <w:t xml:space="preserve">Click </w:t>
      </w:r>
      <w:r>
        <w:rPr>
          <w:b/>
          <w:bCs/>
        </w:rPr>
        <w:t>“Register”</w:t>
      </w:r>
    </w:p>
    <w:p w14:paraId="3B8ADAD9" w14:textId="77777777" w:rsidR="00C86210" w:rsidRDefault="00C86210" w:rsidP="00CF165E">
      <w:pPr>
        <w:pStyle w:val="ListParagraph"/>
        <w:pBdr>
          <w:top w:val="nil"/>
          <w:left w:val="nil"/>
          <w:bottom w:val="nil"/>
          <w:right w:val="nil"/>
          <w:between w:val="nil"/>
        </w:pBdr>
        <w:spacing w:after="0" w:line="240" w:lineRule="auto"/>
        <w:ind w:left="0"/>
      </w:pPr>
    </w:p>
    <w:p w14:paraId="75CE869B" w14:textId="25D845D4" w:rsidR="00642A8E" w:rsidRDefault="00C86210" w:rsidP="00CF165E">
      <w:pPr>
        <w:pBdr>
          <w:top w:val="nil"/>
          <w:left w:val="nil"/>
          <w:bottom w:val="nil"/>
          <w:right w:val="nil"/>
          <w:between w:val="nil"/>
        </w:pBdr>
        <w:spacing w:after="0" w:line="240" w:lineRule="auto"/>
      </w:pPr>
      <w:r>
        <w:rPr>
          <w:noProof/>
        </w:rPr>
        <w:drawing>
          <wp:inline distT="0" distB="0" distL="0" distR="0" wp14:anchorId="5D3F539F" wp14:editId="6177F21F">
            <wp:extent cx="1028571" cy="361905"/>
            <wp:effectExtent l="0" t="0" r="635" b="635"/>
            <wp:docPr id="12148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0429" name=""/>
                    <pic:cNvPicPr/>
                  </pic:nvPicPr>
                  <pic:blipFill>
                    <a:blip r:embed="rId18"/>
                    <a:stretch>
                      <a:fillRect/>
                    </a:stretch>
                  </pic:blipFill>
                  <pic:spPr>
                    <a:xfrm>
                      <a:off x="0" y="0"/>
                      <a:ext cx="1028571" cy="361905"/>
                    </a:xfrm>
                    <a:prstGeom prst="rect">
                      <a:avLst/>
                    </a:prstGeom>
                  </pic:spPr>
                </pic:pic>
              </a:graphicData>
            </a:graphic>
          </wp:inline>
        </w:drawing>
      </w:r>
    </w:p>
    <w:p w14:paraId="3B42661D" w14:textId="6AEEC8E3" w:rsidR="00F54D77" w:rsidRDefault="00F54D77"/>
    <w:p w14:paraId="4626C6CB" w14:textId="0A21518E" w:rsidR="00C86210" w:rsidRDefault="00C86210" w:rsidP="00CF165E">
      <w:pPr>
        <w:rPr>
          <w:b/>
        </w:rPr>
      </w:pPr>
      <w:r>
        <w:t>You will receive one or more of the following messages:</w:t>
      </w:r>
    </w:p>
    <w:p w14:paraId="1C98EA2C" w14:textId="5B7B0C38" w:rsidR="00C86210" w:rsidRDefault="00C86210" w:rsidP="00CF165E">
      <w:pPr>
        <w:pStyle w:val="ListParagraph"/>
        <w:pBdr>
          <w:top w:val="nil"/>
          <w:left w:val="nil"/>
          <w:bottom w:val="nil"/>
          <w:right w:val="nil"/>
          <w:between w:val="nil"/>
        </w:pBdr>
        <w:spacing w:after="0" w:line="240" w:lineRule="auto"/>
        <w:ind w:left="0"/>
      </w:pPr>
    </w:p>
    <w:tbl>
      <w:tblPr>
        <w:tblStyle w:val="TableGrid"/>
        <w:tblW w:w="0" w:type="auto"/>
        <w:tblLook w:val="04A0" w:firstRow="1" w:lastRow="0" w:firstColumn="1" w:lastColumn="0" w:noHBand="0" w:noVBand="1"/>
      </w:tblPr>
      <w:tblGrid>
        <w:gridCol w:w="3145"/>
        <w:gridCol w:w="6205"/>
      </w:tblGrid>
      <w:tr w:rsidR="00C86210" w14:paraId="7A41BA07" w14:textId="77777777" w:rsidTr="00C4008A">
        <w:tc>
          <w:tcPr>
            <w:tcW w:w="3145" w:type="dxa"/>
          </w:tcPr>
          <w:p w14:paraId="29E79CC2" w14:textId="77777777" w:rsidR="00C86210" w:rsidRPr="00ED39A3" w:rsidRDefault="00C86210" w:rsidP="00CF165E">
            <w:pPr>
              <w:rPr>
                <w:i/>
                <w:iCs/>
              </w:rPr>
            </w:pPr>
            <w:r>
              <w:rPr>
                <w:i/>
                <w:iCs/>
              </w:rPr>
              <w:t xml:space="preserve">Registration status </w:t>
            </w:r>
          </w:p>
        </w:tc>
        <w:tc>
          <w:tcPr>
            <w:tcW w:w="6205" w:type="dxa"/>
          </w:tcPr>
          <w:p w14:paraId="357590D3" w14:textId="77777777" w:rsidR="00C86210" w:rsidRPr="00ED39A3" w:rsidRDefault="00C86210" w:rsidP="00CF165E">
            <w:pPr>
              <w:rPr>
                <w:i/>
                <w:iCs/>
              </w:rPr>
            </w:pPr>
            <w:r>
              <w:rPr>
                <w:i/>
                <w:iCs/>
              </w:rPr>
              <w:t>Description</w:t>
            </w:r>
          </w:p>
        </w:tc>
      </w:tr>
      <w:tr w:rsidR="00C86210" w14:paraId="496CFECC" w14:textId="77777777" w:rsidTr="00C4008A">
        <w:tc>
          <w:tcPr>
            <w:tcW w:w="3145" w:type="dxa"/>
          </w:tcPr>
          <w:p w14:paraId="468A9468" w14:textId="77777777" w:rsidR="00C86210" w:rsidRPr="00CF165E" w:rsidRDefault="00C86210" w:rsidP="00CF165E">
            <w:pPr>
              <w:rPr>
                <w:sz w:val="20"/>
                <w:szCs w:val="20"/>
              </w:rPr>
            </w:pPr>
            <w:r w:rsidRPr="00CF165E">
              <w:rPr>
                <w:noProof/>
                <w:sz w:val="20"/>
                <w:szCs w:val="20"/>
              </w:rPr>
              <w:drawing>
                <wp:inline distT="0" distB="0" distL="0" distR="0" wp14:anchorId="3D900B9E" wp14:editId="0FA25581">
                  <wp:extent cx="1714500" cy="757859"/>
                  <wp:effectExtent l="0" t="0" r="0" b="4445"/>
                  <wp:docPr id="20978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32763" name=""/>
                          <pic:cNvPicPr/>
                        </pic:nvPicPr>
                        <pic:blipFill>
                          <a:blip r:embed="rId19"/>
                          <a:stretch>
                            <a:fillRect/>
                          </a:stretch>
                        </pic:blipFill>
                        <pic:spPr>
                          <a:xfrm>
                            <a:off x="0" y="0"/>
                            <a:ext cx="1731798" cy="765505"/>
                          </a:xfrm>
                          <a:prstGeom prst="rect">
                            <a:avLst/>
                          </a:prstGeom>
                        </pic:spPr>
                      </pic:pic>
                    </a:graphicData>
                  </a:graphic>
                </wp:inline>
              </w:drawing>
            </w:r>
          </w:p>
        </w:tc>
        <w:tc>
          <w:tcPr>
            <w:tcW w:w="6205" w:type="dxa"/>
          </w:tcPr>
          <w:p w14:paraId="0E007678" w14:textId="77777777" w:rsidR="00C86210" w:rsidRPr="00CF165E" w:rsidRDefault="00C86210" w:rsidP="00CF165E">
            <w:pPr>
              <w:rPr>
                <w:sz w:val="20"/>
                <w:szCs w:val="20"/>
              </w:rPr>
            </w:pPr>
            <w:r w:rsidRPr="00CF165E">
              <w:rPr>
                <w:sz w:val="20"/>
                <w:szCs w:val="20"/>
              </w:rPr>
              <w:t xml:space="preserve">This means you are successfully registered for the course. To view all your registered courses, click the </w:t>
            </w:r>
            <w:r w:rsidRPr="00CF165E">
              <w:rPr>
                <w:b/>
                <w:bCs/>
                <w:sz w:val="20"/>
                <w:szCs w:val="20"/>
              </w:rPr>
              <w:t>“View Registered Courses”</w:t>
            </w:r>
            <w:r w:rsidRPr="00CF165E">
              <w:rPr>
                <w:sz w:val="20"/>
                <w:szCs w:val="20"/>
              </w:rPr>
              <w:t xml:space="preserve"> button. </w:t>
            </w:r>
            <w:r w:rsidRPr="00CF165E">
              <w:rPr>
                <w:sz w:val="20"/>
                <w:szCs w:val="20"/>
              </w:rPr>
              <w:br/>
            </w:r>
            <w:r w:rsidRPr="00CF165E">
              <w:rPr>
                <w:noProof/>
                <w:sz w:val="20"/>
                <w:szCs w:val="20"/>
              </w:rPr>
              <w:drawing>
                <wp:inline distT="0" distB="0" distL="0" distR="0" wp14:anchorId="467FE520" wp14:editId="3385D8DD">
                  <wp:extent cx="1695450" cy="367880"/>
                  <wp:effectExtent l="0" t="0" r="0" b="0"/>
                  <wp:docPr id="5130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1175" name=""/>
                          <pic:cNvPicPr/>
                        </pic:nvPicPr>
                        <pic:blipFill>
                          <a:blip r:embed="rId20"/>
                          <a:stretch>
                            <a:fillRect/>
                          </a:stretch>
                        </pic:blipFill>
                        <pic:spPr>
                          <a:xfrm>
                            <a:off x="0" y="0"/>
                            <a:ext cx="1718263" cy="372830"/>
                          </a:xfrm>
                          <a:prstGeom prst="rect">
                            <a:avLst/>
                          </a:prstGeom>
                        </pic:spPr>
                      </pic:pic>
                    </a:graphicData>
                  </a:graphic>
                </wp:inline>
              </w:drawing>
            </w:r>
          </w:p>
          <w:p w14:paraId="4D6C28FB" w14:textId="238F2CD4" w:rsidR="00642A8E" w:rsidRPr="00CF165E" w:rsidRDefault="00642A8E" w:rsidP="00CF165E">
            <w:pPr>
              <w:rPr>
                <w:sz w:val="20"/>
                <w:szCs w:val="20"/>
              </w:rPr>
            </w:pPr>
          </w:p>
        </w:tc>
      </w:tr>
      <w:tr w:rsidR="00C86210" w14:paraId="4CCF263B" w14:textId="77777777" w:rsidTr="00C4008A">
        <w:tc>
          <w:tcPr>
            <w:tcW w:w="3145" w:type="dxa"/>
          </w:tcPr>
          <w:p w14:paraId="7577BB3D" w14:textId="77777777" w:rsidR="00C86210" w:rsidRPr="00CF165E" w:rsidRDefault="00C86210" w:rsidP="00CF165E">
            <w:pPr>
              <w:rPr>
                <w:sz w:val="20"/>
                <w:szCs w:val="20"/>
              </w:rPr>
            </w:pPr>
            <w:r w:rsidRPr="00CF165E">
              <w:rPr>
                <w:noProof/>
                <w:sz w:val="20"/>
                <w:szCs w:val="20"/>
              </w:rPr>
              <w:drawing>
                <wp:inline distT="0" distB="0" distL="0" distR="0" wp14:anchorId="30DD60C4" wp14:editId="735D4072">
                  <wp:extent cx="1419225" cy="302242"/>
                  <wp:effectExtent l="0" t="0" r="0" b="3175"/>
                  <wp:docPr id="4965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6088" name=""/>
                          <pic:cNvPicPr/>
                        </pic:nvPicPr>
                        <pic:blipFill>
                          <a:blip r:embed="rId21"/>
                          <a:stretch>
                            <a:fillRect/>
                          </a:stretch>
                        </pic:blipFill>
                        <pic:spPr>
                          <a:xfrm>
                            <a:off x="0" y="0"/>
                            <a:ext cx="1462095" cy="311372"/>
                          </a:xfrm>
                          <a:prstGeom prst="rect">
                            <a:avLst/>
                          </a:prstGeom>
                        </pic:spPr>
                      </pic:pic>
                    </a:graphicData>
                  </a:graphic>
                </wp:inline>
              </w:drawing>
            </w:r>
          </w:p>
        </w:tc>
        <w:tc>
          <w:tcPr>
            <w:tcW w:w="6205" w:type="dxa"/>
          </w:tcPr>
          <w:p w14:paraId="0D56F8EB" w14:textId="24605F5C" w:rsidR="00C86210" w:rsidRPr="00CF165E" w:rsidRDefault="00C86210" w:rsidP="00CF165E">
            <w:pPr>
              <w:rPr>
                <w:sz w:val="20"/>
                <w:szCs w:val="20"/>
              </w:rPr>
            </w:pPr>
            <w:r w:rsidRPr="00CF165E">
              <w:rPr>
                <w:sz w:val="20"/>
                <w:szCs w:val="20"/>
              </w:rPr>
              <w:t xml:space="preserve">This means you are waitlisted for the course. </w:t>
            </w:r>
          </w:p>
          <w:p w14:paraId="65A09B11" w14:textId="77777777" w:rsidR="00C86210" w:rsidRPr="00CF165E" w:rsidRDefault="00C86210" w:rsidP="00CF165E">
            <w:pPr>
              <w:rPr>
                <w:sz w:val="20"/>
                <w:szCs w:val="20"/>
              </w:rPr>
            </w:pPr>
            <w:r w:rsidRPr="00CF165E">
              <w:rPr>
                <w:noProof/>
                <w:sz w:val="20"/>
                <w:szCs w:val="20"/>
              </w:rPr>
              <w:drawing>
                <wp:inline distT="0" distB="0" distL="0" distR="0" wp14:anchorId="28F66A6A" wp14:editId="105D32A9">
                  <wp:extent cx="3236374" cy="966931"/>
                  <wp:effectExtent l="0" t="0" r="2540" b="5080"/>
                  <wp:docPr id="130548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28229" name=""/>
                          <pic:cNvPicPr/>
                        </pic:nvPicPr>
                        <pic:blipFill>
                          <a:blip r:embed="rId22"/>
                          <a:stretch>
                            <a:fillRect/>
                          </a:stretch>
                        </pic:blipFill>
                        <pic:spPr>
                          <a:xfrm>
                            <a:off x="0" y="0"/>
                            <a:ext cx="3282649" cy="980757"/>
                          </a:xfrm>
                          <a:prstGeom prst="rect">
                            <a:avLst/>
                          </a:prstGeom>
                        </pic:spPr>
                      </pic:pic>
                    </a:graphicData>
                  </a:graphic>
                </wp:inline>
              </w:drawing>
            </w:r>
          </w:p>
          <w:p w14:paraId="5C97F642" w14:textId="77777777" w:rsidR="00642A8E" w:rsidRPr="00CF165E" w:rsidRDefault="00642A8E" w:rsidP="00CF165E">
            <w:pPr>
              <w:rPr>
                <w:sz w:val="20"/>
                <w:szCs w:val="20"/>
              </w:rPr>
            </w:pPr>
          </w:p>
        </w:tc>
      </w:tr>
      <w:tr w:rsidR="00C86210" w14:paraId="27A69ADE" w14:textId="77777777" w:rsidTr="00C4008A">
        <w:tc>
          <w:tcPr>
            <w:tcW w:w="3145" w:type="dxa"/>
          </w:tcPr>
          <w:p w14:paraId="41FA809F" w14:textId="77777777" w:rsidR="00C86210" w:rsidRPr="00CF165E" w:rsidRDefault="00C86210" w:rsidP="00CF165E">
            <w:pPr>
              <w:rPr>
                <w:sz w:val="20"/>
                <w:szCs w:val="20"/>
              </w:rPr>
            </w:pPr>
            <w:r w:rsidRPr="00CF165E">
              <w:rPr>
                <w:noProof/>
                <w:sz w:val="20"/>
                <w:szCs w:val="20"/>
              </w:rPr>
              <w:drawing>
                <wp:inline distT="0" distB="0" distL="0" distR="0" wp14:anchorId="626D422D" wp14:editId="389FEE32">
                  <wp:extent cx="1485900" cy="201479"/>
                  <wp:effectExtent l="0" t="0" r="0" b="8255"/>
                  <wp:docPr id="48702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3871" name=""/>
                          <pic:cNvPicPr/>
                        </pic:nvPicPr>
                        <pic:blipFill>
                          <a:blip r:embed="rId23"/>
                          <a:stretch>
                            <a:fillRect/>
                          </a:stretch>
                        </pic:blipFill>
                        <pic:spPr>
                          <a:xfrm>
                            <a:off x="0" y="0"/>
                            <a:ext cx="1531098" cy="207608"/>
                          </a:xfrm>
                          <a:prstGeom prst="rect">
                            <a:avLst/>
                          </a:prstGeom>
                        </pic:spPr>
                      </pic:pic>
                    </a:graphicData>
                  </a:graphic>
                </wp:inline>
              </w:drawing>
            </w:r>
          </w:p>
        </w:tc>
        <w:tc>
          <w:tcPr>
            <w:tcW w:w="6205" w:type="dxa"/>
          </w:tcPr>
          <w:p w14:paraId="3EEFC27C" w14:textId="77777777" w:rsidR="00C86210" w:rsidRPr="00CF165E" w:rsidRDefault="00C86210" w:rsidP="00CF165E">
            <w:pPr>
              <w:rPr>
                <w:sz w:val="20"/>
                <w:szCs w:val="20"/>
              </w:rPr>
            </w:pPr>
            <w:r w:rsidRPr="00CF165E">
              <w:rPr>
                <w:sz w:val="20"/>
                <w:szCs w:val="20"/>
              </w:rPr>
              <w:t xml:space="preserve">This means you are not successfully registered for the course. This may be the result of an unmet prerequisite, account hold, or schedule conflict. Reach out to your advisor for help.  </w:t>
            </w:r>
          </w:p>
          <w:p w14:paraId="42252FC6" w14:textId="27E40EDB" w:rsidR="00642A8E" w:rsidRPr="00CF165E" w:rsidRDefault="00642A8E" w:rsidP="00CF165E">
            <w:pPr>
              <w:rPr>
                <w:sz w:val="20"/>
                <w:szCs w:val="20"/>
              </w:rPr>
            </w:pPr>
          </w:p>
        </w:tc>
      </w:tr>
    </w:tbl>
    <w:p w14:paraId="47AF3262" w14:textId="35F29D97" w:rsidR="005338CB" w:rsidRDefault="005338CB" w:rsidP="00CF165E">
      <w:pPr>
        <w:tabs>
          <w:tab w:val="left" w:pos="7485"/>
        </w:tabs>
      </w:pPr>
    </w:p>
    <w:sectPr w:rsidR="005338CB">
      <w:headerReference w:type="default" r:id="rId24"/>
      <w:footerReference w:type="default" r:id="rId25"/>
      <w:headerReference w:type="first" r:id="rId26"/>
      <w:footerReference w:type="first" r:id="rId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0A8AD" w14:textId="77777777" w:rsidR="00CF53BB" w:rsidRDefault="00CF53BB">
      <w:pPr>
        <w:spacing w:after="0" w:line="240" w:lineRule="auto"/>
      </w:pPr>
      <w:r>
        <w:separator/>
      </w:r>
    </w:p>
  </w:endnote>
  <w:endnote w:type="continuationSeparator" w:id="0">
    <w:p w14:paraId="67703232" w14:textId="77777777" w:rsidR="00CF53BB" w:rsidRDefault="00CF5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7E3DB" w14:textId="77777777" w:rsidR="005338CB" w:rsidRDefault="005338CB">
    <w:pPr>
      <w:widowControl w:val="0"/>
      <w:pBdr>
        <w:top w:val="nil"/>
        <w:left w:val="nil"/>
        <w:bottom w:val="nil"/>
        <w:right w:val="nil"/>
        <w:between w:val="nil"/>
      </w:pBdr>
      <w:spacing w:after="0" w:line="276" w:lineRule="auto"/>
      <w:rPr>
        <w:color w:val="000000"/>
      </w:rPr>
    </w:pPr>
  </w:p>
  <w:tbl>
    <w:tblPr>
      <w:tblStyle w:val="a1"/>
      <w:tblW w:w="11087" w:type="dxa"/>
      <w:tblInd w:w="-809"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330"/>
      <w:gridCol w:w="6767"/>
      <w:gridCol w:w="990"/>
    </w:tblGrid>
    <w:tr w:rsidR="005338CB" w14:paraId="58702EFA" w14:textId="77777777">
      <w:tc>
        <w:tcPr>
          <w:tcW w:w="3330" w:type="dxa"/>
          <w:vAlign w:val="center"/>
        </w:tcPr>
        <w:p w14:paraId="0B9D4ADD" w14:textId="441D728C" w:rsidR="005338CB" w:rsidRDefault="00612AA7">
          <w:pPr>
            <w:pBdr>
              <w:top w:val="nil"/>
              <w:left w:val="nil"/>
              <w:bottom w:val="nil"/>
              <w:right w:val="nil"/>
              <w:between w:val="nil"/>
            </w:pBdr>
            <w:tabs>
              <w:tab w:val="center" w:pos="4680"/>
              <w:tab w:val="right" w:pos="9360"/>
            </w:tabs>
            <w:rPr>
              <w:i/>
              <w:color w:val="000000"/>
              <w:sz w:val="20"/>
              <w:szCs w:val="20"/>
            </w:rPr>
          </w:pPr>
          <w:r>
            <w:rPr>
              <w:color w:val="000000"/>
              <w:sz w:val="16"/>
              <w:szCs w:val="16"/>
            </w:rPr>
            <w:t>How to Register</w:t>
          </w:r>
          <w:r w:rsidR="001F2D4E">
            <w:rPr>
              <w:color w:val="000000"/>
              <w:sz w:val="16"/>
              <w:szCs w:val="16"/>
            </w:rPr>
            <w:t xml:space="preserve"> for Courses (ADC Program)</w:t>
          </w:r>
          <w:r>
            <w:rPr>
              <w:color w:val="000000"/>
              <w:sz w:val="16"/>
              <w:szCs w:val="16"/>
            </w:rPr>
            <w:br/>
          </w:r>
          <w:r>
            <w:rPr>
              <w:i/>
              <w:color w:val="000000"/>
              <w:sz w:val="16"/>
              <w:szCs w:val="16"/>
            </w:rPr>
            <w:t xml:space="preserve">updated </w:t>
          </w:r>
          <w:r w:rsidR="001F2D4E">
            <w:rPr>
              <w:i/>
              <w:color w:val="000000"/>
              <w:sz w:val="16"/>
              <w:szCs w:val="16"/>
            </w:rPr>
            <w:t>10</w:t>
          </w:r>
          <w:r>
            <w:rPr>
              <w:i/>
              <w:color w:val="000000"/>
              <w:sz w:val="16"/>
              <w:szCs w:val="16"/>
            </w:rPr>
            <w:t>/2024</w:t>
          </w:r>
        </w:p>
      </w:tc>
      <w:tc>
        <w:tcPr>
          <w:tcW w:w="6767" w:type="dxa"/>
          <w:vAlign w:val="center"/>
        </w:tcPr>
        <w:p w14:paraId="2C4DAEF8" w14:textId="77777777" w:rsidR="005338C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B0FEB">
            <w:rPr>
              <w:noProof/>
              <w:color w:val="000000"/>
            </w:rPr>
            <w:t>2</w:t>
          </w:r>
          <w:r>
            <w:rPr>
              <w:color w:val="000000"/>
            </w:rPr>
            <w:fldChar w:fldCharType="end"/>
          </w:r>
        </w:p>
      </w:tc>
      <w:tc>
        <w:tcPr>
          <w:tcW w:w="990" w:type="dxa"/>
          <w:vAlign w:val="center"/>
        </w:tcPr>
        <w:p w14:paraId="3B3E19CA" w14:textId="77777777" w:rsidR="005338CB"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307907D7" wp14:editId="2E2E8E56">
                <wp:simplePos x="0" y="0"/>
                <wp:positionH relativeFrom="column">
                  <wp:posOffset>146685</wp:posOffset>
                </wp:positionH>
                <wp:positionV relativeFrom="paragraph">
                  <wp:posOffset>4445</wp:posOffset>
                </wp:positionV>
                <wp:extent cx="292100" cy="292100"/>
                <wp:effectExtent l="0" t="0" r="0" b="0"/>
                <wp:wrapNone/>
                <wp:docPr id="554617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62C7096E" w14:textId="77777777" w:rsidR="005338CB" w:rsidRDefault="005338C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2C34E" w14:textId="535FB00B" w:rsidR="005338CB"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w:t>
    </w:r>
    <w:r w:rsidR="007B0C1B">
      <w:rPr>
        <w:i/>
        <w:color w:val="000000"/>
      </w:rPr>
      <w:t>2</w:t>
    </w:r>
    <w:r>
      <w:rPr>
        <w:i/>
        <w:color w:val="000000"/>
      </w:rPr>
      <w:t>/2024</w:t>
    </w:r>
  </w:p>
  <w:p w14:paraId="2D0B5AA8" w14:textId="77777777" w:rsidR="005338CB" w:rsidRDefault="005338C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232AE" w14:textId="77777777" w:rsidR="00CF53BB" w:rsidRDefault="00CF53BB">
      <w:pPr>
        <w:spacing w:after="0" w:line="240" w:lineRule="auto"/>
      </w:pPr>
      <w:r>
        <w:separator/>
      </w:r>
    </w:p>
  </w:footnote>
  <w:footnote w:type="continuationSeparator" w:id="0">
    <w:p w14:paraId="35CDFE3B" w14:textId="77777777" w:rsidR="00CF53BB" w:rsidRDefault="00CF5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F3E76" w14:textId="77777777" w:rsidR="005338CB" w:rsidRDefault="005338CB">
    <w:pPr>
      <w:widowControl w:val="0"/>
      <w:spacing w:after="0" w:line="276" w:lineRule="auto"/>
    </w:pPr>
  </w:p>
  <w:tbl>
    <w:tblPr>
      <w:tblStyle w:val="a0"/>
      <w:tblpPr w:leftFromText="180" w:rightFromText="180" w:vertAnchor="page" w:horzAnchor="page" w:tblpX="1455" w:tblpY="870"/>
      <w:tblW w:w="927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075"/>
      <w:gridCol w:w="4860"/>
      <w:gridCol w:w="1335"/>
    </w:tblGrid>
    <w:tr w:rsidR="005338CB" w14:paraId="29D693E7" w14:textId="77777777" w:rsidTr="00CF165E">
      <w:trPr>
        <w:trHeight w:val="677"/>
      </w:trPr>
      <w:tc>
        <w:tcPr>
          <w:tcW w:w="3075" w:type="dxa"/>
          <w:tcBorders>
            <w:top w:val="nil"/>
            <w:left w:val="nil"/>
            <w:bottom w:val="nil"/>
            <w:right w:val="nil"/>
          </w:tcBorders>
          <w:shd w:val="clear" w:color="auto" w:fill="073763"/>
          <w:tcMar>
            <w:top w:w="0" w:type="dxa"/>
            <w:left w:w="108" w:type="dxa"/>
            <w:bottom w:w="0" w:type="dxa"/>
            <w:right w:w="108" w:type="dxa"/>
          </w:tcMar>
          <w:vAlign w:val="center"/>
        </w:tcPr>
        <w:p w14:paraId="242BF502" w14:textId="77777777" w:rsidR="005338CB" w:rsidRDefault="00000000" w:rsidP="00CF165E">
          <w:pPr>
            <w:rPr>
              <w:b/>
              <w:color w:val="FFFFFF"/>
              <w:sz w:val="28"/>
              <w:szCs w:val="28"/>
            </w:rPr>
          </w:pPr>
          <w:r>
            <w:rPr>
              <w:b/>
              <w:color w:val="FFFFFF"/>
            </w:rPr>
            <w:t>Guide to</w:t>
          </w:r>
        </w:p>
        <w:p w14:paraId="456313C9" w14:textId="77777777" w:rsidR="005338CB" w:rsidRDefault="00000000" w:rsidP="00CF165E">
          <w:pPr>
            <w:rPr>
              <w:sz w:val="20"/>
              <w:szCs w:val="20"/>
            </w:rPr>
          </w:pPr>
          <w:r>
            <w:rPr>
              <w:b/>
              <w:color w:val="FFFFFF"/>
              <w:sz w:val="28"/>
              <w:szCs w:val="28"/>
            </w:rPr>
            <w:t>REGISTRATION</w:t>
          </w:r>
        </w:p>
      </w:tc>
      <w:tc>
        <w:tcPr>
          <w:tcW w:w="4860" w:type="dxa"/>
          <w:tcBorders>
            <w:top w:val="nil"/>
            <w:left w:val="nil"/>
            <w:bottom w:val="single" w:sz="4" w:space="0" w:color="000000"/>
            <w:right w:val="nil"/>
          </w:tcBorders>
          <w:tcMar>
            <w:top w:w="0" w:type="dxa"/>
            <w:left w:w="108" w:type="dxa"/>
            <w:bottom w:w="0" w:type="dxa"/>
            <w:right w:w="108" w:type="dxa"/>
          </w:tcMar>
          <w:vAlign w:val="center"/>
        </w:tcPr>
        <w:p w14:paraId="04FAD97E" w14:textId="01158C22" w:rsidR="005338CB" w:rsidRDefault="009D5E92" w:rsidP="00CF165E">
          <w:pPr>
            <w:pStyle w:val="Heading2"/>
            <w:jc w:val="left"/>
            <w:rPr>
              <w:b/>
              <w:sz w:val="36"/>
              <w:szCs w:val="36"/>
            </w:rPr>
          </w:pPr>
          <w:bookmarkStart w:id="0" w:name="_heading=h.9tnufwwicc0v" w:colFirst="0" w:colLast="0"/>
          <w:bookmarkEnd w:id="0"/>
          <w:r>
            <w:rPr>
              <w:b/>
              <w:sz w:val="36"/>
              <w:szCs w:val="36"/>
            </w:rPr>
            <w:t>How to Register</w:t>
          </w:r>
          <w:r w:rsidR="001F2D4E">
            <w:rPr>
              <w:b/>
              <w:sz w:val="36"/>
              <w:szCs w:val="36"/>
            </w:rPr>
            <w:t xml:space="preserve"> for Courses (ADC Program)</w:t>
          </w:r>
        </w:p>
      </w:tc>
      <w:tc>
        <w:tcPr>
          <w:tcW w:w="1335" w:type="dxa"/>
          <w:tcBorders>
            <w:top w:val="nil"/>
            <w:left w:val="nil"/>
            <w:bottom w:val="single" w:sz="4" w:space="0" w:color="000000"/>
            <w:right w:val="nil"/>
          </w:tcBorders>
          <w:tcMar>
            <w:top w:w="0" w:type="dxa"/>
            <w:left w:w="108" w:type="dxa"/>
            <w:bottom w:w="0" w:type="dxa"/>
            <w:right w:w="108" w:type="dxa"/>
          </w:tcMar>
          <w:vAlign w:val="center"/>
        </w:tcPr>
        <w:p w14:paraId="26767797" w14:textId="77777777" w:rsidR="005338CB" w:rsidRDefault="00000000" w:rsidP="00CF165E">
          <w:pPr>
            <w:pStyle w:val="Heading3"/>
          </w:pPr>
          <w:bookmarkStart w:id="1" w:name="_heading=h.fpl3hilgo0um" w:colFirst="0" w:colLast="0"/>
          <w:bookmarkEnd w:id="1"/>
          <w:r>
            <w:rPr>
              <w:sz w:val="32"/>
              <w:szCs w:val="32"/>
            </w:rPr>
            <w:t>Student</w:t>
          </w:r>
        </w:p>
      </w:tc>
    </w:tr>
  </w:tbl>
  <w:p w14:paraId="27F4D9AA" w14:textId="77777777" w:rsidR="005338CB" w:rsidRDefault="005338CB">
    <w:pP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7DA86" w14:textId="03858FCB" w:rsidR="005338CB" w:rsidRDefault="008B0FEB">
    <w:pPr>
      <w:widowControl w:val="0"/>
      <w:pBdr>
        <w:top w:val="nil"/>
        <w:left w:val="nil"/>
        <w:bottom w:val="nil"/>
        <w:right w:val="nil"/>
        <w:between w:val="nil"/>
      </w:pBdr>
      <w:spacing w:after="0" w:line="276" w:lineRule="auto"/>
    </w:pPr>
    <w:r>
      <w:rPr>
        <w:noProof/>
      </w:rPr>
      <w:drawing>
        <wp:anchor distT="0" distB="0" distL="0" distR="0" simplePos="0" relativeHeight="251658240" behindDoc="1" locked="0" layoutInCell="1" hidden="0" allowOverlap="1" wp14:anchorId="4B1751CF" wp14:editId="1AFDCE96">
          <wp:simplePos x="0" y="0"/>
          <wp:positionH relativeFrom="column">
            <wp:posOffset>114300</wp:posOffset>
          </wp:positionH>
          <wp:positionV relativeFrom="paragraph">
            <wp:posOffset>-3146</wp:posOffset>
          </wp:positionV>
          <wp:extent cx="3581400" cy="631719"/>
          <wp:effectExtent l="0" t="0" r="0" b="0"/>
          <wp:wrapNone/>
          <wp:docPr id="1404114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20880" cy="638683"/>
                  </a:xfrm>
                  <a:prstGeom prst="rect">
                    <a:avLst/>
                  </a:prstGeom>
                  <a:ln/>
                </pic:spPr>
              </pic:pic>
            </a:graphicData>
          </a:graphic>
          <wp14:sizeRelH relativeFrom="margin">
            <wp14:pctWidth>0</wp14:pctWidth>
          </wp14:sizeRelH>
          <wp14:sizeRelV relativeFrom="margin">
            <wp14:pctHeight>0</wp14:pctHeight>
          </wp14:sizeRelV>
        </wp:anchor>
      </w:drawing>
    </w:r>
  </w:p>
  <w:tbl>
    <w:tblPr>
      <w:tblStyle w:val="a"/>
      <w:tblpPr w:leftFromText="180" w:rightFromText="180" w:vertAnchor="page" w:horzAnchor="page" w:tblpX="6010" w:tblpY="862"/>
      <w:tblW w:w="8370" w:type="dxa"/>
      <w:tblBorders>
        <w:top w:val="nil"/>
        <w:left w:val="nil"/>
        <w:bottom w:val="nil"/>
        <w:right w:val="nil"/>
        <w:insideH w:val="nil"/>
        <w:insideV w:val="nil"/>
      </w:tblBorders>
      <w:tblLayout w:type="fixed"/>
      <w:tblLook w:val="0400" w:firstRow="0" w:lastRow="0" w:firstColumn="0" w:lastColumn="0" w:noHBand="0" w:noVBand="1"/>
    </w:tblPr>
    <w:tblGrid>
      <w:gridCol w:w="5940"/>
      <w:gridCol w:w="2430"/>
    </w:tblGrid>
    <w:tr w:rsidR="005338CB" w14:paraId="5F26E700" w14:textId="77777777" w:rsidTr="008B0FEB">
      <w:tc>
        <w:tcPr>
          <w:tcW w:w="5940" w:type="dxa"/>
          <w:vAlign w:val="bottom"/>
        </w:tcPr>
        <w:p w14:paraId="63D3B412" w14:textId="77777777" w:rsidR="008B0FEB" w:rsidRDefault="008B0FEB">
          <w:pPr>
            <w:pStyle w:val="Heading2"/>
            <w:rPr>
              <w:b/>
              <w:sz w:val="36"/>
              <w:szCs w:val="36"/>
            </w:rPr>
          </w:pPr>
        </w:p>
        <w:p w14:paraId="2496FC68" w14:textId="5E1B9944" w:rsidR="005338CB" w:rsidRDefault="00000000">
          <w:pPr>
            <w:pStyle w:val="Heading2"/>
            <w:rPr>
              <w:b/>
              <w:sz w:val="36"/>
              <w:szCs w:val="36"/>
            </w:rPr>
          </w:pPr>
          <w:r>
            <w:rPr>
              <w:b/>
              <w:sz w:val="36"/>
              <w:szCs w:val="36"/>
            </w:rPr>
            <w:t>Register from a Saved Schedule</w:t>
          </w:r>
        </w:p>
      </w:tc>
      <w:tc>
        <w:tcPr>
          <w:tcW w:w="2430" w:type="dxa"/>
          <w:vAlign w:val="bottom"/>
        </w:tcPr>
        <w:p w14:paraId="4F5DDE53" w14:textId="77777777" w:rsidR="005338CB" w:rsidRDefault="00000000">
          <w:pPr>
            <w:pStyle w:val="Heading3"/>
          </w:pPr>
          <w:r>
            <w:rPr>
              <w:sz w:val="32"/>
              <w:szCs w:val="32"/>
            </w:rPr>
            <w:t>Student</w:t>
          </w:r>
        </w:p>
      </w:tc>
    </w:tr>
  </w:tbl>
  <w:p w14:paraId="7278C476" w14:textId="3345456F" w:rsidR="005338CB" w:rsidRDefault="005338C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70AA0"/>
    <w:multiLevelType w:val="hybridMultilevel"/>
    <w:tmpl w:val="AACE4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A5413"/>
    <w:multiLevelType w:val="multilevel"/>
    <w:tmpl w:val="684EEBBA"/>
    <w:lvl w:ilvl="0">
      <w:start w:val="1"/>
      <w:numFmt w:val="decimal"/>
      <w:lvlText w:val="%1."/>
      <w:lvlJc w:val="left"/>
      <w:pPr>
        <w:ind w:left="90" w:hanging="360"/>
      </w:pPr>
      <w:rPr>
        <w:b w:val="0"/>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2" w15:restartNumberingAfterBreak="0">
    <w:nsid w:val="57A177CD"/>
    <w:multiLevelType w:val="hybridMultilevel"/>
    <w:tmpl w:val="81B47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4F6B22"/>
    <w:multiLevelType w:val="multilevel"/>
    <w:tmpl w:val="684EEBBA"/>
    <w:lvl w:ilvl="0">
      <w:start w:val="1"/>
      <w:numFmt w:val="decimal"/>
      <w:lvlText w:val="%1."/>
      <w:lvlJc w:val="left"/>
      <w:pPr>
        <w:ind w:left="90" w:hanging="360"/>
      </w:pPr>
      <w:rPr>
        <w:b w:val="0"/>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D68283F"/>
    <w:multiLevelType w:val="hybridMultilevel"/>
    <w:tmpl w:val="8E1EA18E"/>
    <w:lvl w:ilvl="0" w:tplc="A2F89F58">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DE45A8"/>
    <w:multiLevelType w:val="hybridMultilevel"/>
    <w:tmpl w:val="F7806F20"/>
    <w:lvl w:ilvl="0" w:tplc="8674A354">
      <w:start w:val="1"/>
      <w:numFmt w:val="decimal"/>
      <w:lvlText w:val="%1)"/>
      <w:lvlJc w:val="left"/>
      <w:pPr>
        <w:ind w:left="180" w:hanging="360"/>
      </w:pPr>
      <w:rPr>
        <w:rFonts w:hint="default"/>
        <w:u w:val="none"/>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592519572">
    <w:abstractNumId w:val="3"/>
  </w:num>
  <w:num w:numId="2" w16cid:durableId="158933566">
    <w:abstractNumId w:val="2"/>
  </w:num>
  <w:num w:numId="3" w16cid:durableId="834146251">
    <w:abstractNumId w:val="0"/>
  </w:num>
  <w:num w:numId="4" w16cid:durableId="1951234759">
    <w:abstractNumId w:val="5"/>
  </w:num>
  <w:num w:numId="5" w16cid:durableId="287473624">
    <w:abstractNumId w:val="4"/>
  </w:num>
  <w:num w:numId="6" w16cid:durableId="669909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8CB"/>
    <w:rsid w:val="000E0089"/>
    <w:rsid w:val="000F2E98"/>
    <w:rsid w:val="000F3B29"/>
    <w:rsid w:val="001117E2"/>
    <w:rsid w:val="001F2D4E"/>
    <w:rsid w:val="00344EC9"/>
    <w:rsid w:val="003C0179"/>
    <w:rsid w:val="003D11D7"/>
    <w:rsid w:val="00525EFD"/>
    <w:rsid w:val="005338CB"/>
    <w:rsid w:val="005D4171"/>
    <w:rsid w:val="00612AA7"/>
    <w:rsid w:val="00642A8E"/>
    <w:rsid w:val="007A5617"/>
    <w:rsid w:val="007B0C1B"/>
    <w:rsid w:val="007C386C"/>
    <w:rsid w:val="00800C30"/>
    <w:rsid w:val="0081791C"/>
    <w:rsid w:val="008A67D8"/>
    <w:rsid w:val="008B0FEB"/>
    <w:rsid w:val="00991476"/>
    <w:rsid w:val="009A0C1B"/>
    <w:rsid w:val="009D5E92"/>
    <w:rsid w:val="009E2111"/>
    <w:rsid w:val="00A2202B"/>
    <w:rsid w:val="00A86BD9"/>
    <w:rsid w:val="00AF445D"/>
    <w:rsid w:val="00C05334"/>
    <w:rsid w:val="00C86210"/>
    <w:rsid w:val="00CF165E"/>
    <w:rsid w:val="00CF53BB"/>
    <w:rsid w:val="00D4436C"/>
    <w:rsid w:val="00D53B8F"/>
    <w:rsid w:val="00E85C9E"/>
    <w:rsid w:val="00ED39A3"/>
    <w:rsid w:val="00EE7F39"/>
    <w:rsid w:val="00F21F26"/>
    <w:rsid w:val="00F54D77"/>
    <w:rsid w:val="00F6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08700"/>
  <w15:docId w15:val="{F65C9F53-69E0-4CDD-B669-AC6D425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B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FEB"/>
  </w:style>
  <w:style w:type="paragraph" w:styleId="Footer">
    <w:name w:val="footer"/>
    <w:basedOn w:val="Normal"/>
    <w:link w:val="FooterChar"/>
    <w:uiPriority w:val="99"/>
    <w:unhideWhenUsed/>
    <w:rsid w:val="008B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FEB"/>
  </w:style>
  <w:style w:type="paragraph" w:styleId="ListParagraph">
    <w:name w:val="List Paragraph"/>
    <w:basedOn w:val="Normal"/>
    <w:uiPriority w:val="34"/>
    <w:qFormat/>
    <w:rsid w:val="008B0FEB"/>
    <w:pPr>
      <w:ind w:left="720"/>
      <w:contextualSpacing/>
    </w:pPr>
  </w:style>
  <w:style w:type="table" w:styleId="TableGrid">
    <w:name w:val="Table Grid"/>
    <w:basedOn w:val="TableNormal"/>
    <w:uiPriority w:val="39"/>
    <w:rsid w:val="00F6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9597e21-4848-40cb-991d-e1a3a8929b26" xsi:nil="true"/>
    <lcf76f155ced4ddcb4097134ff3c332f xmlns="ba97363e-be6e-4973-814f-990c56e7b09c">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5wqKQYECpo5F4TOeszhL6thHA==">CgMxLjAyDmguOXRudWZ3d2ljYzB2Mg5oLmZwbDNoaWxnbzB1bTgAciExVGJnREUyd1dmVU54VG10Ny1zME5FdlBVR3NyZ01FQWM=</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D2B70C1A442A324B9FA07E655170FE79" ma:contentTypeVersion="16" ma:contentTypeDescription="Create a new document." ma:contentTypeScope="" ma:versionID="32aab92757a553d74bb81de37599d6ce">
  <xsd:schema xmlns:xsd="http://www.w3.org/2001/XMLSchema" xmlns:xs="http://www.w3.org/2001/XMLSchema" xmlns:p="http://schemas.microsoft.com/office/2006/metadata/properties" xmlns:ns2="ba97363e-be6e-4973-814f-990c56e7b09c" xmlns:ns3="79597e21-4848-40cb-991d-e1a3a8929b26" targetNamespace="http://schemas.microsoft.com/office/2006/metadata/properties" ma:root="true" ma:fieldsID="a067df7bfa3b1d78c7aa880d096a225e" ns2:_="" ns3:_="">
    <xsd:import namespace="ba97363e-be6e-4973-814f-990c56e7b09c"/>
    <xsd:import namespace="79597e21-4848-40cb-991d-e1a3a8929b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7363e-be6e-4973-814f-990c56e7b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413b9c-13aa-40f0-9f56-1452a317f0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97e21-4848-40cb-991d-e1a3a8929b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34e7c1-2e69-4ebc-9f2a-2b9b2968c623}" ma:internalName="TaxCatchAll" ma:showField="CatchAllData" ma:web="79597e21-4848-40cb-991d-e1a3a8929b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CD2659-9440-47E1-9199-A24144785B4B}">
  <ds:schemaRefs>
    <ds:schemaRef ds:uri="http://schemas.microsoft.com/sharepoint/v3/contenttype/forms"/>
  </ds:schemaRefs>
</ds:datastoreItem>
</file>

<file path=customXml/itemProps2.xml><?xml version="1.0" encoding="utf-8"?>
<ds:datastoreItem xmlns:ds="http://schemas.openxmlformats.org/officeDocument/2006/customXml" ds:itemID="{5472BB49-E7BE-4F1C-8CC6-334230686BAD}">
  <ds:schemaRefs>
    <ds:schemaRef ds:uri="http://schemas.microsoft.com/office/2006/metadata/properties"/>
    <ds:schemaRef ds:uri="http://schemas.microsoft.com/office/infopath/2007/PartnerControls"/>
    <ds:schemaRef ds:uri="79597e21-4848-40cb-991d-e1a3a8929b26"/>
    <ds:schemaRef ds:uri="ba97363e-be6e-4973-814f-990c56e7b09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8D8252D-68D4-4C02-A078-00CE1E9C7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7363e-be6e-4973-814f-990c56e7b09c"/>
    <ds:schemaRef ds:uri="79597e21-4848-40cb-991d-e1a3a8929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4</cp:revision>
  <dcterms:created xsi:type="dcterms:W3CDTF">2024-10-01T15:20:00Z</dcterms:created>
  <dcterms:modified xsi:type="dcterms:W3CDTF">2024-10-08T17:20:00Z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0x010100D2B70C1A442A324B9FA07E655170FE79</vt:lpwstr>
  </property>
  <property fmtid="{D5CDD505-2E9C-101B-9397-08002B2CF9AE}" pid="3" name="MediaServiceImageTags">
    <vt:lpwstr/>
  </property>
</Properties>
</file>