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2EF" w:rsidRPr="00794C04" w:rsidRDefault="00AB72EF" w:rsidP="00794C04">
      <w:pPr>
        <w:rPr>
          <w:color w:val="FF0000"/>
        </w:rPr>
      </w:pPr>
      <w:r>
        <w:rPr>
          <w:color w:val="FF0000"/>
        </w:rPr>
        <w:t xml:space="preserve">В пространстве имен </w:t>
      </w:r>
      <w:r>
        <w:rPr>
          <w:color w:val="FF0000"/>
          <w:lang w:val="en-US"/>
        </w:rPr>
        <w:t>core</w:t>
      </w:r>
      <w:r w:rsidRPr="00AB72EF">
        <w:rPr>
          <w:color w:val="FF0000"/>
        </w:rPr>
        <w:t xml:space="preserve"> </w:t>
      </w:r>
      <w:r>
        <w:rPr>
          <w:color w:val="FF0000"/>
        </w:rPr>
        <w:t>объявлено состояние (</w:t>
      </w:r>
      <w:r>
        <w:rPr>
          <w:color w:val="FF0000"/>
          <w:lang w:val="en-US"/>
        </w:rPr>
        <w:t>state</w:t>
      </w:r>
      <w:r w:rsidRPr="00AB72EF">
        <w:rPr>
          <w:color w:val="FF0000"/>
        </w:rPr>
        <w:t>)</w:t>
      </w:r>
      <w:r>
        <w:rPr>
          <w:color w:val="FF0000"/>
        </w:rPr>
        <w:t xml:space="preserve"> приложения, которое может быть:</w:t>
      </w:r>
    </w:p>
    <w:p w:rsidR="00794C04" w:rsidRDefault="00794C04" w:rsidP="00AB72EF">
      <w:pPr>
        <w:pStyle w:val="a3"/>
        <w:numPr>
          <w:ilvl w:val="0"/>
          <w:numId w:val="3"/>
        </w:numPr>
        <w:rPr>
          <w:color w:val="FF0000"/>
        </w:rPr>
      </w:pPr>
      <w:r>
        <w:rPr>
          <w:color w:val="FF0000"/>
          <w:lang w:val="en-US"/>
        </w:rPr>
        <w:t>state</w:t>
      </w:r>
      <w:r w:rsidRPr="00794C04">
        <w:rPr>
          <w:color w:val="FF0000"/>
        </w:rPr>
        <w:t>_</w:t>
      </w:r>
      <w:r>
        <w:rPr>
          <w:color w:val="FF0000"/>
          <w:lang w:val="en-US"/>
        </w:rPr>
        <w:t>started</w:t>
      </w:r>
      <w:r w:rsidRPr="00794C04">
        <w:rPr>
          <w:color w:val="FF0000"/>
        </w:rPr>
        <w:t xml:space="preserve"> – </w:t>
      </w:r>
      <w:r>
        <w:rPr>
          <w:color w:val="FF0000"/>
        </w:rPr>
        <w:t>приложение только что запущенно</w:t>
      </w:r>
    </w:p>
    <w:p w:rsidR="00794C04" w:rsidRDefault="00794C04" w:rsidP="00AB72EF">
      <w:pPr>
        <w:pStyle w:val="a3"/>
        <w:numPr>
          <w:ilvl w:val="0"/>
          <w:numId w:val="3"/>
        </w:numPr>
        <w:rPr>
          <w:color w:val="FF0000"/>
        </w:rPr>
      </w:pPr>
      <w:r>
        <w:rPr>
          <w:color w:val="FF0000"/>
          <w:lang w:val="en-US"/>
        </w:rPr>
        <w:t>state</w:t>
      </w:r>
      <w:r w:rsidRPr="00794C04">
        <w:rPr>
          <w:color w:val="FF0000"/>
        </w:rPr>
        <w:t>_</w:t>
      </w:r>
      <w:r>
        <w:rPr>
          <w:color w:val="FF0000"/>
          <w:lang w:val="en-US"/>
        </w:rPr>
        <w:t>nodes</w:t>
      </w:r>
      <w:r w:rsidRPr="00794C04">
        <w:rPr>
          <w:color w:val="FF0000"/>
        </w:rPr>
        <w:t xml:space="preserve"> –</w:t>
      </w:r>
      <w:r>
        <w:rPr>
          <w:color w:val="FF0000"/>
        </w:rPr>
        <w:t xml:space="preserve"> состояние выбора положения узлов</w:t>
      </w:r>
    </w:p>
    <w:p w:rsidR="00794C04" w:rsidRDefault="00794C04" w:rsidP="00AB72EF">
      <w:pPr>
        <w:pStyle w:val="a3"/>
        <w:numPr>
          <w:ilvl w:val="0"/>
          <w:numId w:val="3"/>
        </w:numPr>
        <w:rPr>
          <w:color w:val="FF0000"/>
        </w:rPr>
      </w:pPr>
      <w:r>
        <w:rPr>
          <w:color w:val="FF0000"/>
          <w:lang w:val="en-US"/>
        </w:rPr>
        <w:t>state</w:t>
      </w:r>
      <w:r w:rsidRPr="00794C04">
        <w:rPr>
          <w:color w:val="FF0000"/>
        </w:rPr>
        <w:t>_</w:t>
      </w:r>
      <w:r>
        <w:rPr>
          <w:color w:val="FF0000"/>
          <w:lang w:val="en-US"/>
        </w:rPr>
        <w:t>ants</w:t>
      </w:r>
      <w:r w:rsidRPr="00794C04">
        <w:rPr>
          <w:color w:val="FF0000"/>
        </w:rPr>
        <w:t xml:space="preserve"> – </w:t>
      </w:r>
      <w:r>
        <w:rPr>
          <w:color w:val="FF0000"/>
        </w:rPr>
        <w:t>состояние выбора количества муравьев</w:t>
      </w:r>
    </w:p>
    <w:p w:rsidR="00794C04" w:rsidRPr="00AB72EF" w:rsidRDefault="007C4B8D" w:rsidP="00AB72EF">
      <w:pPr>
        <w:pStyle w:val="a3"/>
        <w:numPr>
          <w:ilvl w:val="0"/>
          <w:numId w:val="3"/>
        </w:numPr>
        <w:rPr>
          <w:color w:val="FF0000"/>
        </w:rPr>
      </w:pPr>
      <w:r>
        <w:rPr>
          <w:color w:val="FF0000"/>
          <w:lang w:val="en-US"/>
        </w:rPr>
        <w:t>state</w:t>
      </w:r>
      <w:r>
        <w:rPr>
          <w:color w:val="FF0000"/>
        </w:rPr>
        <w:t>_</w:t>
      </w:r>
      <w:r>
        <w:rPr>
          <w:color w:val="FF0000"/>
          <w:lang w:val="en-US"/>
        </w:rPr>
        <w:t>execution</w:t>
      </w:r>
      <w:r w:rsidR="00794C04" w:rsidRPr="007C4B8D">
        <w:rPr>
          <w:color w:val="FF0000"/>
        </w:rPr>
        <w:t xml:space="preserve"> –</w:t>
      </w:r>
      <w:r w:rsidR="00794C04">
        <w:rPr>
          <w:color w:val="FF0000"/>
        </w:rPr>
        <w:t xml:space="preserve"> состояние выполнения алгоритма</w:t>
      </w:r>
    </w:p>
    <w:p w:rsidR="001D19FF" w:rsidRPr="0051446D" w:rsidRDefault="001D19FF" w:rsidP="001D19FF">
      <w:pPr>
        <w:rPr>
          <w:lang w:val="en-US"/>
        </w:rPr>
      </w:pPr>
      <w:r>
        <w:t>Алгоритм работы:</w:t>
      </w:r>
      <w:r w:rsidR="0051446D">
        <w:rPr>
          <w:lang w:val="en-US"/>
        </w:rPr>
        <w:t xml:space="preserve"> </w:t>
      </w:r>
    </w:p>
    <w:p w:rsidR="001D19FF" w:rsidRPr="00794C04" w:rsidRDefault="001D19FF" w:rsidP="001D19FF">
      <w:pPr>
        <w:pStyle w:val="a3"/>
        <w:numPr>
          <w:ilvl w:val="0"/>
          <w:numId w:val="1"/>
        </w:numPr>
      </w:pPr>
      <w:r>
        <w:t xml:space="preserve">Отрисовывается окно </w:t>
      </w:r>
      <w:r w:rsidR="00794C04">
        <w:t xml:space="preserve">с начальным состоянием </w:t>
      </w:r>
      <w:r>
        <w:t xml:space="preserve">-  </w:t>
      </w:r>
      <w:proofErr w:type="spellStart"/>
      <w:r>
        <w:rPr>
          <w:lang w:val="en-US"/>
        </w:rPr>
        <w:t>drawWindow</w:t>
      </w:r>
      <w:proofErr w:type="spellEnd"/>
      <w:r w:rsidRPr="00794C04">
        <w:t>(</w:t>
      </w:r>
      <w:r w:rsidR="00794C04">
        <w:rPr>
          <w:lang w:val="en-US"/>
        </w:rPr>
        <w:t>state</w:t>
      </w:r>
      <w:r w:rsidR="00794C04" w:rsidRPr="00794C04">
        <w:t>_</w:t>
      </w:r>
      <w:r w:rsidR="00794C04">
        <w:rPr>
          <w:lang w:val="en-US"/>
        </w:rPr>
        <w:t>started</w:t>
      </w:r>
      <w:r w:rsidRPr="00794C04">
        <w:t>)</w:t>
      </w:r>
      <w:r w:rsidR="00794C04">
        <w:t xml:space="preserve">. </w:t>
      </w:r>
    </w:p>
    <w:p w:rsidR="001D19FF" w:rsidRDefault="001D19FF" w:rsidP="001D19FF">
      <w:pPr>
        <w:pStyle w:val="a3"/>
        <w:numPr>
          <w:ilvl w:val="0"/>
          <w:numId w:val="1"/>
        </w:numPr>
      </w:pPr>
      <w:r>
        <w:t xml:space="preserve">Запускается </w:t>
      </w:r>
      <w:proofErr w:type="spellStart"/>
      <w:proofErr w:type="gramStart"/>
      <w:r>
        <w:rPr>
          <w:lang w:val="en-US"/>
        </w:rPr>
        <w:t>waitForEvent</w:t>
      </w:r>
      <w:proofErr w:type="spellEnd"/>
      <w:r w:rsidRPr="001D19FF">
        <w:t>(</w:t>
      </w:r>
      <w:proofErr w:type="gramEnd"/>
      <w:r w:rsidRPr="001D19FF">
        <w:t xml:space="preserve">), </w:t>
      </w:r>
      <w:r>
        <w:t>который ждет событие</w:t>
      </w:r>
      <w:r w:rsidR="00682CB7">
        <w:t xml:space="preserve"> внутри окна.</w:t>
      </w:r>
    </w:p>
    <w:p w:rsidR="008A5AE8" w:rsidRDefault="001D19FF" w:rsidP="001D19FF">
      <w:pPr>
        <w:pStyle w:val="a3"/>
      </w:pPr>
      <w:r>
        <w:t xml:space="preserve">Возможные события: закрыть окно (возвращает </w:t>
      </w:r>
      <w:proofErr w:type="spellStart"/>
      <w:proofErr w:type="gramStart"/>
      <w:r>
        <w:rPr>
          <w:lang w:val="en-US"/>
        </w:rPr>
        <w:t>AppEvent</w:t>
      </w:r>
      <w:proofErr w:type="spellEnd"/>
      <w:r w:rsidRPr="001D19FF">
        <w:t>::</w:t>
      </w:r>
      <w:proofErr w:type="gramEnd"/>
      <w:r>
        <w:rPr>
          <w:lang w:val="en-US"/>
        </w:rPr>
        <w:t>EXIT</w:t>
      </w:r>
      <w:r w:rsidRPr="001D19FF">
        <w:t xml:space="preserve">), </w:t>
      </w:r>
      <w:r>
        <w:t>нажатие на кнопку «</w:t>
      </w:r>
      <w:r w:rsidR="00682CB7">
        <w:t>Накормить муравья</w:t>
      </w:r>
      <w:r>
        <w:t xml:space="preserve">» (возвращает </w:t>
      </w:r>
      <w:proofErr w:type="spellStart"/>
      <w:r w:rsidR="00682CB7">
        <w:rPr>
          <w:lang w:val="en-US"/>
        </w:rPr>
        <w:t>AppEvent</w:t>
      </w:r>
      <w:proofErr w:type="spellEnd"/>
      <w:r w:rsidR="00682CB7" w:rsidRPr="00682CB7">
        <w:t>::</w:t>
      </w:r>
      <w:r w:rsidR="00682CB7">
        <w:rPr>
          <w:lang w:val="en-US"/>
        </w:rPr>
        <w:t>FEED</w:t>
      </w:r>
      <w:r w:rsidR="00682CB7">
        <w:t>)</w:t>
      </w:r>
    </w:p>
    <w:p w:rsidR="001D19FF" w:rsidRDefault="001D19FF" w:rsidP="001D19FF">
      <w:pPr>
        <w:pStyle w:val="a3"/>
      </w:pPr>
    </w:p>
    <w:p w:rsidR="00500784" w:rsidRDefault="00500784" w:rsidP="001D19FF">
      <w:pPr>
        <w:pStyle w:val="a3"/>
      </w:pPr>
      <w:r>
        <w:rPr>
          <w:noProof/>
          <w:lang w:eastAsia="ru-RU"/>
        </w:rPr>
        <w:drawing>
          <wp:inline distT="0" distB="0" distL="0" distR="0" wp14:anchorId="14E674AD" wp14:editId="6816BCAE">
            <wp:extent cx="4806950" cy="2703812"/>
            <wp:effectExtent l="0" t="0" r="0" b="1905"/>
            <wp:docPr id="4" name="Рисунок 4" descr="https://sun9-68.userapi.com/impg/lUS734Pea-QH4BNNLrWEaRQsxhguFj20oKs3QA/HLQV9m2OmNM.jpg?size=2560x1440&amp;quality=96&amp;sign=4a627922de03855e6f4debae0d5f93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impg/lUS734Pea-QH4BNNLrWEaRQsxhguFj20oKs3QA/HLQV9m2OmNM.jpg?size=2560x1440&amp;quality=96&amp;sign=4a627922de03855e6f4debae0d5f9336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214" cy="271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84" w:rsidRDefault="00500784" w:rsidP="001D19FF">
      <w:pPr>
        <w:pStyle w:val="a3"/>
      </w:pPr>
    </w:p>
    <w:p w:rsidR="00794C04" w:rsidRDefault="00682CB7" w:rsidP="008A5AE8">
      <w:pPr>
        <w:pStyle w:val="a3"/>
        <w:numPr>
          <w:ilvl w:val="0"/>
          <w:numId w:val="1"/>
        </w:numPr>
      </w:pPr>
      <w:r>
        <w:t xml:space="preserve">Если функция вернула </w:t>
      </w:r>
      <w:proofErr w:type="spellStart"/>
      <w:proofErr w:type="gramStart"/>
      <w:r>
        <w:rPr>
          <w:lang w:val="en-US"/>
        </w:rPr>
        <w:t>AppEvent</w:t>
      </w:r>
      <w:proofErr w:type="spellEnd"/>
      <w:r w:rsidRPr="00682CB7">
        <w:t>::</w:t>
      </w:r>
      <w:proofErr w:type="gramEnd"/>
      <w:r>
        <w:rPr>
          <w:lang w:val="en-US"/>
        </w:rPr>
        <w:t>FEED</w:t>
      </w:r>
      <w:r>
        <w:t>, кнопка накормить мурав</w:t>
      </w:r>
      <w:r w:rsidR="00794C04">
        <w:t xml:space="preserve">ья меняется на «Продолжить», происходит выход из текущего цикла, пользовательский интерфейс обновляется – </w:t>
      </w:r>
      <w:proofErr w:type="spellStart"/>
      <w:r w:rsidR="00794C04">
        <w:rPr>
          <w:lang w:val="en-US"/>
        </w:rPr>
        <w:t>drawWindow</w:t>
      </w:r>
      <w:proofErr w:type="spellEnd"/>
      <w:r w:rsidR="00794C04" w:rsidRPr="00794C04">
        <w:t>(</w:t>
      </w:r>
      <w:r w:rsidR="00794C04">
        <w:rPr>
          <w:lang w:val="en-US"/>
        </w:rPr>
        <w:t>state</w:t>
      </w:r>
      <w:r w:rsidR="00794C04" w:rsidRPr="00794C04">
        <w:t>_</w:t>
      </w:r>
      <w:r w:rsidR="00794C04">
        <w:rPr>
          <w:lang w:val="en-US"/>
        </w:rPr>
        <w:t>nodes</w:t>
      </w:r>
      <w:r w:rsidR="00794C04" w:rsidRPr="00794C04">
        <w:t>)</w:t>
      </w:r>
      <w:r>
        <w:t>,</w:t>
      </w:r>
      <w:r w:rsidR="00794C04">
        <w:t xml:space="preserve"> запускается новый цикл</w:t>
      </w:r>
    </w:p>
    <w:p w:rsidR="00794C04" w:rsidRDefault="00682CB7" w:rsidP="00794C04">
      <w:pPr>
        <w:pStyle w:val="a3"/>
        <w:rPr>
          <w:noProof/>
          <w:lang w:eastAsia="ru-RU"/>
        </w:rPr>
      </w:pPr>
      <w:r>
        <w:t xml:space="preserve"> который ожидает от функции </w:t>
      </w:r>
      <w:proofErr w:type="spellStart"/>
      <w:proofErr w:type="gramStart"/>
      <w:r>
        <w:rPr>
          <w:lang w:val="en-US"/>
        </w:rPr>
        <w:t>waitForEvent</w:t>
      </w:r>
      <w:proofErr w:type="spellEnd"/>
      <w:r w:rsidRPr="00682CB7">
        <w:t>(</w:t>
      </w:r>
      <w:proofErr w:type="gramEnd"/>
      <w:r w:rsidRPr="00682CB7">
        <w:t xml:space="preserve">) </w:t>
      </w:r>
      <w:r>
        <w:t>закрытия программы (</w:t>
      </w:r>
      <w:proofErr w:type="spellStart"/>
      <w:r>
        <w:rPr>
          <w:lang w:val="en-US"/>
        </w:rPr>
        <w:t>AppEvent</w:t>
      </w:r>
      <w:proofErr w:type="spellEnd"/>
      <w:r w:rsidRPr="00682CB7">
        <w:t>::</w:t>
      </w:r>
      <w:r>
        <w:rPr>
          <w:lang w:val="en-US"/>
        </w:rPr>
        <w:t>EXIT</w:t>
      </w:r>
      <w:r>
        <w:t xml:space="preserve">), нажатия на поле – выбора положения узла (возвращает </w:t>
      </w:r>
      <w:proofErr w:type="spellStart"/>
      <w:r>
        <w:rPr>
          <w:lang w:val="en-US"/>
        </w:rPr>
        <w:t>AppEvent</w:t>
      </w:r>
      <w:proofErr w:type="spellEnd"/>
      <w:r w:rsidRPr="00682CB7">
        <w:t>::</w:t>
      </w:r>
      <w:r w:rsidR="008A5AE8">
        <w:rPr>
          <w:lang w:val="en-US"/>
        </w:rPr>
        <w:t>DRAWNODE</w:t>
      </w:r>
      <w:r w:rsidR="00C13664">
        <w:t>)</w:t>
      </w:r>
      <w:r>
        <w:t xml:space="preserve"> или нажатия на </w:t>
      </w:r>
      <w:r w:rsidRPr="00682CB7">
        <w:t>“</w:t>
      </w:r>
      <w:r>
        <w:t>продолжить</w:t>
      </w:r>
      <w:r w:rsidRPr="00682CB7">
        <w:t>”</w:t>
      </w:r>
      <w:r>
        <w:t xml:space="preserve"> – </w:t>
      </w:r>
      <w:r w:rsidR="00B3567F">
        <w:t>переход к выбору кол-ва муравь</w:t>
      </w:r>
      <w:r w:rsidR="00794C04">
        <w:rPr>
          <w:noProof/>
          <w:lang w:eastAsia="ru-RU"/>
        </w:rPr>
        <w:t xml:space="preserve">ев (возврат </w:t>
      </w:r>
      <w:r w:rsidR="00794C04">
        <w:rPr>
          <w:noProof/>
          <w:lang w:val="en-US" w:eastAsia="ru-RU"/>
        </w:rPr>
        <w:t>AppEvent</w:t>
      </w:r>
      <w:r w:rsidR="00794C04" w:rsidRPr="00794C04">
        <w:rPr>
          <w:noProof/>
          <w:lang w:eastAsia="ru-RU"/>
        </w:rPr>
        <w:t>::</w:t>
      </w:r>
      <w:r w:rsidR="00794C04">
        <w:rPr>
          <w:noProof/>
          <w:lang w:val="en-US" w:eastAsia="ru-RU"/>
        </w:rPr>
        <w:t>CHOOSEANTS</w:t>
      </w:r>
      <w:r w:rsidR="00794C04" w:rsidRPr="00794C04">
        <w:rPr>
          <w:noProof/>
          <w:lang w:eastAsia="ru-RU"/>
        </w:rPr>
        <w:t>)</w:t>
      </w:r>
    </w:p>
    <w:p w:rsidR="008A5AE8" w:rsidRDefault="00500784" w:rsidP="007C4B8D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63915" cy="2679700"/>
            <wp:effectExtent l="0" t="0" r="0" b="6350"/>
            <wp:docPr id="1" name="Рисунок 1" descr="https://sun9-41.userapi.com/impg/HYgH2_P9R_tswUhjOIAUzb_j2vpoHTaxJybJjw/_DaGIVYspmQ.jpg?size=2560x1440&amp;quality=96&amp;sign=4f533857abfb1f6ab2b391adce2bff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g/HYgH2_P9R_tswUhjOIAUzb_j2vpoHTaxJybJjw/_DaGIVYspmQ.jpg?size=2560x1440&amp;quality=96&amp;sign=4f533857abfb1f6ab2b391adce2bfff7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05" cy="268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CB7" w:rsidRPr="008A5AE8" w:rsidRDefault="00344796" w:rsidP="00C13664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Если</w:t>
      </w:r>
      <w:r w:rsidR="00684B6D" w:rsidRPr="008A5AE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waitForEvent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r w:rsidR="00B3567F">
        <w:t>вернул</w:t>
      </w:r>
      <w:r w:rsidRPr="008A5AE8">
        <w:rPr>
          <w:lang w:val="en-US"/>
        </w:rPr>
        <w:t xml:space="preserve"> </w:t>
      </w:r>
      <w:proofErr w:type="spellStart"/>
      <w:r>
        <w:rPr>
          <w:lang w:val="en-US"/>
        </w:rPr>
        <w:t>AppEvent</w:t>
      </w:r>
      <w:proofErr w:type="spellEnd"/>
      <w:r>
        <w:rPr>
          <w:lang w:val="en-US"/>
        </w:rPr>
        <w:t>::</w:t>
      </w:r>
      <w:r w:rsidR="00B3567F">
        <w:rPr>
          <w:lang w:val="en-US"/>
        </w:rPr>
        <w:t>DRAWNODE</w:t>
      </w:r>
    </w:p>
    <w:p w:rsidR="00684B6D" w:rsidRPr="00684B6D" w:rsidRDefault="00C13664" w:rsidP="00344796">
      <w:pPr>
        <w:pStyle w:val="a3"/>
      </w:pPr>
      <w:r>
        <w:t>а) рисуется узел на поле</w:t>
      </w:r>
    </w:p>
    <w:p w:rsidR="00C13664" w:rsidRPr="00A14AFE" w:rsidRDefault="00344796" w:rsidP="00B3567F">
      <w:pPr>
        <w:pStyle w:val="a3"/>
      </w:pPr>
      <w:r>
        <w:t>б</w:t>
      </w:r>
      <w:r w:rsidR="00C13664">
        <w:t xml:space="preserve">) </w:t>
      </w:r>
      <w:r w:rsidR="00A14AFE">
        <w:t>вызывается</w:t>
      </w:r>
      <w:r w:rsidR="00A14AFE" w:rsidRPr="00A14AFE">
        <w:t xml:space="preserve"> </w:t>
      </w:r>
      <w:proofErr w:type="gramStart"/>
      <w:r w:rsidR="00A14AFE">
        <w:rPr>
          <w:lang w:val="en-US"/>
        </w:rPr>
        <w:t>Visualization</w:t>
      </w:r>
      <w:r w:rsidR="00A14AFE" w:rsidRPr="00A14AFE">
        <w:t>::</w:t>
      </w:r>
      <w:proofErr w:type="spellStart"/>
      <w:proofErr w:type="gramEnd"/>
      <w:r w:rsidR="00A14AFE">
        <w:rPr>
          <w:lang w:val="en-US"/>
        </w:rPr>
        <w:t>drawPath</w:t>
      </w:r>
      <w:proofErr w:type="spellEnd"/>
      <w:r w:rsidR="00A14AFE" w:rsidRPr="00A14AFE">
        <w:t>(</w:t>
      </w:r>
      <w:proofErr w:type="spellStart"/>
      <w:r w:rsidR="00A14AFE">
        <w:rPr>
          <w:lang w:val="en-US"/>
        </w:rPr>
        <w:t>tempX</w:t>
      </w:r>
      <w:proofErr w:type="spellEnd"/>
      <w:r w:rsidR="00A14AFE" w:rsidRPr="00A14AFE">
        <w:t xml:space="preserve">, </w:t>
      </w:r>
      <w:proofErr w:type="spellStart"/>
      <w:r w:rsidR="00A14AFE">
        <w:rPr>
          <w:lang w:val="en-US"/>
        </w:rPr>
        <w:t>tempY</w:t>
      </w:r>
      <w:proofErr w:type="spellEnd"/>
      <w:r w:rsidR="00A14AFE" w:rsidRPr="00A14AFE">
        <w:t xml:space="preserve">, …) </w:t>
      </w:r>
      <w:r w:rsidR="00A14AFE">
        <w:t xml:space="preserve">со всеми уже существующими узлами (в цикле вызвать со всеми элементами из </w:t>
      </w:r>
      <w:r w:rsidR="00A14AFE">
        <w:rPr>
          <w:lang w:val="en-US"/>
        </w:rPr>
        <w:t>core</w:t>
      </w:r>
      <w:r w:rsidR="00A14AFE" w:rsidRPr="00A14AFE">
        <w:t>::</w:t>
      </w:r>
      <w:r w:rsidR="00A14AFE">
        <w:rPr>
          <w:lang w:val="en-US"/>
        </w:rPr>
        <w:t>nodes</w:t>
      </w:r>
      <w:r w:rsidR="00A14AFE" w:rsidRPr="00A14AFE">
        <w:t>)</w:t>
      </w:r>
    </w:p>
    <w:p w:rsidR="000657C3" w:rsidRDefault="00684B6D" w:rsidP="000657C3">
      <w:pPr>
        <w:pStyle w:val="a3"/>
        <w:rPr>
          <w:lang w:val="en-US"/>
        </w:rPr>
      </w:pPr>
      <w:r>
        <w:t>г</w:t>
      </w:r>
      <w:r w:rsidR="00344796">
        <w:t xml:space="preserve">) в </w:t>
      </w:r>
      <w:r w:rsidR="00344796">
        <w:rPr>
          <w:lang w:val="en-US"/>
        </w:rPr>
        <w:t>nodes</w:t>
      </w:r>
      <w:r w:rsidR="00344796" w:rsidRPr="00344796">
        <w:t xml:space="preserve"> </w:t>
      </w:r>
      <w:r w:rsidR="00344796">
        <w:t xml:space="preserve">добавляется </w:t>
      </w:r>
      <w:r w:rsidR="000657C3">
        <w:t xml:space="preserve">новый </w:t>
      </w:r>
      <w:r w:rsidR="000657C3">
        <w:rPr>
          <w:lang w:val="en-US"/>
        </w:rPr>
        <w:t>Node</w:t>
      </w:r>
    </w:p>
    <w:p w:rsidR="00500784" w:rsidRDefault="00500784" w:rsidP="000657C3">
      <w:pPr>
        <w:pStyle w:val="a3"/>
      </w:pPr>
    </w:p>
    <w:p w:rsidR="00A14AFE" w:rsidRDefault="00500784" w:rsidP="00A14AFE">
      <w:pPr>
        <w:pStyle w:val="a3"/>
        <w:numPr>
          <w:ilvl w:val="0"/>
          <w:numId w:val="1"/>
        </w:numPr>
      </w:pPr>
      <w:r>
        <w:t>Если</w:t>
      </w:r>
      <w:r w:rsidRPr="00500784">
        <w:t xml:space="preserve"> </w:t>
      </w:r>
      <w:proofErr w:type="spellStart"/>
      <w:proofErr w:type="gramStart"/>
      <w:r w:rsidRPr="00500784">
        <w:rPr>
          <w:lang w:val="en-US"/>
        </w:rPr>
        <w:t>waitForEvent</w:t>
      </w:r>
      <w:proofErr w:type="spellEnd"/>
      <w:r w:rsidRPr="00500784">
        <w:t>(</w:t>
      </w:r>
      <w:proofErr w:type="gramEnd"/>
      <w:r w:rsidRPr="00500784">
        <w:t xml:space="preserve">) </w:t>
      </w:r>
      <w:r>
        <w:t>вернул</w:t>
      </w:r>
      <w:r w:rsidRPr="00500784">
        <w:t xml:space="preserve"> </w:t>
      </w:r>
      <w:proofErr w:type="spellStart"/>
      <w:r w:rsidRPr="00500784">
        <w:rPr>
          <w:lang w:val="en-US"/>
        </w:rPr>
        <w:t>AppEvent</w:t>
      </w:r>
      <w:proofErr w:type="spellEnd"/>
      <w:r w:rsidRPr="00500784">
        <w:t>::</w:t>
      </w:r>
      <w:r w:rsidRPr="00500784">
        <w:rPr>
          <w:lang w:val="en-US"/>
        </w:rPr>
        <w:t>CHOOSEANTS</w:t>
      </w:r>
      <w:r w:rsidRPr="00500784">
        <w:t xml:space="preserve"> – </w:t>
      </w:r>
      <w:r>
        <w:t>выход</w:t>
      </w:r>
      <w:r w:rsidRPr="00500784">
        <w:t xml:space="preserve"> </w:t>
      </w:r>
      <w:r>
        <w:t>из</w:t>
      </w:r>
      <w:r w:rsidRPr="00500784">
        <w:t xml:space="preserve"> </w:t>
      </w:r>
      <w:r>
        <w:t>цикла.</w:t>
      </w:r>
    </w:p>
    <w:p w:rsidR="007C4B8D" w:rsidRDefault="00500784" w:rsidP="007C4B8D">
      <w:pPr>
        <w:ind w:left="708"/>
      </w:pPr>
      <w:r>
        <w:t xml:space="preserve">Обновляется пользовательский интерфейс – </w:t>
      </w:r>
      <w:proofErr w:type="spellStart"/>
      <w:r w:rsidRPr="007C4B8D">
        <w:rPr>
          <w:lang w:val="en-US"/>
        </w:rPr>
        <w:t>drawWindow</w:t>
      </w:r>
      <w:proofErr w:type="spellEnd"/>
      <w:r w:rsidRPr="00500784">
        <w:t>(</w:t>
      </w:r>
      <w:r w:rsidRPr="007C4B8D">
        <w:rPr>
          <w:lang w:val="en-US"/>
        </w:rPr>
        <w:t>state</w:t>
      </w:r>
      <w:r w:rsidRPr="00500784">
        <w:t>_</w:t>
      </w:r>
      <w:r w:rsidRPr="007C4B8D">
        <w:rPr>
          <w:lang w:val="en-US"/>
        </w:rPr>
        <w:t>ants</w:t>
      </w:r>
      <w:r w:rsidRPr="00500784">
        <w:t xml:space="preserve">). </w:t>
      </w:r>
      <w:r>
        <w:t>Запускается новый цикл, в котором обрабатываются следующие события (</w:t>
      </w:r>
      <w:proofErr w:type="spellStart"/>
      <w:proofErr w:type="gramStart"/>
      <w:r w:rsidRPr="007C4B8D">
        <w:rPr>
          <w:lang w:val="en-US"/>
        </w:rPr>
        <w:t>waitForEvent</w:t>
      </w:r>
      <w:proofErr w:type="spellEnd"/>
      <w:r w:rsidRPr="00500784">
        <w:t>(</w:t>
      </w:r>
      <w:proofErr w:type="gramEnd"/>
      <w:r w:rsidRPr="00500784">
        <w:t>))</w:t>
      </w:r>
      <w:r>
        <w:t xml:space="preserve">: </w:t>
      </w:r>
      <w:proofErr w:type="spellStart"/>
      <w:r w:rsidRPr="007C4B8D">
        <w:rPr>
          <w:lang w:val="en-US"/>
        </w:rPr>
        <w:t>AppEvent</w:t>
      </w:r>
      <w:proofErr w:type="spellEnd"/>
      <w:r w:rsidRPr="00500784">
        <w:t>::</w:t>
      </w:r>
      <w:r w:rsidRPr="007C4B8D">
        <w:rPr>
          <w:lang w:val="en-US"/>
        </w:rPr>
        <w:t>EXIT</w:t>
      </w:r>
      <w:r w:rsidRPr="00500784">
        <w:t xml:space="preserve">, </w:t>
      </w:r>
      <w:proofErr w:type="spellStart"/>
      <w:r w:rsidRPr="007C4B8D">
        <w:rPr>
          <w:lang w:val="en-US"/>
        </w:rPr>
        <w:t>AppEvent</w:t>
      </w:r>
      <w:proofErr w:type="spellEnd"/>
      <w:r w:rsidRPr="00500784">
        <w:t>::</w:t>
      </w:r>
      <w:r w:rsidRPr="007C4B8D">
        <w:rPr>
          <w:lang w:val="en-US"/>
        </w:rPr>
        <w:t>LAUNCH</w:t>
      </w:r>
      <w:r w:rsidRPr="00500784">
        <w:t xml:space="preserve">. </w:t>
      </w:r>
    </w:p>
    <w:p w:rsidR="007C4B8D" w:rsidRDefault="007C4B8D" w:rsidP="007C4B8D">
      <w:pPr>
        <w:ind w:left="708"/>
      </w:pPr>
      <w:r>
        <w:rPr>
          <w:noProof/>
          <w:lang w:eastAsia="ru-RU"/>
        </w:rPr>
        <w:drawing>
          <wp:inline distT="0" distB="0" distL="0" distR="0" wp14:anchorId="7CF18272" wp14:editId="58265C94">
            <wp:extent cx="4737100" cy="2664524"/>
            <wp:effectExtent l="0" t="0" r="6350" b="2540"/>
            <wp:docPr id="7" name="Рисунок 7" descr="https://sun9-68.userapi.com/impg/HyatIQNgBPVzmt9nw68NxE91b9v4h3C7Lde1kQ/ITCsxDdI-Ec.jpg?size=2560x1440&amp;quality=96&amp;sign=385db1fec3dab255e030748d349a91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8.userapi.com/impg/HyatIQNgBPVzmt9nw68NxE91b9v4h3C7Lde1kQ/ITCsxDdI-Ec.jpg?size=2560x1440&amp;quality=96&amp;sign=385db1fec3dab255e030748d349a910c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834" cy="266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84" w:rsidRPr="00500784" w:rsidRDefault="00500784" w:rsidP="00500784">
      <w:pPr>
        <w:pStyle w:val="a3"/>
        <w:numPr>
          <w:ilvl w:val="0"/>
          <w:numId w:val="1"/>
        </w:numPr>
      </w:pPr>
      <w:r>
        <w:t xml:space="preserve">При нажатии на кнопку «Продолжить», внутри слушателя событий считывается введенное количество </w:t>
      </w:r>
      <w:r w:rsidR="007C4B8D">
        <w:t xml:space="preserve">муравьев и кладется в </w:t>
      </w:r>
      <w:proofErr w:type="gramStart"/>
      <w:r w:rsidR="007C4B8D">
        <w:rPr>
          <w:lang w:val="en-US"/>
        </w:rPr>
        <w:t>core</w:t>
      </w:r>
      <w:r w:rsidR="007C4B8D" w:rsidRPr="007C4B8D">
        <w:t>::</w:t>
      </w:r>
      <w:proofErr w:type="spellStart"/>
      <w:proofErr w:type="gramEnd"/>
      <w:r w:rsidR="007C4B8D">
        <w:rPr>
          <w:lang w:val="en-US"/>
        </w:rPr>
        <w:t>numberOfAnts</w:t>
      </w:r>
      <w:proofErr w:type="spellEnd"/>
      <w:r w:rsidR="007C4B8D">
        <w:t xml:space="preserve">, а следом функцией возвращается событие </w:t>
      </w:r>
      <w:proofErr w:type="spellStart"/>
      <w:r w:rsidR="007C4B8D">
        <w:rPr>
          <w:lang w:val="en-US"/>
        </w:rPr>
        <w:t>AppEvent</w:t>
      </w:r>
      <w:proofErr w:type="spellEnd"/>
      <w:r w:rsidR="007C4B8D" w:rsidRPr="007C4B8D">
        <w:t>::</w:t>
      </w:r>
      <w:r w:rsidR="007C4B8D">
        <w:rPr>
          <w:lang w:val="en-US"/>
        </w:rPr>
        <w:t>LAUNCH</w:t>
      </w:r>
      <w:r w:rsidR="007C4B8D">
        <w:t xml:space="preserve"> (запуск алгоритма).</w:t>
      </w:r>
    </w:p>
    <w:p w:rsidR="007C4B8D" w:rsidRDefault="007C4B8D" w:rsidP="00500784">
      <w:pPr>
        <w:pStyle w:val="a3"/>
      </w:pPr>
    </w:p>
    <w:p w:rsidR="00A14AFE" w:rsidRDefault="007C4B8D" w:rsidP="007C4B8D">
      <w:pPr>
        <w:pStyle w:val="a3"/>
        <w:numPr>
          <w:ilvl w:val="0"/>
          <w:numId w:val="1"/>
        </w:numPr>
      </w:pPr>
      <w:r>
        <w:t xml:space="preserve">При событии </w:t>
      </w:r>
      <w:proofErr w:type="spellStart"/>
      <w:proofErr w:type="gramStart"/>
      <w:r w:rsidRPr="007C4B8D">
        <w:rPr>
          <w:lang w:val="en-US"/>
        </w:rPr>
        <w:t>AppEvent</w:t>
      </w:r>
      <w:proofErr w:type="spellEnd"/>
      <w:r w:rsidRPr="007C4B8D">
        <w:t>::</w:t>
      </w:r>
      <w:proofErr w:type="gramEnd"/>
      <w:r w:rsidRPr="007C4B8D">
        <w:rPr>
          <w:lang w:val="en-US"/>
        </w:rPr>
        <w:t>LAUNCH</w:t>
      </w:r>
      <w:r w:rsidRPr="007C4B8D">
        <w:t xml:space="preserve"> </w:t>
      </w:r>
      <w:r>
        <w:t xml:space="preserve">происходит выход из текущего цикла, обновляется пользовательский интерфейс – </w:t>
      </w:r>
      <w:proofErr w:type="spellStart"/>
      <w:r w:rsidRPr="007C4B8D">
        <w:rPr>
          <w:lang w:val="en-US"/>
        </w:rPr>
        <w:t>drawWindow</w:t>
      </w:r>
      <w:proofErr w:type="spellEnd"/>
      <w:r w:rsidRPr="007C4B8D">
        <w:t>(</w:t>
      </w:r>
      <w:r w:rsidRPr="007C4B8D">
        <w:rPr>
          <w:lang w:val="en-US"/>
        </w:rPr>
        <w:t>state</w:t>
      </w:r>
      <w:r w:rsidRPr="007C4B8D">
        <w:t>_</w:t>
      </w:r>
      <w:r w:rsidRPr="007C4B8D">
        <w:rPr>
          <w:lang w:val="en-US"/>
        </w:rPr>
        <w:t>execution</w:t>
      </w:r>
      <w:r w:rsidRPr="007C4B8D">
        <w:t xml:space="preserve">), </w:t>
      </w:r>
      <w:r>
        <w:t xml:space="preserve">начинается выполнение алгоритма… </w:t>
      </w:r>
      <w:bookmarkStart w:id="0" w:name="_GoBack"/>
      <w:bookmarkEnd w:id="0"/>
    </w:p>
    <w:p w:rsidR="007C4B8D" w:rsidRDefault="007C4B8D" w:rsidP="007C4B8D">
      <w:pPr>
        <w:pStyle w:val="a3"/>
      </w:pPr>
      <w:r>
        <w:rPr>
          <w:noProof/>
          <w:lang w:eastAsia="ru-RU"/>
        </w:rPr>
        <w:drawing>
          <wp:inline distT="0" distB="0" distL="0" distR="0" wp14:anchorId="60D651AF" wp14:editId="19089EFD">
            <wp:extent cx="4707471" cy="2647950"/>
            <wp:effectExtent l="0" t="0" r="0" b="0"/>
            <wp:docPr id="5" name="Рисунок 5" descr="https://sun9-18.userapi.com/impg/tHsLewbd33BDxHqA_OD0O_v9DfS2ROXzXHIRmg/ky2IHjEnZr0.jpg?size=2560x1440&amp;quality=96&amp;sign=0cabda103ebbf1bbceffeb54cda9e43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8.userapi.com/impg/tHsLewbd33BDxHqA_OD0O_v9DfS2ROXzXHIRmg/ky2IHjEnZr0.jpg?size=2560x1440&amp;quality=96&amp;sign=0cabda103ebbf1bbceffeb54cda9e434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10" cy="267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B8D" w:rsidRPr="007C4B8D" w:rsidRDefault="007C4B8D" w:rsidP="007C4B8D">
      <w:pPr>
        <w:pStyle w:val="a3"/>
      </w:pPr>
    </w:p>
    <w:sectPr w:rsidR="007C4B8D" w:rsidRPr="007C4B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22F56"/>
    <w:multiLevelType w:val="hybridMultilevel"/>
    <w:tmpl w:val="484872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A5E5E"/>
    <w:multiLevelType w:val="hybridMultilevel"/>
    <w:tmpl w:val="CA083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739F2"/>
    <w:multiLevelType w:val="hybridMultilevel"/>
    <w:tmpl w:val="940AE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9FF"/>
    <w:rsid w:val="000657C3"/>
    <w:rsid w:val="000A41EB"/>
    <w:rsid w:val="00117754"/>
    <w:rsid w:val="001D19FF"/>
    <w:rsid w:val="002E0B72"/>
    <w:rsid w:val="00344796"/>
    <w:rsid w:val="00500784"/>
    <w:rsid w:val="0051446D"/>
    <w:rsid w:val="00576FDD"/>
    <w:rsid w:val="00641F27"/>
    <w:rsid w:val="00682CB7"/>
    <w:rsid w:val="00684B6D"/>
    <w:rsid w:val="00794C04"/>
    <w:rsid w:val="007C4B8D"/>
    <w:rsid w:val="008A523F"/>
    <w:rsid w:val="008A5AE8"/>
    <w:rsid w:val="00A14AFE"/>
    <w:rsid w:val="00AA1D9F"/>
    <w:rsid w:val="00AB72EF"/>
    <w:rsid w:val="00B24982"/>
    <w:rsid w:val="00B3567F"/>
    <w:rsid w:val="00C1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2BF6A"/>
  <w15:chartTrackingRefBased/>
  <w15:docId w15:val="{963268B0-17C1-42ED-8E8D-0F1FE9D5D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1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2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bslon</dc:creator>
  <cp:keywords/>
  <dc:description/>
  <cp:lastModifiedBy>bslon</cp:lastModifiedBy>
  <cp:revision>3</cp:revision>
  <dcterms:created xsi:type="dcterms:W3CDTF">2021-03-26T14:21:00Z</dcterms:created>
  <dcterms:modified xsi:type="dcterms:W3CDTF">2021-03-27T14:38:00Z</dcterms:modified>
</cp:coreProperties>
</file>