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4"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Start w:id="23" w:name="discussion"/>
    <w:p>
      <w:pPr>
        <w:pStyle w:val="Heading3"/>
      </w:pPr>
      <w:r>
        <w:rPr>
          <w:rStyle w:val="SectionNumber"/>
        </w:rPr>
        <w:t xml:space="preserve">1.2.3</w:t>
      </w:r>
      <w:r>
        <w:tab/>
      </w:r>
      <w:r>
        <w:t xml:space="preserve">Discussion</w:t>
      </w:r>
    </w:p>
    <w:p>
      <w:pPr>
        <w:pStyle w:val="FirstParagraph"/>
      </w:pPr>
      <w:r>
        <w:t xml:space="preserve">[Target X words]</w:t>
      </w:r>
    </w:p>
    <w:p>
      <w:pPr>
        <w:pStyle w:val="BodyText"/>
      </w:pPr>
      <w:r>
        <w:t xml:space="preserve">From CHI 2018 paper (Or does this go into Chapter 7?)</w:t>
      </w:r>
    </w:p>
    <w:bookmarkEnd w:id="23"/>
    <w:bookmarkEnd w:id="24"/>
    <w:bookmarkStart w:id="28"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5"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5"/>
    <w:bookmarkStart w:id="26"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6"/>
    <w:bookmarkStart w:id="27" w:name="discussion-1"/>
    <w:p>
      <w:pPr>
        <w:pStyle w:val="Heading3"/>
      </w:pPr>
      <w:r>
        <w:rPr>
          <w:rStyle w:val="SectionNumber"/>
        </w:rPr>
        <w:t xml:space="preserve">1.3.3</w:t>
      </w:r>
      <w:r>
        <w:tab/>
      </w:r>
      <w:r>
        <w:t xml:space="preserve">Discussion</w:t>
      </w:r>
    </w:p>
    <w:p>
      <w:pPr>
        <w:pStyle w:val="FirstParagraph"/>
      </w:pPr>
      <w:r>
        <w:t xml:space="preserve">[Target X words]</w:t>
      </w:r>
    </w:p>
    <w:p>
      <w:pPr>
        <w:pStyle w:val="BodyText"/>
      </w:pPr>
      <w:r>
        <w:t xml:space="preserve">From CHI 2019 LBW paper and unpublished journal paper (Or does this go into Chapter 7?)</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Personal Data</dc:title>
  <dc:creator>Alex Bowyer</dc:creator>
  <cp:keywords/>
  <dcterms:created xsi:type="dcterms:W3CDTF">2020-11-10T12:31:46Z</dcterms:created>
  <dcterms:modified xsi:type="dcterms:W3CDTF">2020-11-10T12:31:46Z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