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03B" w:rsidRDefault="00CB003B" w:rsidP="00CB003B"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aps/>
          <w:color w:val="2E4453"/>
          <w:sz w:val="27"/>
          <w:szCs w:val="27"/>
        </w:rPr>
      </w:pPr>
      <w:r>
        <w:rPr>
          <w:rFonts w:ascii="Arial" w:hAnsi="Arial" w:cs="Arial"/>
          <w:caps/>
          <w:color w:val="2E4453"/>
          <w:sz w:val="27"/>
          <w:szCs w:val="27"/>
        </w:rPr>
        <w:br/>
        <w:t>УВАЖАЕМЫЙ ПОЛЬЗОВАТЕЛЬ!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2E4453"/>
          <w:sz w:val="21"/>
          <w:szCs w:val="21"/>
        </w:rPr>
      </w:pPr>
      <w:r>
        <w:rPr>
          <w:rFonts w:ascii="Arial" w:hAnsi="Arial" w:cs="Arial"/>
          <w:color w:val="2E4453"/>
          <w:sz w:val="21"/>
          <w:szCs w:val="21"/>
        </w:rPr>
        <w:t>Обращаем ваше внимание, что система «</w:t>
      </w:r>
      <w:proofErr w:type="spellStart"/>
      <w:r>
        <w:rPr>
          <w:rFonts w:ascii="Arial" w:hAnsi="Arial" w:cs="Arial"/>
          <w:color w:val="2E4453"/>
          <w:sz w:val="21"/>
          <w:szCs w:val="21"/>
        </w:rPr>
        <w:t>Антиплагиат</w:t>
      </w:r>
      <w:proofErr w:type="spellEnd"/>
      <w:r>
        <w:rPr>
          <w:rFonts w:ascii="Arial" w:hAnsi="Arial" w:cs="Arial"/>
          <w:color w:val="2E4453"/>
          <w:sz w:val="21"/>
          <w:szCs w:val="21"/>
        </w:rPr>
        <w:t>» отвечает на вопрос, является ли тот или иной фрагмент текста заимствованным или нет.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2E4453"/>
          <w:sz w:val="21"/>
          <w:szCs w:val="21"/>
        </w:rPr>
      </w:pPr>
      <w:r>
        <w:rPr>
          <w:rFonts w:ascii="Arial" w:hAnsi="Arial" w:cs="Arial"/>
          <w:color w:val="2E4453"/>
          <w:sz w:val="21"/>
          <w:szCs w:val="21"/>
        </w:rPr>
        <w:t>Ответ на вопрос, является ли заимствованный фрагмент именно плагиатом, а не законной цитатой, система оставляет на ваше усмотрение.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2E4453"/>
          <w:sz w:val="21"/>
          <w:szCs w:val="21"/>
        </w:rPr>
      </w:pPr>
      <w:r>
        <w:rPr>
          <w:rFonts w:ascii="Arial" w:hAnsi="Arial" w:cs="Arial"/>
          <w:color w:val="2E4453"/>
          <w:sz w:val="21"/>
          <w:szCs w:val="21"/>
        </w:rPr>
        <w:t>Данный отчет не подлежит использованию в коммерческих целях.</w:t>
      </w:r>
    </w:p>
    <w:p w:rsidR="00CB003B" w:rsidRDefault="00CB003B" w:rsidP="00CB003B">
      <w:pPr>
        <w:pStyle w:val="1"/>
        <w:shd w:val="clear" w:color="auto" w:fill="FFFFFF"/>
        <w:spacing w:before="270" w:after="270"/>
        <w:rPr>
          <w:rFonts w:ascii="Arial" w:hAnsi="Arial" w:cs="Arial"/>
          <w:color w:val="2E4453"/>
          <w:sz w:val="48"/>
          <w:szCs w:val="48"/>
        </w:rPr>
      </w:pPr>
      <w:r>
        <w:rPr>
          <w:rFonts w:ascii="Arial" w:hAnsi="Arial" w:cs="Arial"/>
          <w:color w:val="2E4453"/>
        </w:rPr>
        <w:t>Отчет о проверке на заимствования №1</w:t>
      </w:r>
    </w:p>
    <w:p w:rsidR="00CB003B" w:rsidRDefault="00CB003B" w:rsidP="00CB003B">
      <w:pPr>
        <w:pStyle w:val="2"/>
        <w:shd w:val="clear" w:color="auto" w:fill="FFFFFF"/>
        <w:spacing w:before="0" w:beforeAutospacing="0" w:after="150" w:afterAutospacing="0"/>
        <w:textAlignment w:val="top"/>
        <w:rPr>
          <w:rFonts w:ascii="Arial" w:hAnsi="Arial" w:cs="Arial"/>
          <w:caps/>
          <w:color w:val="2E4453"/>
          <w:sz w:val="27"/>
          <w:szCs w:val="27"/>
        </w:rPr>
      </w:pPr>
      <w:r>
        <w:rPr>
          <w:rFonts w:ascii="Arial" w:hAnsi="Arial" w:cs="Arial"/>
          <w:caps/>
          <w:color w:val="2E4453"/>
          <w:sz w:val="27"/>
          <w:szCs w:val="27"/>
        </w:rPr>
        <w:t>ИНФОРМАЦИЯ О ДОКУМЕНТЕ</w:t>
      </w:r>
    </w:p>
    <w:p w:rsidR="00CB003B" w:rsidRDefault="00CB003B" w:rsidP="00CB003B">
      <w:pPr>
        <w:shd w:val="clear" w:color="auto" w:fill="FFFFFF"/>
        <w:spacing w:line="300" w:lineRule="atLeast"/>
        <w:textAlignment w:val="top"/>
        <w:rPr>
          <w:rFonts w:ascii="Arial" w:hAnsi="Arial" w:cs="Arial"/>
          <w:color w:val="2E4453"/>
          <w:sz w:val="21"/>
          <w:szCs w:val="21"/>
        </w:rPr>
      </w:pPr>
      <w:r>
        <w:rPr>
          <w:rFonts w:ascii="Arial" w:hAnsi="Arial" w:cs="Arial"/>
          <w:color w:val="2E4453"/>
          <w:sz w:val="21"/>
          <w:szCs w:val="21"/>
        </w:rPr>
        <w:t>№ документа: 34</w:t>
      </w:r>
    </w:p>
    <w:p w:rsidR="00CB003B" w:rsidRDefault="00CB003B" w:rsidP="00CB003B">
      <w:pPr>
        <w:shd w:val="clear" w:color="auto" w:fill="FFFFFF"/>
        <w:spacing w:line="300" w:lineRule="atLeast"/>
        <w:textAlignment w:val="top"/>
        <w:rPr>
          <w:rFonts w:ascii="Arial" w:hAnsi="Arial" w:cs="Arial"/>
          <w:color w:val="2E4453"/>
          <w:sz w:val="21"/>
          <w:szCs w:val="21"/>
        </w:rPr>
      </w:pPr>
      <w:r>
        <w:rPr>
          <w:rFonts w:ascii="Arial" w:hAnsi="Arial" w:cs="Arial"/>
          <w:color w:val="2E4453"/>
          <w:sz w:val="21"/>
          <w:szCs w:val="21"/>
        </w:rPr>
        <w:t>Начало загрузки: 25.12.2017 08:55:51</w:t>
      </w:r>
    </w:p>
    <w:p w:rsidR="00CB003B" w:rsidRDefault="00CB003B" w:rsidP="00CB003B">
      <w:pPr>
        <w:shd w:val="clear" w:color="auto" w:fill="FFFFFF"/>
        <w:spacing w:line="300" w:lineRule="atLeast"/>
        <w:textAlignment w:val="top"/>
        <w:rPr>
          <w:rFonts w:ascii="Arial" w:hAnsi="Arial" w:cs="Arial"/>
          <w:color w:val="2E4453"/>
          <w:sz w:val="21"/>
          <w:szCs w:val="21"/>
        </w:rPr>
      </w:pPr>
      <w:r>
        <w:rPr>
          <w:rFonts w:ascii="Arial" w:hAnsi="Arial" w:cs="Arial"/>
          <w:color w:val="2E4453"/>
          <w:sz w:val="21"/>
          <w:szCs w:val="21"/>
        </w:rPr>
        <w:t>Длительность загрузки: 00:00:01</w:t>
      </w:r>
    </w:p>
    <w:p w:rsidR="00CB003B" w:rsidRDefault="00CB003B" w:rsidP="00CB003B">
      <w:pPr>
        <w:shd w:val="clear" w:color="auto" w:fill="FFFFFF"/>
        <w:spacing w:line="300" w:lineRule="atLeast"/>
        <w:textAlignment w:val="top"/>
        <w:rPr>
          <w:rFonts w:ascii="Arial" w:hAnsi="Arial" w:cs="Arial"/>
          <w:color w:val="2E4453"/>
          <w:sz w:val="21"/>
          <w:szCs w:val="21"/>
        </w:rPr>
      </w:pPr>
      <w:r>
        <w:rPr>
          <w:rFonts w:ascii="Arial" w:hAnsi="Arial" w:cs="Arial"/>
          <w:color w:val="2E4453"/>
          <w:sz w:val="21"/>
          <w:szCs w:val="21"/>
        </w:rPr>
        <w:t>Имя исходного файла: </w:t>
      </w:r>
      <w:proofErr w:type="spellStart"/>
      <w:r>
        <w:rPr>
          <w:rFonts w:ascii="Arial" w:hAnsi="Arial" w:cs="Arial"/>
          <w:color w:val="2E4453"/>
          <w:sz w:val="21"/>
          <w:szCs w:val="21"/>
        </w:rPr>
        <w:t>Rol_ASEAN_v_razvitii_ekonomiki_stran_Yugo-Vostochnoi_Azii</w:t>
      </w:r>
      <w:proofErr w:type="spellEnd"/>
    </w:p>
    <w:p w:rsidR="00CB003B" w:rsidRDefault="00CB003B" w:rsidP="00CB003B">
      <w:pPr>
        <w:shd w:val="clear" w:color="auto" w:fill="FFFFFF"/>
        <w:spacing w:line="300" w:lineRule="atLeast"/>
        <w:textAlignment w:val="top"/>
        <w:rPr>
          <w:rFonts w:ascii="Arial" w:hAnsi="Arial" w:cs="Arial"/>
          <w:color w:val="2E4453"/>
          <w:sz w:val="21"/>
          <w:szCs w:val="21"/>
        </w:rPr>
      </w:pPr>
      <w:r>
        <w:rPr>
          <w:rFonts w:ascii="Arial" w:hAnsi="Arial" w:cs="Arial"/>
          <w:color w:val="2E4453"/>
          <w:sz w:val="21"/>
          <w:szCs w:val="21"/>
        </w:rPr>
        <w:t>Размер текста: 122 </w:t>
      </w:r>
      <w:proofErr w:type="spellStart"/>
      <w:r>
        <w:rPr>
          <w:rFonts w:ascii="Arial" w:hAnsi="Arial" w:cs="Arial"/>
          <w:color w:val="2E4453"/>
          <w:sz w:val="21"/>
          <w:szCs w:val="21"/>
        </w:rPr>
        <w:t>кБ</w:t>
      </w:r>
      <w:proofErr w:type="spellEnd"/>
    </w:p>
    <w:p w:rsidR="00CB003B" w:rsidRDefault="00CB003B" w:rsidP="00CB003B">
      <w:pPr>
        <w:shd w:val="clear" w:color="auto" w:fill="FFFFFF"/>
        <w:spacing w:line="300" w:lineRule="atLeast"/>
        <w:textAlignment w:val="top"/>
        <w:rPr>
          <w:rFonts w:ascii="Arial" w:hAnsi="Arial" w:cs="Arial"/>
          <w:color w:val="2E445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E4453"/>
          <w:sz w:val="21"/>
          <w:szCs w:val="21"/>
        </w:rPr>
        <w:t>C</w:t>
      </w:r>
      <w:proofErr w:type="gramEnd"/>
      <w:r>
        <w:rPr>
          <w:rFonts w:ascii="Arial" w:hAnsi="Arial" w:cs="Arial"/>
          <w:color w:val="2E4453"/>
          <w:sz w:val="21"/>
          <w:szCs w:val="21"/>
        </w:rPr>
        <w:t>имволов</w:t>
      </w:r>
      <w:proofErr w:type="spellEnd"/>
      <w:r>
        <w:rPr>
          <w:rFonts w:ascii="Arial" w:hAnsi="Arial" w:cs="Arial"/>
          <w:color w:val="2E4453"/>
          <w:sz w:val="21"/>
          <w:szCs w:val="21"/>
        </w:rPr>
        <w:t xml:space="preserve"> в тексте: 54445</w:t>
      </w:r>
    </w:p>
    <w:p w:rsidR="00CB003B" w:rsidRDefault="00CB003B" w:rsidP="00CB003B">
      <w:pPr>
        <w:shd w:val="clear" w:color="auto" w:fill="FFFFFF"/>
        <w:spacing w:line="300" w:lineRule="atLeast"/>
        <w:textAlignment w:val="top"/>
        <w:rPr>
          <w:rFonts w:ascii="Arial" w:hAnsi="Arial" w:cs="Arial"/>
          <w:color w:val="2E4453"/>
          <w:sz w:val="21"/>
          <w:szCs w:val="21"/>
        </w:rPr>
      </w:pPr>
      <w:r>
        <w:rPr>
          <w:rFonts w:ascii="Arial" w:hAnsi="Arial" w:cs="Arial"/>
          <w:color w:val="2E4453"/>
          <w:sz w:val="21"/>
          <w:szCs w:val="21"/>
        </w:rPr>
        <w:t>Слов в тексте: 6771</w:t>
      </w:r>
    </w:p>
    <w:p w:rsidR="00CB003B" w:rsidRDefault="00CB003B" w:rsidP="00CB003B">
      <w:pPr>
        <w:shd w:val="clear" w:color="auto" w:fill="FFFFFF"/>
        <w:spacing w:line="300" w:lineRule="atLeast"/>
        <w:textAlignment w:val="top"/>
        <w:rPr>
          <w:rFonts w:ascii="Arial" w:hAnsi="Arial" w:cs="Arial"/>
          <w:color w:val="2E4453"/>
          <w:sz w:val="21"/>
          <w:szCs w:val="21"/>
        </w:rPr>
      </w:pPr>
      <w:r>
        <w:rPr>
          <w:rFonts w:ascii="Arial" w:hAnsi="Arial" w:cs="Arial"/>
          <w:color w:val="2E4453"/>
          <w:sz w:val="21"/>
          <w:szCs w:val="21"/>
        </w:rPr>
        <w:t>Число предложений: 452</w:t>
      </w:r>
    </w:p>
    <w:p w:rsidR="00CB003B" w:rsidRDefault="00CB003B" w:rsidP="00CB003B">
      <w:pPr>
        <w:pStyle w:val="2"/>
        <w:shd w:val="clear" w:color="auto" w:fill="FFFFFF"/>
        <w:spacing w:before="0" w:beforeAutospacing="0" w:after="150" w:afterAutospacing="0"/>
        <w:textAlignment w:val="top"/>
        <w:rPr>
          <w:rFonts w:ascii="Arial" w:hAnsi="Arial" w:cs="Arial"/>
          <w:caps/>
          <w:color w:val="2E4453"/>
          <w:sz w:val="27"/>
          <w:szCs w:val="27"/>
        </w:rPr>
      </w:pPr>
      <w:r>
        <w:rPr>
          <w:rFonts w:ascii="Arial" w:hAnsi="Arial" w:cs="Arial"/>
          <w:caps/>
          <w:color w:val="2E4453"/>
          <w:sz w:val="27"/>
          <w:szCs w:val="27"/>
        </w:rPr>
        <w:t>ИНФОРМАЦИЯ ОБ ОТЧЕТЕ</w:t>
      </w:r>
    </w:p>
    <w:p w:rsidR="00CB003B" w:rsidRDefault="00CB003B" w:rsidP="00CB003B">
      <w:pPr>
        <w:shd w:val="clear" w:color="auto" w:fill="FFFFFF"/>
        <w:spacing w:line="300" w:lineRule="atLeast"/>
        <w:textAlignment w:val="top"/>
        <w:rPr>
          <w:rFonts w:ascii="Arial" w:hAnsi="Arial" w:cs="Arial"/>
          <w:color w:val="2E4453"/>
          <w:sz w:val="21"/>
          <w:szCs w:val="21"/>
        </w:rPr>
      </w:pPr>
      <w:r>
        <w:rPr>
          <w:rFonts w:ascii="Arial" w:hAnsi="Arial" w:cs="Arial"/>
          <w:color w:val="2E4453"/>
          <w:sz w:val="21"/>
          <w:szCs w:val="21"/>
        </w:rPr>
        <w:t>Последний готовый отчет (ред.)</w:t>
      </w:r>
    </w:p>
    <w:p w:rsidR="00CB003B" w:rsidRDefault="00CB003B" w:rsidP="00CB003B">
      <w:pPr>
        <w:shd w:val="clear" w:color="auto" w:fill="FFFFFF"/>
        <w:spacing w:line="300" w:lineRule="atLeast"/>
        <w:textAlignment w:val="top"/>
        <w:rPr>
          <w:rFonts w:ascii="Arial" w:hAnsi="Arial" w:cs="Arial"/>
          <w:color w:val="2E4453"/>
          <w:sz w:val="21"/>
          <w:szCs w:val="21"/>
        </w:rPr>
      </w:pPr>
      <w:r>
        <w:rPr>
          <w:rFonts w:ascii="Arial" w:hAnsi="Arial" w:cs="Arial"/>
          <w:color w:val="2E4453"/>
          <w:sz w:val="21"/>
          <w:szCs w:val="21"/>
        </w:rPr>
        <w:t>Начало проверки: 25.12.2017 08:55:53</w:t>
      </w:r>
    </w:p>
    <w:p w:rsidR="00CB003B" w:rsidRDefault="00CB003B" w:rsidP="00CB003B">
      <w:pPr>
        <w:shd w:val="clear" w:color="auto" w:fill="FFFFFF"/>
        <w:spacing w:line="300" w:lineRule="atLeast"/>
        <w:textAlignment w:val="top"/>
        <w:rPr>
          <w:rFonts w:ascii="Arial" w:hAnsi="Arial" w:cs="Arial"/>
          <w:color w:val="2E4453"/>
          <w:sz w:val="21"/>
          <w:szCs w:val="21"/>
        </w:rPr>
      </w:pPr>
      <w:r>
        <w:rPr>
          <w:rFonts w:ascii="Arial" w:hAnsi="Arial" w:cs="Arial"/>
          <w:color w:val="2E4453"/>
          <w:sz w:val="21"/>
          <w:szCs w:val="21"/>
        </w:rPr>
        <w:t>Длительность проверки: 00:0</w:t>
      </w:r>
      <w:r>
        <w:rPr>
          <w:rFonts w:ascii="Arial" w:hAnsi="Arial" w:cs="Arial"/>
          <w:color w:val="2E4453"/>
          <w:sz w:val="21"/>
          <w:szCs w:val="21"/>
        </w:rPr>
        <w:t>1</w:t>
      </w:r>
      <w:r>
        <w:rPr>
          <w:rFonts w:ascii="Arial" w:hAnsi="Arial" w:cs="Arial"/>
          <w:color w:val="2E4453"/>
          <w:sz w:val="21"/>
          <w:szCs w:val="21"/>
        </w:rPr>
        <w:t>:</w:t>
      </w:r>
      <w:r>
        <w:rPr>
          <w:rFonts w:ascii="Arial" w:hAnsi="Arial" w:cs="Arial"/>
          <w:color w:val="2E4453"/>
          <w:sz w:val="21"/>
          <w:szCs w:val="21"/>
        </w:rPr>
        <w:t>1</w:t>
      </w:r>
      <w:r>
        <w:rPr>
          <w:rFonts w:ascii="Arial" w:hAnsi="Arial" w:cs="Arial"/>
          <w:color w:val="2E4453"/>
          <w:sz w:val="21"/>
          <w:szCs w:val="21"/>
        </w:rPr>
        <w:t>2</w:t>
      </w:r>
    </w:p>
    <w:p w:rsidR="00CB003B" w:rsidRDefault="00CB003B" w:rsidP="00CB003B">
      <w:pPr>
        <w:shd w:val="clear" w:color="auto" w:fill="FFFFFF"/>
        <w:spacing w:line="300" w:lineRule="atLeast"/>
        <w:textAlignment w:val="top"/>
        <w:rPr>
          <w:rFonts w:ascii="Arial" w:hAnsi="Arial" w:cs="Arial"/>
          <w:color w:val="2E4453"/>
          <w:sz w:val="21"/>
          <w:szCs w:val="21"/>
        </w:rPr>
      </w:pPr>
      <w:r>
        <w:rPr>
          <w:rFonts w:ascii="Arial" w:hAnsi="Arial" w:cs="Arial"/>
          <w:color w:val="2E4453"/>
          <w:sz w:val="21"/>
          <w:szCs w:val="21"/>
        </w:rPr>
        <w:t>Комментарии: не указано</w:t>
      </w:r>
    </w:p>
    <w:p w:rsidR="00CB003B" w:rsidRDefault="00CB003B" w:rsidP="00CB003B">
      <w:pPr>
        <w:shd w:val="clear" w:color="auto" w:fill="FFFFFF"/>
        <w:spacing w:line="300" w:lineRule="atLeast"/>
        <w:textAlignment w:val="top"/>
        <w:rPr>
          <w:rFonts w:ascii="Arial" w:hAnsi="Arial" w:cs="Arial"/>
          <w:color w:val="2E4453"/>
          <w:sz w:val="21"/>
          <w:szCs w:val="21"/>
        </w:rPr>
      </w:pPr>
      <w:r>
        <w:rPr>
          <w:rFonts w:ascii="Arial" w:hAnsi="Arial" w:cs="Arial"/>
          <w:color w:val="2E4453"/>
          <w:sz w:val="21"/>
          <w:szCs w:val="21"/>
        </w:rPr>
        <w:t>Модули поиска: Модуль поиска Интернет, Цитирование</w:t>
      </w:r>
    </w:p>
    <w:p w:rsidR="00CB003B" w:rsidRDefault="00CB003B" w:rsidP="00CB003B">
      <w:pPr>
        <w:pStyle w:val="2"/>
        <w:shd w:val="clear" w:color="auto" w:fill="FFFFFF"/>
        <w:spacing w:before="0" w:beforeAutospacing="0" w:after="0" w:afterAutospacing="0" w:line="300" w:lineRule="atLeast"/>
        <w:textAlignment w:val="top"/>
        <w:rPr>
          <w:rFonts w:ascii="Arial" w:hAnsi="Arial" w:cs="Arial"/>
          <w:caps/>
          <w:color w:val="73797C"/>
          <w:sz w:val="18"/>
          <w:szCs w:val="18"/>
        </w:rPr>
      </w:pPr>
      <w:r>
        <w:rPr>
          <w:rFonts w:ascii="Arial" w:hAnsi="Arial" w:cs="Arial"/>
          <w:caps/>
          <w:color w:val="73797C"/>
          <w:sz w:val="18"/>
          <w:szCs w:val="18"/>
        </w:rPr>
        <w:t>ЗАИМСТВОВАНИЯ</w:t>
      </w:r>
    </w:p>
    <w:p w:rsidR="00CB003B" w:rsidRDefault="00CB003B" w:rsidP="00CB003B">
      <w:pPr>
        <w:shd w:val="clear" w:color="auto" w:fill="FFFFFF"/>
        <w:spacing w:line="300" w:lineRule="atLeast"/>
        <w:textAlignment w:val="top"/>
        <w:rPr>
          <w:rFonts w:ascii="Arial" w:hAnsi="Arial" w:cs="Arial"/>
          <w:color w:val="2E4453"/>
          <w:sz w:val="21"/>
          <w:szCs w:val="21"/>
        </w:rPr>
      </w:pPr>
      <w:r>
        <w:rPr>
          <w:rFonts w:ascii="Arial" w:hAnsi="Arial" w:cs="Arial"/>
          <w:b/>
          <w:bCs/>
          <w:color w:val="73797C"/>
          <w:sz w:val="18"/>
          <w:szCs w:val="18"/>
        </w:rPr>
        <w:t>40,13%</w:t>
      </w:r>
    </w:p>
    <w:p w:rsidR="00CB003B" w:rsidRDefault="00CB003B" w:rsidP="00CB003B">
      <w:pPr>
        <w:pStyle w:val="2"/>
        <w:shd w:val="clear" w:color="auto" w:fill="FFFFFF"/>
        <w:spacing w:before="0" w:beforeAutospacing="0" w:after="0" w:afterAutospacing="0" w:line="300" w:lineRule="atLeast"/>
        <w:textAlignment w:val="top"/>
        <w:rPr>
          <w:rFonts w:ascii="Arial" w:hAnsi="Arial" w:cs="Arial"/>
          <w:caps/>
          <w:color w:val="73797C"/>
          <w:sz w:val="18"/>
          <w:szCs w:val="18"/>
        </w:rPr>
      </w:pPr>
      <w:r>
        <w:rPr>
          <w:rFonts w:ascii="Arial" w:hAnsi="Arial" w:cs="Arial"/>
          <w:caps/>
          <w:color w:val="73797C"/>
          <w:sz w:val="18"/>
          <w:szCs w:val="18"/>
        </w:rPr>
        <w:t>ЦИТИРОВАНИЯ</w:t>
      </w:r>
    </w:p>
    <w:p w:rsidR="00CB003B" w:rsidRDefault="00CB003B" w:rsidP="00CB003B">
      <w:pPr>
        <w:shd w:val="clear" w:color="auto" w:fill="FFFFFF"/>
        <w:spacing w:line="300" w:lineRule="atLeast"/>
        <w:textAlignment w:val="top"/>
        <w:rPr>
          <w:rFonts w:ascii="Arial" w:hAnsi="Arial" w:cs="Arial"/>
          <w:color w:val="2E4453"/>
          <w:sz w:val="21"/>
          <w:szCs w:val="21"/>
        </w:rPr>
      </w:pPr>
      <w:r>
        <w:rPr>
          <w:rFonts w:ascii="Arial" w:hAnsi="Arial" w:cs="Arial"/>
          <w:b/>
          <w:bCs/>
          <w:color w:val="73797C"/>
          <w:sz w:val="18"/>
          <w:szCs w:val="18"/>
        </w:rPr>
        <w:t>0%</w:t>
      </w:r>
    </w:p>
    <w:p w:rsidR="00CB003B" w:rsidRDefault="00CB003B" w:rsidP="00CB003B">
      <w:pPr>
        <w:pStyle w:val="2"/>
        <w:shd w:val="clear" w:color="auto" w:fill="FFFFFF"/>
        <w:spacing w:before="0" w:beforeAutospacing="0" w:after="0" w:afterAutospacing="0" w:line="300" w:lineRule="atLeast"/>
        <w:textAlignment w:val="top"/>
        <w:rPr>
          <w:rFonts w:ascii="Arial" w:hAnsi="Arial" w:cs="Arial"/>
          <w:caps/>
          <w:color w:val="73797C"/>
          <w:sz w:val="18"/>
          <w:szCs w:val="18"/>
        </w:rPr>
      </w:pPr>
      <w:r>
        <w:rPr>
          <w:rFonts w:ascii="Arial" w:hAnsi="Arial" w:cs="Arial"/>
          <w:caps/>
          <w:color w:val="73797C"/>
          <w:sz w:val="18"/>
          <w:szCs w:val="18"/>
        </w:rPr>
        <w:t>ОРИГИНАЛЬНОСТЬ</w:t>
      </w:r>
    </w:p>
    <w:p w:rsidR="00CB003B" w:rsidRDefault="00CB003B" w:rsidP="00CB003B">
      <w:pPr>
        <w:shd w:val="clear" w:color="auto" w:fill="FFFFFF"/>
        <w:spacing w:line="300" w:lineRule="atLeast"/>
        <w:textAlignment w:val="top"/>
        <w:rPr>
          <w:rFonts w:ascii="Arial" w:hAnsi="Arial" w:cs="Arial"/>
          <w:b/>
          <w:bCs/>
          <w:color w:val="73797C"/>
          <w:sz w:val="18"/>
          <w:szCs w:val="18"/>
        </w:rPr>
      </w:pPr>
      <w:r>
        <w:rPr>
          <w:rFonts w:ascii="Arial" w:hAnsi="Arial" w:cs="Arial"/>
          <w:b/>
          <w:bCs/>
          <w:color w:val="73797C"/>
          <w:sz w:val="18"/>
          <w:szCs w:val="18"/>
        </w:rPr>
        <w:t>59,87%</w:t>
      </w:r>
    </w:p>
    <w:p w:rsidR="00CB003B" w:rsidRDefault="00CB003B" w:rsidP="00CB003B">
      <w:pPr>
        <w:shd w:val="clear" w:color="auto" w:fill="FFFFFF"/>
        <w:spacing w:line="300" w:lineRule="atLeast"/>
        <w:textAlignment w:val="top"/>
        <w:rPr>
          <w:rFonts w:ascii="Arial" w:hAnsi="Arial" w:cs="Arial"/>
          <w:b/>
          <w:bCs/>
          <w:color w:val="73797C"/>
          <w:sz w:val="18"/>
          <w:szCs w:val="18"/>
        </w:rPr>
      </w:pPr>
    </w:p>
    <w:p w:rsidR="00CB003B" w:rsidRDefault="00CB003B" w:rsidP="00CB003B">
      <w:pPr>
        <w:shd w:val="clear" w:color="auto" w:fill="FFFFFF"/>
        <w:spacing w:line="300" w:lineRule="atLeast"/>
        <w:textAlignment w:val="top"/>
        <w:rPr>
          <w:rFonts w:ascii="Arial" w:hAnsi="Arial" w:cs="Arial"/>
          <w:color w:val="2E4453"/>
          <w:sz w:val="21"/>
          <w:szCs w:val="21"/>
        </w:rPr>
      </w:pPr>
      <w:bookmarkStart w:id="0" w:name="_GoBack"/>
      <w:bookmarkEnd w:id="0"/>
    </w:p>
    <w:tbl>
      <w:tblPr>
        <w:tblW w:w="11626" w:type="dxa"/>
        <w:tblCellSpacing w:w="15" w:type="dxa"/>
        <w:tblInd w:w="-1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850"/>
        <w:gridCol w:w="992"/>
        <w:gridCol w:w="2410"/>
        <w:gridCol w:w="1990"/>
        <w:gridCol w:w="989"/>
        <w:gridCol w:w="1276"/>
        <w:gridCol w:w="848"/>
        <w:gridCol w:w="1545"/>
      </w:tblGrid>
      <w:tr w:rsidR="00CB003B" w:rsidRPr="00CB003B" w:rsidTr="00CB003B">
        <w:trPr>
          <w:trHeight w:val="540"/>
          <w:tblHeader/>
          <w:tblCellSpacing w:w="15" w:type="dxa"/>
        </w:trPr>
        <w:tc>
          <w:tcPr>
            <w:tcW w:w="681" w:type="dxa"/>
            <w:shd w:val="clear" w:color="auto" w:fill="EAECED"/>
            <w:tcMar>
              <w:top w:w="15" w:type="dxa"/>
              <w:left w:w="270" w:type="dxa"/>
              <w:bottom w:w="15" w:type="dxa"/>
              <w:right w:w="15" w:type="dxa"/>
            </w:tcMar>
            <w:vAlign w:val="center"/>
            <w:hideMark/>
          </w:tcPr>
          <w:p w:rsidR="00CB003B" w:rsidRPr="00CB003B" w:rsidRDefault="00CB00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№</w:t>
            </w:r>
          </w:p>
        </w:tc>
        <w:tc>
          <w:tcPr>
            <w:tcW w:w="820" w:type="dxa"/>
            <w:shd w:val="clear" w:color="auto" w:fill="EAECED"/>
            <w:vAlign w:val="center"/>
            <w:hideMark/>
          </w:tcPr>
          <w:p w:rsidR="00CB003B" w:rsidRPr="00CB003B" w:rsidRDefault="00CB00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sz w:val="18"/>
                <w:szCs w:val="18"/>
              </w:rPr>
              <w:t>Доля</w:t>
            </w:r>
            <w:r w:rsidRPr="00CB003B">
              <w:rPr>
                <w:rFonts w:ascii="Times New Roman" w:hAnsi="Times New Roman" w:cs="Times New Roman"/>
                <w:sz w:val="18"/>
                <w:szCs w:val="18"/>
              </w:rPr>
              <w:br/>
              <w:t>в отчете</w:t>
            </w:r>
          </w:p>
        </w:tc>
        <w:tc>
          <w:tcPr>
            <w:tcW w:w="962" w:type="dxa"/>
            <w:shd w:val="clear" w:color="auto" w:fill="EAECED"/>
            <w:vAlign w:val="center"/>
            <w:hideMark/>
          </w:tcPr>
          <w:p w:rsidR="00CB003B" w:rsidRPr="00CB003B" w:rsidRDefault="00CB00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sz w:val="18"/>
                <w:szCs w:val="18"/>
              </w:rPr>
              <w:t>Доля</w:t>
            </w:r>
            <w:r w:rsidRPr="00CB003B">
              <w:rPr>
                <w:rFonts w:ascii="Times New Roman" w:hAnsi="Times New Roman" w:cs="Times New Roman"/>
                <w:sz w:val="18"/>
                <w:szCs w:val="18"/>
              </w:rPr>
              <w:br/>
              <w:t>в тексте</w:t>
            </w:r>
          </w:p>
        </w:tc>
        <w:tc>
          <w:tcPr>
            <w:tcW w:w="2380" w:type="dxa"/>
            <w:shd w:val="clear" w:color="auto" w:fill="EAECED"/>
            <w:vAlign w:val="center"/>
            <w:hideMark/>
          </w:tcPr>
          <w:p w:rsidR="00CB003B" w:rsidRPr="00CB003B" w:rsidRDefault="00CB00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sz w:val="18"/>
                <w:szCs w:val="18"/>
              </w:rPr>
              <w:t>Источник</w:t>
            </w:r>
          </w:p>
        </w:tc>
        <w:tc>
          <w:tcPr>
            <w:tcW w:w="1960" w:type="dxa"/>
            <w:shd w:val="clear" w:color="auto" w:fill="EAECED"/>
            <w:vAlign w:val="center"/>
            <w:hideMark/>
          </w:tcPr>
          <w:p w:rsidR="00CB003B" w:rsidRPr="00CB003B" w:rsidRDefault="00CB00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sz w:val="18"/>
                <w:szCs w:val="18"/>
              </w:rPr>
              <w:t>Ссылка</w:t>
            </w:r>
          </w:p>
        </w:tc>
        <w:tc>
          <w:tcPr>
            <w:tcW w:w="959" w:type="dxa"/>
            <w:shd w:val="clear" w:color="auto" w:fill="EAECED"/>
            <w:vAlign w:val="center"/>
            <w:hideMark/>
          </w:tcPr>
          <w:p w:rsidR="00CB003B" w:rsidRPr="00CB003B" w:rsidRDefault="00CB00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sz w:val="18"/>
                <w:szCs w:val="18"/>
              </w:rPr>
              <w:t>Актуален на</w:t>
            </w:r>
          </w:p>
        </w:tc>
        <w:tc>
          <w:tcPr>
            <w:tcW w:w="1246" w:type="dxa"/>
            <w:shd w:val="clear" w:color="auto" w:fill="EAECED"/>
            <w:vAlign w:val="center"/>
            <w:hideMark/>
          </w:tcPr>
          <w:p w:rsidR="00CB003B" w:rsidRPr="00CB003B" w:rsidRDefault="00CB00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sz w:val="18"/>
                <w:szCs w:val="18"/>
              </w:rPr>
              <w:t>Модуль поиска</w:t>
            </w:r>
          </w:p>
        </w:tc>
        <w:tc>
          <w:tcPr>
            <w:tcW w:w="818" w:type="dxa"/>
            <w:shd w:val="clear" w:color="auto" w:fill="EAECED"/>
            <w:tcMar>
              <w:top w:w="15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CB003B" w:rsidRPr="00CB003B" w:rsidRDefault="00CB00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sz w:val="18"/>
                <w:szCs w:val="18"/>
              </w:rPr>
              <w:t>Блоков</w:t>
            </w:r>
            <w:r w:rsidRPr="00CB003B">
              <w:rPr>
                <w:rFonts w:ascii="Times New Roman" w:hAnsi="Times New Roman" w:cs="Times New Roman"/>
                <w:sz w:val="18"/>
                <w:szCs w:val="18"/>
              </w:rPr>
              <w:br/>
              <w:t>в отчете</w:t>
            </w:r>
          </w:p>
        </w:tc>
        <w:tc>
          <w:tcPr>
            <w:tcW w:w="1500" w:type="dxa"/>
            <w:shd w:val="clear" w:color="auto" w:fill="EAECED"/>
            <w:tcMar>
              <w:top w:w="15" w:type="dxa"/>
              <w:left w:w="120" w:type="dxa"/>
              <w:bottom w:w="15" w:type="dxa"/>
              <w:right w:w="270" w:type="dxa"/>
            </w:tcMar>
            <w:vAlign w:val="center"/>
            <w:hideMark/>
          </w:tcPr>
          <w:p w:rsidR="00CB003B" w:rsidRPr="00CB003B" w:rsidRDefault="00CB00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sz w:val="18"/>
                <w:szCs w:val="18"/>
              </w:rPr>
              <w:t>Блоков</w:t>
            </w:r>
            <w:r w:rsidRPr="00CB003B">
              <w:rPr>
                <w:rFonts w:ascii="Times New Roman" w:hAnsi="Times New Roman" w:cs="Times New Roman"/>
                <w:sz w:val="18"/>
                <w:szCs w:val="18"/>
              </w:rPr>
              <w:br/>
              <w:t>в тексте</w:t>
            </w:r>
          </w:p>
        </w:tc>
      </w:tr>
      <w:tr w:rsidR="00CB003B" w:rsidRPr="00CB003B" w:rsidTr="00CB003B">
        <w:trPr>
          <w:trHeight w:val="600"/>
          <w:tblCellSpacing w:w="15" w:type="dxa"/>
        </w:trPr>
        <w:tc>
          <w:tcPr>
            <w:tcW w:w="681" w:type="dxa"/>
            <w:tcBorders>
              <w:bottom w:val="single" w:sz="6" w:space="0" w:color="EAEAEA"/>
            </w:tcBorders>
            <w:tcMar>
              <w:top w:w="15" w:type="dxa"/>
              <w:left w:w="270" w:type="dxa"/>
              <w:bottom w:w="15" w:type="dxa"/>
              <w:right w:w="15" w:type="dxa"/>
            </w:tcMar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b/>
                <w:bCs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b/>
                <w:bCs/>
                <w:color w:val="2E4453"/>
                <w:sz w:val="18"/>
                <w:szCs w:val="18"/>
              </w:rPr>
              <w:t>[01]</w:t>
            </w:r>
          </w:p>
        </w:tc>
        <w:tc>
          <w:tcPr>
            <w:tcW w:w="820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spacing w:line="390" w:lineRule="atLeast"/>
              <w:rPr>
                <w:rFonts w:ascii="Times New Roman" w:hAnsi="Times New Roman" w:cs="Times New Roman"/>
                <w:b/>
                <w:bCs/>
                <w:color w:val="FF713B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b/>
                <w:bCs/>
                <w:color w:val="FF713B"/>
                <w:sz w:val="18"/>
                <w:szCs w:val="18"/>
              </w:rPr>
              <w:t>14,53%</w:t>
            </w:r>
          </w:p>
        </w:tc>
        <w:tc>
          <w:tcPr>
            <w:tcW w:w="962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14,53%</w:t>
            </w:r>
          </w:p>
        </w:tc>
        <w:tc>
          <w:tcPr>
            <w:tcW w:w="2380" w:type="dxa"/>
            <w:tcBorders>
              <w:bottom w:val="single" w:sz="6" w:space="0" w:color="EAEAEA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sz w:val="18"/>
                <w:szCs w:val="18"/>
              </w:rPr>
              <w:t>Финансовая интеграция развитых стран (1/2)</w:t>
            </w:r>
          </w:p>
        </w:tc>
        <w:tc>
          <w:tcPr>
            <w:tcW w:w="1960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sz w:val="18"/>
                <w:szCs w:val="18"/>
              </w:rPr>
              <w:t>http://revolution.allbest.ru</w:t>
            </w:r>
          </w:p>
        </w:tc>
        <w:tc>
          <w:tcPr>
            <w:tcW w:w="959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 xml:space="preserve">06 </w:t>
            </w:r>
            <w:proofErr w:type="spellStart"/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Мар</w:t>
            </w:r>
            <w:proofErr w:type="spellEnd"/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 xml:space="preserve"> 2015</w:t>
            </w:r>
          </w:p>
        </w:tc>
        <w:tc>
          <w:tcPr>
            <w:tcW w:w="1246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Модуль поиска Интернет</w:t>
            </w:r>
          </w:p>
        </w:tc>
        <w:tc>
          <w:tcPr>
            <w:tcW w:w="818" w:type="dxa"/>
            <w:tcBorders>
              <w:bottom w:val="single" w:sz="6" w:space="0" w:color="EAEAEA"/>
            </w:tcBorders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CB003B" w:rsidRPr="00CB003B" w:rsidRDefault="00CB003B" w:rsidP="00CB003B">
            <w:pPr>
              <w:jc w:val="center"/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38</w:t>
            </w:r>
          </w:p>
        </w:tc>
        <w:tc>
          <w:tcPr>
            <w:tcW w:w="1500" w:type="dxa"/>
            <w:tcBorders>
              <w:bottom w:val="single" w:sz="6" w:space="0" w:color="EAEAEA"/>
            </w:tcBorders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:rsidR="00CB003B" w:rsidRPr="00CB003B" w:rsidRDefault="00CB003B" w:rsidP="00CB003B">
            <w:pPr>
              <w:jc w:val="center"/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38</w:t>
            </w:r>
          </w:p>
        </w:tc>
      </w:tr>
      <w:tr w:rsidR="00CB003B" w:rsidRPr="00CB003B" w:rsidTr="00CB003B">
        <w:trPr>
          <w:trHeight w:val="600"/>
          <w:tblCellSpacing w:w="15" w:type="dxa"/>
        </w:trPr>
        <w:tc>
          <w:tcPr>
            <w:tcW w:w="681" w:type="dxa"/>
            <w:tcBorders>
              <w:bottom w:val="single" w:sz="6" w:space="0" w:color="EAEAEA"/>
            </w:tcBorders>
            <w:tcMar>
              <w:top w:w="15" w:type="dxa"/>
              <w:left w:w="270" w:type="dxa"/>
              <w:bottom w:w="15" w:type="dxa"/>
              <w:right w:w="15" w:type="dxa"/>
            </w:tcMar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b/>
                <w:bCs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b/>
                <w:bCs/>
                <w:color w:val="2E4453"/>
                <w:sz w:val="18"/>
                <w:szCs w:val="18"/>
              </w:rPr>
              <w:t>[02]</w:t>
            </w:r>
          </w:p>
        </w:tc>
        <w:tc>
          <w:tcPr>
            <w:tcW w:w="820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spacing w:line="390" w:lineRule="atLeast"/>
              <w:rPr>
                <w:rFonts w:ascii="Times New Roman" w:hAnsi="Times New Roman" w:cs="Times New Roman"/>
                <w:b/>
                <w:bCs/>
                <w:color w:val="FF713B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b/>
                <w:bCs/>
                <w:color w:val="FF713B"/>
                <w:sz w:val="18"/>
                <w:szCs w:val="18"/>
              </w:rPr>
              <w:t>10,48%</w:t>
            </w:r>
          </w:p>
        </w:tc>
        <w:tc>
          <w:tcPr>
            <w:tcW w:w="962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11,7%</w:t>
            </w:r>
          </w:p>
        </w:tc>
        <w:tc>
          <w:tcPr>
            <w:tcW w:w="2380" w:type="dxa"/>
            <w:tcBorders>
              <w:bottom w:val="single" w:sz="6" w:space="0" w:color="EAEAEA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sz w:val="18"/>
                <w:szCs w:val="18"/>
              </w:rPr>
              <w:t>Ассоциация стран Юго-Восточной Азии АСЕАН</w:t>
            </w:r>
          </w:p>
        </w:tc>
        <w:tc>
          <w:tcPr>
            <w:tcW w:w="1960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sz w:val="18"/>
                <w:szCs w:val="18"/>
              </w:rPr>
              <w:t>http://ua.coolreferat.com</w:t>
            </w:r>
          </w:p>
        </w:tc>
        <w:tc>
          <w:tcPr>
            <w:tcW w:w="959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раньше 2011</w:t>
            </w:r>
          </w:p>
        </w:tc>
        <w:tc>
          <w:tcPr>
            <w:tcW w:w="1246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Модуль поиска Интернет</w:t>
            </w:r>
          </w:p>
        </w:tc>
        <w:tc>
          <w:tcPr>
            <w:tcW w:w="818" w:type="dxa"/>
            <w:tcBorders>
              <w:bottom w:val="single" w:sz="6" w:space="0" w:color="EAEAEA"/>
            </w:tcBorders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CB003B" w:rsidRPr="00CB003B" w:rsidRDefault="00CB003B" w:rsidP="00CB003B">
            <w:pPr>
              <w:jc w:val="center"/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42</w:t>
            </w:r>
          </w:p>
        </w:tc>
        <w:tc>
          <w:tcPr>
            <w:tcW w:w="1500" w:type="dxa"/>
            <w:tcBorders>
              <w:bottom w:val="single" w:sz="6" w:space="0" w:color="EAEAEA"/>
            </w:tcBorders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:rsidR="00CB003B" w:rsidRPr="00CB003B" w:rsidRDefault="00CB003B" w:rsidP="00CB003B">
            <w:pPr>
              <w:jc w:val="center"/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49</w:t>
            </w:r>
          </w:p>
        </w:tc>
      </w:tr>
      <w:tr w:rsidR="00CB003B" w:rsidRPr="00CB003B" w:rsidTr="00CB003B">
        <w:trPr>
          <w:trHeight w:val="600"/>
          <w:tblCellSpacing w:w="15" w:type="dxa"/>
        </w:trPr>
        <w:tc>
          <w:tcPr>
            <w:tcW w:w="681" w:type="dxa"/>
            <w:tcBorders>
              <w:bottom w:val="single" w:sz="6" w:space="0" w:color="EAEAEA"/>
            </w:tcBorders>
            <w:tcMar>
              <w:top w:w="15" w:type="dxa"/>
              <w:left w:w="270" w:type="dxa"/>
              <w:bottom w:w="15" w:type="dxa"/>
              <w:right w:w="15" w:type="dxa"/>
            </w:tcMar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b/>
                <w:bCs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b/>
                <w:bCs/>
                <w:color w:val="2E4453"/>
                <w:sz w:val="18"/>
                <w:szCs w:val="18"/>
              </w:rPr>
              <w:t>[03]</w:t>
            </w:r>
          </w:p>
        </w:tc>
        <w:tc>
          <w:tcPr>
            <w:tcW w:w="820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spacing w:line="390" w:lineRule="atLeast"/>
              <w:rPr>
                <w:rFonts w:ascii="Times New Roman" w:hAnsi="Times New Roman" w:cs="Times New Roman"/>
                <w:b/>
                <w:bCs/>
                <w:color w:val="FF713B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b/>
                <w:bCs/>
                <w:color w:val="FF713B"/>
                <w:sz w:val="18"/>
                <w:szCs w:val="18"/>
              </w:rPr>
              <w:t>0%</w:t>
            </w:r>
          </w:p>
        </w:tc>
        <w:tc>
          <w:tcPr>
            <w:tcW w:w="962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8,57%</w:t>
            </w:r>
          </w:p>
        </w:tc>
        <w:tc>
          <w:tcPr>
            <w:tcW w:w="2380" w:type="dxa"/>
            <w:tcBorders>
              <w:bottom w:val="single" w:sz="6" w:space="0" w:color="EAEAEA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sz w:val="18"/>
                <w:szCs w:val="18"/>
              </w:rPr>
              <w:t>не указано</w:t>
            </w:r>
          </w:p>
        </w:tc>
        <w:tc>
          <w:tcPr>
            <w:tcW w:w="1960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sz w:val="18"/>
                <w:szCs w:val="18"/>
              </w:rPr>
              <w:t>http://window.edu.ru</w:t>
            </w:r>
          </w:p>
        </w:tc>
        <w:tc>
          <w:tcPr>
            <w:tcW w:w="959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раньше 2011</w:t>
            </w:r>
          </w:p>
        </w:tc>
        <w:tc>
          <w:tcPr>
            <w:tcW w:w="1246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Модуль поиска Интернет</w:t>
            </w:r>
          </w:p>
        </w:tc>
        <w:tc>
          <w:tcPr>
            <w:tcW w:w="818" w:type="dxa"/>
            <w:tcBorders>
              <w:bottom w:val="single" w:sz="6" w:space="0" w:color="EAEAEA"/>
            </w:tcBorders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CB003B" w:rsidRPr="00CB003B" w:rsidRDefault="00CB003B" w:rsidP="00CB003B">
            <w:pPr>
              <w:jc w:val="center"/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0</w:t>
            </w:r>
          </w:p>
        </w:tc>
        <w:tc>
          <w:tcPr>
            <w:tcW w:w="1500" w:type="dxa"/>
            <w:tcBorders>
              <w:bottom w:val="single" w:sz="6" w:space="0" w:color="EAEAEA"/>
            </w:tcBorders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:rsidR="00CB003B" w:rsidRPr="00CB003B" w:rsidRDefault="00CB003B" w:rsidP="00CB003B">
            <w:pPr>
              <w:jc w:val="center"/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32</w:t>
            </w:r>
          </w:p>
        </w:tc>
      </w:tr>
      <w:tr w:rsidR="00CB003B" w:rsidRPr="00CB003B" w:rsidTr="00CB003B">
        <w:trPr>
          <w:trHeight w:val="600"/>
          <w:tblCellSpacing w:w="15" w:type="dxa"/>
        </w:trPr>
        <w:tc>
          <w:tcPr>
            <w:tcW w:w="681" w:type="dxa"/>
            <w:tcBorders>
              <w:bottom w:val="single" w:sz="6" w:space="0" w:color="EAEAEA"/>
            </w:tcBorders>
            <w:tcMar>
              <w:top w:w="15" w:type="dxa"/>
              <w:left w:w="270" w:type="dxa"/>
              <w:bottom w:w="15" w:type="dxa"/>
              <w:right w:w="15" w:type="dxa"/>
            </w:tcMar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b/>
                <w:bCs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b/>
                <w:bCs/>
                <w:color w:val="2E4453"/>
                <w:sz w:val="18"/>
                <w:szCs w:val="18"/>
              </w:rPr>
              <w:t>[04]</w:t>
            </w:r>
          </w:p>
        </w:tc>
        <w:tc>
          <w:tcPr>
            <w:tcW w:w="820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spacing w:line="390" w:lineRule="atLeast"/>
              <w:rPr>
                <w:rFonts w:ascii="Times New Roman" w:hAnsi="Times New Roman" w:cs="Times New Roman"/>
                <w:b/>
                <w:bCs/>
                <w:color w:val="FF713B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b/>
                <w:bCs/>
                <w:color w:val="FF713B"/>
                <w:sz w:val="18"/>
                <w:szCs w:val="18"/>
              </w:rPr>
              <w:t>4,56%</w:t>
            </w:r>
          </w:p>
        </w:tc>
        <w:tc>
          <w:tcPr>
            <w:tcW w:w="962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8,47%</w:t>
            </w:r>
          </w:p>
        </w:tc>
        <w:tc>
          <w:tcPr>
            <w:tcW w:w="2380" w:type="dxa"/>
            <w:tcBorders>
              <w:bottom w:val="single" w:sz="6" w:space="0" w:color="EAEAEA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sz w:val="18"/>
                <w:szCs w:val="18"/>
              </w:rPr>
              <w:t xml:space="preserve">Курсовая работа </w:t>
            </w:r>
            <w:proofErr w:type="spellStart"/>
            <w:r w:rsidRPr="00CB003B">
              <w:rPr>
                <w:rFonts w:ascii="Times New Roman" w:hAnsi="Times New Roman" w:cs="Times New Roman"/>
                <w:sz w:val="18"/>
                <w:szCs w:val="18"/>
              </w:rPr>
              <w:t>Умаровой</w:t>
            </w:r>
            <w:proofErr w:type="spellEnd"/>
            <w:r w:rsidRPr="00CB003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B003B">
              <w:rPr>
                <w:rFonts w:ascii="Times New Roman" w:hAnsi="Times New Roman" w:cs="Times New Roman"/>
                <w:sz w:val="18"/>
                <w:szCs w:val="18"/>
              </w:rPr>
              <w:t>Гавхар</w:t>
            </w:r>
            <w:proofErr w:type="spellEnd"/>
            <w:r w:rsidRPr="00CB003B">
              <w:rPr>
                <w:rFonts w:ascii="Times New Roman" w:hAnsi="Times New Roman" w:cs="Times New Roman"/>
                <w:sz w:val="18"/>
                <w:szCs w:val="18"/>
              </w:rPr>
              <w:t xml:space="preserve"> ассоциация стран юго-восточной </w:t>
            </w:r>
            <w:proofErr w:type="spellStart"/>
            <w:r w:rsidRPr="00CB003B">
              <w:rPr>
                <w:rFonts w:ascii="Times New Roman" w:hAnsi="Times New Roman" w:cs="Times New Roman"/>
                <w:sz w:val="18"/>
                <w:szCs w:val="18"/>
              </w:rPr>
              <w:t>азии</w:t>
            </w:r>
            <w:proofErr w:type="spellEnd"/>
            <w:r w:rsidRPr="00CB003B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CB003B">
              <w:rPr>
                <w:rFonts w:ascii="Times New Roman" w:hAnsi="Times New Roman" w:cs="Times New Roman"/>
                <w:sz w:val="18"/>
                <w:szCs w:val="18"/>
              </w:rPr>
              <w:t>асеан</w:t>
            </w:r>
            <w:proofErr w:type="spellEnd"/>
          </w:p>
        </w:tc>
        <w:tc>
          <w:tcPr>
            <w:tcW w:w="1960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sz w:val="18"/>
                <w:szCs w:val="18"/>
              </w:rPr>
              <w:t>http://uz.denemetr.com</w:t>
            </w:r>
          </w:p>
        </w:tc>
        <w:tc>
          <w:tcPr>
            <w:tcW w:w="959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 xml:space="preserve">09 </w:t>
            </w:r>
            <w:proofErr w:type="spellStart"/>
            <w:proofErr w:type="gramStart"/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Янв</w:t>
            </w:r>
            <w:proofErr w:type="spellEnd"/>
            <w:proofErr w:type="gramEnd"/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 xml:space="preserve"> 2016</w:t>
            </w:r>
          </w:p>
        </w:tc>
        <w:tc>
          <w:tcPr>
            <w:tcW w:w="1246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Модуль поиска Интернет</w:t>
            </w:r>
          </w:p>
        </w:tc>
        <w:tc>
          <w:tcPr>
            <w:tcW w:w="818" w:type="dxa"/>
            <w:tcBorders>
              <w:bottom w:val="single" w:sz="6" w:space="0" w:color="EAEAEA"/>
            </w:tcBorders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CB003B" w:rsidRPr="00CB003B" w:rsidRDefault="00CB003B" w:rsidP="00CB003B">
            <w:pPr>
              <w:jc w:val="center"/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28</w:t>
            </w:r>
          </w:p>
        </w:tc>
        <w:tc>
          <w:tcPr>
            <w:tcW w:w="1500" w:type="dxa"/>
            <w:tcBorders>
              <w:bottom w:val="single" w:sz="6" w:space="0" w:color="EAEAEA"/>
            </w:tcBorders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:rsidR="00CB003B" w:rsidRPr="00CB003B" w:rsidRDefault="00CB003B" w:rsidP="00CB003B">
            <w:pPr>
              <w:jc w:val="center"/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55</w:t>
            </w:r>
          </w:p>
        </w:tc>
      </w:tr>
      <w:tr w:rsidR="00CB003B" w:rsidRPr="00CB003B" w:rsidTr="00CB003B">
        <w:trPr>
          <w:trHeight w:val="600"/>
          <w:tblCellSpacing w:w="15" w:type="dxa"/>
        </w:trPr>
        <w:tc>
          <w:tcPr>
            <w:tcW w:w="681" w:type="dxa"/>
            <w:tcBorders>
              <w:bottom w:val="single" w:sz="6" w:space="0" w:color="EAEAEA"/>
            </w:tcBorders>
            <w:tcMar>
              <w:top w:w="15" w:type="dxa"/>
              <w:left w:w="270" w:type="dxa"/>
              <w:bottom w:w="15" w:type="dxa"/>
              <w:right w:w="15" w:type="dxa"/>
            </w:tcMar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b/>
                <w:bCs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b/>
                <w:bCs/>
                <w:color w:val="2E4453"/>
                <w:sz w:val="18"/>
                <w:szCs w:val="18"/>
              </w:rPr>
              <w:t>[05]</w:t>
            </w:r>
          </w:p>
        </w:tc>
        <w:tc>
          <w:tcPr>
            <w:tcW w:w="820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spacing w:line="390" w:lineRule="atLeast"/>
              <w:rPr>
                <w:rFonts w:ascii="Times New Roman" w:hAnsi="Times New Roman" w:cs="Times New Roman"/>
                <w:b/>
                <w:bCs/>
                <w:color w:val="FF713B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b/>
                <w:bCs/>
                <w:color w:val="FF713B"/>
                <w:sz w:val="18"/>
                <w:szCs w:val="18"/>
              </w:rPr>
              <w:t>0,03%</w:t>
            </w:r>
          </w:p>
        </w:tc>
        <w:tc>
          <w:tcPr>
            <w:tcW w:w="962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6,35%</w:t>
            </w:r>
          </w:p>
        </w:tc>
        <w:tc>
          <w:tcPr>
            <w:tcW w:w="2380" w:type="dxa"/>
            <w:tcBorders>
              <w:bottom w:val="single" w:sz="6" w:space="0" w:color="EAEAEA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CB003B">
              <w:rPr>
                <w:rFonts w:ascii="Times New Roman" w:hAnsi="Times New Roman" w:cs="Times New Roman"/>
                <w:sz w:val="18"/>
                <w:szCs w:val="18"/>
              </w:rPr>
              <w:t>Современная мирохозяйственная система: проблемы конкуриро</w:t>
            </w:r>
            <w:r w:rsidRPr="00CB003B">
              <w:rPr>
                <w:rFonts w:ascii="Times New Roman" w:hAnsi="Times New Roman" w:cs="Times New Roman"/>
                <w:sz w:val="18"/>
                <w:szCs w:val="18"/>
              </w:rPr>
              <w:softHyphen/>
              <w:t>вания и взаимовыгодного сотрудничества в экономической и право</w:t>
            </w:r>
            <w:r w:rsidRPr="00CB003B">
              <w:rPr>
                <w:rFonts w:ascii="Times New Roman" w:hAnsi="Times New Roman" w:cs="Times New Roman"/>
                <w:sz w:val="18"/>
                <w:szCs w:val="18"/>
              </w:rPr>
              <w:softHyphen/>
              <w:t>вой сферах.pdf</w:t>
            </w:r>
            <w:proofErr w:type="gramEnd"/>
          </w:p>
        </w:tc>
        <w:tc>
          <w:tcPr>
            <w:tcW w:w="1960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sz w:val="18"/>
                <w:szCs w:val="18"/>
              </w:rPr>
              <w:t>http://fa.ru</w:t>
            </w:r>
          </w:p>
        </w:tc>
        <w:tc>
          <w:tcPr>
            <w:tcW w:w="959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10 Ноя 2016</w:t>
            </w:r>
          </w:p>
        </w:tc>
        <w:tc>
          <w:tcPr>
            <w:tcW w:w="1246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Модуль поиска Интернет</w:t>
            </w:r>
          </w:p>
        </w:tc>
        <w:tc>
          <w:tcPr>
            <w:tcW w:w="818" w:type="dxa"/>
            <w:tcBorders>
              <w:bottom w:val="single" w:sz="6" w:space="0" w:color="EAEAEA"/>
            </w:tcBorders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CB003B" w:rsidRPr="00CB003B" w:rsidRDefault="00CB003B" w:rsidP="00CB003B">
            <w:pPr>
              <w:jc w:val="center"/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1</w:t>
            </w:r>
          </w:p>
        </w:tc>
        <w:tc>
          <w:tcPr>
            <w:tcW w:w="1500" w:type="dxa"/>
            <w:tcBorders>
              <w:bottom w:val="single" w:sz="6" w:space="0" w:color="EAEAEA"/>
            </w:tcBorders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:rsidR="00CB003B" w:rsidRPr="00CB003B" w:rsidRDefault="00CB003B" w:rsidP="00CB003B">
            <w:pPr>
              <w:jc w:val="center"/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34</w:t>
            </w:r>
          </w:p>
        </w:tc>
      </w:tr>
      <w:tr w:rsidR="00CB003B" w:rsidRPr="00CB003B" w:rsidTr="00CB003B">
        <w:trPr>
          <w:trHeight w:val="600"/>
          <w:tblCellSpacing w:w="15" w:type="dxa"/>
        </w:trPr>
        <w:tc>
          <w:tcPr>
            <w:tcW w:w="681" w:type="dxa"/>
            <w:tcBorders>
              <w:bottom w:val="single" w:sz="6" w:space="0" w:color="EAEAEA"/>
            </w:tcBorders>
            <w:tcMar>
              <w:top w:w="15" w:type="dxa"/>
              <w:left w:w="270" w:type="dxa"/>
              <w:bottom w:w="15" w:type="dxa"/>
              <w:right w:w="15" w:type="dxa"/>
            </w:tcMar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b/>
                <w:bCs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b/>
                <w:bCs/>
                <w:color w:val="2E4453"/>
                <w:sz w:val="18"/>
                <w:szCs w:val="18"/>
              </w:rPr>
              <w:t>[06]</w:t>
            </w:r>
          </w:p>
        </w:tc>
        <w:tc>
          <w:tcPr>
            <w:tcW w:w="820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spacing w:line="390" w:lineRule="atLeast"/>
              <w:rPr>
                <w:rFonts w:ascii="Times New Roman" w:hAnsi="Times New Roman" w:cs="Times New Roman"/>
                <w:b/>
                <w:bCs/>
                <w:color w:val="FF713B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b/>
                <w:bCs/>
                <w:color w:val="FF713B"/>
                <w:sz w:val="18"/>
                <w:szCs w:val="18"/>
              </w:rPr>
              <w:t>5,22%</w:t>
            </w:r>
          </w:p>
        </w:tc>
        <w:tc>
          <w:tcPr>
            <w:tcW w:w="962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5,22%</w:t>
            </w:r>
          </w:p>
        </w:tc>
        <w:tc>
          <w:tcPr>
            <w:tcW w:w="2380" w:type="dxa"/>
            <w:tcBorders>
              <w:bottom w:val="single" w:sz="6" w:space="0" w:color="EAEAEA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sz w:val="18"/>
                <w:szCs w:val="18"/>
              </w:rPr>
              <w:t xml:space="preserve">Дипломная работа: Особенности интеграции в странах ЮВА в конце ХХ - начале XXI </w:t>
            </w:r>
            <w:proofErr w:type="spellStart"/>
            <w:proofErr w:type="gramStart"/>
            <w:r w:rsidRPr="00CB003B">
              <w:rPr>
                <w:rFonts w:ascii="Times New Roman" w:hAnsi="Times New Roman" w:cs="Times New Roman"/>
                <w:sz w:val="18"/>
                <w:szCs w:val="18"/>
              </w:rPr>
              <w:t>вв</w:t>
            </w:r>
            <w:proofErr w:type="spellEnd"/>
            <w:proofErr w:type="gramEnd"/>
            <w:r w:rsidRPr="00CB003B">
              <w:rPr>
                <w:rFonts w:ascii="Times New Roman" w:hAnsi="Times New Roman" w:cs="Times New Roman"/>
                <w:sz w:val="18"/>
                <w:szCs w:val="18"/>
              </w:rPr>
              <w:t xml:space="preserve"> - BestReferat.ru - Банк рефератов, дипломы, курсовые работы, сочинения, доклады</w:t>
            </w:r>
          </w:p>
        </w:tc>
        <w:tc>
          <w:tcPr>
            <w:tcW w:w="1960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sz w:val="18"/>
                <w:szCs w:val="18"/>
              </w:rPr>
              <w:t>http://bestreferat.ru</w:t>
            </w:r>
          </w:p>
        </w:tc>
        <w:tc>
          <w:tcPr>
            <w:tcW w:w="959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раньше 2011</w:t>
            </w:r>
          </w:p>
        </w:tc>
        <w:tc>
          <w:tcPr>
            <w:tcW w:w="1246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Модуль поиска Интернет</w:t>
            </w:r>
          </w:p>
        </w:tc>
        <w:tc>
          <w:tcPr>
            <w:tcW w:w="818" w:type="dxa"/>
            <w:tcBorders>
              <w:bottom w:val="single" w:sz="6" w:space="0" w:color="EAEAEA"/>
            </w:tcBorders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CB003B" w:rsidRPr="00CB003B" w:rsidRDefault="00CB003B" w:rsidP="00CB003B">
            <w:pPr>
              <w:jc w:val="center"/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50</w:t>
            </w:r>
          </w:p>
        </w:tc>
        <w:tc>
          <w:tcPr>
            <w:tcW w:w="1500" w:type="dxa"/>
            <w:tcBorders>
              <w:bottom w:val="single" w:sz="6" w:space="0" w:color="EAEAEA"/>
            </w:tcBorders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:rsidR="00CB003B" w:rsidRPr="00CB003B" w:rsidRDefault="00CB003B" w:rsidP="00CB003B">
            <w:pPr>
              <w:jc w:val="center"/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51</w:t>
            </w:r>
          </w:p>
        </w:tc>
      </w:tr>
      <w:tr w:rsidR="00CB003B" w:rsidRPr="00CB003B" w:rsidTr="00CB003B">
        <w:trPr>
          <w:trHeight w:val="600"/>
          <w:tblCellSpacing w:w="15" w:type="dxa"/>
        </w:trPr>
        <w:tc>
          <w:tcPr>
            <w:tcW w:w="681" w:type="dxa"/>
            <w:tcBorders>
              <w:bottom w:val="single" w:sz="6" w:space="0" w:color="EAEAEA"/>
            </w:tcBorders>
            <w:tcMar>
              <w:top w:w="15" w:type="dxa"/>
              <w:left w:w="270" w:type="dxa"/>
              <w:bottom w:w="15" w:type="dxa"/>
              <w:right w:w="15" w:type="dxa"/>
            </w:tcMar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b/>
                <w:bCs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b/>
                <w:bCs/>
                <w:color w:val="2E4453"/>
                <w:sz w:val="18"/>
                <w:szCs w:val="18"/>
              </w:rPr>
              <w:t>[07]</w:t>
            </w:r>
          </w:p>
        </w:tc>
        <w:tc>
          <w:tcPr>
            <w:tcW w:w="820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spacing w:line="390" w:lineRule="atLeast"/>
              <w:rPr>
                <w:rFonts w:ascii="Times New Roman" w:hAnsi="Times New Roman" w:cs="Times New Roman"/>
                <w:b/>
                <w:bCs/>
                <w:color w:val="FF713B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b/>
                <w:bCs/>
                <w:color w:val="FF713B"/>
                <w:sz w:val="18"/>
                <w:szCs w:val="18"/>
              </w:rPr>
              <w:t>0%</w:t>
            </w:r>
          </w:p>
        </w:tc>
        <w:tc>
          <w:tcPr>
            <w:tcW w:w="962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2,86%</w:t>
            </w:r>
          </w:p>
        </w:tc>
        <w:tc>
          <w:tcPr>
            <w:tcW w:w="2380" w:type="dxa"/>
            <w:tcBorders>
              <w:bottom w:val="single" w:sz="6" w:space="0" w:color="EAEAEA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sz w:val="18"/>
                <w:szCs w:val="18"/>
              </w:rPr>
              <w:t xml:space="preserve">Международные организации как производные субъекты международного права. — </w:t>
            </w:r>
            <w:proofErr w:type="spellStart"/>
            <w:r w:rsidRPr="00CB003B">
              <w:rPr>
                <w:rFonts w:ascii="Times New Roman" w:hAnsi="Times New Roman" w:cs="Times New Roman"/>
                <w:sz w:val="18"/>
                <w:szCs w:val="18"/>
              </w:rPr>
              <w:t>Мегаобучалка</w:t>
            </w:r>
            <w:proofErr w:type="spellEnd"/>
          </w:p>
        </w:tc>
        <w:tc>
          <w:tcPr>
            <w:tcW w:w="1960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sz w:val="18"/>
                <w:szCs w:val="18"/>
              </w:rPr>
              <w:t>http://megaobuchalka.ru</w:t>
            </w:r>
          </w:p>
        </w:tc>
        <w:tc>
          <w:tcPr>
            <w:tcW w:w="959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 xml:space="preserve">22 </w:t>
            </w:r>
            <w:proofErr w:type="spellStart"/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Мар</w:t>
            </w:r>
            <w:proofErr w:type="spellEnd"/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 xml:space="preserve"> 2016</w:t>
            </w:r>
          </w:p>
        </w:tc>
        <w:tc>
          <w:tcPr>
            <w:tcW w:w="1246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Модуль поиска Интернет</w:t>
            </w:r>
          </w:p>
        </w:tc>
        <w:tc>
          <w:tcPr>
            <w:tcW w:w="818" w:type="dxa"/>
            <w:tcBorders>
              <w:bottom w:val="single" w:sz="6" w:space="0" w:color="EAEAEA"/>
            </w:tcBorders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CB003B" w:rsidRPr="00CB003B" w:rsidRDefault="00CB003B" w:rsidP="00CB003B">
            <w:pPr>
              <w:jc w:val="center"/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0</w:t>
            </w:r>
          </w:p>
        </w:tc>
        <w:tc>
          <w:tcPr>
            <w:tcW w:w="1500" w:type="dxa"/>
            <w:tcBorders>
              <w:bottom w:val="single" w:sz="6" w:space="0" w:color="EAEAEA"/>
            </w:tcBorders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:rsidR="00CB003B" w:rsidRPr="00CB003B" w:rsidRDefault="00CB003B" w:rsidP="00CB003B">
            <w:pPr>
              <w:jc w:val="center"/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10</w:t>
            </w:r>
          </w:p>
        </w:tc>
      </w:tr>
      <w:tr w:rsidR="00CB003B" w:rsidRPr="00CB003B" w:rsidTr="00CB003B">
        <w:trPr>
          <w:trHeight w:val="600"/>
          <w:tblCellSpacing w:w="15" w:type="dxa"/>
        </w:trPr>
        <w:tc>
          <w:tcPr>
            <w:tcW w:w="681" w:type="dxa"/>
            <w:tcBorders>
              <w:bottom w:val="single" w:sz="6" w:space="0" w:color="EAEAEA"/>
            </w:tcBorders>
            <w:tcMar>
              <w:top w:w="15" w:type="dxa"/>
              <w:left w:w="270" w:type="dxa"/>
              <w:bottom w:w="15" w:type="dxa"/>
              <w:right w:w="15" w:type="dxa"/>
            </w:tcMar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b/>
                <w:bCs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b/>
                <w:bCs/>
                <w:color w:val="2E4453"/>
                <w:sz w:val="18"/>
                <w:szCs w:val="18"/>
              </w:rPr>
              <w:t>[08]</w:t>
            </w:r>
          </w:p>
        </w:tc>
        <w:tc>
          <w:tcPr>
            <w:tcW w:w="820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spacing w:line="390" w:lineRule="atLeast"/>
              <w:rPr>
                <w:rFonts w:ascii="Times New Roman" w:hAnsi="Times New Roman" w:cs="Times New Roman"/>
                <w:b/>
                <w:bCs/>
                <w:color w:val="FF713B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b/>
                <w:bCs/>
                <w:color w:val="FF713B"/>
                <w:sz w:val="18"/>
                <w:szCs w:val="18"/>
              </w:rPr>
              <w:t>2,63%</w:t>
            </w:r>
          </w:p>
        </w:tc>
        <w:tc>
          <w:tcPr>
            <w:tcW w:w="962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2,63%</w:t>
            </w:r>
          </w:p>
        </w:tc>
        <w:tc>
          <w:tcPr>
            <w:tcW w:w="2380" w:type="dxa"/>
            <w:tcBorders>
              <w:bottom w:val="single" w:sz="6" w:space="0" w:color="EAEAEA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sz w:val="18"/>
                <w:szCs w:val="18"/>
              </w:rPr>
              <w:t>Основные направления деятельности Ассоциации государств Юго-Восточной Азии</w:t>
            </w:r>
          </w:p>
        </w:tc>
        <w:tc>
          <w:tcPr>
            <w:tcW w:w="1960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sz w:val="18"/>
                <w:szCs w:val="18"/>
              </w:rPr>
              <w:t>http://diplomba.ru</w:t>
            </w:r>
          </w:p>
        </w:tc>
        <w:tc>
          <w:tcPr>
            <w:tcW w:w="959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17 Мая 2016</w:t>
            </w:r>
          </w:p>
        </w:tc>
        <w:tc>
          <w:tcPr>
            <w:tcW w:w="1246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Модуль поиска Интернет</w:t>
            </w:r>
          </w:p>
        </w:tc>
        <w:tc>
          <w:tcPr>
            <w:tcW w:w="818" w:type="dxa"/>
            <w:tcBorders>
              <w:bottom w:val="single" w:sz="6" w:space="0" w:color="EAEAEA"/>
            </w:tcBorders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CB003B" w:rsidRPr="00CB003B" w:rsidRDefault="00CB003B" w:rsidP="00CB003B">
            <w:pPr>
              <w:jc w:val="center"/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10</w:t>
            </w:r>
          </w:p>
        </w:tc>
        <w:tc>
          <w:tcPr>
            <w:tcW w:w="1500" w:type="dxa"/>
            <w:tcBorders>
              <w:bottom w:val="single" w:sz="6" w:space="0" w:color="EAEAEA"/>
            </w:tcBorders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:rsidR="00CB003B" w:rsidRPr="00CB003B" w:rsidRDefault="00CB003B" w:rsidP="00CB003B">
            <w:pPr>
              <w:jc w:val="center"/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10</w:t>
            </w:r>
          </w:p>
        </w:tc>
      </w:tr>
      <w:tr w:rsidR="00CB003B" w:rsidRPr="00CB003B" w:rsidTr="00CB003B">
        <w:trPr>
          <w:trHeight w:val="600"/>
          <w:tblCellSpacing w:w="15" w:type="dxa"/>
        </w:trPr>
        <w:tc>
          <w:tcPr>
            <w:tcW w:w="681" w:type="dxa"/>
            <w:tcBorders>
              <w:bottom w:val="single" w:sz="6" w:space="0" w:color="EAEAEA"/>
            </w:tcBorders>
            <w:tcMar>
              <w:top w:w="15" w:type="dxa"/>
              <w:left w:w="270" w:type="dxa"/>
              <w:bottom w:w="15" w:type="dxa"/>
              <w:right w:w="15" w:type="dxa"/>
            </w:tcMar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b/>
                <w:bCs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b/>
                <w:bCs/>
                <w:color w:val="2E4453"/>
                <w:sz w:val="18"/>
                <w:szCs w:val="18"/>
              </w:rPr>
              <w:t>[09]</w:t>
            </w:r>
          </w:p>
        </w:tc>
        <w:tc>
          <w:tcPr>
            <w:tcW w:w="820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spacing w:line="390" w:lineRule="atLeast"/>
              <w:rPr>
                <w:rFonts w:ascii="Times New Roman" w:hAnsi="Times New Roman" w:cs="Times New Roman"/>
                <w:b/>
                <w:bCs/>
                <w:color w:val="FF713B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b/>
                <w:bCs/>
                <w:color w:val="FF713B"/>
                <w:sz w:val="18"/>
                <w:szCs w:val="18"/>
              </w:rPr>
              <w:t>1,12%</w:t>
            </w:r>
          </w:p>
        </w:tc>
        <w:tc>
          <w:tcPr>
            <w:tcW w:w="962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1,12%</w:t>
            </w:r>
          </w:p>
        </w:tc>
        <w:tc>
          <w:tcPr>
            <w:tcW w:w="2380" w:type="dxa"/>
            <w:tcBorders>
              <w:bottom w:val="single" w:sz="6" w:space="0" w:color="EAEAEA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sz w:val="18"/>
                <w:szCs w:val="18"/>
              </w:rPr>
              <w:t>Юго-Восточная Азия</w:t>
            </w:r>
          </w:p>
        </w:tc>
        <w:tc>
          <w:tcPr>
            <w:tcW w:w="1960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sz w:val="18"/>
                <w:szCs w:val="18"/>
              </w:rPr>
              <w:t>http://knowledge.allbest.ru</w:t>
            </w:r>
          </w:p>
        </w:tc>
        <w:tc>
          <w:tcPr>
            <w:tcW w:w="959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раньше 2011</w:t>
            </w:r>
          </w:p>
        </w:tc>
        <w:tc>
          <w:tcPr>
            <w:tcW w:w="1246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Модуль поиска Интернет</w:t>
            </w:r>
          </w:p>
        </w:tc>
        <w:tc>
          <w:tcPr>
            <w:tcW w:w="818" w:type="dxa"/>
            <w:tcBorders>
              <w:bottom w:val="single" w:sz="6" w:space="0" w:color="EAEAEA"/>
            </w:tcBorders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CB003B" w:rsidRPr="00CB003B" w:rsidRDefault="00CB003B" w:rsidP="00CB003B">
            <w:pPr>
              <w:jc w:val="center"/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14</w:t>
            </w:r>
          </w:p>
        </w:tc>
        <w:tc>
          <w:tcPr>
            <w:tcW w:w="1500" w:type="dxa"/>
            <w:tcBorders>
              <w:bottom w:val="single" w:sz="6" w:space="0" w:color="EAEAEA"/>
            </w:tcBorders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:rsidR="00CB003B" w:rsidRPr="00CB003B" w:rsidRDefault="00CB003B" w:rsidP="00CB003B">
            <w:pPr>
              <w:jc w:val="center"/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14</w:t>
            </w:r>
          </w:p>
        </w:tc>
      </w:tr>
      <w:tr w:rsidR="00CB003B" w:rsidRPr="00CB003B" w:rsidTr="00CB003B">
        <w:trPr>
          <w:trHeight w:val="600"/>
          <w:tblCellSpacing w:w="15" w:type="dxa"/>
        </w:trPr>
        <w:tc>
          <w:tcPr>
            <w:tcW w:w="681" w:type="dxa"/>
            <w:tcBorders>
              <w:bottom w:val="single" w:sz="6" w:space="0" w:color="EAEAEA"/>
            </w:tcBorders>
            <w:tcMar>
              <w:top w:w="15" w:type="dxa"/>
              <w:left w:w="270" w:type="dxa"/>
              <w:bottom w:w="15" w:type="dxa"/>
              <w:right w:w="15" w:type="dxa"/>
            </w:tcMar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b/>
                <w:bCs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b/>
                <w:bCs/>
                <w:color w:val="2E4453"/>
                <w:sz w:val="18"/>
                <w:szCs w:val="18"/>
              </w:rPr>
              <w:t>[10]</w:t>
            </w:r>
          </w:p>
        </w:tc>
        <w:tc>
          <w:tcPr>
            <w:tcW w:w="820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spacing w:line="390" w:lineRule="atLeast"/>
              <w:rPr>
                <w:rFonts w:ascii="Times New Roman" w:hAnsi="Times New Roman" w:cs="Times New Roman"/>
                <w:b/>
                <w:bCs/>
                <w:color w:val="FF713B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b/>
                <w:bCs/>
                <w:color w:val="FF713B"/>
                <w:sz w:val="18"/>
                <w:szCs w:val="18"/>
              </w:rPr>
              <w:t>0,84%</w:t>
            </w:r>
          </w:p>
        </w:tc>
        <w:tc>
          <w:tcPr>
            <w:tcW w:w="962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0,93%</w:t>
            </w:r>
          </w:p>
        </w:tc>
        <w:tc>
          <w:tcPr>
            <w:tcW w:w="2380" w:type="dxa"/>
            <w:tcBorders>
              <w:bottom w:val="single" w:sz="6" w:space="0" w:color="EAEAEA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sz w:val="18"/>
                <w:szCs w:val="18"/>
              </w:rPr>
              <w:t>Скачать PDF/moluch_17.pdf</w:t>
            </w:r>
          </w:p>
        </w:tc>
        <w:tc>
          <w:tcPr>
            <w:tcW w:w="1960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sz w:val="18"/>
                <w:szCs w:val="18"/>
              </w:rPr>
              <w:t>http://moluch.ru</w:t>
            </w:r>
          </w:p>
        </w:tc>
        <w:tc>
          <w:tcPr>
            <w:tcW w:w="959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раньше 2011</w:t>
            </w:r>
          </w:p>
        </w:tc>
        <w:tc>
          <w:tcPr>
            <w:tcW w:w="1246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Модуль поиска Интернет</w:t>
            </w:r>
          </w:p>
        </w:tc>
        <w:tc>
          <w:tcPr>
            <w:tcW w:w="818" w:type="dxa"/>
            <w:tcBorders>
              <w:bottom w:val="single" w:sz="6" w:space="0" w:color="EAEAEA"/>
            </w:tcBorders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CB003B" w:rsidRPr="00CB003B" w:rsidRDefault="00CB003B" w:rsidP="00CB003B">
            <w:pPr>
              <w:jc w:val="center"/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3</w:t>
            </w:r>
          </w:p>
        </w:tc>
        <w:tc>
          <w:tcPr>
            <w:tcW w:w="1500" w:type="dxa"/>
            <w:tcBorders>
              <w:bottom w:val="single" w:sz="6" w:space="0" w:color="EAEAEA"/>
            </w:tcBorders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:rsidR="00CB003B" w:rsidRPr="00CB003B" w:rsidRDefault="00CB003B" w:rsidP="00CB003B">
            <w:pPr>
              <w:jc w:val="center"/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5</w:t>
            </w:r>
          </w:p>
        </w:tc>
      </w:tr>
      <w:tr w:rsidR="00CB003B" w:rsidRPr="00CB003B" w:rsidTr="00CB003B">
        <w:trPr>
          <w:trHeight w:val="600"/>
          <w:tblCellSpacing w:w="15" w:type="dxa"/>
        </w:trPr>
        <w:tc>
          <w:tcPr>
            <w:tcW w:w="681" w:type="dxa"/>
            <w:tcBorders>
              <w:bottom w:val="single" w:sz="6" w:space="0" w:color="EAEAEA"/>
            </w:tcBorders>
            <w:tcMar>
              <w:top w:w="15" w:type="dxa"/>
              <w:left w:w="270" w:type="dxa"/>
              <w:bottom w:w="15" w:type="dxa"/>
              <w:right w:w="15" w:type="dxa"/>
            </w:tcMar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b/>
                <w:bCs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b/>
                <w:bCs/>
                <w:color w:val="2E4453"/>
                <w:sz w:val="18"/>
                <w:szCs w:val="18"/>
              </w:rPr>
              <w:t>[11]</w:t>
            </w:r>
          </w:p>
        </w:tc>
        <w:tc>
          <w:tcPr>
            <w:tcW w:w="820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spacing w:line="390" w:lineRule="atLeast"/>
              <w:rPr>
                <w:rFonts w:ascii="Times New Roman" w:hAnsi="Times New Roman" w:cs="Times New Roman"/>
                <w:b/>
                <w:bCs/>
                <w:color w:val="FF713B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b/>
                <w:bCs/>
                <w:color w:val="FF713B"/>
                <w:sz w:val="18"/>
                <w:szCs w:val="18"/>
              </w:rPr>
              <w:t>0,41%</w:t>
            </w:r>
          </w:p>
        </w:tc>
        <w:tc>
          <w:tcPr>
            <w:tcW w:w="962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0,41%</w:t>
            </w:r>
          </w:p>
        </w:tc>
        <w:tc>
          <w:tcPr>
            <w:tcW w:w="2380" w:type="dxa"/>
            <w:tcBorders>
              <w:bottom w:val="single" w:sz="6" w:space="0" w:color="EAEAEA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sz w:val="18"/>
                <w:szCs w:val="18"/>
              </w:rPr>
              <w:t xml:space="preserve">Мировая экономика / </w:t>
            </w:r>
            <w:proofErr w:type="spellStart"/>
            <w:r w:rsidRPr="00CB003B">
              <w:rPr>
                <w:rFonts w:ascii="Times New Roman" w:hAnsi="Times New Roman" w:cs="Times New Roman"/>
                <w:sz w:val="18"/>
                <w:szCs w:val="18"/>
              </w:rPr>
              <w:t>ШпорыМЭ</w:t>
            </w:r>
            <w:proofErr w:type="spellEnd"/>
            <w:r w:rsidRPr="00CB003B">
              <w:rPr>
                <w:rFonts w:ascii="Times New Roman" w:hAnsi="Times New Roman" w:cs="Times New Roman"/>
                <w:sz w:val="18"/>
                <w:szCs w:val="18"/>
              </w:rPr>
              <w:t xml:space="preserve"> / ШпорыМЭ.doc - </w:t>
            </w:r>
            <w:proofErr w:type="spellStart"/>
            <w:r w:rsidRPr="00CB003B">
              <w:rPr>
                <w:rFonts w:ascii="Times New Roman" w:hAnsi="Times New Roman" w:cs="Times New Roman"/>
                <w:sz w:val="18"/>
                <w:szCs w:val="18"/>
              </w:rPr>
              <w:t>StudFiles</w:t>
            </w:r>
            <w:proofErr w:type="spellEnd"/>
          </w:p>
        </w:tc>
        <w:tc>
          <w:tcPr>
            <w:tcW w:w="1960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sz w:val="18"/>
                <w:szCs w:val="18"/>
              </w:rPr>
              <w:t>http://studarhiv.ru</w:t>
            </w:r>
          </w:p>
        </w:tc>
        <w:tc>
          <w:tcPr>
            <w:tcW w:w="959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раньше 2011</w:t>
            </w:r>
          </w:p>
        </w:tc>
        <w:tc>
          <w:tcPr>
            <w:tcW w:w="1246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Модуль поиска Интернет</w:t>
            </w:r>
          </w:p>
        </w:tc>
        <w:tc>
          <w:tcPr>
            <w:tcW w:w="818" w:type="dxa"/>
            <w:tcBorders>
              <w:bottom w:val="single" w:sz="6" w:space="0" w:color="EAEAEA"/>
            </w:tcBorders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CB003B" w:rsidRPr="00CB003B" w:rsidRDefault="00CB003B" w:rsidP="00CB003B">
            <w:pPr>
              <w:jc w:val="center"/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5</w:t>
            </w:r>
          </w:p>
        </w:tc>
        <w:tc>
          <w:tcPr>
            <w:tcW w:w="1500" w:type="dxa"/>
            <w:tcBorders>
              <w:bottom w:val="single" w:sz="6" w:space="0" w:color="EAEAEA"/>
            </w:tcBorders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:rsidR="00CB003B" w:rsidRPr="00CB003B" w:rsidRDefault="00CB003B" w:rsidP="00CB003B">
            <w:pPr>
              <w:jc w:val="center"/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5</w:t>
            </w:r>
          </w:p>
        </w:tc>
      </w:tr>
      <w:tr w:rsidR="00CB003B" w:rsidRPr="00CB003B" w:rsidTr="00CB003B">
        <w:trPr>
          <w:trHeight w:val="600"/>
          <w:tblCellSpacing w:w="15" w:type="dxa"/>
        </w:trPr>
        <w:tc>
          <w:tcPr>
            <w:tcW w:w="681" w:type="dxa"/>
            <w:tcBorders>
              <w:bottom w:val="single" w:sz="6" w:space="0" w:color="EAEAEA"/>
            </w:tcBorders>
            <w:tcMar>
              <w:top w:w="15" w:type="dxa"/>
              <w:left w:w="270" w:type="dxa"/>
              <w:bottom w:w="15" w:type="dxa"/>
              <w:right w:w="15" w:type="dxa"/>
            </w:tcMar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b/>
                <w:bCs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b/>
                <w:bCs/>
                <w:color w:val="2E4453"/>
                <w:sz w:val="18"/>
                <w:szCs w:val="18"/>
              </w:rPr>
              <w:t>[12]</w:t>
            </w:r>
          </w:p>
        </w:tc>
        <w:tc>
          <w:tcPr>
            <w:tcW w:w="820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spacing w:line="390" w:lineRule="atLeast"/>
              <w:rPr>
                <w:rFonts w:ascii="Times New Roman" w:hAnsi="Times New Roman" w:cs="Times New Roman"/>
                <w:b/>
                <w:bCs/>
                <w:color w:val="FF713B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b/>
                <w:bCs/>
                <w:color w:val="FF713B"/>
                <w:sz w:val="18"/>
                <w:szCs w:val="18"/>
              </w:rPr>
              <w:t>0%</w:t>
            </w:r>
          </w:p>
        </w:tc>
        <w:tc>
          <w:tcPr>
            <w:tcW w:w="962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0,4%</w:t>
            </w:r>
          </w:p>
        </w:tc>
        <w:tc>
          <w:tcPr>
            <w:tcW w:w="2380" w:type="dxa"/>
            <w:tcBorders>
              <w:bottom w:val="single" w:sz="6" w:space="0" w:color="EAEAEA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sz w:val="18"/>
                <w:szCs w:val="18"/>
              </w:rPr>
              <w:t xml:space="preserve">Международно-правовая защита окружающей среды в рамках ассоциации государств юго-восточной </w:t>
            </w:r>
            <w:proofErr w:type="spellStart"/>
            <w:r w:rsidRPr="00CB003B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азии</w:t>
            </w:r>
            <w:proofErr w:type="spellEnd"/>
          </w:p>
        </w:tc>
        <w:tc>
          <w:tcPr>
            <w:tcW w:w="1960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http://netess.ru</w:t>
            </w:r>
          </w:p>
        </w:tc>
        <w:tc>
          <w:tcPr>
            <w:tcW w:w="959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29 Ноя 2016</w:t>
            </w:r>
          </w:p>
        </w:tc>
        <w:tc>
          <w:tcPr>
            <w:tcW w:w="1246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Модуль поиска Интернет</w:t>
            </w:r>
          </w:p>
        </w:tc>
        <w:tc>
          <w:tcPr>
            <w:tcW w:w="818" w:type="dxa"/>
            <w:tcBorders>
              <w:bottom w:val="single" w:sz="6" w:space="0" w:color="EAEAEA"/>
            </w:tcBorders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CB003B" w:rsidRPr="00CB003B" w:rsidRDefault="00CB003B" w:rsidP="00CB003B">
            <w:pPr>
              <w:jc w:val="center"/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0</w:t>
            </w:r>
          </w:p>
        </w:tc>
        <w:tc>
          <w:tcPr>
            <w:tcW w:w="1500" w:type="dxa"/>
            <w:tcBorders>
              <w:bottom w:val="single" w:sz="6" w:space="0" w:color="EAEAEA"/>
            </w:tcBorders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:rsidR="00CB003B" w:rsidRPr="00CB003B" w:rsidRDefault="00CB003B" w:rsidP="00CB003B">
            <w:pPr>
              <w:jc w:val="center"/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2</w:t>
            </w:r>
          </w:p>
        </w:tc>
      </w:tr>
      <w:tr w:rsidR="00CB003B" w:rsidRPr="00CB003B" w:rsidTr="00CB003B">
        <w:trPr>
          <w:trHeight w:val="600"/>
          <w:tblCellSpacing w:w="15" w:type="dxa"/>
        </w:trPr>
        <w:tc>
          <w:tcPr>
            <w:tcW w:w="681" w:type="dxa"/>
            <w:tcBorders>
              <w:bottom w:val="single" w:sz="6" w:space="0" w:color="EAEAEA"/>
            </w:tcBorders>
            <w:tcMar>
              <w:top w:w="15" w:type="dxa"/>
              <w:left w:w="270" w:type="dxa"/>
              <w:bottom w:w="15" w:type="dxa"/>
              <w:right w:w="15" w:type="dxa"/>
            </w:tcMar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b/>
                <w:bCs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b/>
                <w:bCs/>
                <w:color w:val="2E4453"/>
                <w:sz w:val="18"/>
                <w:szCs w:val="18"/>
              </w:rPr>
              <w:lastRenderedPageBreak/>
              <w:t>[13]</w:t>
            </w:r>
          </w:p>
        </w:tc>
        <w:tc>
          <w:tcPr>
            <w:tcW w:w="820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spacing w:line="390" w:lineRule="atLeast"/>
              <w:rPr>
                <w:rFonts w:ascii="Times New Roman" w:hAnsi="Times New Roman" w:cs="Times New Roman"/>
                <w:b/>
                <w:bCs/>
                <w:color w:val="FF713B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b/>
                <w:bCs/>
                <w:color w:val="FF713B"/>
                <w:sz w:val="18"/>
                <w:szCs w:val="18"/>
              </w:rPr>
              <w:t>0,18%</w:t>
            </w:r>
          </w:p>
        </w:tc>
        <w:tc>
          <w:tcPr>
            <w:tcW w:w="962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0,18%</w:t>
            </w:r>
          </w:p>
        </w:tc>
        <w:tc>
          <w:tcPr>
            <w:tcW w:w="2380" w:type="dxa"/>
            <w:tcBorders>
              <w:bottom w:val="single" w:sz="6" w:space="0" w:color="EAEAEA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sz w:val="18"/>
                <w:szCs w:val="18"/>
              </w:rPr>
              <w:t>Скачать PDF-версию книги "АСЕАН в начале XXI века: Актуальные проблемы и перспективы"</w:t>
            </w:r>
          </w:p>
        </w:tc>
        <w:tc>
          <w:tcPr>
            <w:tcW w:w="1960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sz w:val="18"/>
                <w:szCs w:val="18"/>
              </w:rPr>
              <w:t>http://ifes-ras.ru</w:t>
            </w:r>
          </w:p>
        </w:tc>
        <w:tc>
          <w:tcPr>
            <w:tcW w:w="959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раньше 2011</w:t>
            </w:r>
          </w:p>
        </w:tc>
        <w:tc>
          <w:tcPr>
            <w:tcW w:w="1246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Модуль поиска Интернет</w:t>
            </w:r>
          </w:p>
        </w:tc>
        <w:tc>
          <w:tcPr>
            <w:tcW w:w="818" w:type="dxa"/>
            <w:tcBorders>
              <w:bottom w:val="single" w:sz="6" w:space="0" w:color="EAEAEA"/>
            </w:tcBorders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CB003B" w:rsidRPr="00CB003B" w:rsidRDefault="00CB003B" w:rsidP="00CB003B">
            <w:pPr>
              <w:jc w:val="center"/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2</w:t>
            </w:r>
          </w:p>
        </w:tc>
        <w:tc>
          <w:tcPr>
            <w:tcW w:w="1500" w:type="dxa"/>
            <w:tcBorders>
              <w:bottom w:val="single" w:sz="6" w:space="0" w:color="EAEAEA"/>
            </w:tcBorders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:rsidR="00CB003B" w:rsidRPr="00CB003B" w:rsidRDefault="00CB003B" w:rsidP="00CB003B">
            <w:pPr>
              <w:jc w:val="center"/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2</w:t>
            </w:r>
          </w:p>
        </w:tc>
      </w:tr>
      <w:tr w:rsidR="00CB003B" w:rsidRPr="00CB003B" w:rsidTr="00CB003B">
        <w:trPr>
          <w:trHeight w:val="600"/>
          <w:tblCellSpacing w:w="15" w:type="dxa"/>
        </w:trPr>
        <w:tc>
          <w:tcPr>
            <w:tcW w:w="681" w:type="dxa"/>
            <w:tcBorders>
              <w:bottom w:val="single" w:sz="6" w:space="0" w:color="EAEAEA"/>
            </w:tcBorders>
            <w:tcMar>
              <w:top w:w="15" w:type="dxa"/>
              <w:left w:w="270" w:type="dxa"/>
              <w:bottom w:w="15" w:type="dxa"/>
              <w:right w:w="15" w:type="dxa"/>
            </w:tcMar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b/>
                <w:bCs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b/>
                <w:bCs/>
                <w:color w:val="2E4453"/>
                <w:sz w:val="18"/>
                <w:szCs w:val="18"/>
              </w:rPr>
              <w:t>[14]</w:t>
            </w:r>
          </w:p>
        </w:tc>
        <w:tc>
          <w:tcPr>
            <w:tcW w:w="820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spacing w:line="390" w:lineRule="atLeast"/>
              <w:rPr>
                <w:rFonts w:ascii="Times New Roman" w:hAnsi="Times New Roman" w:cs="Times New Roman"/>
                <w:b/>
                <w:bCs/>
                <w:color w:val="FF713B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b/>
                <w:bCs/>
                <w:color w:val="FF713B"/>
                <w:sz w:val="18"/>
                <w:szCs w:val="18"/>
              </w:rPr>
              <w:t>0,13%</w:t>
            </w:r>
          </w:p>
        </w:tc>
        <w:tc>
          <w:tcPr>
            <w:tcW w:w="962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0,13%</w:t>
            </w:r>
          </w:p>
        </w:tc>
        <w:tc>
          <w:tcPr>
            <w:tcW w:w="2380" w:type="dxa"/>
            <w:tcBorders>
              <w:bottom w:val="single" w:sz="6" w:space="0" w:color="EAEAEA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sz w:val="18"/>
                <w:szCs w:val="18"/>
              </w:rPr>
              <w:t xml:space="preserve">База </w:t>
            </w:r>
            <w:proofErr w:type="gramStart"/>
            <w:r w:rsidRPr="00CB003B">
              <w:rPr>
                <w:rFonts w:ascii="Times New Roman" w:hAnsi="Times New Roman" w:cs="Times New Roman"/>
                <w:sz w:val="18"/>
                <w:szCs w:val="18"/>
              </w:rPr>
              <w:t>готовых</w:t>
            </w:r>
            <w:proofErr w:type="gramEnd"/>
            <w:r w:rsidRPr="00CB003B">
              <w:rPr>
                <w:rFonts w:ascii="Times New Roman" w:hAnsi="Times New Roman" w:cs="Times New Roman"/>
                <w:sz w:val="18"/>
                <w:szCs w:val="18"/>
              </w:rPr>
              <w:t xml:space="preserve"> уникальных дипломных и курсовых</w:t>
            </w:r>
          </w:p>
        </w:tc>
        <w:tc>
          <w:tcPr>
            <w:tcW w:w="1960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sz w:val="18"/>
                <w:szCs w:val="18"/>
              </w:rPr>
              <w:t>http://dagdiplom.ru</w:t>
            </w:r>
          </w:p>
        </w:tc>
        <w:tc>
          <w:tcPr>
            <w:tcW w:w="959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26 Дек 2016</w:t>
            </w:r>
          </w:p>
        </w:tc>
        <w:tc>
          <w:tcPr>
            <w:tcW w:w="1246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Модуль поиска Интернет</w:t>
            </w:r>
          </w:p>
        </w:tc>
        <w:tc>
          <w:tcPr>
            <w:tcW w:w="818" w:type="dxa"/>
            <w:tcBorders>
              <w:bottom w:val="single" w:sz="6" w:space="0" w:color="EAEAEA"/>
            </w:tcBorders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CB003B" w:rsidRPr="00CB003B" w:rsidRDefault="00CB003B" w:rsidP="00CB003B">
            <w:pPr>
              <w:jc w:val="center"/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1</w:t>
            </w:r>
          </w:p>
        </w:tc>
        <w:tc>
          <w:tcPr>
            <w:tcW w:w="1500" w:type="dxa"/>
            <w:tcBorders>
              <w:bottom w:val="single" w:sz="6" w:space="0" w:color="EAEAEA"/>
            </w:tcBorders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:rsidR="00CB003B" w:rsidRPr="00CB003B" w:rsidRDefault="00CB003B" w:rsidP="00CB003B">
            <w:pPr>
              <w:jc w:val="center"/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1</w:t>
            </w:r>
          </w:p>
        </w:tc>
      </w:tr>
      <w:tr w:rsidR="00CB003B" w:rsidRPr="00CB003B" w:rsidTr="00CB003B">
        <w:trPr>
          <w:trHeight w:val="600"/>
          <w:tblCellSpacing w:w="15" w:type="dxa"/>
        </w:trPr>
        <w:tc>
          <w:tcPr>
            <w:tcW w:w="681" w:type="dxa"/>
            <w:tcBorders>
              <w:bottom w:val="single" w:sz="6" w:space="0" w:color="EAEAEA"/>
            </w:tcBorders>
            <w:tcMar>
              <w:top w:w="15" w:type="dxa"/>
              <w:left w:w="270" w:type="dxa"/>
              <w:bottom w:w="15" w:type="dxa"/>
              <w:right w:w="15" w:type="dxa"/>
            </w:tcMar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b/>
                <w:bCs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b/>
                <w:bCs/>
                <w:color w:val="2E4453"/>
                <w:sz w:val="18"/>
                <w:szCs w:val="18"/>
              </w:rPr>
              <w:t>[15]</w:t>
            </w:r>
          </w:p>
        </w:tc>
        <w:tc>
          <w:tcPr>
            <w:tcW w:w="820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spacing w:line="390" w:lineRule="atLeast"/>
              <w:rPr>
                <w:rFonts w:ascii="Times New Roman" w:hAnsi="Times New Roman" w:cs="Times New Roman"/>
                <w:b/>
                <w:bCs/>
                <w:color w:val="B2CF55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b/>
                <w:bCs/>
                <w:color w:val="B2CF55"/>
                <w:sz w:val="18"/>
                <w:szCs w:val="18"/>
              </w:rPr>
              <w:t>0%</w:t>
            </w:r>
          </w:p>
        </w:tc>
        <w:tc>
          <w:tcPr>
            <w:tcW w:w="962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0%</w:t>
            </w:r>
          </w:p>
        </w:tc>
        <w:tc>
          <w:tcPr>
            <w:tcW w:w="2380" w:type="dxa"/>
            <w:tcBorders>
              <w:bottom w:val="single" w:sz="6" w:space="0" w:color="EAEAEA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sz w:val="18"/>
                <w:szCs w:val="18"/>
              </w:rPr>
              <w:t>не указано</w:t>
            </w:r>
          </w:p>
        </w:tc>
        <w:tc>
          <w:tcPr>
            <w:tcW w:w="1960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sz w:val="18"/>
                <w:szCs w:val="18"/>
              </w:rPr>
              <w:t>не указано</w:t>
            </w:r>
          </w:p>
        </w:tc>
        <w:tc>
          <w:tcPr>
            <w:tcW w:w="959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раньше 2011</w:t>
            </w:r>
          </w:p>
        </w:tc>
        <w:tc>
          <w:tcPr>
            <w:tcW w:w="1246" w:type="dxa"/>
            <w:tcBorders>
              <w:bottom w:val="single" w:sz="6" w:space="0" w:color="EAEAEA"/>
            </w:tcBorders>
            <w:vAlign w:val="center"/>
            <w:hideMark/>
          </w:tcPr>
          <w:p w:rsidR="00CB003B" w:rsidRPr="00CB003B" w:rsidRDefault="00CB003B" w:rsidP="00CB003B">
            <w:pPr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Цитирование</w:t>
            </w:r>
          </w:p>
        </w:tc>
        <w:tc>
          <w:tcPr>
            <w:tcW w:w="818" w:type="dxa"/>
            <w:tcBorders>
              <w:bottom w:val="single" w:sz="6" w:space="0" w:color="EAEAEA"/>
            </w:tcBorders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  <w:hideMark/>
          </w:tcPr>
          <w:p w:rsidR="00CB003B" w:rsidRPr="00CB003B" w:rsidRDefault="00CB003B" w:rsidP="00CB003B">
            <w:pPr>
              <w:jc w:val="center"/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0</w:t>
            </w:r>
          </w:p>
        </w:tc>
        <w:tc>
          <w:tcPr>
            <w:tcW w:w="1500" w:type="dxa"/>
            <w:tcBorders>
              <w:bottom w:val="single" w:sz="6" w:space="0" w:color="EAEAEA"/>
            </w:tcBorders>
            <w:tcMar>
              <w:top w:w="15" w:type="dxa"/>
              <w:left w:w="15" w:type="dxa"/>
              <w:bottom w:w="15" w:type="dxa"/>
              <w:right w:w="450" w:type="dxa"/>
            </w:tcMar>
            <w:vAlign w:val="center"/>
            <w:hideMark/>
          </w:tcPr>
          <w:p w:rsidR="00CB003B" w:rsidRPr="00CB003B" w:rsidRDefault="00CB003B" w:rsidP="00CB003B">
            <w:pPr>
              <w:jc w:val="center"/>
              <w:rPr>
                <w:rFonts w:ascii="Times New Roman" w:hAnsi="Times New Roman" w:cs="Times New Roman"/>
                <w:color w:val="2E4453"/>
                <w:sz w:val="18"/>
                <w:szCs w:val="18"/>
              </w:rPr>
            </w:pPr>
            <w:r w:rsidRPr="00CB003B">
              <w:rPr>
                <w:rFonts w:ascii="Times New Roman" w:hAnsi="Times New Roman" w:cs="Times New Roman"/>
                <w:color w:val="2E4453"/>
                <w:sz w:val="18"/>
                <w:szCs w:val="18"/>
              </w:rPr>
              <w:t>1</w:t>
            </w:r>
          </w:p>
        </w:tc>
      </w:tr>
    </w:tbl>
    <w:p w:rsidR="00CB003B" w:rsidRDefault="00CB003B" w:rsidP="00CB003B">
      <w:pPr>
        <w:pStyle w:val="2"/>
        <w:shd w:val="clear" w:color="auto" w:fill="FFFFFF"/>
        <w:rPr>
          <w:rFonts w:ascii="Arial" w:hAnsi="Arial" w:cs="Arial"/>
          <w:color w:val="2E4453"/>
        </w:rPr>
      </w:pPr>
      <w:r>
        <w:rPr>
          <w:rFonts w:ascii="Arial" w:hAnsi="Arial" w:cs="Arial"/>
          <w:color w:val="2E4453"/>
        </w:rPr>
        <w:t>Текст отчета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ОГЛАВЛЕНИЕ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ВВЕДЕНИЕ.............................................................. 3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ГЛАВА I. АССОЦИАЦИЯ СТРАНЮГО-ВОСТОЧНОЙ АЗИИ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(АСЕАН).................................................................. 6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1.1. Понятия и виды интеграции.......................................... 6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1.2. История становления и политического развития АСЕАН...... 11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1.3. Структура и механизмы АСЕАН..................................... 16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ГЛАВА II.АСЕАН В РАЗВИТИИ ЭКОНОМИКИ СТРАНЮГО-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ВОСТОЧНОЙ АЗИИ................................................... 23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2.1. Характеристика деятельности АСЕАН............................ 22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2.2. Анализ деятельности АСЕАН....................................... 25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2.3. Выявление значимости АСЕАН в развитии экономики стран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Юго-Восточной Азии..................................................... 35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ЗАКЛЮЧЕНИЕ.......................................................... 39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СПИСОК ЛИТЕРАТУРЫ............................................. 41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3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ВВЕДЕНИЕ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Организация АСЕАН является важнейшей группировкой Азиатско-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тихоокеанского региона. АТР - экономическо-политический регион,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включающий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в себя около 50-ти государств: объединенными и торговыми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отношениями. Эти страны имеют выход к Тихому океану и используют его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водное пространство для транспортного сообщения. Важными</w:t>
      </w:r>
      <w:hyperlink r:id="rId5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2</w:t>
        </w:r>
      </w:hyperlink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промышленно-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торговыми центрами в составе АТР является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развитые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индустриальные и аграрно-индустриальные страны. Это Россия, Китай,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Япония, Канада и США.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</w:t>
      </w:r>
      <w:hyperlink r:id="rId6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2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настоящее время в АСЕАН состоят десять государств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Юго-Восточной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Азии - Индонезия, Таиланд, Малайзия, Филиппины, Сингапур, Бруней,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Вьетнам, Мьянма, Лаос и Камбоджа. В 1967 году на момент своего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образования в АСЕАН входило лишь пять стран (Индонезия, Таиланд,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Филиппины, Малайзия и Сингапур) и, с учетом проблем и внутренних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противоречий между этими странами, многие аналитики высказывали в то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время большие сомнения относительно ее устойчивости и перспектив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на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будущее. Опровергая эти прогнозы, АСЕАН, за относительно короткое время,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продемонстрировала свою немалую эффективность, особенно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lastRenderedPageBreak/>
        <w:t>предотвращении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обострения территориальных споров и разного рода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политических и экономических противоречий между своими членами.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Успешно выдержав испытание «холодной» войной, двумя Индокитайскими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войнами</w:t>
      </w:r>
      <w:hyperlink r:id="rId7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2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(1965-1973) и (1978-1979),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АСЕАН сумела превратиться в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такую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организацию, без которой вся современная архитектура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международных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отношений в Юго-Восточной Азии была бы просто немыслима.</w:t>
      </w:r>
      <w:hyperlink r:id="rId8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2</w:t>
        </w:r>
      </w:hyperlink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Актуальность выбранной темы заключается в том, что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эффективность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АСЕАН особенно проявилась в сфере экономического развития. Шаги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по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смягчению политических и территориальных споров в рамках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образованной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региональной общности позволили странам региона обеспечить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необходимую политическую стабильность, а правильно выбранная</w:t>
      </w:r>
      <w:hyperlink r:id="rId9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2</w:t>
        </w:r>
      </w:hyperlink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4</w:t>
      </w:r>
      <w:hyperlink r:id="rId10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2</w:t>
        </w:r>
      </w:hyperlink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экспортно-ориентированная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модель хозяйственного развития, относительная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дешевизна рабочей силы и другие факторы сделали их экономики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привлекательными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для иностранных инвестиций.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Приток капиталов извне позволил странам АСЕАН в течение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длительного времени (более 20 лет) достигать весьма высоких показателей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экономического роста - в среднем ежегодный рост ВВП составлял примерно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7%, что в два-три раза превышало аналогичный показатель в других странах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мира. В период 1976-1997 гг. совокупный внутренний продукт большинства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стран АСЕАН вырос в 3-4 раза.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Несмотря на тяжелый валютно-финансовый кризис (1997-1998 гг.),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который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сопровождался политическими и социальными потрясениями,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обесцениванием национальных валют, спадом производства, инфляцией,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безработицей, в настоящее время страны АСЕАН сумели достаточной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успешно преодолеть его последствия. Этот факт стал еще одним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подтверждением дееспособности АСЕАН как регионального политического 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экономического объединения, которое выступает ныне как весомый партнер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Японии, Китая и Южной Кореи в переговорах о формировании на Северо-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Востоке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и Юго-Востоке Азии зоны свободной торговли.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Изучение предметного анализа внутренней структуры и механизмов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принятия и реализации решений в рамках АСЕАН представляет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актуальную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научную задачу,</w:t>
      </w:r>
      <w:hyperlink r:id="rId11" w:tooltip="" w:history="1">
        <w:proofErr w:type="gramStart"/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2</w:t>
        </w:r>
        <w:proofErr w:type="gramEnd"/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следовательно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можно судить о позитивном и негативном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опыте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региональной консолидации и соответственно сделать выводы и 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наиболее оптимальном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характере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и наиболее эффективных формах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организации региональных объединений.</w:t>
      </w:r>
      <w:hyperlink r:id="rId12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2</w:t>
        </w:r>
      </w:hyperlink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Объектом исследования является деятельность Ассоциация стран Юго-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Восточной Азии (АСЕАН).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Предметом исследования являются механизмы и оценки деятельности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АСЕАН.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Целью курсовой работы является выявление роли АСЕАН в процессе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экономического роста в Юго-Восточной Азии.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Для достижения цели</w:t>
      </w:r>
      <w:hyperlink r:id="rId13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14</w:t>
        </w:r>
      </w:hyperlink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5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курсовой работы поставлены следующие задачи: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-</w:t>
      </w:r>
      <w:hyperlink r:id="rId14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14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изучить понятия и виды интеграции;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-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определить основные этапы развития</w:t>
      </w:r>
      <w:hyperlink r:id="rId15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2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АСЕАН;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- осветить основные организационные структуры АСЕАН;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-</w:t>
      </w:r>
      <w:hyperlink r:id="rId16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2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дать характеристику деятельности АСЕАН;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- проанализировать деятельность АСЕАН;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- выявить значимость АСЕАН в развитии экономики стран Юго-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Восточной Азии.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 работе использованы методы анализа учебной и научной литературы,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статистические, математические, а также аналитические методы. В качестве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lastRenderedPageBreak/>
        <w:t>информационной базы использованы научная и учебная литература,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материалы периодической печати, аналитические таблицы, а также интернет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ресурсы.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При написании данной работы, нами использовались работы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таких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авторов как Булатова А.С., Ломакина В.К., 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Раджабова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З.К., Рыбалкина В.Е.,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Спиридонова И.А., 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Холопова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А.В.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6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I. АССОЦИАЦИЯ СТРАНЮГО-ВОСТОЧНОЙ АЗИИ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(АСЕАН)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1.1. Понятия и виды интеграции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«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Интеграция» происходит от лат «</w:t>
      </w:r>
      <w:proofErr w:type="spell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integratio</w:t>
      </w:r>
      <w:proofErr w:type="spell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» - объединение.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Применительно к сфере межгосударственных отношений оно означает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добровольное и взаимовыгодное объединение отдельных частей (субъектов)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некую самостоятельную целостность (общность). При этом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последняя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представляет собой не просто арифметическую сумму составляющих ее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частей. Интеграция позволяет получить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такие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материальные,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интеллектуальные и иные средства, каких ни один из участников не имел бы,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действуй он автономно.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Интеграция представляет собой реальную возможность обеспечить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мирное сосуществование государств, что может быть достигнуто посредством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таких мер, как расширение торговли, свободное перемещение людей,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развитие культурного обмена, активное проведение</w:t>
      </w:r>
      <w:hyperlink r:id="rId17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политических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консультаций и т. п.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Интеграция также определяется как «процесс, посредством которого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отдельные государства передают часть своих суверенных прав в пользу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создаваемой и единой для них всех институциональной структуры с тем,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чтобы обеспечить учет и реализацию их общих интересов». Еще в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античности возникла идея «</w:t>
      </w:r>
      <w:proofErr w:type="spell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космополиса</w:t>
      </w:r>
      <w:proofErr w:type="spell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» - глобального государства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для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устранения разобщенности отдельных государств и войн. Либеральная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концепция заключалась в создании международной организации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(универсальной), придание ей наднационального статуса для преодоления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межгосударственной разобщенности и анархии. После 1 Мировой Войны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была создана Лига Наций, которая потерпела неудачу из-за грандиозности и</w:t>
      </w:r>
      <w:hyperlink r:id="rId18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</w:t>
        </w:r>
      </w:hyperlink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7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неконкретности. Концепция функционализма, изложенная </w:t>
      </w:r>
      <w:proofErr w:type="spell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Митрани</w:t>
      </w:r>
      <w:proofErr w:type="spell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призывала не создавать наднациональных организаций, а устанавливать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сотрудничество государств в экономических, социальных, культурных сферах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- та практика подтолкнет государства к формированию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межгосударственных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органов и политических коопераций.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1.</w:t>
      </w:r>
      <w:hyperlink r:id="rId19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интеграции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Ниже рассмотрим более подробно виды интеграции.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Говоря об экономической интеграции, подразумевают</w:t>
      </w:r>
      <w:hyperlink r:id="rId20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восхождение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страны в мировую экономику с целью создания единого экономического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пространства, таможенного союза, общего рынка и др.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Политическая интеграция подразумевает</w:t>
      </w:r>
      <w:hyperlink r:id="rId21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тесно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сотрудничество,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вступление во взаимодействие в определенной области объединение стран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некий союз, в котором</w:t>
      </w:r>
      <w:hyperlink r:id="rId22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использоваться не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единая валюта и общее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экономическое пространство, но и политическое управление у них будет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общим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1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 политической интеграции могут участвовать не только целые страны,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но и определенные социальные и политические группы, культурные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движения, партии, и т.д.</w:t>
      </w:r>
      <w:hyperlink r:id="rId23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</w:t>
        </w:r>
      </w:hyperlink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Также интеграция может быть социальной. Она представляет собой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lastRenderedPageBreak/>
        <w:t>создание связей между определенными социальными объектами, в</w:t>
      </w:r>
      <w:hyperlink r:id="rId24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числе,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Виды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интеграции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политическая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социальная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экономическая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8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между отдельным индивидуумом и общественной средой, например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интеграция в общество людей с ограниченными возможностями, инвалидов,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детей и молодежи, групп национальных меньшинств и др.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Российская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Федерация – многонациональное государство, поэтому проблема интеграции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 обществе национальных меньшинств является</w:t>
      </w:r>
      <w:hyperlink r:id="rId25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важной. Социальная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интеграция включает</w:t>
      </w:r>
      <w:hyperlink r:id="rId26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проблем разного уровня – это и юридическая сфера, 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образовательная, и культурная, и политическая.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 настоящее время в мире существуют такие модели или формы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интеграции: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1. Политико-экономическая форма интеграции – это основная форма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(ЕС, АСЕАН и др.);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2. Торгово-экономическая модель (ОАПЕК, ОПЕК, ЕАСТ и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др</w:t>
      </w:r>
      <w:proofErr w:type="gramEnd"/>
      <w:r>
        <w:rPr>
          <w:rFonts w:ascii="Arial" w:hAnsi="Arial" w:cs="Arial"/>
          <w:color w:val="FFFFFF"/>
          <w:sz w:val="12"/>
          <w:szCs w:val="12"/>
          <w:shd w:val="clear" w:color="auto" w:fill="FF713B"/>
          <w:vertAlign w:val="superscript"/>
        </w:rPr>
        <w:fldChar w:fldCharType="begin"/>
      </w:r>
      <w:r>
        <w:rPr>
          <w:rFonts w:ascii="Arial" w:hAnsi="Arial" w:cs="Arial"/>
          <w:color w:val="FFFFFF"/>
          <w:sz w:val="12"/>
          <w:szCs w:val="12"/>
          <w:shd w:val="clear" w:color="auto" w:fill="FF713B"/>
          <w:vertAlign w:val="superscript"/>
        </w:rPr>
        <w:instrText xml:space="preserve"> HYPERLINK "https://www.antiplagiat.ru/report/print/34?c=0" \o "" </w:instrText>
      </w:r>
      <w:r>
        <w:rPr>
          <w:rFonts w:ascii="Arial" w:hAnsi="Arial" w:cs="Arial"/>
          <w:color w:val="FFFFFF"/>
          <w:sz w:val="12"/>
          <w:szCs w:val="12"/>
          <w:shd w:val="clear" w:color="auto" w:fill="FF713B"/>
          <w:vertAlign w:val="superscript"/>
        </w:rPr>
        <w:fldChar w:fldCharType="separate"/>
      </w:r>
      <w:r>
        <w:rPr>
          <w:rStyle w:val="a4"/>
          <w:rFonts w:ascii="Arial" w:hAnsi="Arial" w:cs="Arial"/>
          <w:b/>
          <w:bCs/>
          <w:color w:val="FFFFFF"/>
          <w:sz w:val="18"/>
          <w:szCs w:val="18"/>
          <w:u w:val="none"/>
          <w:shd w:val="clear" w:color="auto" w:fill="FF713B"/>
          <w:vertAlign w:val="superscript"/>
        </w:rPr>
        <w:t>1</w:t>
      </w:r>
      <w:r>
        <w:rPr>
          <w:rFonts w:ascii="Arial" w:hAnsi="Arial" w:cs="Arial"/>
          <w:color w:val="FFFFFF"/>
          <w:sz w:val="12"/>
          <w:szCs w:val="12"/>
          <w:shd w:val="clear" w:color="auto" w:fill="FF713B"/>
          <w:vertAlign w:val="superscript"/>
        </w:rPr>
        <w:fldChar w:fldCharType="end"/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Выделяют три формы интеграции: вертикальную, горизонтальную 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конгломератную.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Вертикальная интеграция – это слияние двух или более компаний,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которые производят компоненты, необходимые для</w:t>
      </w:r>
      <w:hyperlink r:id="rId27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одного вида продукции.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Все производственные процессы объединены в одной компании и следуют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один за другим. Целью компаний при объединении в вертикальную структуру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является сокращение </w:t>
      </w:r>
      <w:proofErr w:type="spell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трансакционных</w:t>
      </w:r>
      <w:proofErr w:type="spell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издержек, связанных с приобретением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необходимых ресурсов.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Горизонтальная интеграция – это слияние,</w:t>
      </w:r>
      <w:hyperlink r:id="rId28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занимающихся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однотипной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продукции. Получение стоимостных,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которых лежит эффектов масштаба 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размеров, а также рыночной доли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основными причинами, побуждающими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компании</w:t>
      </w:r>
      <w:hyperlink r:id="rId29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горизонтально. В отдельных случаях горизонтальная интеграция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позволяет объединить эффекты масштаба и размеров и тем самым сократить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средние издержки на производство продукции. Подобные типы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горизонтальных объединений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выгодны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и в социальном плане. Однако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горизонтальное слияние приводит к сокращению числа компаний,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действующих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на</w:t>
      </w:r>
      <w:hyperlink r:id="rId30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определенного вида продукта.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Конгломератной интеграцией называется объединение в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единую</w:t>
      </w:r>
      <w:proofErr w:type="gramEnd"/>
      <w:r>
        <w:rPr>
          <w:rFonts w:ascii="Arial" w:hAnsi="Arial" w:cs="Arial"/>
          <w:color w:val="FFFFFF"/>
          <w:sz w:val="12"/>
          <w:szCs w:val="12"/>
          <w:shd w:val="clear" w:color="auto" w:fill="FF713B"/>
          <w:vertAlign w:val="superscript"/>
        </w:rPr>
        <w:fldChar w:fldCharType="begin"/>
      </w:r>
      <w:r>
        <w:rPr>
          <w:rFonts w:ascii="Arial" w:hAnsi="Arial" w:cs="Arial"/>
          <w:color w:val="FFFFFF"/>
          <w:sz w:val="12"/>
          <w:szCs w:val="12"/>
          <w:shd w:val="clear" w:color="auto" w:fill="FF713B"/>
          <w:vertAlign w:val="superscript"/>
        </w:rPr>
        <w:instrText xml:space="preserve"> HYPERLINK "https://www.antiplagiat.ru/report/print/34?c=0" \o "" </w:instrText>
      </w:r>
      <w:r>
        <w:rPr>
          <w:rFonts w:ascii="Arial" w:hAnsi="Arial" w:cs="Arial"/>
          <w:color w:val="FFFFFF"/>
          <w:sz w:val="12"/>
          <w:szCs w:val="12"/>
          <w:shd w:val="clear" w:color="auto" w:fill="FF713B"/>
          <w:vertAlign w:val="superscript"/>
        </w:rPr>
        <w:fldChar w:fldCharType="separate"/>
      </w:r>
      <w:r>
        <w:rPr>
          <w:rStyle w:val="a4"/>
          <w:rFonts w:ascii="Arial" w:hAnsi="Arial" w:cs="Arial"/>
          <w:b/>
          <w:bCs/>
          <w:color w:val="FFFFFF"/>
          <w:sz w:val="18"/>
          <w:szCs w:val="18"/>
          <w:u w:val="none"/>
          <w:shd w:val="clear" w:color="auto" w:fill="FF713B"/>
          <w:vertAlign w:val="superscript"/>
        </w:rPr>
        <w:t>1</w:t>
      </w:r>
      <w:r>
        <w:rPr>
          <w:rFonts w:ascii="Arial" w:hAnsi="Arial" w:cs="Arial"/>
          <w:color w:val="FFFFFF"/>
          <w:sz w:val="12"/>
          <w:szCs w:val="12"/>
          <w:shd w:val="clear" w:color="auto" w:fill="FF713B"/>
          <w:vertAlign w:val="superscript"/>
        </w:rPr>
        <w:fldChar w:fldCharType="end"/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9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структуру различных производственных линий, например, когда в одну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компанию сливаются производители соков и молочных продуктов.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Конгломератные слияния схожи с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горизонтальными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, так как в обоих случаях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объединяются производства готовой продукции,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однако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здесь выпускаемые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виды продукции связаны друг с другом.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В основу создания конгломератных структур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заложен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циклический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характер спроса на некоторые виды продукции. Конгломератное объединение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позволяет в значительной степени</w:t>
      </w:r>
      <w:hyperlink r:id="rId31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поток денежных поступлений.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Для агропромышленного комплекса Республики Казахстан и</w:t>
      </w:r>
      <w:hyperlink r:id="rId32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стран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характерна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вертикальной интеграции. Одним из вертикальной интеграции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вертикальное слияние, посредством которого корпорация-покупатель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расширяет свою операционную деятельность либо на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предыдущие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производственные стадии, вплоть до</w:t>
      </w:r>
      <w:hyperlink r:id="rId33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сырья, либо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на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последующие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производственные стадии – до конечных потребителей продукции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корпорации. Основным признаком вертикального слияния является ситуация,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lastRenderedPageBreak/>
        <w:t>когда корпорация-покупатель и -</w:t>
      </w:r>
      <w:hyperlink r:id="rId34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цель в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отраслях, тесно связанных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снабженческо-сбытовыми связями. Примером</w:t>
      </w:r>
      <w:hyperlink r:id="rId35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слияния является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молочного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комбината с сельскохозяйственными коммерческими организациями 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крестьянскими (фермерскими) хозяйствами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1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Различают два направления вертикальных слияний: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вертикальное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слиянии вперед (или</w:t>
      </w:r>
      <w:hyperlink r:id="rId36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вверхи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вертикальное назад (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вниз).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При использовании для расширения операций компании вертикального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слияния</w:t>
      </w:r>
      <w:hyperlink r:id="rId37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корпорация-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покупательможет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создать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себя источник хорошего 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стабильного спроса на свою продукцию, причем контролировать его будет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только она.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При использовании для расширения операций компании вертикального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слияния назад корпорация-</w:t>
      </w:r>
      <w:hyperlink r:id="rId38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может создать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себя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дешевый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и стабильный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источник</w:t>
      </w:r>
      <w:hyperlink r:id="rId39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сырья для производства своей продукции, причем контролировать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его будет она сама.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Примером могут служить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создаваемые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в Республике Казахстан</w:t>
      </w:r>
      <w:hyperlink r:id="rId40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</w:t>
        </w:r>
      </w:hyperlink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10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агрохолдинги, объединяющие организации и предприятия перерабатывающей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промышленности и производителей сырья – сельскохозяйственные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коммерческие организации.</w:t>
      </w:r>
      <w:hyperlink r:id="rId41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</w:t>
        </w:r>
      </w:hyperlink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принципами, лежащими в основе создания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агропромышленных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интегрированных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,</w:t>
      </w:r>
      <w:hyperlink r:id="rId42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являются следующие: принцип,</w:t>
      </w:r>
      <w:hyperlink r:id="rId43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принцип целостности,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принцип ведущего звена, принцип поддержки и содействия со стороны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административных органов.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Принцип добровольности заключается в том, что решение о вступлении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предприятий и организаций в агропромышленное формирование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принимается в соответствии с их уставами:</w:t>
      </w:r>
      <w:hyperlink r:id="rId44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решению собрания (в обществах),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(в, 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ТДОчленов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(в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кооперативах).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На практике агропромышленные формирования создаются</w:t>
      </w:r>
      <w:hyperlink r:id="rId45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по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инициативе органов управления АПК. Отсюда очень важно, чтобы процесс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агропромышленной интеграции осуществлялся на принципах не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принужденной, а убежденной добровольности, чтобы он сводился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к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очередному витку реформирования предприятий АПК.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Принцип целостности предполагает то, при организации 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деятельности агропромышленных формирований должна быть четкая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согласованность между всеми звеньями ()</w:t>
      </w:r>
      <w:hyperlink r:id="rId46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интегрированного .</w:t>
      </w:r>
      <w:hyperlink r:id="rId47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5</w:t>
        </w:r>
        <w:proofErr w:type="gramStart"/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о мере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создания материально-технических и финансовых условий возможен переход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от простых к более сложным формам интеграции (горизонтальных структур –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к вертикальным, от производственных – к производственно-торговым).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Принцип ведущего звена – предприятия-интегратора. При становлении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интегрированного агропромышленного формирования (АПФ) возникает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вопрос о выборе предприятия-интегратора, функции которого может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выполнять устойчивое в финансовом плане предприятие с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сохранившимся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производственным потенциалом.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Предприятие-,</w:t>
      </w:r>
      <w:hyperlink r:id="rId48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как предприятие, должно не только по уровню, но 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стать в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-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т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ехнологическом отношении лидером среди</w:t>
      </w:r>
      <w:hyperlink r:id="rId49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интегрированного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формирования. Например, при создании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агропромышленных</w:t>
      </w:r>
      <w:proofErr w:type="gramEnd"/>
      <w:r>
        <w:rPr>
          <w:rFonts w:ascii="Arial" w:hAnsi="Arial" w:cs="Arial"/>
          <w:color w:val="FFFFFF"/>
          <w:sz w:val="12"/>
          <w:szCs w:val="12"/>
          <w:shd w:val="clear" w:color="auto" w:fill="FF713B"/>
          <w:vertAlign w:val="superscript"/>
        </w:rPr>
        <w:fldChar w:fldCharType="begin"/>
      </w:r>
      <w:r>
        <w:rPr>
          <w:rFonts w:ascii="Arial" w:hAnsi="Arial" w:cs="Arial"/>
          <w:color w:val="FFFFFF"/>
          <w:sz w:val="12"/>
          <w:szCs w:val="12"/>
          <w:shd w:val="clear" w:color="auto" w:fill="FF713B"/>
          <w:vertAlign w:val="superscript"/>
        </w:rPr>
        <w:instrText xml:space="preserve"> HYPERLINK "https://www.antiplagiat.ru/report/print/34?c=0" \o "" </w:instrText>
      </w:r>
      <w:r>
        <w:rPr>
          <w:rFonts w:ascii="Arial" w:hAnsi="Arial" w:cs="Arial"/>
          <w:color w:val="FFFFFF"/>
          <w:sz w:val="12"/>
          <w:szCs w:val="12"/>
          <w:shd w:val="clear" w:color="auto" w:fill="FF713B"/>
          <w:vertAlign w:val="superscript"/>
        </w:rPr>
        <w:fldChar w:fldCharType="separate"/>
      </w:r>
      <w:r>
        <w:rPr>
          <w:rStyle w:val="a4"/>
          <w:rFonts w:ascii="Arial" w:hAnsi="Arial" w:cs="Arial"/>
          <w:b/>
          <w:bCs/>
          <w:color w:val="FFFFFF"/>
          <w:sz w:val="18"/>
          <w:szCs w:val="18"/>
          <w:u w:val="none"/>
          <w:shd w:val="clear" w:color="auto" w:fill="FF713B"/>
          <w:vertAlign w:val="superscript"/>
        </w:rPr>
        <w:t>1</w:t>
      </w:r>
      <w:r>
        <w:rPr>
          <w:rFonts w:ascii="Arial" w:hAnsi="Arial" w:cs="Arial"/>
          <w:color w:val="FFFFFF"/>
          <w:sz w:val="12"/>
          <w:szCs w:val="12"/>
          <w:shd w:val="clear" w:color="auto" w:fill="FF713B"/>
          <w:vertAlign w:val="superscript"/>
        </w:rPr>
        <w:fldChar w:fldCharType="end"/>
      </w:r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мясной</w:t>
      </w:r>
      <w:hyperlink r:id="rId50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</w:t>
        </w:r>
      </w:hyperlink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11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специализации в зависимости от их структуры и уровня масштабности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функции предприятия-интегратора выполняет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специализированное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животноводческое перерабатывающее предприятие (как правило,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мясокомбинат или предприятие хлебопродуктов).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Принцип поддержки и содействия со</w:t>
      </w:r>
      <w:hyperlink r:id="rId51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административных органов.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Успешная деятельность АПФ во многом</w:t>
      </w:r>
      <w:hyperlink r:id="rId52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характером взаимоотношений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lastRenderedPageBreak/>
        <w:t xml:space="preserve">руководителей предприятий – потенциальных участников АПФ с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районными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и</w:t>
      </w:r>
      <w:hyperlink r:id="rId53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административными органами.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Практика,</w:t>
      </w:r>
      <w:hyperlink r:id="rId54" w:tooltip="" w:history="1">
        <w:proofErr w:type="gramStart"/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</w:t>
        </w:r>
        <w:proofErr w:type="gramEnd"/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что в тех регионах, где интегрированным</w:t>
      </w:r>
      <w:hyperlink r:id="rId55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структурам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оказывается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государственная материально-финансовая (стартовая) помощь,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они функционируют более эффективно.</w:t>
      </w:r>
      <w:hyperlink r:id="rId56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</w:t>
        </w:r>
      </w:hyperlink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Следовательно, принципы относятся всем формам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В же время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решения, организационные, и экономические, принимаемые на основе,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зависимости от условий могут различаться.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1.2. История становления и политического развития АСЕАН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Первые шаги к межгосударственному сотрудничеству в Юго-</w:t>
      </w:r>
      <w:hyperlink r:id="rId57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2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Азии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можно найти еще в «</w:t>
      </w:r>
      <w:hyperlink r:id="rId58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2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холодной »,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однако тогда оно носило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выраженный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военно-политический характер и сводилось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к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в</w:t>
      </w:r>
      <w:hyperlink r:id="rId59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2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глобальном противостоянии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двух систем,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например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в составе такого одиозного блока как СЕАТО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(Организация договора стран Юго-</w:t>
      </w:r>
      <w:hyperlink r:id="rId60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2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ВосточнойАзии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).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Попытки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межгосударственных объединений на экономической основе носили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подчиненный характер и не могли претендовать на самостоятельную роль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международных отношениях (например, Ассоциация Юго-Восточной</w:t>
      </w:r>
      <w:hyperlink r:id="rId61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2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АзииВ</w:t>
      </w:r>
      <w:proofErr w:type="spellEnd"/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этом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плане больше повезло возникшей в преддверии</w:t>
      </w:r>
      <w:hyperlink r:id="rId62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2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разрядки АСЕАН. Она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сумела развиться в невоенное региональное объединение стран с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высоким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международным авторитетом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1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Ассоциация была создана по решению конференции министров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иностранных дел Индонезии, Малайзии, Сингапура, и</w:t>
      </w:r>
      <w:hyperlink r:id="rId63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4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Филиппин 8 августа</w:t>
      </w:r>
      <w:hyperlink r:id="rId64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2</w:t>
        </w:r>
      </w:hyperlink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12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1967 в Бангкоке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1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. В принятой Декларации АСЕАН ставились следующие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: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-</w:t>
      </w:r>
      <w:hyperlink r:id="rId65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2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ускорение экономического, социального и культурного прогресса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Юго-Азии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();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-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укрепление мира и региональной стабильности;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-</w:t>
      </w:r>
      <w:hyperlink r:id="rId66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2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активного сотрудничества и взаимопомощи в</w:t>
      </w:r>
      <w:hyperlink r:id="rId67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2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экономики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,, 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науки,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техники и кадров;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- развитие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эффективного сотрудничества в сфере промышленности 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сельского хозяйства;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-</w:t>
      </w:r>
      <w:hyperlink r:id="rId68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2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взаимной торговли и повышение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жизненного</w:t>
      </w:r>
      <w:proofErr w:type="gramEnd"/>
      <w:r>
        <w:rPr>
          <w:rFonts w:ascii="Arial" w:hAnsi="Arial" w:cs="Arial"/>
          <w:color w:val="FFFFFF"/>
          <w:sz w:val="12"/>
          <w:szCs w:val="12"/>
          <w:shd w:val="clear" w:color="auto" w:fill="FF713B"/>
          <w:vertAlign w:val="superscript"/>
        </w:rPr>
        <w:fldChar w:fldCharType="begin"/>
      </w:r>
      <w:r>
        <w:rPr>
          <w:rFonts w:ascii="Arial" w:hAnsi="Arial" w:cs="Arial"/>
          <w:color w:val="FFFFFF"/>
          <w:sz w:val="12"/>
          <w:szCs w:val="12"/>
          <w:shd w:val="clear" w:color="auto" w:fill="FF713B"/>
          <w:vertAlign w:val="superscript"/>
        </w:rPr>
        <w:instrText xml:space="preserve"> HYPERLINK "https://www.antiplagiat.ru/report/print/34?c=0" \o "" </w:instrText>
      </w:r>
      <w:r>
        <w:rPr>
          <w:rFonts w:ascii="Arial" w:hAnsi="Arial" w:cs="Arial"/>
          <w:color w:val="FFFFFF"/>
          <w:sz w:val="12"/>
          <w:szCs w:val="12"/>
          <w:shd w:val="clear" w:color="auto" w:fill="FF713B"/>
          <w:vertAlign w:val="superscript"/>
        </w:rPr>
        <w:fldChar w:fldCharType="separate"/>
      </w:r>
      <w:r>
        <w:rPr>
          <w:rStyle w:val="a4"/>
          <w:rFonts w:ascii="Arial" w:hAnsi="Arial" w:cs="Arial"/>
          <w:b/>
          <w:bCs/>
          <w:color w:val="FFFFFF"/>
          <w:sz w:val="18"/>
          <w:szCs w:val="18"/>
          <w:u w:val="none"/>
          <w:shd w:val="clear" w:color="auto" w:fill="FF713B"/>
          <w:vertAlign w:val="superscript"/>
        </w:rPr>
        <w:t>2</w:t>
      </w:r>
      <w:r>
        <w:rPr>
          <w:rFonts w:ascii="Arial" w:hAnsi="Arial" w:cs="Arial"/>
          <w:color w:val="FFFFFF"/>
          <w:sz w:val="12"/>
          <w:szCs w:val="12"/>
          <w:shd w:val="clear" w:color="auto" w:fill="FF713B"/>
          <w:vertAlign w:val="superscript"/>
        </w:rPr>
        <w:fldChar w:fldCharType="end"/>
      </w:r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граждан стран-участниц;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- установление и</w:t>
      </w:r>
      <w:hyperlink r:id="rId69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2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взаимовыгодного с другими и региональными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Декларации отмечалось, что АСЕАН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открыта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для всех</w:t>
      </w:r>
      <w:hyperlink r:id="rId70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2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Юго-Азии,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ее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принципы, цели и .</w:t>
      </w:r>
      <w:hyperlink r:id="rId71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2</w:t>
        </w:r>
        <w:proofErr w:type="gramStart"/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Э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тим документом был зафиксирован статус ежегодной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конференции министров иностранных дел как главного рабочего органа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АСЕАН, правомочного принимать решения</w:t>
      </w:r>
      <w:hyperlink r:id="rId72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2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реализации положений,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обсуждать проблемы деятельности, решать приема новых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Важным шагом в политическом становлении АСЕАН явилось принятие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в ноябре 1971 </w:t>
      </w:r>
      <w:proofErr w:type="spell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Куала-Лумпурской</w:t>
      </w:r>
      <w:proofErr w:type="spell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декларации о зоне мира, свободы и в</w:t>
      </w:r>
      <w:hyperlink r:id="rId73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2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Юго-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Восточной Азии. В ней</w:t>
      </w:r>
      <w:hyperlink r:id="rId74" w:tooltip="" w:history="1">
        <w:proofErr w:type="gramStart"/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2</w:t>
        </w:r>
        <w:proofErr w:type="gramEnd"/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что нейтрализация представляет собой «желанную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цельчто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все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-у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частники необходимые усилия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обеспечению признания 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уважения ЮВА в качестве зоны, отвергающей вмешательство .</w:t>
      </w:r>
      <w:hyperlink r:id="rId75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2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План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предполагал урегулирование на двух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среди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членов АСЕАН и между АСЕАН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и </w:t>
      </w:r>
      <w:proofErr w:type="spell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внерегиональными</w:t>
      </w:r>
      <w:proofErr w:type="spell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державами, готовыми принять</w:t>
      </w:r>
      <w:hyperlink r:id="rId76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4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признать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нейтральный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асеановскогосубрегиона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и невмешательство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внутренние дела.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Завершение индокитайской войны 1975 придало импульс развитию -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правовой и организационной базы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На саммите АСЕАН о. (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Индонезиябыли</w:t>
      </w:r>
      <w:proofErr w:type="spell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одобрены о дружбе и сотрудничестве в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-В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осточной и Декларация о согласии.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документ закрепил,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которыми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государств-Ассоциации обязались в развитии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отношений, а также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возникающих споров и конфликтов., в,</w:t>
      </w:r>
      <w:hyperlink r:id="rId77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4</w:t>
        </w:r>
      </w:hyperlink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предусматривал, что партнеры по АСЕАН будут</w:t>
      </w:r>
      <w:hyperlink r:id="rId78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4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усилия для решения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возникающих противоречий в укрепления мира в регионе, от угрозы силы 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lastRenderedPageBreak/>
        <w:t>13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спорные вопросы решать посредством переговоров. В тексте Договора свое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отражение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превращения Юго-восточной Азии в зону мира, свободы и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.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В</w:t>
      </w:r>
      <w:hyperlink r:id="rId79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2</w:t>
        </w:r>
      </w:hyperlink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АСЕАН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 провозглашалось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, «пятерка» основавших ее совместно и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будет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стремиться к созданию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благоприятных</w:t>
      </w:r>
      <w:proofErr w:type="gramEnd"/>
      <w:r>
        <w:rPr>
          <w:rFonts w:ascii="Arial" w:hAnsi="Arial" w:cs="Arial"/>
          <w:color w:val="FFFFFF"/>
          <w:sz w:val="12"/>
          <w:szCs w:val="12"/>
          <w:shd w:val="clear" w:color="auto" w:fill="FF713B"/>
          <w:vertAlign w:val="superscript"/>
        </w:rPr>
        <w:fldChar w:fldCharType="begin"/>
      </w:r>
      <w:r>
        <w:rPr>
          <w:rFonts w:ascii="Arial" w:hAnsi="Arial" w:cs="Arial"/>
          <w:color w:val="FFFFFF"/>
          <w:sz w:val="12"/>
          <w:szCs w:val="12"/>
          <w:shd w:val="clear" w:color="auto" w:fill="FF713B"/>
          <w:vertAlign w:val="superscript"/>
        </w:rPr>
        <w:instrText xml:space="preserve"> HYPERLINK "https://www.antiplagiat.ru/report/print/34?c=0" \o "" </w:instrText>
      </w:r>
      <w:r>
        <w:rPr>
          <w:rFonts w:ascii="Arial" w:hAnsi="Arial" w:cs="Arial"/>
          <w:color w:val="FFFFFF"/>
          <w:sz w:val="12"/>
          <w:szCs w:val="12"/>
          <w:shd w:val="clear" w:color="auto" w:fill="FF713B"/>
          <w:vertAlign w:val="superscript"/>
        </w:rPr>
        <w:fldChar w:fldCharType="separate"/>
      </w:r>
      <w:r>
        <w:rPr>
          <w:rStyle w:val="a4"/>
          <w:rFonts w:ascii="Arial" w:hAnsi="Arial" w:cs="Arial"/>
          <w:b/>
          <w:bCs/>
          <w:color w:val="FFFFFF"/>
          <w:sz w:val="18"/>
          <w:szCs w:val="18"/>
          <w:u w:val="none"/>
          <w:shd w:val="clear" w:color="auto" w:fill="FF713B"/>
          <w:vertAlign w:val="superscript"/>
        </w:rPr>
        <w:t>4</w:t>
      </w:r>
      <w:r>
        <w:rPr>
          <w:rFonts w:ascii="Arial" w:hAnsi="Arial" w:cs="Arial"/>
          <w:color w:val="FFFFFF"/>
          <w:sz w:val="12"/>
          <w:szCs w:val="12"/>
          <w:shd w:val="clear" w:color="auto" w:fill="FF713B"/>
          <w:vertAlign w:val="superscript"/>
        </w:rPr>
        <w:fldChar w:fldCharType="end"/>
      </w:r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для установления и развития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сотрудничества</w:t>
      </w:r>
      <w:hyperlink r:id="rId80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4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государствами ЮВА.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В организационном плане на </w:t>
      </w:r>
      <w:proofErr w:type="spell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Балийском</w:t>
      </w:r>
      <w:proofErr w:type="spell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саммите было принято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решение о создании постоянного Секретариата АСЕАН и назначении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генерального секретаря по принципу ротации. Первым генеральным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секретарем индонезийский дипломат </w:t>
      </w:r>
      <w:proofErr w:type="spell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Хартоно</w:t>
      </w:r>
      <w:proofErr w:type="spell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</w:t>
      </w:r>
      <w:proofErr w:type="spell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Ректохарсоно</w:t>
      </w:r>
      <w:proofErr w:type="spell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. Была достигнута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договоренность об учреждении межпарламентской ассоциации АСЕАН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(</w:t>
      </w:r>
      <w:hyperlink r:id="rId81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4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AsianInterparliamentaryOrganisation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–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AIPO).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Проблемы нейтрализации и обеспечения безопасности </w:t>
      </w:r>
      <w:proofErr w:type="spell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асеановские</w:t>
      </w:r>
      <w:proofErr w:type="spell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руководители рассматривали в тесной увязке с приданием региону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безъядерного статуса. В силу особой сложности проблемы лишь в 1995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государства-участники сумели к</w:t>
      </w:r>
      <w:hyperlink r:id="rId82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4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подписанию Договора о создании в Юго-</w:t>
      </w:r>
      <w:hyperlink r:id="rId83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2</w:t>
        </w:r>
      </w:hyperlink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Азии зоны, свободной от</w:t>
      </w:r>
      <w:hyperlink r:id="rId84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2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оружия (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South-EastAsiaNuclearFreeZoneОднако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для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его практического вступления в силу необходимо подписание отдельного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протокола к Договору всеми ядерными державами.</w:t>
      </w:r>
      <w:hyperlink r:id="rId85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2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подписание тормозят 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по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вопросу о том,</w:t>
      </w:r>
      <w:hyperlink r:id="rId86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4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ли Индию и Пакистан ядерными .</w:t>
      </w:r>
      <w:hyperlink r:id="rId87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4</w:t>
        </w:r>
        <w:proofErr w:type="gramStart"/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О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т признания или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непризнания</w:t>
      </w:r>
      <w:hyperlink r:id="rId88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4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статуса этих со стороны и других держав зависит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Договора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1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 1994 в рамках превентивной,</w:t>
      </w:r>
      <w:hyperlink r:id="rId89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4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по инициативе АСЕАН был запущен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механизм </w:t>
      </w:r>
      <w:proofErr w:type="spell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Асеановского</w:t>
      </w:r>
      <w:proofErr w:type="spell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регионального форума ().</w:t>
      </w:r>
      <w:hyperlink r:id="rId90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2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Его задачей является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обеспечение путем диалога и консультаций бесконфликтного развития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обстановки как в Юго-Восточной,</w:t>
      </w:r>
      <w:hyperlink r:id="rId91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2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так и в Азиатско-тихоокеанском регионе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(AT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Р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). В ежегодных заседаниях АРФ участвуют страны АСЕАН и их</w:t>
      </w:r>
      <w:hyperlink r:id="rId92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4</w:t>
        </w:r>
      </w:hyperlink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партнеры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по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,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числе Россия, США,, Япония и др. АРФ ставят продвигаться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от мер доверия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превентивную дипломатию к созданию надежной системы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безопасности в АТР. В рамках АРФ имеются две «</w:t>
      </w:r>
      <w:hyperlink r:id="rId93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4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дорожкиПо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первой идет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диалог на официальном межправительственном уровне, по второй –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между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неправительственными организациями и академическими .</w:t>
      </w:r>
      <w:hyperlink r:id="rId94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4</w:t>
        </w:r>
      </w:hyperlink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14</w:t>
      </w:r>
      <w:hyperlink r:id="rId95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4</w:t>
        </w:r>
      </w:hyperlink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особую сложность и потенциальную взрывоопасность в</w:t>
      </w:r>
      <w:hyperlink r:id="rId96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4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Южно-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Китайском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море, где сталкиваются и взаимно накладываются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территориальные притязания шести</w:t>
      </w:r>
      <w:hyperlink r:id="rId97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2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государств и (Брунея, Вьетнама,,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Малайзии, Тайваня, ), страны в 1992 с Манильской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Она все вовлеченные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ограничиться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мирными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в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урегулировании спорных вопросов, а также избегать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действий по милитаризации расположенных в акватории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Южно-Китайского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(</w:t>
      </w:r>
      <w:hyperlink r:id="rId98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2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ЮКИ) островов и к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совместному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их ресурсов. В июле 1996 в Джакарте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на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конференции министров иностранных АСЕАН была выдвинута идея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принятия «регионального кодекса поведения» в ЮКИ, который</w:t>
      </w:r>
      <w:hyperlink r:id="rId99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2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явилсябы</w:t>
      </w:r>
      <w:proofErr w:type="spell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фундаментом укрепления взаимопонимания в этом регионе. Однако, по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состоянию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на конец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2002, условия и сроки принятия такого кодекса являются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предметом затянувшихся дебатов между АСЕАН и Китаем.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Регулярный характер приобрели ежегодные </w:t>
      </w:r>
      <w:proofErr w:type="spell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постминистерские</w:t>
      </w:r>
      <w:proofErr w:type="spell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встречи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с представителями региональных (</w:t>
      </w:r>
      <w:hyperlink r:id="rId100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4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США, Канада,, Южная, Китай, Россия,,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Новая, Индия, ЕС) схеме «+ 1то есть «десятка» плюс один партнеров.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проводимые 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асеановские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выглядят следующим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конференция иностранных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дел, совещание, </w:t>
      </w:r>
      <w:proofErr w:type="spell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постминистерские</w:t>
      </w:r>
      <w:proofErr w:type="spell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встречи по диалогу с</w:t>
      </w:r>
      <w:hyperlink r:id="rId101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4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вне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региональными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партнерами.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по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инициативе Сингапура начали проводиться</w:t>
      </w:r>
      <w:hyperlink r:id="rId102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4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встречи в Азиатско-</w:t>
      </w:r>
    </w:p>
    <w:p w:rsidR="00CB003B" w:rsidRP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  <w:lang w:val="en-US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диалога</w:t>
      </w:r>
      <w:r w:rsidRPr="00CB003B"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  <w:lang w:val="en-US"/>
        </w:rPr>
        <w:t xml:space="preserve"> (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АСЕМ</w:t>
      </w:r>
      <w:r w:rsidRPr="00CB003B"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  <w:lang w:val="en-US"/>
        </w:rPr>
        <w:t xml:space="preserve"> – </w:t>
      </w:r>
      <w:proofErr w:type="spellStart"/>
      <w:r w:rsidRPr="00CB003B"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  <w:lang w:val="en-US"/>
        </w:rPr>
        <w:t>TheAsiaEuropeMeeting</w:t>
      </w:r>
      <w:proofErr w:type="spellEnd"/>
      <w:r w:rsidRPr="00CB003B"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  <w:lang w:val="en-US"/>
        </w:rPr>
        <w:t>, </w:t>
      </w:r>
      <w:r w:rsidRPr="00CB003B"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  <w:lang w:val="en-US"/>
        </w:rPr>
        <w:t xml:space="preserve">ASEM) 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как</w:t>
      </w:r>
      <w:r w:rsidRPr="00CB003B"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  <w:lang w:val="en-US"/>
        </w:rPr>
        <w:t xml:space="preserve"> 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формы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межрегионального взаимодействия. АСЕАН придает ему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важное значение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lastRenderedPageBreak/>
        <w:t>обусловленное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тем, что 25</w:t>
      </w:r>
      <w:hyperlink r:id="rId103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4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европейских и азиатских стран, объединенных в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АСЕМ, приходилось 54% мирового и 57%</w:t>
      </w:r>
      <w:hyperlink r:id="rId104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4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международной торговли (1995)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вступлением в АСЕАН Мьянмы АЕД начала из-резкой критики положения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человека в стране, в частности – подавления оппозиции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правительством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Мьянмы.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С 1997 регулярный характер</w:t>
      </w:r>
      <w:hyperlink r:id="rId105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4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встречи руководителей «десятки»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с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лидерами Китая, Японии и Южной Кореи.</w:t>
      </w:r>
      <w:hyperlink r:id="rId106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4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были инициированы,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стремящейся к созданию своего торгово-блока в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тихоокеанской Азии.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По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замыслу -</w:t>
      </w:r>
      <w:hyperlink r:id="rId107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4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proofErr w:type="spell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Лумпура</w:t>
      </w:r>
      <w:proofErr w:type="spell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, его создание</w:t>
      </w:r>
      <w:hyperlink r:id="rId108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4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бы позиции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-а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зиатских в диалоге с такими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15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региональными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, как и Североамериканская свободной торговли (НАФТА).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1.3. Структура и механизмы АСЕАН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Высшим АСЕАН являются глав государств и правительств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и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координирующий – регулярные министров иностранных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Текущее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деятельностью Ассоциации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Постоянный комитет, возглавляемый министром</w:t>
      </w:r>
      <w:hyperlink r:id="rId109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2</w:t>
        </w:r>
      </w:hyperlink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дел страны – текущего председателя,</w:t>
      </w:r>
      <w:hyperlink r:id="rId110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2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которые в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алфавитном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1. В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функционирует Секретариат во главе с Генеральным секретарем.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Генеральный Секретарь назначается сроком пять лет. В 2003-2007 гг. этот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пост 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сингапурец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Онг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Йонг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, с 1 января г. очередной пятилетний его сменил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министр иностранных Таиланда С. 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Питсуван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 с 1 января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по декабря 2017г.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пост занимает 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заммининдел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Вьетнама 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Лыонг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МиньСотрудники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Секретариата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выбираются путем конкурса по региону.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 АСЕАН 11 специализированных, ежегодно более 300, включая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министров экономики и торговли, правоохранительных органов и т.д.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проходят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министерские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АСЕАН, форумом по мнениями по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безопасности в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-т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ихоокеанском между АСЕАН и ее партнерами диалогу (,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Канадой, Европейским Союзом, Японией, Зеландией, Кореей и Штатами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Америки).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 продвижения превентивной в 1993 был создан региональный форум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(АРФ), консультативное собрание. В настоящее в него члены АСЕАН,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партнеры по, Папуа Гвинея в наблюдателя и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консультативных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партнера - КНР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и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Первая АРФ в 1994 года и вторая в 1995 года трехсторонний подход в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сотрудничестве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в безопасности: доверия,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превентивной дипломатии 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выработка подходов решения конфликтов.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Для</w:t>
      </w:r>
      <w:hyperlink r:id="rId111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2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международных отношений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учредила комитеты, состоящие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из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дипломатических миссий, расположенных в и</w:t>
      </w:r>
      <w:hyperlink r:id="rId112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2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политических мира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:, 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Лондон,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Париж,, Токио, Канберра,, Веллингтон, Женева,, Нью-Дели,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-Й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орк, Пекин,,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Исламабад.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16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АСЕАН свои вооруженные – ВМС, которые проводят учения. В 1994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году 27-й конференции министров дел стран-членов АСЕАН принят флаг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В 2004 г. в целях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организационно-базы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деятельности было принято 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разработке АСЕАН. ноября 2007 г. в 13-саммита АСЕАН в Сингапуре, к 40-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летию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Ассоциации, Устав АСЕАН подписан лидерами «десятки»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ринятие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стало точкой нового эволюции АСЕАН, ее трансформации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полноценную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региональную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, обладающую 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правосубъектностью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 декабря 2008 г. Устав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официально вступил в силу.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 АСЕАН 11 специализированных, ежегодно свыше 300, включая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министров экономики и торговли, правоохранительных органов и т.д.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документом,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основные политические и экономические ориентиры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«десятки» обозримую перспективу, является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принятая</w:t>
      </w:r>
      <w:proofErr w:type="gramEnd"/>
      <w:r>
        <w:rPr>
          <w:rFonts w:ascii="Arial" w:hAnsi="Arial" w:cs="Arial"/>
          <w:color w:val="FFFFFF"/>
          <w:sz w:val="12"/>
          <w:szCs w:val="12"/>
          <w:shd w:val="clear" w:color="auto" w:fill="FF713B"/>
          <w:vertAlign w:val="superscript"/>
        </w:rPr>
        <w:fldChar w:fldCharType="begin"/>
      </w:r>
      <w:r>
        <w:rPr>
          <w:rFonts w:ascii="Arial" w:hAnsi="Arial" w:cs="Arial"/>
          <w:color w:val="FFFFFF"/>
          <w:sz w:val="12"/>
          <w:szCs w:val="12"/>
          <w:shd w:val="clear" w:color="auto" w:fill="FF713B"/>
          <w:vertAlign w:val="superscript"/>
        </w:rPr>
        <w:instrText xml:space="preserve"> HYPERLINK "https://www.antiplagiat.ru/report/print/34?c=0" \o "" </w:instrText>
      </w:r>
      <w:r>
        <w:rPr>
          <w:rFonts w:ascii="Arial" w:hAnsi="Arial" w:cs="Arial"/>
          <w:color w:val="FFFFFF"/>
          <w:sz w:val="12"/>
          <w:szCs w:val="12"/>
          <w:shd w:val="clear" w:color="auto" w:fill="FF713B"/>
          <w:vertAlign w:val="superscript"/>
        </w:rPr>
        <w:fldChar w:fldCharType="separate"/>
      </w:r>
      <w:r>
        <w:rPr>
          <w:rStyle w:val="a4"/>
          <w:rFonts w:ascii="Arial" w:hAnsi="Arial" w:cs="Arial"/>
          <w:b/>
          <w:bCs/>
          <w:color w:val="FFFFFF"/>
          <w:sz w:val="18"/>
          <w:szCs w:val="18"/>
          <w:u w:val="none"/>
          <w:shd w:val="clear" w:color="auto" w:fill="FF713B"/>
          <w:vertAlign w:val="superscript"/>
        </w:rPr>
        <w:t>4</w:t>
      </w:r>
      <w:r>
        <w:rPr>
          <w:rFonts w:ascii="Arial" w:hAnsi="Arial" w:cs="Arial"/>
          <w:color w:val="FFFFFF"/>
          <w:sz w:val="12"/>
          <w:szCs w:val="12"/>
          <w:shd w:val="clear" w:color="auto" w:fill="FF713B"/>
          <w:vertAlign w:val="superscript"/>
        </w:rPr>
        <w:fldChar w:fldCharType="end"/>
      </w:r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Пятом саммите в 1997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г. программа «АСЕАН – в 2020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партнерство в динамичном развитии».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В г. группировки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одобрена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Сообщества АСЕАН, предусматривающая в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lastRenderedPageBreak/>
        <w:t>триединой задачи к 2020 г. в Ассоциации Сообщества, Экономического 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Социально- культурного сообщества.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На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ее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нацелена «программа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действийпринятая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в 2004 г. на Десятом АСЕАН. документ фиксирует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качестве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приоритетных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деятельности «» на перспективу достижение высокой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степени и сокращение в уровнях между ее «старыми» и «новыми» членами.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решения этой задачи в г. реализация «интеграции АСЕАН» (ИАИ).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В году были два саммита – XII в Себу. На XII участники Саммита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к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соглашению: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-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социально-развитию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всех населения, мигрантов.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- Противостоять вызовом; содействовать освобождению полуострова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от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оружия.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- Развивать кооперацию в АСЕАН, создание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единой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и строительство -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АСЕАНского</w:t>
      </w:r>
      <w:proofErr w:type="spellEnd"/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Саммит АСЕАН с 40-й годовщиной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На обсуждались вопросы: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энергетики,, изменения и устойчивого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На был утвержден Генеральный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Секретарь – Сурин, бывший иностранных дел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17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основу взаимоотношений «десятки» составляют три Декларации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АСЕАН –, 2003 и 2011 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гга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также о дружбе и сотрудничестве в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-В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осточной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(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Балийский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) 1976 г. На момент к присоединились 31 (Россия в 2004 г.) и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В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2008 г. вступил в Устав АСЕАН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1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По на конец г. стран АСЕАН - 630 млн. чел. (3-е место в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)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 Совокупный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- 2,57 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трлн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.д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олл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.(7-е место в мире). экономического роста - 4,6%.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Внешнеторговый - 2,5 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трлн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.д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олл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.. Прямые инвестиции – 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млрд..США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 Объем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внутренней – 608 .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долл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.С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ША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 2002 г. вступило в силу Соглашение о создании Зоны торговли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АСЕАН (АФТА). 17-м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саммите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АСЕАН (Ханой, г.) Генеральный план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АСЕАН, на углубление «десятки» за счет ее транспортной,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информационно-и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социальной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 1 января г. в соответствии с о создании АСЕАН (в ноябре г. 27-м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саммите Ассоциации в 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Куал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а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-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) запущено Сообщество АСЕАН в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политической, и </w:t>
      </w:r>
      <w:proofErr w:type="spellStart"/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социо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-культурной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сферах. В качестве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координационных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органов работы «» по направлениям функционируют трех Сообществ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составе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министров.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Программными документами развития Ассоциации одобренные на 27-м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Декларация «-2025: вместе в », а концепция «АСЕА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Н-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». В г. пакет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планируется документом «АСЕА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Н-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» и Рабочим планом Инициативы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интеграции (принята в 2000 г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внешнеполитических приоритетов – создание в ЮВА зоны,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свободной от оружия (договор был в 1995 г. и в силу в 1997 г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Другое направление 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асеановской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– морская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С г. Морской форум –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механизм между представителями ведомств и кругов «» по спектру вопросов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свободы судоходства. С 2012 г.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этим проходит Расширенный форум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АСЕАН с участием России, Австралии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,, 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Китая, Новой Зеландии, Республики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Корея, США и (последняя состоялась в 2015 г. в 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Манадо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, Индонезия).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Уделяется внимание прав человека: с 2009 г. действует комиссия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АСЕАН правам человека; на 21-м саммите «десятки» (Пномпень, 2012 г.)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18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Декларация АСЕАН правам человека.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Вокруг «десятки» концентрируется ряд многосторонних механизмов 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структур, осуществляющих в сфере,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экономического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и либерализации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режимов в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В основе лежит в 1970-е гг. система «» АСЕАН с ведущими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государствами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Полноформатными диалоговыми партнерами Ассоциации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lastRenderedPageBreak/>
        <w:t>являются Австралия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,, 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Канада, Китай, Зеландия, Корея,, США, Япония, а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также Евросоюз. «Секторальный» партнер АСЕАН диалогу –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этой основе в 1999 г. был сформирован углубленного взаимодействия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Китаем, Японией и в формате «АСЕАН плюс 3». В рамках в 2000 г.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«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Чиангмайская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» (системы своп-соглашений по поддержке национальных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)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послужившая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для создания в 2010 г. своего рода «азиатского валютного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фонда» в размере 120 .долл. США для с финансовыми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В время объем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Чиангмайского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фонда (на 80% финансируется восточноазиатской «тройкой»)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240 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млрд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.д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олл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АСЕАН движется пути либерализации с крупнейшими партнерами. 21-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м саммите «» (, 2012 г.) принято о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запуске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о Всеобъемлющем экономическом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партнерстве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(ВРЭП) с участием АСЕАН и тех государств, с которыми у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Ассоциации уже соглашения о торговле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:, 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Японией, РК,, а Австралией 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Зеландией. 10-й этих переговоров в октябре г. (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Пусан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, РК). Ставится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завершить формирование до конца года.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Многосторонний диалог в области политики и безопасности с г.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рамках в привязке к встречам лидеров Восточноазиатских саммитов (ВАС)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участием «» и ее зарубежных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КНР, Японии, РК, Индии, Австралии 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Зеландии. 5-м саммите в г. принято решение о присоединении к механизму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России и США, а первый саммит в обновленном «АСЕАН 8» в 2011 г.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(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.Б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али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, Индонезия).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На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министерском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с 1994 г. действует форум АСЕАН безопасности (),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охватывающий стран, «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десяткуее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диалоговых и ряд государств АТР.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Министерские сессии и АРФ ежегодно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1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В 2010 г. по Вьетнама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создан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Совещаний министров стран-АСЕАН с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19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основными партнерами диалогу, Россию («СМОА плюс»).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Итак, в последние годы в АСЕАН усиливаются к отходу некоторых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основополагающих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Ассоциации. В частности,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при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активной Филиппин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выступает снятие «» на тех внутриполитических отдельных членов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«десятки», затрагивают интересы группировки (т.н. «конструктивное »). Под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таких настроений Манильском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саммите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АСЕАН (1999 г.) было решение 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асеановской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«по содействию внутриполитических проблем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-ч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ленов.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20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II. АСЕАН В РАЗВИТИИ ЭКОНОМИКИ СТРАНЮГО-ВОСТОЧНОЙ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АЗИИ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2.1. Характеристика деятельности АСЕАН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 экономической страны Ассоциации линию на интеграцию 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либерализацию в 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субрегионе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Юго-Восточной Азии основе 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вступившего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в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силу с 1 января 2002 г. Соглашения о создании Зоны</w:t>
      </w:r>
      <w:hyperlink r:id="rId113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4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торговли АСЕАН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(АФТА),</w:t>
      </w:r>
      <w:hyperlink r:id="rId114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4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соглашения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инвестиций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АСЕАН (АИА) и схемы Промышленного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АСЕАН ()1.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место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во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деятельности Ассоциации работа по в ЮВА, свободной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ядерного оружия. Соответствующий договор подписан в </w:t>
      </w:r>
      <w:proofErr w:type="spellStart"/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</w:t>
      </w:r>
      <w:proofErr w:type="spellEnd"/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1995 г. и в силу в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1997 г. Страны АСЕАН его признания державами и в настоящее время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консультации с ядерными державами, включая Россию,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об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их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к Договору.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Развиваются между представителями кругов. В 1998 г. в 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Куала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-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Лумпуре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подписано о сотрудничестве ТПП России и Конфедерацией ТПП,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создан совет Россия–АСЕАН. российско-деловые форумы.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 году АСЕАН сразу две даты – 40-летие с момента создания и 30-со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дня дипломатических взаимоотношений с США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а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вгуста того года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ассоциация о намерении к 2013-му с, Южной, Японией, Индией, Зеландией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и соглашения о торговле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этим к 2015 году должна была статус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lastRenderedPageBreak/>
        <w:t>Экономического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Уже в ноябре 2007-го члены подписали Устав,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определяющий отношения ними и ассоциации статус юридического лица. 15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января года в Себу была декларация об безопасности Восточной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Кроме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АСЕАН, подписали еще государств:, Япония, Индия,, Южная и Новая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Декларация поощрение обеспечения безопасности посредством и внедрения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источников энергии традиционных видов . 27 2009-было заключено 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свободной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между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Новой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, ее партнером Австралией и 10-ю странами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регионального АСЕАН. соглашение сулило государствам увеличение ВВП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на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21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млрд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долларов 2030-х.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диалогового партнерства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-А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СЕАН в течение трех с июля г. Мьянма. С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июля 2012 г. эти перешли к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26 февраля 2013 члены АСЕАН с шестью торговыми партнерами в Бали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1-й переговоров об «всеобъемлющего партнерства» в регионе.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 1 2016 года в соответствии с о создании АСЕАН (в ноябре 2015 года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на 27-м Ассоциации в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-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Л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умпуре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) запущено триединое АСЕАН в,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экономической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и 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социо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-культурной сферах. В качестве высших органов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совместной «десятки» по этим функционируют Советы Сообществ АСЕАН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составе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профильных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1.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 2016 года действует как сообщество, вопросами политического,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экономического и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-к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ультурного государств-. В время общая населения стран,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являющихся членами АСЕАН, составляет 630 млн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Совокупный организации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равен 2,4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трлн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долларов, а внешний - порядка 2,3 . Таким, АСЕАН одной из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региональных организаций.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Ассоциация Юго-Азии – АСЕАН – за десятилетия стала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успешным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примером региональной интеграции за Европы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одверглась довольно часть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Азии, которая находится стыке Азии и Австралии и </w:t>
      </w:r>
      <w:proofErr w:type="spellStart"/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и</w:t>
      </w:r>
      <w:proofErr w:type="spellEnd"/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Индийского 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Расположенные здесь страны Юго-Восточной Азии занимают стратегически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важное положение на международных коммуникациях. Основные цели стран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АСЕАН — региональная безопасность,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политическая стабильность,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экономическое</w:t>
      </w:r>
      <w:hyperlink r:id="rId115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13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развитие,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сохранение конкурентоспособности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spell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глобализирующемся</w:t>
      </w:r>
      <w:proofErr w:type="spell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мире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.</w:t>
      </w:r>
      <w:hyperlink r:id="rId116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13</w:t>
        </w:r>
      </w:hyperlink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Сегодняшняя успешная интеграция столь стран, веса и в мире — это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результат,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которую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совместно вырабатывали и проводили в 60-80-е годы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века, собственно и заложен фундамент процветания.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Под воздействием целевой переориентации на преодоление сложностей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интеграции, решение социально-экономических проблем, повышение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конкурентоспособности экономик стран-участниц АСЕАН, на первый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выходят задачи системы органов данным объединением и его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22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организационной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в соответствие с современным этапом Ассоциация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государств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-В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осточной 1. Другими решение этих задач требует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качественного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организационного проектирования органов управления данным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объединением.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Таким, вопросы интеграции являются в теории и практике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межгосударственного, что ее особую на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современном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развития общества 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государства.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Следовательно, масштабных программ и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социального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последовательной торговли и превращают Ассоциацию Юго-Азии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из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динамично центров в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-Т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ихоокеанском . Сегодня представляет собой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интеграционных процессов в АТР и там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новой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сил.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2.2. Анализ деятельности АСЕАН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Межправительственный АСЕАН Плюс (АПТ - страны АСЕАН, Китай,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lastRenderedPageBreak/>
        <w:t>и Южная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)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, становятся для восточноазиатской интеграции с широким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участием из примыкающих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На этапе сотрудничество в рамках АПТ по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природе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-п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равовой, которая комбинированный, -групповой . Это, что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АСЕАН заключают по формуле «10 + 1»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коллективного субъекта. Вот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почему и качество внутри «»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должны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интеграцию в широком масштабе 2.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АПТ как института развития Восточной Азии, в очередь,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На саммите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АПТ в г. Вьентьяне премьер-министр Малайзии</w:t>
      </w:r>
      <w:hyperlink r:id="rId117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Бадави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предложил в 2005 г.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-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Лумпур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саммит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Восточной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, что одобрение премьер-министра Китая Цзябао.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, что саммит заменит в формате и проложит для широкой интеграции.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участники также с предложением, однако острая дискуссия составу новой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На противоположных полюсах Пекин и,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предлагавшие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её максимально 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открытой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усиления Китая модель действий государств, в ходе саммита Восточной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 Куала-Лумпур в 2005 г. включения в состав, 13 государств, ещё,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Австралии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и Новой Зеландии. По итогам</w:t>
      </w:r>
      <w:hyperlink r:id="rId118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proofErr w:type="spell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Махатир</w:t>
      </w:r>
      <w:proofErr w:type="spell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заявил, что принятое</w:t>
      </w:r>
      <w:hyperlink r:id="rId119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по членству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23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отражает его региона, и что Россия и Северная Корея больше права участие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саммите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, Австралия и Зеландия.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Это решение служит цели странами АСЕАН ядра будущего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Для была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применена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, уже на инаугурационном АПТ, они пригласили саммит АСЕАН г.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только Японию, но и, и РК, не чрезмерного усиления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В г. использован тот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механизм: Малайзией и Китаем предложение принято, страны ЮВА состав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организации, не допустив Пекина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принятием новых членов, накануне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проведения МИД КНР с предложением о том, что АПТ, а не вновь саммит,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играть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главную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в формировании Восточной Азии, что и зафиксировано в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саммита АПТ 2005г.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В ходе подготовки к саммиту Восточной в Куала-Лумпур в кандидата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на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рассматривалась и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Накануне саммита в -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Лумпур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, 13 декабря г. организован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первый в формате - АСЕАН, что свидетельствовало о новом качестве . 14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президент Путин перед участниками Восточной Азии в качестве гостя 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декларировал желание вступить в новой организации, однако мнения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разделились. «За» Китай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,, 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Филиппины и РК. В то же Сингапур и выпустили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совместное против намерения поддержать российское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мнению Сингапура, Россия не одному из критериев членства в саммите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(«развитых отношений с АСЕАН»), как её отношения со МПО находятся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минимальном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уровне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. В то время, оценить объёмы России и Зеландии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со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АСЕАН, в 2004 г. (момент рассмотрения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их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) они вполне сравнимы (3,1 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3,5 млрд. долларов США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)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, то нежелание ряда принять РФ в состав саммита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вызвано не экономическими причинами. Не менее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,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чем, против России в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азиатского регионализма и Австралия. В результате отказался от кандидатуры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России, и решение этому вопросу отложено на срок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 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о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тказом Москве в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приёме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скрывается</w:t>
      </w:r>
      <w:hyperlink r:id="rId120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глубокий раскол между участниками по поводу будущего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направления</w:t>
      </w:r>
      <w:hyperlink r:id="rId121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восточноазиатского регионализма. В условиях</w:t>
      </w:r>
      <w:hyperlink r:id="rId122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влияния Китая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регионе,</w:t>
      </w:r>
      <w:hyperlink r:id="rId123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стран (, Австралия, Япония, ) опасаются, что включение в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новую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организацию усугубит эту,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время, они хотели получить от подтверждение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его интереса к Азии.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24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Создание саммита Азии, конкурирующей модели, несколько развитие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АПТ в последующие два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Тем менее, с 2007 г. Япония, и Южная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ведут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переговоры о создании фонда, инкорпорирующего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восточно-азиатские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финансовые</w:t>
      </w:r>
      <w:hyperlink r:id="rId124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для поддержки валют стран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Он частично заменить в рамках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инициативы систему финансовой поддержки. Объем фонда 80 миллиардов,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при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взносы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в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от Китая, Японии и</w:t>
      </w:r>
      <w:hyperlink r:id="rId125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Кореи составят в новом фонде 80</w:t>
      </w:r>
      <w:hyperlink r:id="rId126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lastRenderedPageBreak/>
        <w:t>процентов, тогда как других стран</w:t>
      </w:r>
      <w:hyperlink r:id="rId127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заполнят остальные процентов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1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.</w:t>
      </w:r>
      <w:hyperlink r:id="rId128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размеры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взносов, что в новой финансовой Восточной Азии «северной » будут 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главную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роль. Наиболее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последовательный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к</w:t>
      </w:r>
      <w:hyperlink r:id="rId129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сотрудничеству в рамках АПТ в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последние два проявляет Китай, однако,</w:t>
      </w:r>
      <w:hyperlink r:id="rId130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этом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преимущественное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пока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получает связей в АСЕАН Плюс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Так, Китай и планируют уже в 2008 г.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завершить переговоры последнему важному ЗСТ подписанием по торговле,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которое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охватывает 60 направлений этой деятельности, включая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энергетический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и</w:t>
      </w:r>
      <w:hyperlink r:id="rId131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сектора.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Международное сотрудничество в экономической сфере</w:t>
      </w:r>
      <w:hyperlink r:id="rId132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Азиатско-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уровне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оформлено в виде созданного в 1989 г. Форума АТЭС, членом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которого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в 1998 г. стала Россия, что стало</w:t>
      </w:r>
      <w:hyperlink r:id="rId133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для российской внешней политики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 регионе. АТЭС руководствуется принципом открытого,</w:t>
      </w:r>
      <w:hyperlink r:id="rId134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суть заключается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что сотрудничества и ограничений на товаров, и людских внутри АТР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соблюдением ВТО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э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том организация по принципу «согласованных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односторонних », выполнение юридически не для участников.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Пик в МПО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пришёлся 1994 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гкогда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были задачи формирования системы свободной (в с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spellStart"/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Богорской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, создание для промышленно стран намечено 2010 г. а для - на г.)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не менее, перспективы формирования базе АТЭС группировки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представляются, что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многом связано с несовпадением приоритетов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деятельности МПО, которых придерживаются</w:t>
      </w:r>
      <w:hyperlink r:id="rId135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англо-и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развивающиеся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государства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2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На саммите в 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Куала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-в 1998 г. прозвучали придать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экономической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в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рамках более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обязывающий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,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однако, по мере</w:t>
      </w:r>
      <w:hyperlink r:id="rId136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финансового кризиса, они не</w:t>
      </w:r>
      <w:hyperlink r:id="rId137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развития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клад в внесла Япония, воспрепятствовавшая включению рыбной 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25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отраслей в,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подпадающий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действие программы «ранней добровольной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либерализации»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т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ематика была на рассмотрение, на в которой свои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основные США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м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нению Э. Линкольна, события зафиксировали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идентичности АТЭС.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 стороны, подход к обеспечил организации роль в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только АТЭС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собирают лидеров ведущих и региональных (США, Япония,, 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Россияа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также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ЮВА,, став них возможностью проведения двусторонних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Как, повестка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саммитов стала за счет в нее безопасности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., 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 г. в Новой Зеландии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оперативно согласовано об отправке ООН в Тимор, а в 2001 г.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была принята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, осуждающая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интеграции Восточной проявилась вновь в 1996 г., когда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налажен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диалог Европой и, получивший встреч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«-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Европа» – ACEM. В 1994 г.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бывший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в то время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-м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инистром 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Го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Хок предложил встречи «Азия-» на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руководителей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государств. Для работы в формате АСЕМ</w:t>
      </w:r>
      <w:hyperlink r:id="rId138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пришлось определиться, кто же</w:t>
      </w:r>
      <w:hyperlink r:id="rId139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представлять на встречах Азию и Европу. В результате было, что первом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саммите в Таиланде в г. представят шесть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-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ч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ленов АСЕАН, Вьетнам (его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приём в АСЕАН планировался июль 2005 г.) Китай, Япония и РК. В</w:t>
      </w:r>
      <w:hyperlink r:id="rId140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состав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участников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Азии в АСЕМ оказался исключительно -</w:t>
      </w:r>
      <w:hyperlink r:id="rId141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азиатским и практически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совпал с заблокированным ранее ЭСВА.</w:t>
      </w:r>
      <w:hyperlink r:id="rId142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АСЕМ предполагает процесс и на уровне - раз в два года в столицах 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европейских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На Восточная Азия как территория, одновременно входящая в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АСЕМ и, но всегда способная выразить общие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Для ситуация «мудрецов» в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докладе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от г. азиатским членам усилить диалог собой. В 2004 г. АСЕМ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расширила организации за включения 10 членов ЕС и трёх оставшихся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АСЕАН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(, 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Камбоджа и Мьянма)1.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 современных исследованиях выделяются основных типа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Первый с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появлением и активным возвышением региональных держав, и, как,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 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их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стремлением организовать региональную среду в своих интересах, то есть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lastRenderedPageBreak/>
        <w:t xml:space="preserve">построить путем соглашений или неформальных практик такие отношения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с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менее крупными региональными государствами, которые бы отвечали</w:t>
      </w:r>
      <w:hyperlink r:id="rId143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26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политическим и</w:t>
      </w:r>
      <w:hyperlink r:id="rId144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задачам региональной державы.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АСЕАН является политической, экономической и культурной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региональной межправительственной организацией, объединяет страны,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расположенные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в ЮВА.</w:t>
      </w:r>
      <w:hyperlink r:id="rId145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образующими государствами являлись Индонезия,,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Сингапур, Таиланд и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Позже присоединились Бруней - </w:t>
      </w:r>
      <w:proofErr w:type="spell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Даруссалам</w:t>
      </w:r>
      <w:proofErr w:type="spell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(1984 г.,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после обретения независимости),, (1995 г.), и</w:t>
      </w:r>
      <w:hyperlink r:id="rId146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Мьянма (1997 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гКамбоджа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(1999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г.)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лощадь, странами АСЕАН, равна 4,5 млн. кв. км. c в 570 . чел. Члены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Ассоциации на 14 языках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,, 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по мере, 7 религий.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 начала существования АСЕАН с острыми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негативно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несогласованность действий Ассоциации, между ними, различие уровней 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исторических стран. Политические разногласия и национализма подтолкнули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взаимодействия на приоритета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национальных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под лозунгом «единство в »,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создание усилиями атмосферы, углубление, организация «наступлению ».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базовыми принципами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стран ЮВА в области безопасности</w:t>
      </w:r>
      <w:hyperlink r:id="rId147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следующие: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- Неприсоединение к военным блокам;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-</w:t>
      </w:r>
      <w:hyperlink r:id="rId148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подход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внешнеполитических проблем;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- конфликтов ненасильственными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;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- Отказ от оружия и другого оружия уничтожения и гонки вооружений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ЮВА;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- Отказ применения силы угрозы применения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направление сотрудничества в сфере безопасности в рамках АСЕАН</w:t>
      </w:r>
      <w:hyperlink r:id="rId149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на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борьбу с терроризмом, и</w:t>
      </w:r>
      <w:hyperlink r:id="rId150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сепаратизмом. Одновременно, развивается согласно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ситуации. В настоящее время в области сотрудничества в сфере безопасности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определила три момента: с терроризмом, наркотиками и 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организованной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преступностью.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Борьба с терроризмом традиционно</w:t>
      </w:r>
      <w:hyperlink r:id="rId151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для АСЕАН. Другие два</w:t>
      </w:r>
      <w:hyperlink r:id="rId152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давно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были, но подняты на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важную высоту. Это является</w:t>
      </w:r>
      <w:hyperlink r:id="rId153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тенденцией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сотрудничества в сфере безопасности в рамках АСЕАН.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Отвечая</w:t>
      </w:r>
      <w:hyperlink r:id="rId154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вызовы XXI в. страны АСЕАН берут курс инновационный путь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. Необходимость курса предопределяется эффективного вхождения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27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глобальное производство, требующее усиления взаимодействия,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принципиально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новых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к производственно-технологической кооперации с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зарубежными странами, и прежде, региональной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 своем стремлении к эффективному размещению, росту инвестиций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страны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-В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осточной прилагают значительные, направленные рост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взаимодействия различными мировыми системами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1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Приоритет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региональных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по сравнению с 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внутрирегиональными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или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является одним показателей финансовой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Следует учитывать тот, что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странами Юго-Восточной Азии</w:t>
      </w:r>
      <w:hyperlink r:id="rId155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значительные различия. В то</w:t>
      </w:r>
      <w:hyperlink r:id="rId156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как в странах,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как Филиппины, значительный объем финансовых обязательств результатом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официального, в, например, в Сингапуре и в Гонконге обязательства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отражают этих стран региональных финансовых и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высшую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их интеграции в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глобальный финансовый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показателем финансовой можно считать активов - связей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во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банковских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системах, па рынках и рынках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Этот также указывает неравномерность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финансовой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своему участию в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международном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финансовом, ЮВА плоды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диверсификации, но расширение связей могло принести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дополнительные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такие, как стабильный доступ к капиталу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ф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инансовая интеграция бы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lastRenderedPageBreak/>
        <w:t xml:space="preserve">ограничить в использовании для размещения сбережений за региона и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самым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снизить риску внезапных направленности потоков - в случаях, они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обусловлены информацией, обладают случайные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Углубление рынков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капитала и формирование новых финансовых средств лишь в случаях,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интеграция способна зависимость от как главного финансирования частного,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тем может быть устойчивость корпоративных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вопрос об АСЕАН как организации, </w:t>
      </w:r>
      <w:proofErr w:type="spell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внутрирегиональных</w:t>
      </w:r>
      <w:proofErr w:type="spell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факторов,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следует принимать внимание более широкий международный контекст 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особенности геополитического и геостратегического положения -</w:t>
      </w:r>
      <w:hyperlink r:id="rId157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Восточной,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которые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ставили и перед Ассоциацией внешне-цели.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Среди них - задачи сбалансировать и интересы держав в (США, Китая,,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28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Японииособенно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в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период, а также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иметь</w:t>
      </w:r>
      <w:hyperlink r:id="rId158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участвовать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, а в какой-то мере 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управлять процессами -</w:t>
      </w:r>
      <w:hyperlink r:id="rId159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регионализации в Восточной Азии. Во многом</w:t>
      </w:r>
      <w:hyperlink r:id="rId160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уравновесить Китай, Японию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.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и</w:t>
      </w:r>
      <w:proofErr w:type="gramEnd"/>
      <w:r>
        <w:rPr>
          <w:rFonts w:ascii="Arial" w:hAnsi="Arial" w:cs="Arial"/>
          <w:color w:val="FFFFFF"/>
          <w:sz w:val="12"/>
          <w:szCs w:val="12"/>
          <w:shd w:val="clear" w:color="auto" w:fill="FF713B"/>
          <w:vertAlign w:val="superscript"/>
        </w:rPr>
        <w:fldChar w:fldCharType="begin"/>
      </w:r>
      <w:r>
        <w:rPr>
          <w:rFonts w:ascii="Arial" w:hAnsi="Arial" w:cs="Arial"/>
          <w:color w:val="FFFFFF"/>
          <w:sz w:val="12"/>
          <w:szCs w:val="12"/>
          <w:shd w:val="clear" w:color="auto" w:fill="FF713B"/>
          <w:vertAlign w:val="superscript"/>
        </w:rPr>
        <w:instrText xml:space="preserve"> HYPERLINK "https://www.antiplagiat.ru/report/print/34?c=0" \o "" </w:instrText>
      </w:r>
      <w:r>
        <w:rPr>
          <w:rFonts w:ascii="Arial" w:hAnsi="Arial" w:cs="Arial"/>
          <w:color w:val="FFFFFF"/>
          <w:sz w:val="12"/>
          <w:szCs w:val="12"/>
          <w:shd w:val="clear" w:color="auto" w:fill="FF713B"/>
          <w:vertAlign w:val="superscript"/>
        </w:rPr>
        <w:fldChar w:fldCharType="separate"/>
      </w:r>
      <w:r>
        <w:rPr>
          <w:rStyle w:val="a4"/>
          <w:rFonts w:ascii="Arial" w:hAnsi="Arial" w:cs="Arial"/>
          <w:b/>
          <w:bCs/>
          <w:color w:val="FFFFFF"/>
          <w:sz w:val="18"/>
          <w:szCs w:val="18"/>
          <w:u w:val="none"/>
          <w:shd w:val="clear" w:color="auto" w:fill="FF713B"/>
          <w:vertAlign w:val="superscript"/>
        </w:rPr>
        <w:t>6</w:t>
      </w:r>
      <w:r>
        <w:rPr>
          <w:rFonts w:ascii="Arial" w:hAnsi="Arial" w:cs="Arial"/>
          <w:color w:val="FFFFFF"/>
          <w:sz w:val="12"/>
          <w:szCs w:val="12"/>
          <w:shd w:val="clear" w:color="auto" w:fill="FF713B"/>
          <w:vertAlign w:val="superscript"/>
        </w:rPr>
        <w:fldChar w:fldCharType="end"/>
      </w:r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США в Юго-Азии объяснялось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сотрудничества АСЕАН с Россией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во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половине 1990-х гг.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С точки зрения, АСЕАН удалось в качестве игрока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восточноазиатской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регионализации и внедрить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соответствующий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Ассоциации концептуальный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принятия решений в деятельность Регионального АСЕАН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по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, остающегося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данный момент единственной организацией, осуществляющей политический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по проблемам и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превентивной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в Азиатско-Тихоокеанском регионе с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привлечением широкого участников, США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,, 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Китай, Индию,, ЕС.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Оборотной этого стала </w:t>
      </w:r>
      <w:proofErr w:type="spell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нефункциональность</w:t>
      </w:r>
      <w:proofErr w:type="spell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АСЕАН и АРФ в</w:t>
      </w:r>
      <w:hyperlink r:id="rId161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практических задач, связанных с</w:t>
      </w:r>
      <w:hyperlink r:id="rId162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региональной безопасности, и исполнение</w:t>
      </w:r>
      <w:hyperlink r:id="rId163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роли форумов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международных консультаций с широким составом .</w:t>
      </w:r>
      <w:hyperlink r:id="rId164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Возможно, этим объясняется и тот факт, что более в</w:t>
      </w:r>
      <w:hyperlink r:id="rId165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6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плане проблем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безопасности по-прежнему двусторонние и форматы взаимодействия -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восточно-азиатских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государств и 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внерегиональных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держав.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На послевоенного времени стран Юго-Восточной Азии в мире,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Тихоокеанском, неуклонно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Это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выгодным географическим и военно-</w:t>
      </w:r>
      <w:hyperlink r:id="rId166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9</w:t>
        </w:r>
      </w:hyperlink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положением стран, богатыми природными,</w:t>
      </w:r>
      <w:hyperlink r:id="rId167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9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динамичным и экономическим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результатов экономического они достигли счет разных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Например,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Бруней является 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нефтеэкспортером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, свыше 84 % прибыли от нефти.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(НИС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«первой 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волныявляется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мощным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и международным торговли,, услуг 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разработок новейших, важнейшим и коммуникационным узлом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Юго-Азии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 -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один финансовых центров, оборот валютной биржи ежегодно почти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млрд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долл. По этому он уступает Лондону,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-Й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орку и Токио. ежегодных операций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сингапурской фондовой - 23 долл. количеству известных (141, в том 128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иностранных) Сингапур занимает 3-ье в мире Лондона и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-Й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орка, и по его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роль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возрастать.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По темпам</w:t>
      </w:r>
      <w:hyperlink r:id="rId168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9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развития Юго-Восточная Азия к</w:t>
      </w:r>
      <w:hyperlink r:id="rId169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9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наиболее регионам.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экономического роста в послевоенный были одними высочайших в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В 90-х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29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годов XX ст. высочайшие роста производства Сингапур (% в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)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, Таиланд (12,6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%), Вьетнам (10,3 %), Малайзия (8,5 %).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Суммарный ВНП стран достиг 2000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долл. (2000 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гСейчас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доля в мировом продукте составляет 1,4 %, а в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совокупном продукте,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которые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, - 7,7 % 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АСЕАН сориентированы на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японскую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развития с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повышенным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вниманием к достижениям НТР. Так, с начала 80- х годов в них возобновляют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,</w:t>
      </w:r>
      <w:hyperlink r:id="rId170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9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которое для научно-исследовательских и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-к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онструкторских в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промышленности. Вместе с вдвое снижено инвестиций на исследования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сфере. В результате Сингапур, например, один из показателей использования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роботов в промышленном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lastRenderedPageBreak/>
        <w:t>региона имеют экспортную базу, почти все хорошо обеспечены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ресурсами, являются одним важных условий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экономического развития.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Именно поэтому являются крупнейшими (а иногда - монопольными)</w:t>
      </w:r>
      <w:hyperlink r:id="rId171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9</w:t>
        </w:r>
      </w:hyperlink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отдельных товаров. Например,</w:t>
      </w:r>
      <w:hyperlink r:id="rId172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9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АСЕАН дает 80 % производства натурального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, 60-70 % и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копры, свыше 50 % кокосовых орехов, треть пальмового и</w:t>
      </w:r>
      <w:hyperlink r:id="rId173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9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риса.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Большими являются</w:t>
      </w:r>
      <w:hyperlink r:id="rId174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9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нефти,, вольфрама, хрома,, ценного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протяжении последних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НИС Юго-Восточной Азии</w:t>
      </w:r>
      <w:hyperlink r:id="rId175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9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заметных успехов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промышленном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развитии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. Однако по,</w:t>
      </w:r>
      <w:hyperlink r:id="rId176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9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научно-техническому потенциалу 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многим экономическим</w:t>
      </w:r>
      <w:hyperlink r:id="rId177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9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они различаются собой.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В целом роста страны достигли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благодаря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таких факторов: экспортно-</w:t>
      </w:r>
      <w:hyperlink r:id="rId178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9</w:t>
        </w:r>
      </w:hyperlink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стратегии развития; привлечению иностранного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;</w:t>
      </w:r>
      <w:proofErr w:type="gramEnd"/>
      <w:r>
        <w:rPr>
          <w:rFonts w:ascii="Arial" w:hAnsi="Arial" w:cs="Arial"/>
          <w:color w:val="FFFFFF"/>
          <w:sz w:val="12"/>
          <w:szCs w:val="12"/>
          <w:shd w:val="clear" w:color="auto" w:fill="FF713B"/>
          <w:vertAlign w:val="superscript"/>
        </w:rPr>
        <w:fldChar w:fldCharType="begin"/>
      </w:r>
      <w:r>
        <w:rPr>
          <w:rFonts w:ascii="Arial" w:hAnsi="Arial" w:cs="Arial"/>
          <w:color w:val="FFFFFF"/>
          <w:sz w:val="12"/>
          <w:szCs w:val="12"/>
          <w:shd w:val="clear" w:color="auto" w:fill="FF713B"/>
          <w:vertAlign w:val="superscript"/>
        </w:rPr>
        <w:instrText xml:space="preserve"> HYPERLINK "https://www.antiplagiat.ru/report/print/34?c=0" \o "" </w:instrText>
      </w:r>
      <w:r>
        <w:rPr>
          <w:rFonts w:ascii="Arial" w:hAnsi="Arial" w:cs="Arial"/>
          <w:color w:val="FFFFFF"/>
          <w:sz w:val="12"/>
          <w:szCs w:val="12"/>
          <w:shd w:val="clear" w:color="auto" w:fill="FF713B"/>
          <w:vertAlign w:val="superscript"/>
        </w:rPr>
        <w:fldChar w:fldCharType="separate"/>
      </w:r>
      <w:r>
        <w:rPr>
          <w:rStyle w:val="a4"/>
          <w:rFonts w:ascii="Arial" w:hAnsi="Arial" w:cs="Arial"/>
          <w:b/>
          <w:bCs/>
          <w:color w:val="FFFFFF"/>
          <w:sz w:val="18"/>
          <w:szCs w:val="18"/>
          <w:u w:val="none"/>
          <w:shd w:val="clear" w:color="auto" w:fill="FF713B"/>
          <w:vertAlign w:val="superscript"/>
        </w:rPr>
        <w:t>9</w:t>
      </w:r>
      <w:r>
        <w:rPr>
          <w:rFonts w:ascii="Arial" w:hAnsi="Arial" w:cs="Arial"/>
          <w:color w:val="FFFFFF"/>
          <w:sz w:val="12"/>
          <w:szCs w:val="12"/>
          <w:shd w:val="clear" w:color="auto" w:fill="FF713B"/>
          <w:vertAlign w:val="superscript"/>
        </w:rPr>
        <w:fldChar w:fldCharType="end"/>
      </w:r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государственного ; создания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хозяйственных субъектов - национальных корпораций.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Таким, оценивая внутренние, и внешние деятельности АСЕАН, можно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сделать об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определенных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в деятельности, которые, однако, не идентичны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европейского интеграционного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Показательно, что модель сотрудничества в -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Восточной оказалась нацелена, прежде всего, на задачу и сохранения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ценностей (во внутренние и уважение ), а на функциональную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Очевидно,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что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АСЕАН стала существенным аспектом </w:t>
      </w:r>
      <w:proofErr w:type="spellStart"/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восточно</w:t>
      </w:r>
      <w:proofErr w:type="spell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- азиатского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регионализма, включающего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различные</w:t>
      </w:r>
      <w:proofErr w:type="gramEnd"/>
      <w:r>
        <w:rPr>
          <w:rFonts w:ascii="Arial" w:hAnsi="Arial" w:cs="Arial"/>
          <w:color w:val="FFFFFF"/>
          <w:sz w:val="12"/>
          <w:szCs w:val="12"/>
          <w:shd w:val="clear" w:color="auto" w:fill="FF713B"/>
          <w:vertAlign w:val="superscript"/>
        </w:rPr>
        <w:fldChar w:fldCharType="begin"/>
      </w:r>
      <w:r>
        <w:rPr>
          <w:rFonts w:ascii="Arial" w:hAnsi="Arial" w:cs="Arial"/>
          <w:color w:val="FFFFFF"/>
          <w:sz w:val="12"/>
          <w:szCs w:val="12"/>
          <w:shd w:val="clear" w:color="auto" w:fill="FF713B"/>
          <w:vertAlign w:val="superscript"/>
        </w:rPr>
        <w:instrText xml:space="preserve"> HYPERLINK "https://www.antiplagiat.ru/report/print/34?c=0" \o "" </w:instrText>
      </w:r>
      <w:r>
        <w:rPr>
          <w:rFonts w:ascii="Arial" w:hAnsi="Arial" w:cs="Arial"/>
          <w:color w:val="FFFFFF"/>
          <w:sz w:val="12"/>
          <w:szCs w:val="12"/>
          <w:shd w:val="clear" w:color="auto" w:fill="FF713B"/>
          <w:vertAlign w:val="superscript"/>
        </w:rPr>
        <w:fldChar w:fldCharType="separate"/>
      </w:r>
      <w:r>
        <w:rPr>
          <w:rStyle w:val="a4"/>
          <w:rFonts w:ascii="Arial" w:hAnsi="Arial" w:cs="Arial"/>
          <w:b/>
          <w:bCs/>
          <w:color w:val="FFFFFF"/>
          <w:sz w:val="18"/>
          <w:szCs w:val="18"/>
          <w:u w:val="none"/>
          <w:shd w:val="clear" w:color="auto" w:fill="FF713B"/>
          <w:vertAlign w:val="superscript"/>
        </w:rPr>
        <w:t>6</w:t>
      </w:r>
      <w:r>
        <w:rPr>
          <w:rFonts w:ascii="Arial" w:hAnsi="Arial" w:cs="Arial"/>
          <w:color w:val="FFFFFF"/>
          <w:sz w:val="12"/>
          <w:szCs w:val="12"/>
          <w:shd w:val="clear" w:color="auto" w:fill="FF713B"/>
          <w:vertAlign w:val="superscript"/>
        </w:rPr>
        <w:fldChar w:fldCharType="end"/>
      </w:r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политического и характера.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30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2.3. Выявление значимости АСЕАН в развитии экономики стран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Юго-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ВосточнойАзии</w:t>
      </w:r>
      <w:proofErr w:type="spell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Появление АСЕАН общее желание и потребность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заинтересованных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выработать систему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усилии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для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лучшего взаимопонимания, а также</w:t>
      </w:r>
      <w:hyperlink r:id="rId179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11</w:t>
        </w:r>
      </w:hyperlink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экономического сотрудничества, которое бы</w:t>
      </w:r>
      <w:hyperlink r:id="rId180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11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им превалирующую обстановку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время. АСЕАН - экономическому, и политическому развитию региона путем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совместных программ, политическую и стабильность региона в условиях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конкуренции держав и форумом межрегионального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АСЕАН уже попытки создания групп: в 1961 году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учреждена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Ассоциация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-В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осточной в составе Малайзии, и Филиппин и в 1963 -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МАФИЛИНДО инициативе тогдашнего президента 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Макапагала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 Однако обе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не принесли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Последняя - из-скрытой враждебности членов.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Но в шестидесятых годов обстановка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резко изменилась. Утверждение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 году Нового в Индонезии стране радикальные изменения, положило конец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конфронтационной политике отношению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к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и привело к заметному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улучшению между двумя странами. В свою очередь разрешила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свои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с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Сингапуром, который отделился Федерации в году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ф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илиппинского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правительства в 1966 году улучшению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дипломатических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с Малайзией,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особенно в его претензий Сабах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озитивное развитие, а также войны во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привели к АСЕАН.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Однако АСЕАН - не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наднациональная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, одним ее основных является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уважение суверенитета всех, и в этом отношении придерживается позиции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их дела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., 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 АСЕАН никогда обсуждаются двусторонние между странами-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членами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р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ассматриваются через механизмы между, которых касается.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АСЕАН образовалась в результате политических и интересов стран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-.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Поэтому, что с самого начала вопросам придавалось внимание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ш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агом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сотрудничества преодоление барьеров недоверия и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В отношении лидеры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периода стремились взаимопонимание и уверенность, а также путем личного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взаимодействия атмосферу доброй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31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В 1971 году предприняла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отважный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- в холодной войны 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соперничества сверхдержав для региона Зоны мира, свободы и, что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общую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политическую лидеров АСЕАН и их общую сохранить свободу от внешнего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lastRenderedPageBreak/>
        <w:t>Это важное и политическое заявление, отражающее уверенность в выборе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развития. В осуществление этой АСЕАН сразу внимание на то, что является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решающим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для авторитета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мировой арене. И когда в 1978</w:t>
      </w:r>
      <w:hyperlink r:id="rId181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11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оккупировал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Камбоджу в поддержку разногласий</w:t>
      </w:r>
      <w:hyperlink r:id="rId182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11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характера, была готова и действительно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центром отпора на региональном и международном уровне. Уважая принцип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во внутренние суверенного государства, организация вместе с другими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сыграла роль в мирного решения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Это в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том, что один ее членов - Индонезия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выступила в качестве сопредседателя</w:t>
      </w:r>
      <w:hyperlink r:id="rId183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11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конференции, успешно положила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конфликту в году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1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Если бы эти 10 были одной, то являлись седьмой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по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экономикой в с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совокупным в $2,4 . По экспертов, к 2050 году выйдет на место по экономики.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Рост числа силы и составляет основу развития государств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-В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осточной 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 проживают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600 человек –, чем в Европейском союзе Северной Америке.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По количеству населения страны занимают третье в мире Китая и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Что,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начиная с 1990 года 60% роста было достигнуто счет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таких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, как, 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ретейл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телекоммуникации и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Это об увеличении экономики и АСЕАН в экономики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стран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-В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осточной 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, АСЕАН соотносит политическую региона с политических реалий.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Действительно, обладает высокой терпимости к системам стран-членов. лишь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стремится взаимопонимание, сотрудничеству, доверие среди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С позиции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АСЕАН выступает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единым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в отношении и международных, в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заинтересована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, и добивается международного и сотрудничества.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32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ЗАКЛЮЧЕНИЕ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В данной работе был рассмотрен и весь комплекс,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связанных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с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процессом образования, ее задач, и перспектив. Исследован также 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внутренняя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АСЕАН, принятия основных и экономических, то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весь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административно-управленческий механизм, обеспечивающий этой</w:t>
      </w:r>
      <w:hyperlink r:id="rId184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2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непросто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выживание в современном мире, но и</w:t>
      </w:r>
      <w:hyperlink r:id="rId185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2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давать адекватные на вызовы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интеграция на АСЕАН демонстрирует выбор странами-участницами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стратегии глубокую вовлеченность в мировые экономические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Создание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рынка товаров и услуг, активизации и региональной торговли, имеет своей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повышение конкурентоспособности путем привлечения капитала 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благоприятных условий появления местных мирового уровня.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Учитывая различия между АСЕАН по развитию и набору их -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политических, темпы к единому пространству невелики и достижения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сильно в зависимости участника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н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е менее, о положительной свидетельствует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несколько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Во-первых, достаточно весомые по одному направлений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экономической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– снижению пошлин. Во-вторых, начало реализации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мероприятий по логистической, и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информационной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региона. В-третьих,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появление в последних 10-15 лет в пятерке наиболее 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асеановских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стран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бизнеса, выйти не на рынки государств АСЕАН, но и работающего по миру.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В-четвертых, одним из роста привлекательности в мире увеличение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присутствия компаний и их заинтересованности в использовании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возможностей бизнеса, предоставляют как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развитые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Сингапур, Малайзия,,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Таиланд, так и Вьетнам,, Лаос и Мьянма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к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настоящему степень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региональной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уже позволяет компаниям выстраивать региональные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производственные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Дальнейшее регуляторной политики и технических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процедур в производстве, и инвестициях возможности для снижения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издержек и использования конкурентных каждой из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 качестве приоритета страны АСЕАН экономический рост, что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отражается и в логике АСЕАН как объединения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тран понимают, что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33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lastRenderedPageBreak/>
        <w:t>обеспечение экономического роста в условиях современной экономики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невозможно постепенного отказа протекционистских мер, открытия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домашнего и поиска для повышения конкурентоспособности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и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нтеграцию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между, страны тем самым повысить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свою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как единого, а счет системы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партнерств и свободной торговли вовлеченность в экономические связи,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увеличивая свой в мировой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образом, государств-АСЕАН не им быстро глубокую интеграцию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пространстве ЮВА, в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связи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с чем АСЕАН постепенные шаги в сторону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создания рынка в секторах и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Вместе с тем, в регионе заставляет их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консолидироваться, в том на фоне отдельными государствами-членами и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целом о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свободной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с внешними, в очередь 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Транстихоокеанского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Всеобъемлющего экономического партнерства.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34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СПИСОКЛИТЕРАТУРЫ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I. Нормативные акты: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1.1. Декларация стран Юго-Восточной Азии (8 августа г.)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д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окументов 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военно-блоков и в районе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-в</w:t>
      </w:r>
      <w:proofErr w:type="gram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осточной и западной Тихого океана. М., г.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1.2.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Положение о Межправительственной комиссии правам человека (20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2009 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гМосковский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журнал права. - 2010 г. - No2.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II. Научная и учебная литература: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2.1. 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Копылов А.В. Ассоциация государств Юго-Восточной Азии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(АСЕАН). Азиатско-Тихоокеанский регион: региональные проблемы,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международные организации и экономические группировки. Справочник. -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М.: Восток-Запад</w:t>
      </w:r>
      <w:hyperlink r:id="rId186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8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, 2014 г. - 254 с.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2.2. </w:t>
      </w:r>
      <w:proofErr w:type="spell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Малетин</w:t>
      </w:r>
      <w:proofErr w:type="spell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Н.П. АСЕАН: четыре десятилетия развития. «МГИМО-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Университет», 2013 г. - 153 с.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2.3. Пахомова Л.Ф. Некоторые уроки «великого азиатского кризиса»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1997-1998 гг. Государства азиатско-тихоокеанского региона: Новые вызовы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безопасности. - М.: Научная книга</w:t>
      </w:r>
      <w:hyperlink r:id="rId187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8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 - 2012 г. - 207 с.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2.4. </w:t>
      </w:r>
      <w:proofErr w:type="spell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Развин</w:t>
      </w:r>
      <w:proofErr w:type="spell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П.А. АСЕАН и обеспечение безопасности и стабильности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АТР. Проблемы обеспечения безопасности в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Азиатско-Тихоокеанском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регионе</w:t>
      </w:r>
      <w:proofErr w:type="gramEnd"/>
      <w:r>
        <w:rPr>
          <w:rFonts w:ascii="Arial" w:hAnsi="Arial" w:cs="Arial"/>
          <w:color w:val="FFFFFF"/>
          <w:sz w:val="12"/>
          <w:szCs w:val="12"/>
          <w:shd w:val="clear" w:color="auto" w:fill="FF713B"/>
          <w:vertAlign w:val="superscript"/>
        </w:rPr>
        <w:fldChar w:fldCharType="begin"/>
      </w:r>
      <w:r>
        <w:rPr>
          <w:rFonts w:ascii="Arial" w:hAnsi="Arial" w:cs="Arial"/>
          <w:color w:val="FFFFFF"/>
          <w:sz w:val="12"/>
          <w:szCs w:val="12"/>
          <w:shd w:val="clear" w:color="auto" w:fill="FF713B"/>
          <w:vertAlign w:val="superscript"/>
        </w:rPr>
        <w:instrText xml:space="preserve"> HYPERLINK "https://www.antiplagiat.ru/report/print/34?c=0" \o "" </w:instrText>
      </w:r>
      <w:r>
        <w:rPr>
          <w:rFonts w:ascii="Arial" w:hAnsi="Arial" w:cs="Arial"/>
          <w:color w:val="FFFFFF"/>
          <w:sz w:val="12"/>
          <w:szCs w:val="12"/>
          <w:shd w:val="clear" w:color="auto" w:fill="FF713B"/>
          <w:vertAlign w:val="superscript"/>
        </w:rPr>
        <w:fldChar w:fldCharType="separate"/>
      </w:r>
      <w:r>
        <w:rPr>
          <w:rStyle w:val="a4"/>
          <w:rFonts w:ascii="Arial" w:hAnsi="Arial" w:cs="Arial"/>
          <w:b/>
          <w:bCs/>
          <w:color w:val="FFFFFF"/>
          <w:sz w:val="18"/>
          <w:szCs w:val="18"/>
          <w:u w:val="none"/>
          <w:shd w:val="clear" w:color="auto" w:fill="FF713B"/>
          <w:vertAlign w:val="superscript"/>
        </w:rPr>
        <w:t>8</w:t>
      </w:r>
      <w:r>
        <w:rPr>
          <w:rFonts w:ascii="Arial" w:hAnsi="Arial" w:cs="Arial"/>
          <w:color w:val="FFFFFF"/>
          <w:sz w:val="12"/>
          <w:szCs w:val="12"/>
          <w:shd w:val="clear" w:color="auto" w:fill="FF713B"/>
          <w:vertAlign w:val="superscript"/>
        </w:rPr>
        <w:fldChar w:fldCharType="end"/>
      </w:r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. М., 2012. - 198 с.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2.5. 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Райков Ю.А. Лаос в системе международных отношений Азиатско-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Тихоокеанского региона в начале</w:t>
      </w:r>
      <w:hyperlink r:id="rId188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8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XX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века. - М.: Восток-Запад, 2015. - 105 с.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2.6. Рогожина Н.Г. Экологическое сотрудничество стран АСЕАН. Юго-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Восточная Азия: актуальные проблемы развития.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Выпуск XIII (ЮВА 2010-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2011). М., Учреждение Российской академии наук Институт Востоковедения,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2012. - 211с.</w:t>
      </w:r>
      <w:hyperlink r:id="rId189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8</w:t>
        </w:r>
      </w:hyperlink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III. Периодическая печать: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3.1. 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Воронин А. Доктрина трех сообществ АСЕАН // Международная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жизнь.2013 г. -</w:t>
      </w:r>
      <w:hyperlink r:id="rId190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8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No4.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3.2. 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Воронин А.С. АСЕАН: ответ на вызовы глобализации // Азия и</w:t>
      </w:r>
      <w:hyperlink r:id="rId191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8</w:t>
        </w:r>
      </w:hyperlink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35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Африка сегодня. - 2012 г. -</w:t>
      </w:r>
      <w:hyperlink r:id="rId192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8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No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5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3.3. </w:t>
      </w: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Воронин А.С. АСЕАН. Испытание на прочность // Азия и Африка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сегодня. - 2012 г. -</w:t>
      </w:r>
      <w:hyperlink r:id="rId193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8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No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8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3.4. </w:t>
      </w:r>
      <w:proofErr w:type="spell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Исингарин</w:t>
      </w:r>
      <w:proofErr w:type="spell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Н. К, </w:t>
      </w:r>
      <w:proofErr w:type="spell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Рахматулина</w:t>
      </w:r>
      <w:proofErr w:type="spell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Г. Г. Основные направления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формирования общего рынка нефти и газа в странах Евразийского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экономического сообщества // Энергетика и топливные ресурсы Казахстана. -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2012. -</w:t>
      </w:r>
      <w:hyperlink r:id="rId194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10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No5.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3.5. </w:t>
      </w:r>
      <w:proofErr w:type="spell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Курганбаева</w:t>
      </w:r>
      <w:proofErr w:type="spell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Г. А., </w:t>
      </w:r>
      <w:proofErr w:type="spell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Рахматулина</w:t>
      </w:r>
      <w:proofErr w:type="spell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Г. Г., </w:t>
      </w:r>
      <w:proofErr w:type="spell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Калиева</w:t>
      </w:r>
      <w:proofErr w:type="spell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Д. А. Казахстан 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Европейский союз: геополитика и экономика // ANALYTIC. - 2014. -</w:t>
      </w:r>
      <w:hyperlink r:id="rId195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10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No4. -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No5.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lastRenderedPageBreak/>
        <w:t xml:space="preserve">3.6. 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Ле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А. К. Специфика интеграционных процессов в </w:t>
      </w:r>
      <w:proofErr w:type="gram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Юго-Восточной</w:t>
      </w:r>
      <w:proofErr w:type="gramEnd"/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Азии // Молодой ученый. - 2012. - No6.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3.7. </w:t>
      </w:r>
      <w:proofErr w:type="spell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Левтонова</w:t>
      </w:r>
      <w:proofErr w:type="spell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Ю.О., Шабалина Г.С. Юго-Восточная Азия в 2010 г.: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Актуальные проблемы развития. - Восток - 2013 г. -</w:t>
      </w:r>
      <w:hyperlink r:id="rId196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8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No6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3.8. </w:t>
      </w:r>
      <w:proofErr w:type="spell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Рахматулина</w:t>
      </w:r>
      <w:proofErr w:type="spell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Г.Г. Евразийская интеграция как важный фактор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устойчивого экономического развития стран СНГ // ANALYTIC. - 2012. -</w:t>
      </w:r>
      <w:hyperlink r:id="rId197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10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No3.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3.9. 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Сумский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В. Юго-Восточная Азия в холодной войне и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spell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глобализирующемся</w:t>
      </w:r>
      <w:proofErr w:type="spell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 xml:space="preserve"> </w:t>
      </w:r>
      <w:proofErr w:type="gramStart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мире</w:t>
      </w:r>
      <w:proofErr w:type="gramEnd"/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. Мировая экономика и международные отношения.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plagiat"/>
          <w:rFonts w:ascii="Arial" w:hAnsi="Arial" w:cs="Arial"/>
          <w:color w:val="2E4453"/>
          <w:sz w:val="20"/>
          <w:szCs w:val="20"/>
          <w:shd w:val="clear" w:color="auto" w:fill="FFE2D8"/>
        </w:rPr>
        <w:t>2013 г. -</w:t>
      </w:r>
      <w:hyperlink r:id="rId198" w:tooltip="" w:history="1">
        <w:r>
          <w:rPr>
            <w:rStyle w:val="a4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FF713B"/>
            <w:vertAlign w:val="superscript"/>
          </w:rPr>
          <w:t>8</w:t>
        </w:r>
      </w:hyperlink>
      <w:r>
        <w:rPr>
          <w:rFonts w:ascii="Arial" w:hAnsi="Arial" w:cs="Arial"/>
          <w:color w:val="2E4453"/>
          <w:sz w:val="20"/>
          <w:szCs w:val="20"/>
        </w:rPr>
        <w:t> 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No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4</w:t>
      </w:r>
    </w:p>
    <w:p w:rsidR="00CB003B" w:rsidRDefault="00CB003B" w:rsidP="00CB003B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3.10. </w:t>
      </w: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Шопина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И. АСЕАН как механизм интеграции // Экономист, 2016. -</w:t>
      </w:r>
    </w:p>
    <w:p w:rsidR="00CB003B" w:rsidRDefault="00CB003B" w:rsidP="00CB003B">
      <w:pPr>
        <w:pStyle w:val="a3"/>
        <w:shd w:val="clear" w:color="auto" w:fill="FFFFFF"/>
        <w:spacing w:before="0" w:beforeAutospacing="0" w:after="600" w:afterAutospacing="0" w:line="270" w:lineRule="atLeast"/>
        <w:rPr>
          <w:rFonts w:ascii="Arial" w:hAnsi="Arial" w:cs="Arial"/>
          <w:color w:val="2E4453"/>
          <w:sz w:val="20"/>
          <w:szCs w:val="20"/>
        </w:rPr>
      </w:pPr>
      <w:proofErr w:type="spellStart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>No</w:t>
      </w:r>
      <w:proofErr w:type="spellEnd"/>
      <w:r>
        <w:rPr>
          <w:rStyle w:val="normal"/>
          <w:rFonts w:ascii="Arial" w:hAnsi="Arial" w:cs="Arial"/>
          <w:color w:val="2E4453"/>
          <w:sz w:val="20"/>
          <w:szCs w:val="20"/>
          <w:shd w:val="clear" w:color="auto" w:fill="FFFFFF"/>
        </w:rPr>
        <w:t xml:space="preserve"> 9.</w:t>
      </w:r>
    </w:p>
    <w:p w:rsidR="001A1802" w:rsidRPr="00CB003B" w:rsidRDefault="001A1802" w:rsidP="00CB003B"/>
    <w:sectPr w:rsidR="001A1802" w:rsidRPr="00CB003B" w:rsidSect="00617FE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17FE6"/>
    <w:rsid w:val="00093034"/>
    <w:rsid w:val="001A1802"/>
    <w:rsid w:val="001A6391"/>
    <w:rsid w:val="0060690E"/>
    <w:rsid w:val="00617FE6"/>
    <w:rsid w:val="006C42F3"/>
    <w:rsid w:val="00730AB4"/>
    <w:rsid w:val="007C2143"/>
    <w:rsid w:val="00883939"/>
    <w:rsid w:val="00A47B2F"/>
    <w:rsid w:val="00CB003B"/>
    <w:rsid w:val="00CB75A9"/>
    <w:rsid w:val="00CC610B"/>
    <w:rsid w:val="00D62DE3"/>
    <w:rsid w:val="00E1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2F3"/>
  </w:style>
  <w:style w:type="paragraph" w:styleId="1">
    <w:name w:val="heading 1"/>
    <w:basedOn w:val="a"/>
    <w:next w:val="a"/>
    <w:link w:val="10"/>
    <w:uiPriority w:val="9"/>
    <w:qFormat/>
    <w:rsid w:val="00CB00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17F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17F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C2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1">
    <w:name w:val="Обычный1"/>
    <w:basedOn w:val="a0"/>
    <w:rsid w:val="007C2143"/>
  </w:style>
  <w:style w:type="character" w:customStyle="1" w:styleId="plagiat">
    <w:name w:val="plagiat"/>
    <w:basedOn w:val="a0"/>
    <w:rsid w:val="007C2143"/>
  </w:style>
  <w:style w:type="character" w:styleId="a4">
    <w:name w:val="Hyperlink"/>
    <w:basedOn w:val="a0"/>
    <w:uiPriority w:val="99"/>
    <w:semiHidden/>
    <w:unhideWhenUsed/>
    <w:rsid w:val="007C214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B00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Strong"/>
    <w:basedOn w:val="a0"/>
    <w:uiPriority w:val="22"/>
    <w:qFormat/>
    <w:rsid w:val="00CB003B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CB003B"/>
    <w:rPr>
      <w:color w:val="800080"/>
      <w:u w:val="single"/>
    </w:rPr>
  </w:style>
  <w:style w:type="character" w:styleId="a7">
    <w:name w:val="Emphasis"/>
    <w:basedOn w:val="a0"/>
    <w:uiPriority w:val="20"/>
    <w:qFormat/>
    <w:rsid w:val="00CB003B"/>
    <w:rPr>
      <w:i/>
      <w:iCs/>
    </w:rPr>
  </w:style>
  <w:style w:type="character" w:customStyle="1" w:styleId="normal">
    <w:name w:val="normal"/>
    <w:basedOn w:val="a0"/>
    <w:rsid w:val="00CB00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964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6648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6899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3912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2032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46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336">
              <w:marLeft w:val="0"/>
              <w:marRight w:val="0"/>
              <w:marTop w:val="0"/>
              <w:marBottom w:val="0"/>
              <w:divBdr>
                <w:top w:val="single" w:sz="6" w:space="0" w:color="FFB79B"/>
                <w:left w:val="single" w:sz="6" w:space="8" w:color="FFB79B"/>
                <w:bottom w:val="single" w:sz="6" w:space="0" w:color="FFB79B"/>
                <w:right w:val="single" w:sz="6" w:space="8" w:color="FFB79B"/>
              </w:divBdr>
            </w:div>
            <w:div w:id="279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104">
              <w:marLeft w:val="0"/>
              <w:marRight w:val="0"/>
              <w:marTop w:val="0"/>
              <w:marBottom w:val="0"/>
              <w:divBdr>
                <w:top w:val="single" w:sz="6" w:space="0" w:color="FFB79B"/>
                <w:left w:val="single" w:sz="6" w:space="8" w:color="FFB79B"/>
                <w:bottom w:val="single" w:sz="6" w:space="0" w:color="FFB79B"/>
                <w:right w:val="single" w:sz="6" w:space="8" w:color="FFB79B"/>
              </w:divBdr>
            </w:div>
            <w:div w:id="13167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294">
              <w:marLeft w:val="0"/>
              <w:marRight w:val="0"/>
              <w:marTop w:val="0"/>
              <w:marBottom w:val="0"/>
              <w:divBdr>
                <w:top w:val="single" w:sz="6" w:space="0" w:color="FFB79B"/>
                <w:left w:val="single" w:sz="6" w:space="8" w:color="FFB79B"/>
                <w:bottom w:val="single" w:sz="6" w:space="0" w:color="FFB79B"/>
                <w:right w:val="single" w:sz="6" w:space="8" w:color="FFB79B"/>
              </w:divBdr>
            </w:div>
            <w:div w:id="889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089">
              <w:marLeft w:val="0"/>
              <w:marRight w:val="0"/>
              <w:marTop w:val="0"/>
              <w:marBottom w:val="0"/>
              <w:divBdr>
                <w:top w:val="single" w:sz="6" w:space="0" w:color="FFB79B"/>
                <w:left w:val="single" w:sz="6" w:space="8" w:color="FFB79B"/>
                <w:bottom w:val="single" w:sz="6" w:space="0" w:color="FFB79B"/>
                <w:right w:val="single" w:sz="6" w:space="8" w:color="FFB79B"/>
              </w:divBdr>
            </w:div>
            <w:div w:id="10850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907">
              <w:marLeft w:val="0"/>
              <w:marRight w:val="0"/>
              <w:marTop w:val="0"/>
              <w:marBottom w:val="0"/>
              <w:divBdr>
                <w:top w:val="single" w:sz="6" w:space="0" w:color="FFB79B"/>
                <w:left w:val="single" w:sz="6" w:space="8" w:color="FFB79B"/>
                <w:bottom w:val="single" w:sz="6" w:space="0" w:color="FFB79B"/>
                <w:right w:val="single" w:sz="6" w:space="8" w:color="FFB79B"/>
              </w:divBdr>
            </w:div>
            <w:div w:id="2205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173">
              <w:marLeft w:val="0"/>
              <w:marRight w:val="0"/>
              <w:marTop w:val="0"/>
              <w:marBottom w:val="0"/>
              <w:divBdr>
                <w:top w:val="single" w:sz="6" w:space="0" w:color="FFB79B"/>
                <w:left w:val="single" w:sz="6" w:space="8" w:color="FFB79B"/>
                <w:bottom w:val="single" w:sz="6" w:space="0" w:color="FFB79B"/>
                <w:right w:val="single" w:sz="6" w:space="8" w:color="FFB79B"/>
              </w:divBdr>
            </w:div>
            <w:div w:id="387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577">
              <w:marLeft w:val="0"/>
              <w:marRight w:val="0"/>
              <w:marTop w:val="0"/>
              <w:marBottom w:val="0"/>
              <w:divBdr>
                <w:top w:val="single" w:sz="6" w:space="0" w:color="FFB79B"/>
                <w:left w:val="single" w:sz="6" w:space="8" w:color="FFB79B"/>
                <w:bottom w:val="single" w:sz="6" w:space="0" w:color="FFB79B"/>
                <w:right w:val="single" w:sz="6" w:space="8" w:color="FFB79B"/>
              </w:divBdr>
            </w:div>
            <w:div w:id="1988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069">
              <w:marLeft w:val="0"/>
              <w:marRight w:val="0"/>
              <w:marTop w:val="0"/>
              <w:marBottom w:val="0"/>
              <w:divBdr>
                <w:top w:val="single" w:sz="6" w:space="0" w:color="FFB79B"/>
                <w:left w:val="single" w:sz="6" w:space="8" w:color="FFB79B"/>
                <w:bottom w:val="single" w:sz="6" w:space="0" w:color="FFB79B"/>
                <w:right w:val="single" w:sz="6" w:space="8" w:color="FFB79B"/>
              </w:divBdr>
            </w:div>
            <w:div w:id="911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055">
              <w:marLeft w:val="0"/>
              <w:marRight w:val="0"/>
              <w:marTop w:val="0"/>
              <w:marBottom w:val="0"/>
              <w:divBdr>
                <w:top w:val="single" w:sz="6" w:space="0" w:color="FFB79B"/>
                <w:left w:val="single" w:sz="6" w:space="8" w:color="FFB79B"/>
                <w:bottom w:val="single" w:sz="6" w:space="0" w:color="FFB79B"/>
                <w:right w:val="single" w:sz="6" w:space="8" w:color="FFB79B"/>
              </w:divBdr>
            </w:div>
            <w:div w:id="1114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37140">
          <w:marLeft w:val="0"/>
          <w:marRight w:val="0"/>
          <w:marTop w:val="0"/>
          <w:marBottom w:val="390"/>
          <w:divBdr>
            <w:top w:val="single" w:sz="18" w:space="14" w:color="FF713B"/>
            <w:left w:val="single" w:sz="18" w:space="14" w:color="FF713B"/>
            <w:bottom w:val="single" w:sz="18" w:space="14" w:color="FF713B"/>
            <w:right w:val="single" w:sz="18" w:space="14" w:color="FF713B"/>
          </w:divBdr>
        </w:div>
        <w:div w:id="19525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8D7E1"/>
            <w:right w:val="none" w:sz="0" w:space="0" w:color="auto"/>
          </w:divBdr>
          <w:divsChild>
            <w:div w:id="5388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759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30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3126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8660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0169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7445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214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77">
              <w:marLeft w:val="0"/>
              <w:marRight w:val="0"/>
              <w:marTop w:val="0"/>
              <w:marBottom w:val="0"/>
              <w:divBdr>
                <w:top w:val="single" w:sz="6" w:space="0" w:color="FFB79B"/>
                <w:left w:val="single" w:sz="6" w:space="8" w:color="FFB79B"/>
                <w:bottom w:val="single" w:sz="6" w:space="0" w:color="FFB79B"/>
                <w:right w:val="single" w:sz="6" w:space="8" w:color="FFB79B"/>
              </w:divBdr>
            </w:div>
            <w:div w:id="584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942">
              <w:marLeft w:val="0"/>
              <w:marRight w:val="0"/>
              <w:marTop w:val="0"/>
              <w:marBottom w:val="0"/>
              <w:divBdr>
                <w:top w:val="single" w:sz="6" w:space="0" w:color="FFB79B"/>
                <w:left w:val="single" w:sz="6" w:space="8" w:color="FFB79B"/>
                <w:bottom w:val="single" w:sz="6" w:space="0" w:color="FFB79B"/>
                <w:right w:val="single" w:sz="6" w:space="8" w:color="FFB79B"/>
              </w:divBdr>
            </w:div>
            <w:div w:id="20604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333">
              <w:marLeft w:val="0"/>
              <w:marRight w:val="0"/>
              <w:marTop w:val="0"/>
              <w:marBottom w:val="0"/>
              <w:divBdr>
                <w:top w:val="single" w:sz="6" w:space="0" w:color="FFB79B"/>
                <w:left w:val="single" w:sz="6" w:space="8" w:color="FFB79B"/>
                <w:bottom w:val="single" w:sz="6" w:space="0" w:color="FFB79B"/>
                <w:right w:val="single" w:sz="6" w:space="8" w:color="FFB79B"/>
              </w:divBdr>
            </w:div>
            <w:div w:id="16322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995">
              <w:marLeft w:val="0"/>
              <w:marRight w:val="0"/>
              <w:marTop w:val="0"/>
              <w:marBottom w:val="0"/>
              <w:divBdr>
                <w:top w:val="single" w:sz="6" w:space="0" w:color="FFB79B"/>
                <w:left w:val="single" w:sz="6" w:space="8" w:color="FFB79B"/>
                <w:bottom w:val="single" w:sz="6" w:space="0" w:color="FFB79B"/>
                <w:right w:val="single" w:sz="6" w:space="8" w:color="FFB79B"/>
              </w:divBdr>
            </w:div>
            <w:div w:id="2133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269">
              <w:marLeft w:val="0"/>
              <w:marRight w:val="0"/>
              <w:marTop w:val="0"/>
              <w:marBottom w:val="0"/>
              <w:divBdr>
                <w:top w:val="single" w:sz="6" w:space="0" w:color="FFB79B"/>
                <w:left w:val="single" w:sz="6" w:space="8" w:color="FFB79B"/>
                <w:bottom w:val="single" w:sz="6" w:space="0" w:color="FFB79B"/>
                <w:right w:val="single" w:sz="6" w:space="8" w:color="FFB79B"/>
              </w:divBdr>
            </w:div>
            <w:div w:id="61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172">
              <w:marLeft w:val="0"/>
              <w:marRight w:val="0"/>
              <w:marTop w:val="0"/>
              <w:marBottom w:val="0"/>
              <w:divBdr>
                <w:top w:val="single" w:sz="6" w:space="0" w:color="FFB79B"/>
                <w:left w:val="single" w:sz="6" w:space="8" w:color="FFB79B"/>
                <w:bottom w:val="single" w:sz="6" w:space="0" w:color="FFB79B"/>
                <w:right w:val="single" w:sz="6" w:space="8" w:color="FFB79B"/>
              </w:divBdr>
            </w:div>
            <w:div w:id="519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463">
              <w:marLeft w:val="0"/>
              <w:marRight w:val="0"/>
              <w:marTop w:val="0"/>
              <w:marBottom w:val="0"/>
              <w:divBdr>
                <w:top w:val="single" w:sz="6" w:space="0" w:color="FFB79B"/>
                <w:left w:val="single" w:sz="6" w:space="8" w:color="FFB79B"/>
                <w:bottom w:val="single" w:sz="6" w:space="0" w:color="FFB79B"/>
                <w:right w:val="single" w:sz="6" w:space="8" w:color="FFB79B"/>
              </w:divBdr>
            </w:div>
            <w:div w:id="102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090">
              <w:marLeft w:val="0"/>
              <w:marRight w:val="0"/>
              <w:marTop w:val="0"/>
              <w:marBottom w:val="0"/>
              <w:divBdr>
                <w:top w:val="single" w:sz="6" w:space="0" w:color="FFB79B"/>
                <w:left w:val="single" w:sz="6" w:space="8" w:color="FFB79B"/>
                <w:bottom w:val="single" w:sz="6" w:space="0" w:color="FFB79B"/>
                <w:right w:val="single" w:sz="6" w:space="8" w:color="FFB79B"/>
              </w:divBdr>
            </w:div>
            <w:div w:id="513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658">
              <w:marLeft w:val="0"/>
              <w:marRight w:val="0"/>
              <w:marTop w:val="0"/>
              <w:marBottom w:val="0"/>
              <w:divBdr>
                <w:top w:val="single" w:sz="6" w:space="0" w:color="FFB79B"/>
                <w:left w:val="single" w:sz="6" w:space="8" w:color="FFB79B"/>
                <w:bottom w:val="single" w:sz="6" w:space="0" w:color="FFB79B"/>
                <w:right w:val="single" w:sz="6" w:space="8" w:color="FFB79B"/>
              </w:divBdr>
            </w:div>
            <w:div w:id="14384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634">
              <w:marLeft w:val="0"/>
              <w:marRight w:val="0"/>
              <w:marTop w:val="0"/>
              <w:marBottom w:val="0"/>
              <w:divBdr>
                <w:top w:val="single" w:sz="6" w:space="0" w:color="FFB79B"/>
                <w:left w:val="single" w:sz="6" w:space="8" w:color="FFB79B"/>
                <w:bottom w:val="single" w:sz="6" w:space="0" w:color="FFB79B"/>
                <w:right w:val="single" w:sz="6" w:space="8" w:color="FFB79B"/>
              </w:divBdr>
            </w:div>
            <w:div w:id="8957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776">
              <w:marLeft w:val="0"/>
              <w:marRight w:val="0"/>
              <w:marTop w:val="0"/>
              <w:marBottom w:val="0"/>
              <w:divBdr>
                <w:top w:val="single" w:sz="6" w:space="0" w:color="FFB79B"/>
                <w:left w:val="single" w:sz="6" w:space="8" w:color="FFB79B"/>
                <w:bottom w:val="single" w:sz="6" w:space="0" w:color="FFB79B"/>
                <w:right w:val="single" w:sz="6" w:space="8" w:color="FFB79B"/>
              </w:divBdr>
            </w:div>
            <w:div w:id="1026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47">
              <w:marLeft w:val="0"/>
              <w:marRight w:val="0"/>
              <w:marTop w:val="0"/>
              <w:marBottom w:val="0"/>
              <w:divBdr>
                <w:top w:val="single" w:sz="6" w:space="0" w:color="FFB79B"/>
                <w:left w:val="single" w:sz="6" w:space="8" w:color="FFB79B"/>
                <w:bottom w:val="single" w:sz="6" w:space="0" w:color="FFB79B"/>
                <w:right w:val="single" w:sz="6" w:space="8" w:color="FFB79B"/>
              </w:divBdr>
            </w:div>
            <w:div w:id="44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211">
              <w:marLeft w:val="0"/>
              <w:marRight w:val="0"/>
              <w:marTop w:val="0"/>
              <w:marBottom w:val="0"/>
              <w:divBdr>
                <w:top w:val="single" w:sz="6" w:space="0" w:color="FFB79B"/>
                <w:left w:val="single" w:sz="6" w:space="8" w:color="FFB79B"/>
                <w:bottom w:val="single" w:sz="6" w:space="0" w:color="FFB79B"/>
                <w:right w:val="single" w:sz="6" w:space="8" w:color="FFB79B"/>
              </w:divBdr>
            </w:div>
            <w:div w:id="17733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427">
              <w:marLeft w:val="0"/>
              <w:marRight w:val="0"/>
              <w:marTop w:val="0"/>
              <w:marBottom w:val="0"/>
              <w:divBdr>
                <w:top w:val="single" w:sz="6" w:space="0" w:color="FFB79B"/>
                <w:left w:val="single" w:sz="6" w:space="8" w:color="FFB79B"/>
                <w:bottom w:val="single" w:sz="6" w:space="0" w:color="FFB79B"/>
                <w:right w:val="single" w:sz="6" w:space="8" w:color="FFB79B"/>
              </w:divBdr>
            </w:div>
            <w:div w:id="1796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315">
              <w:marLeft w:val="0"/>
              <w:marRight w:val="0"/>
              <w:marTop w:val="0"/>
              <w:marBottom w:val="0"/>
              <w:divBdr>
                <w:top w:val="single" w:sz="6" w:space="0" w:color="D6EA97"/>
                <w:left w:val="single" w:sz="6" w:space="8" w:color="D6EA97"/>
                <w:bottom w:val="single" w:sz="6" w:space="0" w:color="D6EA97"/>
                <w:right w:val="single" w:sz="6" w:space="8" w:color="D6EA97"/>
              </w:divBdr>
            </w:div>
            <w:div w:id="2012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83532">
          <w:marLeft w:val="0"/>
          <w:marRight w:val="0"/>
          <w:marTop w:val="0"/>
          <w:marBottom w:val="0"/>
          <w:divBdr>
            <w:top w:val="single" w:sz="2" w:space="0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antiplagiat.ru/report/print/34?c=0" TargetMode="External"/><Relationship Id="rId21" Type="http://schemas.openxmlformats.org/officeDocument/2006/relationships/hyperlink" Target="https://www.antiplagiat.ru/report/print/34?c=0" TargetMode="External"/><Relationship Id="rId42" Type="http://schemas.openxmlformats.org/officeDocument/2006/relationships/hyperlink" Target="https://www.antiplagiat.ru/report/print/34?c=0" TargetMode="External"/><Relationship Id="rId63" Type="http://schemas.openxmlformats.org/officeDocument/2006/relationships/hyperlink" Target="https://www.antiplagiat.ru/report/print/34?c=0" TargetMode="External"/><Relationship Id="rId84" Type="http://schemas.openxmlformats.org/officeDocument/2006/relationships/hyperlink" Target="https://www.antiplagiat.ru/report/print/34?c=0" TargetMode="External"/><Relationship Id="rId138" Type="http://schemas.openxmlformats.org/officeDocument/2006/relationships/hyperlink" Target="https://www.antiplagiat.ru/report/print/34?c=0" TargetMode="External"/><Relationship Id="rId159" Type="http://schemas.openxmlformats.org/officeDocument/2006/relationships/hyperlink" Target="https://www.antiplagiat.ru/report/print/34?c=0" TargetMode="External"/><Relationship Id="rId170" Type="http://schemas.openxmlformats.org/officeDocument/2006/relationships/hyperlink" Target="https://www.antiplagiat.ru/report/print/34?c=0" TargetMode="External"/><Relationship Id="rId191" Type="http://schemas.openxmlformats.org/officeDocument/2006/relationships/hyperlink" Target="https://www.antiplagiat.ru/report/print/34?c=0" TargetMode="External"/><Relationship Id="rId196" Type="http://schemas.openxmlformats.org/officeDocument/2006/relationships/hyperlink" Target="https://www.antiplagiat.ru/report/print/34?c=0" TargetMode="External"/><Relationship Id="rId200" Type="http://schemas.openxmlformats.org/officeDocument/2006/relationships/theme" Target="theme/theme1.xml"/><Relationship Id="rId16" Type="http://schemas.openxmlformats.org/officeDocument/2006/relationships/hyperlink" Target="https://www.antiplagiat.ru/report/print/34?c=0" TargetMode="External"/><Relationship Id="rId107" Type="http://schemas.openxmlformats.org/officeDocument/2006/relationships/hyperlink" Target="https://www.antiplagiat.ru/report/print/34?c=0" TargetMode="External"/><Relationship Id="rId11" Type="http://schemas.openxmlformats.org/officeDocument/2006/relationships/hyperlink" Target="https://www.antiplagiat.ru/report/print/34?c=0" TargetMode="External"/><Relationship Id="rId32" Type="http://schemas.openxmlformats.org/officeDocument/2006/relationships/hyperlink" Target="https://www.antiplagiat.ru/report/print/34?c=0" TargetMode="External"/><Relationship Id="rId37" Type="http://schemas.openxmlformats.org/officeDocument/2006/relationships/hyperlink" Target="https://www.antiplagiat.ru/report/print/34?c=0" TargetMode="External"/><Relationship Id="rId53" Type="http://schemas.openxmlformats.org/officeDocument/2006/relationships/hyperlink" Target="https://www.antiplagiat.ru/report/print/34?c=0" TargetMode="External"/><Relationship Id="rId58" Type="http://schemas.openxmlformats.org/officeDocument/2006/relationships/hyperlink" Target="https://www.antiplagiat.ru/report/print/34?c=0" TargetMode="External"/><Relationship Id="rId74" Type="http://schemas.openxmlformats.org/officeDocument/2006/relationships/hyperlink" Target="https://www.antiplagiat.ru/report/print/34?c=0" TargetMode="External"/><Relationship Id="rId79" Type="http://schemas.openxmlformats.org/officeDocument/2006/relationships/hyperlink" Target="https://www.antiplagiat.ru/report/print/34?c=0" TargetMode="External"/><Relationship Id="rId102" Type="http://schemas.openxmlformats.org/officeDocument/2006/relationships/hyperlink" Target="https://www.antiplagiat.ru/report/print/34?c=0" TargetMode="External"/><Relationship Id="rId123" Type="http://schemas.openxmlformats.org/officeDocument/2006/relationships/hyperlink" Target="https://www.antiplagiat.ru/report/print/34?c=0" TargetMode="External"/><Relationship Id="rId128" Type="http://schemas.openxmlformats.org/officeDocument/2006/relationships/hyperlink" Target="https://www.antiplagiat.ru/report/print/34?c=0" TargetMode="External"/><Relationship Id="rId144" Type="http://schemas.openxmlformats.org/officeDocument/2006/relationships/hyperlink" Target="https://www.antiplagiat.ru/report/print/34?c=0" TargetMode="External"/><Relationship Id="rId149" Type="http://schemas.openxmlformats.org/officeDocument/2006/relationships/hyperlink" Target="https://www.antiplagiat.ru/report/print/34?c=0" TargetMode="External"/><Relationship Id="rId5" Type="http://schemas.openxmlformats.org/officeDocument/2006/relationships/hyperlink" Target="https://www.antiplagiat.ru/report/print/34?c=0" TargetMode="External"/><Relationship Id="rId90" Type="http://schemas.openxmlformats.org/officeDocument/2006/relationships/hyperlink" Target="https://www.antiplagiat.ru/report/print/34?c=0" TargetMode="External"/><Relationship Id="rId95" Type="http://schemas.openxmlformats.org/officeDocument/2006/relationships/hyperlink" Target="https://www.antiplagiat.ru/report/print/34?c=0" TargetMode="External"/><Relationship Id="rId160" Type="http://schemas.openxmlformats.org/officeDocument/2006/relationships/hyperlink" Target="https://www.antiplagiat.ru/report/print/34?c=0" TargetMode="External"/><Relationship Id="rId165" Type="http://schemas.openxmlformats.org/officeDocument/2006/relationships/hyperlink" Target="https://www.antiplagiat.ru/report/print/34?c=0" TargetMode="External"/><Relationship Id="rId181" Type="http://schemas.openxmlformats.org/officeDocument/2006/relationships/hyperlink" Target="https://www.antiplagiat.ru/report/print/34?c=0" TargetMode="External"/><Relationship Id="rId186" Type="http://schemas.openxmlformats.org/officeDocument/2006/relationships/hyperlink" Target="https://www.antiplagiat.ru/report/print/34?c=0" TargetMode="External"/><Relationship Id="rId22" Type="http://schemas.openxmlformats.org/officeDocument/2006/relationships/hyperlink" Target="https://www.antiplagiat.ru/report/print/34?c=0" TargetMode="External"/><Relationship Id="rId27" Type="http://schemas.openxmlformats.org/officeDocument/2006/relationships/hyperlink" Target="https://www.antiplagiat.ru/report/print/34?c=0" TargetMode="External"/><Relationship Id="rId43" Type="http://schemas.openxmlformats.org/officeDocument/2006/relationships/hyperlink" Target="https://www.antiplagiat.ru/report/print/34?c=0" TargetMode="External"/><Relationship Id="rId48" Type="http://schemas.openxmlformats.org/officeDocument/2006/relationships/hyperlink" Target="https://www.antiplagiat.ru/report/print/34?c=0" TargetMode="External"/><Relationship Id="rId64" Type="http://schemas.openxmlformats.org/officeDocument/2006/relationships/hyperlink" Target="https://www.antiplagiat.ru/report/print/34?c=0" TargetMode="External"/><Relationship Id="rId69" Type="http://schemas.openxmlformats.org/officeDocument/2006/relationships/hyperlink" Target="https://www.antiplagiat.ru/report/print/34?c=0" TargetMode="External"/><Relationship Id="rId113" Type="http://schemas.openxmlformats.org/officeDocument/2006/relationships/hyperlink" Target="https://www.antiplagiat.ru/report/print/34?c=0" TargetMode="External"/><Relationship Id="rId118" Type="http://schemas.openxmlformats.org/officeDocument/2006/relationships/hyperlink" Target="https://www.antiplagiat.ru/report/print/34?c=0" TargetMode="External"/><Relationship Id="rId134" Type="http://schemas.openxmlformats.org/officeDocument/2006/relationships/hyperlink" Target="https://www.antiplagiat.ru/report/print/34?c=0" TargetMode="External"/><Relationship Id="rId139" Type="http://schemas.openxmlformats.org/officeDocument/2006/relationships/hyperlink" Target="https://www.antiplagiat.ru/report/print/34?c=0" TargetMode="External"/><Relationship Id="rId80" Type="http://schemas.openxmlformats.org/officeDocument/2006/relationships/hyperlink" Target="https://www.antiplagiat.ru/report/print/34?c=0" TargetMode="External"/><Relationship Id="rId85" Type="http://schemas.openxmlformats.org/officeDocument/2006/relationships/hyperlink" Target="https://www.antiplagiat.ru/report/print/34?c=0" TargetMode="External"/><Relationship Id="rId150" Type="http://schemas.openxmlformats.org/officeDocument/2006/relationships/hyperlink" Target="https://www.antiplagiat.ru/report/print/34?c=0" TargetMode="External"/><Relationship Id="rId155" Type="http://schemas.openxmlformats.org/officeDocument/2006/relationships/hyperlink" Target="https://www.antiplagiat.ru/report/print/34?c=0" TargetMode="External"/><Relationship Id="rId171" Type="http://schemas.openxmlformats.org/officeDocument/2006/relationships/hyperlink" Target="https://www.antiplagiat.ru/report/print/34?c=0" TargetMode="External"/><Relationship Id="rId176" Type="http://schemas.openxmlformats.org/officeDocument/2006/relationships/hyperlink" Target="https://www.antiplagiat.ru/report/print/34?c=0" TargetMode="External"/><Relationship Id="rId192" Type="http://schemas.openxmlformats.org/officeDocument/2006/relationships/hyperlink" Target="https://www.antiplagiat.ru/report/print/34?c=0" TargetMode="External"/><Relationship Id="rId197" Type="http://schemas.openxmlformats.org/officeDocument/2006/relationships/hyperlink" Target="https://www.antiplagiat.ru/report/print/34?c=0" TargetMode="External"/><Relationship Id="rId12" Type="http://schemas.openxmlformats.org/officeDocument/2006/relationships/hyperlink" Target="https://www.antiplagiat.ru/report/print/34?c=0" TargetMode="External"/><Relationship Id="rId17" Type="http://schemas.openxmlformats.org/officeDocument/2006/relationships/hyperlink" Target="https://www.antiplagiat.ru/report/print/34?c=0" TargetMode="External"/><Relationship Id="rId33" Type="http://schemas.openxmlformats.org/officeDocument/2006/relationships/hyperlink" Target="https://www.antiplagiat.ru/report/print/34?c=0" TargetMode="External"/><Relationship Id="rId38" Type="http://schemas.openxmlformats.org/officeDocument/2006/relationships/hyperlink" Target="https://www.antiplagiat.ru/report/print/34?c=0" TargetMode="External"/><Relationship Id="rId59" Type="http://schemas.openxmlformats.org/officeDocument/2006/relationships/hyperlink" Target="https://www.antiplagiat.ru/report/print/34?c=0" TargetMode="External"/><Relationship Id="rId103" Type="http://schemas.openxmlformats.org/officeDocument/2006/relationships/hyperlink" Target="https://www.antiplagiat.ru/report/print/34?c=0" TargetMode="External"/><Relationship Id="rId108" Type="http://schemas.openxmlformats.org/officeDocument/2006/relationships/hyperlink" Target="https://www.antiplagiat.ru/report/print/34?c=0" TargetMode="External"/><Relationship Id="rId124" Type="http://schemas.openxmlformats.org/officeDocument/2006/relationships/hyperlink" Target="https://www.antiplagiat.ru/report/print/34?c=0" TargetMode="External"/><Relationship Id="rId129" Type="http://schemas.openxmlformats.org/officeDocument/2006/relationships/hyperlink" Target="https://www.antiplagiat.ru/report/print/34?c=0" TargetMode="External"/><Relationship Id="rId54" Type="http://schemas.openxmlformats.org/officeDocument/2006/relationships/hyperlink" Target="https://www.antiplagiat.ru/report/print/34?c=0" TargetMode="External"/><Relationship Id="rId70" Type="http://schemas.openxmlformats.org/officeDocument/2006/relationships/hyperlink" Target="https://www.antiplagiat.ru/report/print/34?c=0" TargetMode="External"/><Relationship Id="rId75" Type="http://schemas.openxmlformats.org/officeDocument/2006/relationships/hyperlink" Target="https://www.antiplagiat.ru/report/print/34?c=0" TargetMode="External"/><Relationship Id="rId91" Type="http://schemas.openxmlformats.org/officeDocument/2006/relationships/hyperlink" Target="https://www.antiplagiat.ru/report/print/34?c=0" TargetMode="External"/><Relationship Id="rId96" Type="http://schemas.openxmlformats.org/officeDocument/2006/relationships/hyperlink" Target="https://www.antiplagiat.ru/report/print/34?c=0" TargetMode="External"/><Relationship Id="rId140" Type="http://schemas.openxmlformats.org/officeDocument/2006/relationships/hyperlink" Target="https://www.antiplagiat.ru/report/print/34?c=0" TargetMode="External"/><Relationship Id="rId145" Type="http://schemas.openxmlformats.org/officeDocument/2006/relationships/hyperlink" Target="https://www.antiplagiat.ru/report/print/34?c=0" TargetMode="External"/><Relationship Id="rId161" Type="http://schemas.openxmlformats.org/officeDocument/2006/relationships/hyperlink" Target="https://www.antiplagiat.ru/report/print/34?c=0" TargetMode="External"/><Relationship Id="rId166" Type="http://schemas.openxmlformats.org/officeDocument/2006/relationships/hyperlink" Target="https://www.antiplagiat.ru/report/print/34?c=0" TargetMode="External"/><Relationship Id="rId182" Type="http://schemas.openxmlformats.org/officeDocument/2006/relationships/hyperlink" Target="https://www.antiplagiat.ru/report/print/34?c=0" TargetMode="External"/><Relationship Id="rId187" Type="http://schemas.openxmlformats.org/officeDocument/2006/relationships/hyperlink" Target="https://www.antiplagiat.ru/report/print/34?c=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ntiplagiat.ru/report/print/34?c=0" TargetMode="External"/><Relationship Id="rId23" Type="http://schemas.openxmlformats.org/officeDocument/2006/relationships/hyperlink" Target="https://www.antiplagiat.ru/report/print/34?c=0" TargetMode="External"/><Relationship Id="rId28" Type="http://schemas.openxmlformats.org/officeDocument/2006/relationships/hyperlink" Target="https://www.antiplagiat.ru/report/print/34?c=0" TargetMode="External"/><Relationship Id="rId49" Type="http://schemas.openxmlformats.org/officeDocument/2006/relationships/hyperlink" Target="https://www.antiplagiat.ru/report/print/34?c=0" TargetMode="External"/><Relationship Id="rId114" Type="http://schemas.openxmlformats.org/officeDocument/2006/relationships/hyperlink" Target="https://www.antiplagiat.ru/report/print/34?c=0" TargetMode="External"/><Relationship Id="rId119" Type="http://schemas.openxmlformats.org/officeDocument/2006/relationships/hyperlink" Target="https://www.antiplagiat.ru/report/print/34?c=0" TargetMode="External"/><Relationship Id="rId44" Type="http://schemas.openxmlformats.org/officeDocument/2006/relationships/hyperlink" Target="https://www.antiplagiat.ru/report/print/34?c=0" TargetMode="External"/><Relationship Id="rId60" Type="http://schemas.openxmlformats.org/officeDocument/2006/relationships/hyperlink" Target="https://www.antiplagiat.ru/report/print/34?c=0" TargetMode="External"/><Relationship Id="rId65" Type="http://schemas.openxmlformats.org/officeDocument/2006/relationships/hyperlink" Target="https://www.antiplagiat.ru/report/print/34?c=0" TargetMode="External"/><Relationship Id="rId81" Type="http://schemas.openxmlformats.org/officeDocument/2006/relationships/hyperlink" Target="https://www.antiplagiat.ru/report/print/34?c=0" TargetMode="External"/><Relationship Id="rId86" Type="http://schemas.openxmlformats.org/officeDocument/2006/relationships/hyperlink" Target="https://www.antiplagiat.ru/report/print/34?c=0" TargetMode="External"/><Relationship Id="rId130" Type="http://schemas.openxmlformats.org/officeDocument/2006/relationships/hyperlink" Target="https://www.antiplagiat.ru/report/print/34?c=0" TargetMode="External"/><Relationship Id="rId135" Type="http://schemas.openxmlformats.org/officeDocument/2006/relationships/hyperlink" Target="https://www.antiplagiat.ru/report/print/34?c=0" TargetMode="External"/><Relationship Id="rId151" Type="http://schemas.openxmlformats.org/officeDocument/2006/relationships/hyperlink" Target="https://www.antiplagiat.ru/report/print/34?c=0" TargetMode="External"/><Relationship Id="rId156" Type="http://schemas.openxmlformats.org/officeDocument/2006/relationships/hyperlink" Target="https://www.antiplagiat.ru/report/print/34?c=0" TargetMode="External"/><Relationship Id="rId177" Type="http://schemas.openxmlformats.org/officeDocument/2006/relationships/hyperlink" Target="https://www.antiplagiat.ru/report/print/34?c=0" TargetMode="External"/><Relationship Id="rId198" Type="http://schemas.openxmlformats.org/officeDocument/2006/relationships/hyperlink" Target="https://www.antiplagiat.ru/report/print/34?c=0" TargetMode="External"/><Relationship Id="rId172" Type="http://schemas.openxmlformats.org/officeDocument/2006/relationships/hyperlink" Target="https://www.antiplagiat.ru/report/print/34?c=0" TargetMode="External"/><Relationship Id="rId193" Type="http://schemas.openxmlformats.org/officeDocument/2006/relationships/hyperlink" Target="https://www.antiplagiat.ru/report/print/34?c=0" TargetMode="External"/><Relationship Id="rId13" Type="http://schemas.openxmlformats.org/officeDocument/2006/relationships/hyperlink" Target="https://www.antiplagiat.ru/report/print/34?c=0" TargetMode="External"/><Relationship Id="rId18" Type="http://schemas.openxmlformats.org/officeDocument/2006/relationships/hyperlink" Target="https://www.antiplagiat.ru/report/print/34?c=0" TargetMode="External"/><Relationship Id="rId39" Type="http://schemas.openxmlformats.org/officeDocument/2006/relationships/hyperlink" Target="https://www.antiplagiat.ru/report/print/34?c=0" TargetMode="External"/><Relationship Id="rId109" Type="http://schemas.openxmlformats.org/officeDocument/2006/relationships/hyperlink" Target="https://www.antiplagiat.ru/report/print/34?c=0" TargetMode="External"/><Relationship Id="rId34" Type="http://schemas.openxmlformats.org/officeDocument/2006/relationships/hyperlink" Target="https://www.antiplagiat.ru/report/print/34?c=0" TargetMode="External"/><Relationship Id="rId50" Type="http://schemas.openxmlformats.org/officeDocument/2006/relationships/hyperlink" Target="https://www.antiplagiat.ru/report/print/34?c=0" TargetMode="External"/><Relationship Id="rId55" Type="http://schemas.openxmlformats.org/officeDocument/2006/relationships/hyperlink" Target="https://www.antiplagiat.ru/report/print/34?c=0" TargetMode="External"/><Relationship Id="rId76" Type="http://schemas.openxmlformats.org/officeDocument/2006/relationships/hyperlink" Target="https://www.antiplagiat.ru/report/print/34?c=0" TargetMode="External"/><Relationship Id="rId97" Type="http://schemas.openxmlformats.org/officeDocument/2006/relationships/hyperlink" Target="https://www.antiplagiat.ru/report/print/34?c=0" TargetMode="External"/><Relationship Id="rId104" Type="http://schemas.openxmlformats.org/officeDocument/2006/relationships/hyperlink" Target="https://www.antiplagiat.ru/report/print/34?c=0" TargetMode="External"/><Relationship Id="rId120" Type="http://schemas.openxmlformats.org/officeDocument/2006/relationships/hyperlink" Target="https://www.antiplagiat.ru/report/print/34?c=0" TargetMode="External"/><Relationship Id="rId125" Type="http://schemas.openxmlformats.org/officeDocument/2006/relationships/hyperlink" Target="https://www.antiplagiat.ru/report/print/34?c=0" TargetMode="External"/><Relationship Id="rId141" Type="http://schemas.openxmlformats.org/officeDocument/2006/relationships/hyperlink" Target="https://www.antiplagiat.ru/report/print/34?c=0" TargetMode="External"/><Relationship Id="rId146" Type="http://schemas.openxmlformats.org/officeDocument/2006/relationships/hyperlink" Target="https://www.antiplagiat.ru/report/print/34?c=0" TargetMode="External"/><Relationship Id="rId167" Type="http://schemas.openxmlformats.org/officeDocument/2006/relationships/hyperlink" Target="https://www.antiplagiat.ru/report/print/34?c=0" TargetMode="External"/><Relationship Id="rId188" Type="http://schemas.openxmlformats.org/officeDocument/2006/relationships/hyperlink" Target="https://www.antiplagiat.ru/report/print/34?c=0" TargetMode="External"/><Relationship Id="rId7" Type="http://schemas.openxmlformats.org/officeDocument/2006/relationships/hyperlink" Target="https://www.antiplagiat.ru/report/print/34?c=0" TargetMode="External"/><Relationship Id="rId71" Type="http://schemas.openxmlformats.org/officeDocument/2006/relationships/hyperlink" Target="https://www.antiplagiat.ru/report/print/34?c=0" TargetMode="External"/><Relationship Id="rId92" Type="http://schemas.openxmlformats.org/officeDocument/2006/relationships/hyperlink" Target="https://www.antiplagiat.ru/report/print/34?c=0" TargetMode="External"/><Relationship Id="rId162" Type="http://schemas.openxmlformats.org/officeDocument/2006/relationships/hyperlink" Target="https://www.antiplagiat.ru/report/print/34?c=0" TargetMode="External"/><Relationship Id="rId183" Type="http://schemas.openxmlformats.org/officeDocument/2006/relationships/hyperlink" Target="https://www.antiplagiat.ru/report/print/34?c=0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www.antiplagiat.ru/report/print/34?c=0" TargetMode="External"/><Relationship Id="rId24" Type="http://schemas.openxmlformats.org/officeDocument/2006/relationships/hyperlink" Target="https://www.antiplagiat.ru/report/print/34?c=0" TargetMode="External"/><Relationship Id="rId40" Type="http://schemas.openxmlformats.org/officeDocument/2006/relationships/hyperlink" Target="https://www.antiplagiat.ru/report/print/34?c=0" TargetMode="External"/><Relationship Id="rId45" Type="http://schemas.openxmlformats.org/officeDocument/2006/relationships/hyperlink" Target="https://www.antiplagiat.ru/report/print/34?c=0" TargetMode="External"/><Relationship Id="rId66" Type="http://schemas.openxmlformats.org/officeDocument/2006/relationships/hyperlink" Target="https://www.antiplagiat.ru/report/print/34?c=0" TargetMode="External"/><Relationship Id="rId87" Type="http://schemas.openxmlformats.org/officeDocument/2006/relationships/hyperlink" Target="https://www.antiplagiat.ru/report/print/34?c=0" TargetMode="External"/><Relationship Id="rId110" Type="http://schemas.openxmlformats.org/officeDocument/2006/relationships/hyperlink" Target="https://www.antiplagiat.ru/report/print/34?c=0" TargetMode="External"/><Relationship Id="rId115" Type="http://schemas.openxmlformats.org/officeDocument/2006/relationships/hyperlink" Target="https://www.antiplagiat.ru/report/print/34?c=0" TargetMode="External"/><Relationship Id="rId131" Type="http://schemas.openxmlformats.org/officeDocument/2006/relationships/hyperlink" Target="https://www.antiplagiat.ru/report/print/34?c=0" TargetMode="External"/><Relationship Id="rId136" Type="http://schemas.openxmlformats.org/officeDocument/2006/relationships/hyperlink" Target="https://www.antiplagiat.ru/report/print/34?c=0" TargetMode="External"/><Relationship Id="rId157" Type="http://schemas.openxmlformats.org/officeDocument/2006/relationships/hyperlink" Target="https://www.antiplagiat.ru/report/print/34?c=0" TargetMode="External"/><Relationship Id="rId178" Type="http://schemas.openxmlformats.org/officeDocument/2006/relationships/hyperlink" Target="https://www.antiplagiat.ru/report/print/34?c=0" TargetMode="External"/><Relationship Id="rId61" Type="http://schemas.openxmlformats.org/officeDocument/2006/relationships/hyperlink" Target="https://www.antiplagiat.ru/report/print/34?c=0" TargetMode="External"/><Relationship Id="rId82" Type="http://schemas.openxmlformats.org/officeDocument/2006/relationships/hyperlink" Target="https://www.antiplagiat.ru/report/print/34?c=0" TargetMode="External"/><Relationship Id="rId152" Type="http://schemas.openxmlformats.org/officeDocument/2006/relationships/hyperlink" Target="https://www.antiplagiat.ru/report/print/34?c=0" TargetMode="External"/><Relationship Id="rId173" Type="http://schemas.openxmlformats.org/officeDocument/2006/relationships/hyperlink" Target="https://www.antiplagiat.ru/report/print/34?c=0" TargetMode="External"/><Relationship Id="rId194" Type="http://schemas.openxmlformats.org/officeDocument/2006/relationships/hyperlink" Target="https://www.antiplagiat.ru/report/print/34?c=0" TargetMode="External"/><Relationship Id="rId199" Type="http://schemas.openxmlformats.org/officeDocument/2006/relationships/fontTable" Target="fontTable.xml"/><Relationship Id="rId19" Type="http://schemas.openxmlformats.org/officeDocument/2006/relationships/hyperlink" Target="https://www.antiplagiat.ru/report/print/34?c=0" TargetMode="External"/><Relationship Id="rId14" Type="http://schemas.openxmlformats.org/officeDocument/2006/relationships/hyperlink" Target="https://www.antiplagiat.ru/report/print/34?c=0" TargetMode="External"/><Relationship Id="rId30" Type="http://schemas.openxmlformats.org/officeDocument/2006/relationships/hyperlink" Target="https://www.antiplagiat.ru/report/print/34?c=0" TargetMode="External"/><Relationship Id="rId35" Type="http://schemas.openxmlformats.org/officeDocument/2006/relationships/hyperlink" Target="https://www.antiplagiat.ru/report/print/34?c=0" TargetMode="External"/><Relationship Id="rId56" Type="http://schemas.openxmlformats.org/officeDocument/2006/relationships/hyperlink" Target="https://www.antiplagiat.ru/report/print/34?c=0" TargetMode="External"/><Relationship Id="rId77" Type="http://schemas.openxmlformats.org/officeDocument/2006/relationships/hyperlink" Target="https://www.antiplagiat.ru/report/print/34?c=0" TargetMode="External"/><Relationship Id="rId100" Type="http://schemas.openxmlformats.org/officeDocument/2006/relationships/hyperlink" Target="https://www.antiplagiat.ru/report/print/34?c=0" TargetMode="External"/><Relationship Id="rId105" Type="http://schemas.openxmlformats.org/officeDocument/2006/relationships/hyperlink" Target="https://www.antiplagiat.ru/report/print/34?c=0" TargetMode="External"/><Relationship Id="rId126" Type="http://schemas.openxmlformats.org/officeDocument/2006/relationships/hyperlink" Target="https://www.antiplagiat.ru/report/print/34?c=0" TargetMode="External"/><Relationship Id="rId147" Type="http://schemas.openxmlformats.org/officeDocument/2006/relationships/hyperlink" Target="https://www.antiplagiat.ru/report/print/34?c=0" TargetMode="External"/><Relationship Id="rId168" Type="http://schemas.openxmlformats.org/officeDocument/2006/relationships/hyperlink" Target="https://www.antiplagiat.ru/report/print/34?c=0" TargetMode="External"/><Relationship Id="rId8" Type="http://schemas.openxmlformats.org/officeDocument/2006/relationships/hyperlink" Target="https://www.antiplagiat.ru/report/print/34?c=0" TargetMode="External"/><Relationship Id="rId51" Type="http://schemas.openxmlformats.org/officeDocument/2006/relationships/hyperlink" Target="https://www.antiplagiat.ru/report/print/34?c=0" TargetMode="External"/><Relationship Id="rId72" Type="http://schemas.openxmlformats.org/officeDocument/2006/relationships/hyperlink" Target="https://www.antiplagiat.ru/report/print/34?c=0" TargetMode="External"/><Relationship Id="rId93" Type="http://schemas.openxmlformats.org/officeDocument/2006/relationships/hyperlink" Target="https://www.antiplagiat.ru/report/print/34?c=0" TargetMode="External"/><Relationship Id="rId98" Type="http://schemas.openxmlformats.org/officeDocument/2006/relationships/hyperlink" Target="https://www.antiplagiat.ru/report/print/34?c=0" TargetMode="External"/><Relationship Id="rId121" Type="http://schemas.openxmlformats.org/officeDocument/2006/relationships/hyperlink" Target="https://www.antiplagiat.ru/report/print/34?c=0" TargetMode="External"/><Relationship Id="rId142" Type="http://schemas.openxmlformats.org/officeDocument/2006/relationships/hyperlink" Target="https://www.antiplagiat.ru/report/print/34?c=0" TargetMode="External"/><Relationship Id="rId163" Type="http://schemas.openxmlformats.org/officeDocument/2006/relationships/hyperlink" Target="https://www.antiplagiat.ru/report/print/34?c=0" TargetMode="External"/><Relationship Id="rId184" Type="http://schemas.openxmlformats.org/officeDocument/2006/relationships/hyperlink" Target="https://www.antiplagiat.ru/report/print/34?c=0" TargetMode="External"/><Relationship Id="rId189" Type="http://schemas.openxmlformats.org/officeDocument/2006/relationships/hyperlink" Target="https://www.antiplagiat.ru/report/print/34?c=0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antiplagiat.ru/report/print/34?c=0" TargetMode="External"/><Relationship Id="rId46" Type="http://schemas.openxmlformats.org/officeDocument/2006/relationships/hyperlink" Target="https://www.antiplagiat.ru/report/print/34?c=0" TargetMode="External"/><Relationship Id="rId67" Type="http://schemas.openxmlformats.org/officeDocument/2006/relationships/hyperlink" Target="https://www.antiplagiat.ru/report/print/34?c=0" TargetMode="External"/><Relationship Id="rId116" Type="http://schemas.openxmlformats.org/officeDocument/2006/relationships/hyperlink" Target="https://www.antiplagiat.ru/report/print/34?c=0" TargetMode="External"/><Relationship Id="rId137" Type="http://schemas.openxmlformats.org/officeDocument/2006/relationships/hyperlink" Target="https://www.antiplagiat.ru/report/print/34?c=0" TargetMode="External"/><Relationship Id="rId158" Type="http://schemas.openxmlformats.org/officeDocument/2006/relationships/hyperlink" Target="https://www.antiplagiat.ru/report/print/34?c=0" TargetMode="External"/><Relationship Id="rId20" Type="http://schemas.openxmlformats.org/officeDocument/2006/relationships/hyperlink" Target="https://www.antiplagiat.ru/report/print/34?c=0" TargetMode="External"/><Relationship Id="rId41" Type="http://schemas.openxmlformats.org/officeDocument/2006/relationships/hyperlink" Target="https://www.antiplagiat.ru/report/print/34?c=0" TargetMode="External"/><Relationship Id="rId62" Type="http://schemas.openxmlformats.org/officeDocument/2006/relationships/hyperlink" Target="https://www.antiplagiat.ru/report/print/34?c=0" TargetMode="External"/><Relationship Id="rId83" Type="http://schemas.openxmlformats.org/officeDocument/2006/relationships/hyperlink" Target="https://www.antiplagiat.ru/report/print/34?c=0" TargetMode="External"/><Relationship Id="rId88" Type="http://schemas.openxmlformats.org/officeDocument/2006/relationships/hyperlink" Target="https://www.antiplagiat.ru/report/print/34?c=0" TargetMode="External"/><Relationship Id="rId111" Type="http://schemas.openxmlformats.org/officeDocument/2006/relationships/hyperlink" Target="https://www.antiplagiat.ru/report/print/34?c=0" TargetMode="External"/><Relationship Id="rId132" Type="http://schemas.openxmlformats.org/officeDocument/2006/relationships/hyperlink" Target="https://www.antiplagiat.ru/report/print/34?c=0" TargetMode="External"/><Relationship Id="rId153" Type="http://schemas.openxmlformats.org/officeDocument/2006/relationships/hyperlink" Target="https://www.antiplagiat.ru/report/print/34?c=0" TargetMode="External"/><Relationship Id="rId174" Type="http://schemas.openxmlformats.org/officeDocument/2006/relationships/hyperlink" Target="https://www.antiplagiat.ru/report/print/34?c=0" TargetMode="External"/><Relationship Id="rId179" Type="http://schemas.openxmlformats.org/officeDocument/2006/relationships/hyperlink" Target="https://www.antiplagiat.ru/report/print/34?c=0" TargetMode="External"/><Relationship Id="rId195" Type="http://schemas.openxmlformats.org/officeDocument/2006/relationships/hyperlink" Target="https://www.antiplagiat.ru/report/print/34?c=0" TargetMode="External"/><Relationship Id="rId190" Type="http://schemas.openxmlformats.org/officeDocument/2006/relationships/hyperlink" Target="https://www.antiplagiat.ru/report/print/34?c=0" TargetMode="External"/><Relationship Id="rId15" Type="http://schemas.openxmlformats.org/officeDocument/2006/relationships/hyperlink" Target="https://www.antiplagiat.ru/report/print/34?c=0" TargetMode="External"/><Relationship Id="rId36" Type="http://schemas.openxmlformats.org/officeDocument/2006/relationships/hyperlink" Target="https://www.antiplagiat.ru/report/print/34?c=0" TargetMode="External"/><Relationship Id="rId57" Type="http://schemas.openxmlformats.org/officeDocument/2006/relationships/hyperlink" Target="https://www.antiplagiat.ru/report/print/34?c=0" TargetMode="External"/><Relationship Id="rId106" Type="http://schemas.openxmlformats.org/officeDocument/2006/relationships/hyperlink" Target="https://www.antiplagiat.ru/report/print/34?c=0" TargetMode="External"/><Relationship Id="rId127" Type="http://schemas.openxmlformats.org/officeDocument/2006/relationships/hyperlink" Target="https://www.antiplagiat.ru/report/print/34?c=0" TargetMode="External"/><Relationship Id="rId10" Type="http://schemas.openxmlformats.org/officeDocument/2006/relationships/hyperlink" Target="https://www.antiplagiat.ru/report/print/34?c=0" TargetMode="External"/><Relationship Id="rId31" Type="http://schemas.openxmlformats.org/officeDocument/2006/relationships/hyperlink" Target="https://www.antiplagiat.ru/report/print/34?c=0" TargetMode="External"/><Relationship Id="rId52" Type="http://schemas.openxmlformats.org/officeDocument/2006/relationships/hyperlink" Target="https://www.antiplagiat.ru/report/print/34?c=0" TargetMode="External"/><Relationship Id="rId73" Type="http://schemas.openxmlformats.org/officeDocument/2006/relationships/hyperlink" Target="https://www.antiplagiat.ru/report/print/34?c=0" TargetMode="External"/><Relationship Id="rId78" Type="http://schemas.openxmlformats.org/officeDocument/2006/relationships/hyperlink" Target="https://www.antiplagiat.ru/report/print/34?c=0" TargetMode="External"/><Relationship Id="rId94" Type="http://schemas.openxmlformats.org/officeDocument/2006/relationships/hyperlink" Target="https://www.antiplagiat.ru/report/print/34?c=0" TargetMode="External"/><Relationship Id="rId99" Type="http://schemas.openxmlformats.org/officeDocument/2006/relationships/hyperlink" Target="https://www.antiplagiat.ru/report/print/34?c=0" TargetMode="External"/><Relationship Id="rId101" Type="http://schemas.openxmlformats.org/officeDocument/2006/relationships/hyperlink" Target="https://www.antiplagiat.ru/report/print/34?c=0" TargetMode="External"/><Relationship Id="rId122" Type="http://schemas.openxmlformats.org/officeDocument/2006/relationships/hyperlink" Target="https://www.antiplagiat.ru/report/print/34?c=0" TargetMode="External"/><Relationship Id="rId143" Type="http://schemas.openxmlformats.org/officeDocument/2006/relationships/hyperlink" Target="https://www.antiplagiat.ru/report/print/34?c=0" TargetMode="External"/><Relationship Id="rId148" Type="http://schemas.openxmlformats.org/officeDocument/2006/relationships/hyperlink" Target="https://www.antiplagiat.ru/report/print/34?c=0" TargetMode="External"/><Relationship Id="rId164" Type="http://schemas.openxmlformats.org/officeDocument/2006/relationships/hyperlink" Target="https://www.antiplagiat.ru/report/print/34?c=0" TargetMode="External"/><Relationship Id="rId169" Type="http://schemas.openxmlformats.org/officeDocument/2006/relationships/hyperlink" Target="https://www.antiplagiat.ru/report/print/34?c=0" TargetMode="External"/><Relationship Id="rId185" Type="http://schemas.openxmlformats.org/officeDocument/2006/relationships/hyperlink" Target="https://www.antiplagiat.ru/report/print/34?c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tiplagiat.ru/report/print/34?c=0" TargetMode="External"/><Relationship Id="rId180" Type="http://schemas.openxmlformats.org/officeDocument/2006/relationships/hyperlink" Target="https://www.antiplagiat.ru/report/print/34?c=0" TargetMode="External"/><Relationship Id="rId26" Type="http://schemas.openxmlformats.org/officeDocument/2006/relationships/hyperlink" Target="https://www.antiplagiat.ru/report/print/34?c=0" TargetMode="External"/><Relationship Id="rId47" Type="http://schemas.openxmlformats.org/officeDocument/2006/relationships/hyperlink" Target="https://www.antiplagiat.ru/report/print/34?c=0" TargetMode="External"/><Relationship Id="rId68" Type="http://schemas.openxmlformats.org/officeDocument/2006/relationships/hyperlink" Target="https://www.antiplagiat.ru/report/print/34?c=0" TargetMode="External"/><Relationship Id="rId89" Type="http://schemas.openxmlformats.org/officeDocument/2006/relationships/hyperlink" Target="https://www.antiplagiat.ru/report/print/34?c=0" TargetMode="External"/><Relationship Id="rId112" Type="http://schemas.openxmlformats.org/officeDocument/2006/relationships/hyperlink" Target="https://www.antiplagiat.ru/report/print/34?c=0" TargetMode="External"/><Relationship Id="rId133" Type="http://schemas.openxmlformats.org/officeDocument/2006/relationships/hyperlink" Target="https://www.antiplagiat.ru/report/print/34?c=0" TargetMode="External"/><Relationship Id="rId154" Type="http://schemas.openxmlformats.org/officeDocument/2006/relationships/hyperlink" Target="https://www.antiplagiat.ru/report/print/34?c=0" TargetMode="External"/><Relationship Id="rId175" Type="http://schemas.openxmlformats.org/officeDocument/2006/relationships/hyperlink" Target="https://www.antiplagiat.ru/report/print/34?c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10734</Words>
  <Characters>61186</Characters>
  <Application>Microsoft Office Word</Application>
  <DocSecurity>0</DocSecurity>
  <Lines>509</Lines>
  <Paragraphs>143</Paragraphs>
  <ScaleCrop>false</ScaleCrop>
  <Company>Grizli777</Company>
  <LinksUpToDate>false</LinksUpToDate>
  <CharactersWithSpaces>71777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Наташка</dc:creator>
  <cp:keywords/>
  <dc:description/>
  <cp:lastModifiedBy>Наташка</cp:lastModifiedBy>
  <cp:revision>16</cp:revision>
  <dcterms:created xsi:type="dcterms:W3CDTF">2017-12-18T22:23:00Z</dcterms:created>
  <dcterms:modified xsi:type="dcterms:W3CDTF">2017-12-25T05:59:00Z</dcterms:modified>
</cp:coreProperties>
</file>