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7D7" w:rsidRPr="00103366" w:rsidRDefault="005267D7" w:rsidP="005267D7">
      <w:pPr>
        <w:spacing w:after="0" w:line="240" w:lineRule="auto"/>
        <w:jc w:val="center"/>
        <w:rPr>
          <w:rFonts w:ascii="Times New Roman" w:hAnsi="Times New Roman"/>
          <w:b/>
          <w:szCs w:val="28"/>
        </w:rPr>
      </w:pPr>
      <w:r w:rsidRPr="00103366">
        <w:rPr>
          <w:rFonts w:ascii="Times New Roman" w:hAnsi="Times New Roman"/>
          <w:b/>
          <w:szCs w:val="28"/>
        </w:rPr>
        <w:t>Ход прохождения практики</w:t>
      </w:r>
    </w:p>
    <w:p w:rsidR="005267D7" w:rsidRPr="00103366" w:rsidRDefault="005267D7" w:rsidP="005267D7">
      <w:pPr>
        <w:spacing w:after="0" w:line="240" w:lineRule="auto"/>
        <w:jc w:val="center"/>
        <w:rPr>
          <w:rFonts w:ascii="Times New Roman" w:hAnsi="Times New Roman"/>
          <w:b/>
          <w:szCs w:val="28"/>
        </w:rPr>
      </w:pPr>
    </w:p>
    <w:tbl>
      <w:tblPr>
        <w:tblW w:w="10186" w:type="dxa"/>
        <w:jc w:val="center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48"/>
        <w:gridCol w:w="7119"/>
        <w:gridCol w:w="1419"/>
      </w:tblGrid>
      <w:tr w:rsidR="005267D7" w:rsidRPr="00C846EF" w:rsidTr="000814FB">
        <w:trPr>
          <w:jc w:val="center"/>
        </w:trPr>
        <w:tc>
          <w:tcPr>
            <w:tcW w:w="1648" w:type="dxa"/>
            <w:vAlign w:val="center"/>
          </w:tcPr>
          <w:p w:rsidR="005267D7" w:rsidRPr="0087488F" w:rsidRDefault="005267D7" w:rsidP="00F54331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7488F">
              <w:rPr>
                <w:rFonts w:ascii="Times New Roman" w:hAnsi="Times New Roman"/>
                <w:sz w:val="18"/>
                <w:szCs w:val="18"/>
              </w:rPr>
              <w:t>Число,</w:t>
            </w:r>
          </w:p>
          <w:p w:rsidR="005267D7" w:rsidRPr="0087488F" w:rsidRDefault="005267D7" w:rsidP="00F54331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7488F">
              <w:rPr>
                <w:rFonts w:ascii="Times New Roman" w:hAnsi="Times New Roman"/>
                <w:sz w:val="18"/>
                <w:szCs w:val="18"/>
              </w:rPr>
              <w:t>месяц, год</w:t>
            </w:r>
          </w:p>
        </w:tc>
        <w:tc>
          <w:tcPr>
            <w:tcW w:w="7119" w:type="dxa"/>
            <w:vAlign w:val="center"/>
          </w:tcPr>
          <w:p w:rsidR="005267D7" w:rsidRPr="0087488F" w:rsidRDefault="005267D7" w:rsidP="00F54331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7488F">
              <w:rPr>
                <w:rFonts w:ascii="Times New Roman" w:hAnsi="Times New Roman"/>
                <w:sz w:val="18"/>
                <w:szCs w:val="18"/>
              </w:rPr>
              <w:t>Краткое содержание выполненных работ</w:t>
            </w:r>
          </w:p>
        </w:tc>
        <w:tc>
          <w:tcPr>
            <w:tcW w:w="1419" w:type="dxa"/>
            <w:vAlign w:val="center"/>
          </w:tcPr>
          <w:p w:rsidR="005267D7" w:rsidRDefault="005267D7" w:rsidP="00F54331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7488F">
              <w:rPr>
                <w:rFonts w:ascii="Times New Roman" w:hAnsi="Times New Roman"/>
                <w:sz w:val="18"/>
                <w:szCs w:val="18"/>
              </w:rPr>
              <w:t xml:space="preserve">Подпись </w:t>
            </w:r>
          </w:p>
          <w:p w:rsidR="005267D7" w:rsidRPr="0087488F" w:rsidRDefault="005267D7" w:rsidP="00F54331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7488F">
              <w:rPr>
                <w:rFonts w:ascii="Times New Roman" w:hAnsi="Times New Roman"/>
                <w:sz w:val="18"/>
                <w:szCs w:val="18"/>
              </w:rPr>
              <w:t>руководителя практики</w:t>
            </w:r>
            <w:r w:rsidRPr="00C846EF">
              <w:rPr>
                <w:rFonts w:ascii="Times New Roman" w:hAnsi="Times New Roman"/>
                <w:sz w:val="18"/>
                <w:szCs w:val="18"/>
              </w:rPr>
              <w:t xml:space="preserve"> от профильной организации</w:t>
            </w:r>
          </w:p>
        </w:tc>
      </w:tr>
      <w:tr w:rsidR="005267D7" w:rsidRPr="0056373E" w:rsidTr="000814FB">
        <w:trPr>
          <w:trHeight w:val="469"/>
          <w:jc w:val="center"/>
        </w:trPr>
        <w:tc>
          <w:tcPr>
            <w:tcW w:w="1648" w:type="dxa"/>
          </w:tcPr>
          <w:p w:rsidR="005267D7" w:rsidRPr="0056373E" w:rsidRDefault="00AA266B" w:rsidP="00AA266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56373E">
              <w:rPr>
                <w:rFonts w:ascii="Times New Roman" w:hAnsi="Times New Roman" w:cs="Times New Roman"/>
              </w:rPr>
              <w:t>09.02.18</w:t>
            </w:r>
          </w:p>
        </w:tc>
        <w:tc>
          <w:tcPr>
            <w:tcW w:w="7119" w:type="dxa"/>
          </w:tcPr>
          <w:p w:rsidR="005267D7" w:rsidRPr="0056373E" w:rsidRDefault="00AA266B" w:rsidP="002D5CB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56373E">
              <w:rPr>
                <w:rFonts w:ascii="Times New Roman" w:hAnsi="Times New Roman" w:cs="Times New Roman"/>
              </w:rPr>
              <w:t xml:space="preserve">Прибытие к месту прохождения практики. Вводный инструктаж. Инструктаж по технике безопасности. </w:t>
            </w:r>
            <w:r w:rsidR="00556A72" w:rsidRPr="0056373E">
              <w:rPr>
                <w:rFonts w:ascii="Times New Roman" w:hAnsi="Times New Roman" w:cs="Times New Roman"/>
              </w:rPr>
              <w:t xml:space="preserve">Инструктаж по пожарной безопасности. </w:t>
            </w:r>
            <w:r w:rsidRPr="0056373E">
              <w:rPr>
                <w:rFonts w:ascii="Times New Roman" w:hAnsi="Times New Roman" w:cs="Times New Roman"/>
              </w:rPr>
              <w:t>Назначение руководителя практики.</w:t>
            </w:r>
          </w:p>
        </w:tc>
        <w:tc>
          <w:tcPr>
            <w:tcW w:w="1419" w:type="dxa"/>
          </w:tcPr>
          <w:p w:rsidR="005267D7" w:rsidRPr="00556A72" w:rsidRDefault="00556A72" w:rsidP="00F5433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56373E">
              <w:rPr>
                <w:rFonts w:ascii="Times New Roman" w:hAnsi="Times New Roman" w:cs="Times New Roman"/>
              </w:rPr>
              <w:t>выполнено</w:t>
            </w:r>
          </w:p>
        </w:tc>
      </w:tr>
      <w:tr w:rsidR="005267D7" w:rsidRPr="00556A72" w:rsidTr="000814FB">
        <w:trPr>
          <w:trHeight w:val="418"/>
          <w:jc w:val="center"/>
        </w:trPr>
        <w:tc>
          <w:tcPr>
            <w:tcW w:w="1648" w:type="dxa"/>
          </w:tcPr>
          <w:p w:rsidR="005267D7" w:rsidRPr="0056373E" w:rsidRDefault="00AA266B" w:rsidP="000814F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56373E">
              <w:rPr>
                <w:rFonts w:ascii="Times New Roman" w:hAnsi="Times New Roman" w:cs="Times New Roman"/>
              </w:rPr>
              <w:t>12.02.18</w:t>
            </w:r>
          </w:p>
        </w:tc>
        <w:tc>
          <w:tcPr>
            <w:tcW w:w="7119" w:type="dxa"/>
          </w:tcPr>
          <w:p w:rsidR="000814FB" w:rsidRDefault="000814FB" w:rsidP="000814FB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Изучение</w:t>
            </w:r>
            <w:r w:rsidRPr="00E2749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структуры</w:t>
            </w:r>
          </w:p>
          <w:p w:rsidR="000814FB" w:rsidRDefault="000814FB" w:rsidP="000814FB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  <w:r w:rsidRPr="00E2749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Федеральной таможенной службы РФ,</w:t>
            </w:r>
          </w:p>
          <w:p w:rsidR="000814FB" w:rsidRDefault="000814FB" w:rsidP="000814FB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-Регионального таможенного управления,</w:t>
            </w:r>
          </w:p>
          <w:p w:rsidR="000814FB" w:rsidRDefault="000814FB" w:rsidP="000814FB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-Таможни, </w:t>
            </w:r>
          </w:p>
          <w:p w:rsidR="005267D7" w:rsidRPr="000814FB" w:rsidRDefault="000814FB" w:rsidP="000814FB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-Таможенного поста.</w:t>
            </w:r>
          </w:p>
        </w:tc>
        <w:tc>
          <w:tcPr>
            <w:tcW w:w="1419" w:type="dxa"/>
          </w:tcPr>
          <w:p w:rsidR="005267D7" w:rsidRPr="00556A72" w:rsidRDefault="00556A72" w:rsidP="00F5433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56373E">
              <w:rPr>
                <w:rFonts w:ascii="Times New Roman" w:hAnsi="Times New Roman" w:cs="Times New Roman"/>
              </w:rPr>
              <w:t>выполнено</w:t>
            </w:r>
          </w:p>
        </w:tc>
      </w:tr>
      <w:tr w:rsidR="005267D7" w:rsidRPr="00C846EF" w:rsidTr="000814FB">
        <w:trPr>
          <w:trHeight w:val="542"/>
          <w:jc w:val="center"/>
        </w:trPr>
        <w:tc>
          <w:tcPr>
            <w:tcW w:w="1648" w:type="dxa"/>
          </w:tcPr>
          <w:p w:rsidR="005267D7" w:rsidRPr="00103366" w:rsidRDefault="000814FB" w:rsidP="00F5433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Pr="0056373E">
              <w:rPr>
                <w:rFonts w:ascii="Times New Roman" w:hAnsi="Times New Roman" w:cs="Times New Roman"/>
              </w:rPr>
              <w:t>.02.18</w:t>
            </w:r>
          </w:p>
        </w:tc>
        <w:tc>
          <w:tcPr>
            <w:tcW w:w="7119" w:type="dxa"/>
          </w:tcPr>
          <w:p w:rsidR="005267D7" w:rsidRPr="00103366" w:rsidRDefault="001C6EEF" w:rsidP="001C6EE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Ознакомление  с историей развития и технологиями работы  Новороссийской таможни.</w:t>
            </w:r>
            <w:r w:rsidRPr="00E27491"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</w:tc>
        <w:tc>
          <w:tcPr>
            <w:tcW w:w="1419" w:type="dxa"/>
          </w:tcPr>
          <w:p w:rsidR="005267D7" w:rsidRPr="00103366" w:rsidRDefault="00F2490C" w:rsidP="00F5433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6373E">
              <w:rPr>
                <w:rFonts w:ascii="Times New Roman" w:hAnsi="Times New Roman" w:cs="Times New Roman"/>
              </w:rPr>
              <w:t>выполнено</w:t>
            </w:r>
          </w:p>
        </w:tc>
      </w:tr>
      <w:tr w:rsidR="005267D7" w:rsidRPr="00C846EF" w:rsidTr="000814FB">
        <w:trPr>
          <w:trHeight w:val="562"/>
          <w:jc w:val="center"/>
        </w:trPr>
        <w:tc>
          <w:tcPr>
            <w:tcW w:w="1648" w:type="dxa"/>
          </w:tcPr>
          <w:p w:rsidR="005267D7" w:rsidRPr="00103366" w:rsidRDefault="000814FB" w:rsidP="00F5433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Pr="0056373E">
              <w:rPr>
                <w:rFonts w:ascii="Times New Roman" w:hAnsi="Times New Roman" w:cs="Times New Roman"/>
              </w:rPr>
              <w:t>.02.18</w:t>
            </w:r>
          </w:p>
        </w:tc>
        <w:tc>
          <w:tcPr>
            <w:tcW w:w="7119" w:type="dxa"/>
          </w:tcPr>
          <w:p w:rsidR="005267D7" w:rsidRPr="000814FB" w:rsidRDefault="001C6EEF" w:rsidP="00F54331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Изучение нормативных документов, определяющих</w:t>
            </w:r>
            <w:r w:rsidRPr="00E2749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права и полномочия структурных подразделений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E2749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Федеральной таможенной службы РФ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419" w:type="dxa"/>
          </w:tcPr>
          <w:p w:rsidR="005267D7" w:rsidRPr="00103366" w:rsidRDefault="00F2490C" w:rsidP="00F5433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6373E">
              <w:rPr>
                <w:rFonts w:ascii="Times New Roman" w:hAnsi="Times New Roman" w:cs="Times New Roman"/>
              </w:rPr>
              <w:t>выполнено</w:t>
            </w:r>
          </w:p>
        </w:tc>
      </w:tr>
      <w:tr w:rsidR="005267D7" w:rsidRPr="00C846EF" w:rsidTr="000814FB">
        <w:trPr>
          <w:trHeight w:val="536"/>
          <w:jc w:val="center"/>
        </w:trPr>
        <w:tc>
          <w:tcPr>
            <w:tcW w:w="1648" w:type="dxa"/>
          </w:tcPr>
          <w:p w:rsidR="005267D7" w:rsidRPr="00103366" w:rsidRDefault="000814FB" w:rsidP="00F5433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56373E">
              <w:rPr>
                <w:rFonts w:ascii="Times New Roman" w:hAnsi="Times New Roman" w:cs="Times New Roman"/>
              </w:rPr>
              <w:t>.02.18</w:t>
            </w:r>
          </w:p>
        </w:tc>
        <w:tc>
          <w:tcPr>
            <w:tcW w:w="7119" w:type="dxa"/>
          </w:tcPr>
          <w:p w:rsidR="005267D7" w:rsidRPr="00F2490C" w:rsidRDefault="001C6EEF" w:rsidP="001C6EEF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Изучение нормативных документов, определяющих</w:t>
            </w:r>
            <w:r w:rsidRPr="00E2749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права и полномочия структурных подразделений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регионального таможенного управления.</w:t>
            </w:r>
          </w:p>
        </w:tc>
        <w:tc>
          <w:tcPr>
            <w:tcW w:w="1419" w:type="dxa"/>
          </w:tcPr>
          <w:p w:rsidR="005267D7" w:rsidRPr="00103366" w:rsidRDefault="00F2490C" w:rsidP="00F5433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6373E">
              <w:rPr>
                <w:rFonts w:ascii="Times New Roman" w:hAnsi="Times New Roman" w:cs="Times New Roman"/>
              </w:rPr>
              <w:t>выполнено</w:t>
            </w:r>
          </w:p>
        </w:tc>
      </w:tr>
      <w:tr w:rsidR="005267D7" w:rsidRPr="00C846EF" w:rsidTr="000814FB">
        <w:trPr>
          <w:trHeight w:val="519"/>
          <w:jc w:val="center"/>
        </w:trPr>
        <w:tc>
          <w:tcPr>
            <w:tcW w:w="1648" w:type="dxa"/>
          </w:tcPr>
          <w:p w:rsidR="005267D7" w:rsidRPr="00103366" w:rsidRDefault="000814FB" w:rsidP="00F5433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Pr="0056373E">
              <w:rPr>
                <w:rFonts w:ascii="Times New Roman" w:hAnsi="Times New Roman" w:cs="Times New Roman"/>
              </w:rPr>
              <w:t>.02.18</w:t>
            </w:r>
          </w:p>
        </w:tc>
        <w:tc>
          <w:tcPr>
            <w:tcW w:w="7119" w:type="dxa"/>
          </w:tcPr>
          <w:p w:rsidR="005267D7" w:rsidRPr="00103366" w:rsidRDefault="001C6EEF" w:rsidP="00F5433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Изучение нормативных документов, определяющих</w:t>
            </w:r>
            <w:r w:rsidRPr="00E2749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права и полномочия структурных подразделений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таможни, таможенных постов.</w:t>
            </w:r>
          </w:p>
        </w:tc>
        <w:tc>
          <w:tcPr>
            <w:tcW w:w="1419" w:type="dxa"/>
          </w:tcPr>
          <w:p w:rsidR="005267D7" w:rsidRPr="00103366" w:rsidRDefault="00F2490C" w:rsidP="00F5433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6373E">
              <w:rPr>
                <w:rFonts w:ascii="Times New Roman" w:hAnsi="Times New Roman" w:cs="Times New Roman"/>
              </w:rPr>
              <w:t>выполнено</w:t>
            </w:r>
          </w:p>
        </w:tc>
      </w:tr>
      <w:tr w:rsidR="005267D7" w:rsidRPr="00C846EF" w:rsidTr="000814FB">
        <w:trPr>
          <w:trHeight w:val="573"/>
          <w:jc w:val="center"/>
        </w:trPr>
        <w:tc>
          <w:tcPr>
            <w:tcW w:w="1648" w:type="dxa"/>
          </w:tcPr>
          <w:p w:rsidR="005267D7" w:rsidRPr="00103366" w:rsidRDefault="000814FB" w:rsidP="00F5433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Pr="0056373E">
              <w:rPr>
                <w:rFonts w:ascii="Times New Roman" w:hAnsi="Times New Roman" w:cs="Times New Roman"/>
              </w:rPr>
              <w:t>.02.18</w:t>
            </w:r>
          </w:p>
        </w:tc>
        <w:tc>
          <w:tcPr>
            <w:tcW w:w="7119" w:type="dxa"/>
          </w:tcPr>
          <w:p w:rsidR="005267D7" w:rsidRPr="00F2490C" w:rsidRDefault="001C6EEF" w:rsidP="001C6EEF">
            <w:pPr>
              <w:adjustRightInd w:val="0"/>
              <w:spacing w:line="360" w:lineRule="auto"/>
              <w:contextualSpacing/>
              <w:jc w:val="both"/>
              <w:outlineLvl w:val="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Приобретение умений</w:t>
            </w:r>
            <w:r w:rsidR="00F2490C" w:rsidRPr="0017705B">
              <w:rPr>
                <w:rFonts w:ascii="Times New Roman" w:hAnsi="Times New Roman"/>
              </w:rPr>
              <w:t xml:space="preserve"> определять код товара </w:t>
            </w:r>
            <w:r>
              <w:rPr>
                <w:rFonts w:ascii="Times New Roman" w:hAnsi="Times New Roman"/>
              </w:rPr>
              <w:t xml:space="preserve">в соответствии с ТН ВЭД, а также </w:t>
            </w:r>
            <w:r w:rsidR="00F2490C" w:rsidRPr="0017705B">
              <w:rPr>
                <w:rFonts w:ascii="Times New Roman" w:hAnsi="Times New Roman"/>
              </w:rPr>
              <w:t xml:space="preserve"> применять правила определения страны происхождения товаров и осуществлять контроль достоверности сведений, заявленных</w:t>
            </w:r>
            <w:r>
              <w:rPr>
                <w:rFonts w:ascii="Times New Roman" w:hAnsi="Times New Roman"/>
              </w:rPr>
              <w:t xml:space="preserve"> о стране происхождения товаров.</w:t>
            </w:r>
          </w:p>
        </w:tc>
        <w:tc>
          <w:tcPr>
            <w:tcW w:w="1419" w:type="dxa"/>
          </w:tcPr>
          <w:p w:rsidR="005267D7" w:rsidRPr="00103366" w:rsidRDefault="00F2490C" w:rsidP="00F5433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6373E">
              <w:rPr>
                <w:rFonts w:ascii="Times New Roman" w:hAnsi="Times New Roman" w:cs="Times New Roman"/>
              </w:rPr>
              <w:t>выполнено</w:t>
            </w:r>
          </w:p>
        </w:tc>
      </w:tr>
      <w:tr w:rsidR="005267D7" w:rsidRPr="00C846EF" w:rsidTr="000814FB">
        <w:trPr>
          <w:trHeight w:val="593"/>
          <w:jc w:val="center"/>
        </w:trPr>
        <w:tc>
          <w:tcPr>
            <w:tcW w:w="1648" w:type="dxa"/>
          </w:tcPr>
          <w:p w:rsidR="005267D7" w:rsidRPr="00103366" w:rsidRDefault="000814FB" w:rsidP="00F5433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6373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  <w:r w:rsidRPr="0056373E">
              <w:rPr>
                <w:rFonts w:ascii="Times New Roman" w:hAnsi="Times New Roman" w:cs="Times New Roman"/>
              </w:rPr>
              <w:t>.02.18</w:t>
            </w:r>
          </w:p>
        </w:tc>
        <w:tc>
          <w:tcPr>
            <w:tcW w:w="7119" w:type="dxa"/>
          </w:tcPr>
          <w:p w:rsidR="005267D7" w:rsidRPr="00F2490C" w:rsidRDefault="00F2490C" w:rsidP="001C6EEF">
            <w:pPr>
              <w:adjustRightInd w:val="0"/>
              <w:spacing w:line="360" w:lineRule="auto"/>
              <w:contextualSpacing/>
              <w:jc w:val="both"/>
              <w:outlineLvl w:val="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Овладе</w:t>
            </w:r>
            <w:r w:rsidR="001C6EEF">
              <w:rPr>
                <w:rFonts w:ascii="Times New Roman" w:hAnsi="Times New Roman"/>
              </w:rPr>
              <w:t>ние</w:t>
            </w:r>
            <w:r>
              <w:rPr>
                <w:rFonts w:ascii="Times New Roman" w:hAnsi="Times New Roman"/>
              </w:rPr>
              <w:t xml:space="preserve"> </w:t>
            </w:r>
            <w:r w:rsidRPr="0017705B">
              <w:rPr>
                <w:rFonts w:ascii="Times New Roman" w:hAnsi="Times New Roman"/>
              </w:rPr>
              <w:t>навыками по исчислению таможенных платежей и контролю правильности их исчисления, полноты и своевременности уплаты</w:t>
            </w:r>
            <w:r w:rsidR="001C6EEF">
              <w:rPr>
                <w:rFonts w:ascii="Times New Roman" w:hAnsi="Times New Roman"/>
              </w:rPr>
              <w:t>.</w:t>
            </w:r>
          </w:p>
        </w:tc>
        <w:tc>
          <w:tcPr>
            <w:tcW w:w="1419" w:type="dxa"/>
          </w:tcPr>
          <w:p w:rsidR="005267D7" w:rsidRPr="00103366" w:rsidRDefault="00F2490C" w:rsidP="00F5433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6373E">
              <w:rPr>
                <w:rFonts w:ascii="Times New Roman" w:hAnsi="Times New Roman" w:cs="Times New Roman"/>
              </w:rPr>
              <w:t>выполнено</w:t>
            </w:r>
          </w:p>
        </w:tc>
      </w:tr>
      <w:tr w:rsidR="005267D7" w:rsidRPr="00C846EF" w:rsidTr="000814FB">
        <w:trPr>
          <w:trHeight w:val="530"/>
          <w:jc w:val="center"/>
        </w:trPr>
        <w:tc>
          <w:tcPr>
            <w:tcW w:w="1648" w:type="dxa"/>
          </w:tcPr>
          <w:p w:rsidR="005267D7" w:rsidRPr="00103366" w:rsidRDefault="000814FB" w:rsidP="00F5433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6373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  <w:r w:rsidRPr="0056373E">
              <w:rPr>
                <w:rFonts w:ascii="Times New Roman" w:hAnsi="Times New Roman" w:cs="Times New Roman"/>
              </w:rPr>
              <w:t>.02.18</w:t>
            </w:r>
          </w:p>
        </w:tc>
        <w:tc>
          <w:tcPr>
            <w:tcW w:w="7119" w:type="dxa"/>
          </w:tcPr>
          <w:p w:rsidR="005267D7" w:rsidRPr="00103366" w:rsidRDefault="001C6EEF" w:rsidP="00F5433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Times New Roman" w:hAnsi="Times New Roman"/>
              </w:rPr>
              <w:t>Изучение методов</w:t>
            </w:r>
            <w:r w:rsidR="00F2490C" w:rsidRPr="0017705B">
              <w:rPr>
                <w:rFonts w:ascii="Times New Roman" w:hAnsi="Times New Roman"/>
              </w:rPr>
              <w:t xml:space="preserve"> опр</w:t>
            </w:r>
            <w:r>
              <w:rPr>
                <w:rFonts w:ascii="Times New Roman" w:hAnsi="Times New Roman"/>
              </w:rPr>
              <w:t xml:space="preserve">еделения таможенной стоимости </w:t>
            </w:r>
            <w:r w:rsidR="00F2490C" w:rsidRPr="0017705B">
              <w:rPr>
                <w:rFonts w:ascii="Times New Roman" w:hAnsi="Times New Roman"/>
              </w:rPr>
              <w:t>товаров, перемещаемых через тамож</w:t>
            </w:r>
            <w:r>
              <w:rPr>
                <w:rFonts w:ascii="Times New Roman" w:hAnsi="Times New Roman"/>
              </w:rPr>
              <w:t>енную границу Таможенного союза.</w:t>
            </w:r>
          </w:p>
          <w:p w:rsidR="005267D7" w:rsidRPr="00103366" w:rsidRDefault="005267D7" w:rsidP="00F5433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:rsidR="005267D7" w:rsidRPr="00103366" w:rsidRDefault="00F2490C" w:rsidP="00F5433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6373E">
              <w:rPr>
                <w:rFonts w:ascii="Times New Roman" w:hAnsi="Times New Roman" w:cs="Times New Roman"/>
              </w:rPr>
              <w:t>выполнено</w:t>
            </w:r>
          </w:p>
        </w:tc>
      </w:tr>
      <w:tr w:rsidR="005267D7" w:rsidRPr="00C846EF" w:rsidTr="000814FB">
        <w:trPr>
          <w:trHeight w:val="586"/>
          <w:jc w:val="center"/>
        </w:trPr>
        <w:tc>
          <w:tcPr>
            <w:tcW w:w="1648" w:type="dxa"/>
          </w:tcPr>
          <w:p w:rsidR="005267D7" w:rsidRPr="00103366" w:rsidRDefault="000814FB" w:rsidP="00F5433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6373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  <w:r w:rsidRPr="0056373E">
              <w:rPr>
                <w:rFonts w:ascii="Times New Roman" w:hAnsi="Times New Roman" w:cs="Times New Roman"/>
              </w:rPr>
              <w:t>.02.18</w:t>
            </w:r>
          </w:p>
        </w:tc>
        <w:tc>
          <w:tcPr>
            <w:tcW w:w="7119" w:type="dxa"/>
          </w:tcPr>
          <w:p w:rsidR="005267D7" w:rsidRPr="00103366" w:rsidRDefault="001C6EEF" w:rsidP="00F5433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</w:rPr>
              <w:t>Подготовление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аналитического материал, необходимого</w:t>
            </w:r>
            <w:r w:rsidR="00F2490C" w:rsidRPr="00596808">
              <w:rPr>
                <w:rFonts w:ascii="Times New Roman" w:hAnsi="Times New Roman"/>
                <w:color w:val="000000" w:themeColor="text1"/>
              </w:rPr>
              <w:t xml:space="preserve"> для подготовки отчета по результатам прохождения практики</w:t>
            </w:r>
            <w:r w:rsidR="00F2490C">
              <w:rPr>
                <w:rFonts w:ascii="Times New Roman" w:hAnsi="Times New Roman"/>
                <w:color w:val="000000" w:themeColor="text1"/>
              </w:rPr>
              <w:t>.</w:t>
            </w:r>
          </w:p>
          <w:p w:rsidR="005267D7" w:rsidRPr="00103366" w:rsidRDefault="005267D7" w:rsidP="00F5433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:rsidR="005267D7" w:rsidRPr="00103366" w:rsidRDefault="00F2490C" w:rsidP="00F5433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6373E">
              <w:rPr>
                <w:rFonts w:ascii="Times New Roman" w:hAnsi="Times New Roman" w:cs="Times New Roman"/>
              </w:rPr>
              <w:t>выполнено</w:t>
            </w:r>
          </w:p>
        </w:tc>
      </w:tr>
    </w:tbl>
    <w:p w:rsidR="00620467" w:rsidRDefault="00620467"/>
    <w:sectPr w:rsidR="00620467" w:rsidSect="00AA0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267D7"/>
    <w:rsid w:val="000814FB"/>
    <w:rsid w:val="001C6EEF"/>
    <w:rsid w:val="002D5CB8"/>
    <w:rsid w:val="00444908"/>
    <w:rsid w:val="005267D7"/>
    <w:rsid w:val="00556A72"/>
    <w:rsid w:val="0056373E"/>
    <w:rsid w:val="00620467"/>
    <w:rsid w:val="00627A4D"/>
    <w:rsid w:val="00640D1D"/>
    <w:rsid w:val="00714884"/>
    <w:rsid w:val="007625AB"/>
    <w:rsid w:val="00AA0469"/>
    <w:rsid w:val="00AA266B"/>
    <w:rsid w:val="00F24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4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814FB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a4">
    <w:name w:val="Абзац списка Знак"/>
    <w:basedOn w:val="a0"/>
    <w:link w:val="a3"/>
    <w:uiPriority w:val="34"/>
    <w:rsid w:val="000814FB"/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MGEI_11_2010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Студент</cp:lastModifiedBy>
  <cp:revision>10</cp:revision>
  <dcterms:created xsi:type="dcterms:W3CDTF">2017-09-26T12:08:00Z</dcterms:created>
  <dcterms:modified xsi:type="dcterms:W3CDTF">2018-02-14T11:49:00Z</dcterms:modified>
</cp:coreProperties>
</file>