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15C1" w:rsidRPr="00D66A11" w:rsidRDefault="0085593A" w:rsidP="00D66A11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66A11">
        <w:rPr>
          <w:rFonts w:ascii="Times New Roman" w:hAnsi="Times New Roman" w:cs="Times New Roman"/>
          <w:b/>
          <w:sz w:val="28"/>
          <w:szCs w:val="28"/>
        </w:rPr>
        <w:t>Тест по теме: «Условия осуществления внешнеэкономических операций».</w:t>
      </w:r>
    </w:p>
    <w:p w:rsidR="0085593A" w:rsidRPr="00D66A11" w:rsidRDefault="0085593A" w:rsidP="00D66A11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D66A11">
        <w:rPr>
          <w:rFonts w:ascii="Times New Roman" w:eastAsia="Times New Roman" w:hAnsi="Times New Roman" w:cs="Times New Roman"/>
          <w:b/>
          <w:sz w:val="28"/>
          <w:szCs w:val="28"/>
        </w:rPr>
        <w:t xml:space="preserve">1. </w:t>
      </w:r>
      <w:r w:rsidRPr="00D66A11">
        <w:rPr>
          <w:rFonts w:ascii="Times New Roman" w:eastAsia="Times New Roman" w:hAnsi="Times New Roman" w:cs="Times New Roman"/>
          <w:sz w:val="28"/>
          <w:szCs w:val="28"/>
        </w:rPr>
        <w:t>Сделка, в которой не задействован механизм валютного расчета:</w:t>
      </w:r>
    </w:p>
    <w:p w:rsidR="0085593A" w:rsidRPr="00D66A11" w:rsidRDefault="0085593A" w:rsidP="00D66A11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D66A11">
        <w:rPr>
          <w:rFonts w:ascii="Times New Roman" w:eastAsia="Times New Roman" w:hAnsi="Times New Roman" w:cs="Times New Roman"/>
          <w:sz w:val="28"/>
          <w:szCs w:val="28"/>
        </w:rPr>
        <w:t>а) бартер;</w:t>
      </w:r>
    </w:p>
    <w:p w:rsidR="0085593A" w:rsidRPr="00D66A11" w:rsidRDefault="0085593A" w:rsidP="00D66A11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D66A11">
        <w:rPr>
          <w:rFonts w:ascii="Times New Roman" w:eastAsia="Times New Roman" w:hAnsi="Times New Roman" w:cs="Times New Roman"/>
          <w:sz w:val="28"/>
          <w:szCs w:val="28"/>
        </w:rPr>
        <w:t>б) встречная закупка;</w:t>
      </w:r>
    </w:p>
    <w:p w:rsidR="0085593A" w:rsidRPr="00D66A11" w:rsidRDefault="0085593A" w:rsidP="00D66A11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D66A11">
        <w:rPr>
          <w:rFonts w:ascii="Times New Roman" w:eastAsia="Times New Roman" w:hAnsi="Times New Roman" w:cs="Times New Roman"/>
          <w:sz w:val="28"/>
          <w:szCs w:val="28"/>
        </w:rPr>
        <w:t>в) компенсационная сделка.</w:t>
      </w:r>
    </w:p>
    <w:p w:rsidR="0085593A" w:rsidRPr="00D66A11" w:rsidRDefault="0085593A" w:rsidP="00D66A11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:rsidR="0085593A" w:rsidRPr="00D66A11" w:rsidRDefault="0085593A" w:rsidP="00D66A11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D66A11">
        <w:rPr>
          <w:rFonts w:ascii="Times New Roman" w:eastAsia="Times New Roman" w:hAnsi="Times New Roman" w:cs="Times New Roman"/>
          <w:b/>
          <w:sz w:val="28"/>
          <w:szCs w:val="28"/>
        </w:rPr>
        <w:t>2.</w:t>
      </w:r>
      <w:r w:rsidRPr="00D66A11">
        <w:rPr>
          <w:rFonts w:ascii="Times New Roman" w:eastAsia="Times New Roman" w:hAnsi="Times New Roman" w:cs="Times New Roman"/>
          <w:sz w:val="28"/>
          <w:szCs w:val="28"/>
        </w:rPr>
        <w:t xml:space="preserve"> Какая из данных мер неотделима от квотирования</w:t>
      </w:r>
      <w:proofErr w:type="gramStart"/>
      <w:r w:rsidRPr="00D66A11">
        <w:rPr>
          <w:rFonts w:ascii="Times New Roman" w:eastAsia="Times New Roman" w:hAnsi="Times New Roman" w:cs="Times New Roman"/>
          <w:sz w:val="28"/>
          <w:szCs w:val="28"/>
        </w:rPr>
        <w:t xml:space="preserve"> ?</w:t>
      </w:r>
      <w:proofErr w:type="gramEnd"/>
    </w:p>
    <w:p w:rsidR="0085593A" w:rsidRPr="00D66A11" w:rsidRDefault="0085593A" w:rsidP="00D66A11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D66A11">
        <w:rPr>
          <w:rFonts w:ascii="Times New Roman" w:eastAsia="Times New Roman" w:hAnsi="Times New Roman" w:cs="Times New Roman"/>
          <w:sz w:val="28"/>
          <w:szCs w:val="28"/>
        </w:rPr>
        <w:t>а) лицензирование</w:t>
      </w:r>
      <w:r w:rsidR="00D66A11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85593A" w:rsidRPr="00D66A11" w:rsidRDefault="0085593A" w:rsidP="00D66A11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D66A11">
        <w:rPr>
          <w:rFonts w:ascii="Times New Roman" w:eastAsia="Times New Roman" w:hAnsi="Times New Roman" w:cs="Times New Roman"/>
          <w:sz w:val="28"/>
          <w:szCs w:val="28"/>
        </w:rPr>
        <w:t>б) уплата компенсационной пошлины</w:t>
      </w:r>
      <w:r w:rsidR="00D66A11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85593A" w:rsidRPr="00D66A11" w:rsidRDefault="0085593A" w:rsidP="00D66A11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D66A11">
        <w:rPr>
          <w:rFonts w:ascii="Times New Roman" w:eastAsia="Times New Roman" w:hAnsi="Times New Roman" w:cs="Times New Roman"/>
          <w:sz w:val="28"/>
          <w:szCs w:val="28"/>
        </w:rPr>
        <w:t>в) введение государственной монополии на торговлю соответствующим товаром.</w:t>
      </w:r>
    </w:p>
    <w:p w:rsidR="0085593A" w:rsidRPr="00D66A11" w:rsidRDefault="0085593A" w:rsidP="00D66A11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:rsidR="0085593A" w:rsidRPr="00D66A11" w:rsidRDefault="0085593A" w:rsidP="00D66A11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D66A11">
        <w:rPr>
          <w:rFonts w:ascii="Times New Roman" w:eastAsia="Times New Roman" w:hAnsi="Times New Roman" w:cs="Times New Roman"/>
          <w:b/>
          <w:sz w:val="28"/>
          <w:szCs w:val="28"/>
        </w:rPr>
        <w:t>3.</w:t>
      </w:r>
      <w:r w:rsidRPr="00D66A11">
        <w:rPr>
          <w:rFonts w:ascii="Times New Roman" w:eastAsia="Times New Roman" w:hAnsi="Times New Roman" w:cs="Times New Roman"/>
          <w:sz w:val="28"/>
          <w:szCs w:val="28"/>
        </w:rPr>
        <w:t xml:space="preserve"> Внешнеторговая операция это:</w:t>
      </w:r>
    </w:p>
    <w:p w:rsidR="0085593A" w:rsidRPr="00D66A11" w:rsidRDefault="0085593A" w:rsidP="00D66A1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6A11">
        <w:rPr>
          <w:rFonts w:ascii="Times New Roman" w:eastAsia="Times New Roman" w:hAnsi="Times New Roman" w:cs="Times New Roman"/>
          <w:sz w:val="28"/>
          <w:szCs w:val="28"/>
        </w:rPr>
        <w:t>а) перевозка товаров из одной страны в другую через территорию или воздушное пространство третьей с</w:t>
      </w:r>
      <w:r w:rsidR="00D66A11">
        <w:rPr>
          <w:rFonts w:ascii="Times New Roman" w:eastAsia="Times New Roman" w:hAnsi="Times New Roman" w:cs="Times New Roman"/>
          <w:sz w:val="28"/>
          <w:szCs w:val="28"/>
        </w:rPr>
        <w:t>траны;</w:t>
      </w:r>
    </w:p>
    <w:p w:rsidR="0085593A" w:rsidRPr="00D66A11" w:rsidRDefault="0085593A" w:rsidP="00D66A1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6A11">
        <w:rPr>
          <w:rFonts w:ascii="Times New Roman" w:eastAsia="Times New Roman" w:hAnsi="Times New Roman" w:cs="Times New Roman"/>
          <w:sz w:val="28"/>
          <w:szCs w:val="28"/>
        </w:rPr>
        <w:t>б) сделка, по которой продавец обязуется передать товар в собственность покупателя в обусловленные сроки и на определенных условиях, а покупатель обязуется принять товар и уплат</w:t>
      </w:r>
      <w:r w:rsidR="00D66A11">
        <w:rPr>
          <w:rFonts w:ascii="Times New Roman" w:eastAsia="Times New Roman" w:hAnsi="Times New Roman" w:cs="Times New Roman"/>
          <w:sz w:val="28"/>
          <w:szCs w:val="28"/>
        </w:rPr>
        <w:t>ить за него согласованную цену;</w:t>
      </w:r>
    </w:p>
    <w:p w:rsidR="0085593A" w:rsidRPr="00D66A11" w:rsidRDefault="0085593A" w:rsidP="00D66A1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6A11">
        <w:rPr>
          <w:rFonts w:ascii="Cambria Math" w:eastAsia="Times New Roman" w:hAnsi="Cambria Math" w:cs="Times New Roman"/>
          <w:sz w:val="28"/>
          <w:szCs w:val="28"/>
        </w:rPr>
        <w:t>​</w:t>
      </w:r>
      <w:r w:rsidRPr="00D66A11">
        <w:rPr>
          <w:rFonts w:ascii="Times New Roman" w:eastAsia="Times New Roman" w:hAnsi="Times New Roman" w:cs="Times New Roman"/>
          <w:sz w:val="28"/>
          <w:szCs w:val="28"/>
        </w:rPr>
        <w:t>в) комплекс действий контрагентов (иностранных партнеров по внешнеторговой операции) разных стран, направленных на подготовку, совершение и обеспечение торгового обмена.</w:t>
      </w:r>
    </w:p>
    <w:p w:rsidR="0085593A" w:rsidRPr="00D66A11" w:rsidRDefault="0085593A" w:rsidP="00D66A11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:rsidR="0085593A" w:rsidRPr="00D66A11" w:rsidRDefault="0085593A" w:rsidP="00D66A11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D66A11">
        <w:rPr>
          <w:rFonts w:ascii="Times New Roman" w:eastAsia="Times New Roman" w:hAnsi="Times New Roman" w:cs="Times New Roman"/>
          <w:b/>
          <w:sz w:val="28"/>
          <w:szCs w:val="28"/>
        </w:rPr>
        <w:t>4.</w:t>
      </w:r>
      <w:r w:rsidRPr="00D66A11">
        <w:rPr>
          <w:rFonts w:ascii="Times New Roman" w:eastAsia="Times New Roman" w:hAnsi="Times New Roman" w:cs="Times New Roman"/>
          <w:sz w:val="28"/>
          <w:szCs w:val="28"/>
        </w:rPr>
        <w:t>Что вы понимаете под международной торговой сделкой:</w:t>
      </w:r>
    </w:p>
    <w:p w:rsidR="0085593A" w:rsidRPr="00D66A11" w:rsidRDefault="0085593A" w:rsidP="00D66A11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D66A11">
        <w:rPr>
          <w:rFonts w:ascii="Times New Roman" w:eastAsia="Times New Roman" w:hAnsi="Times New Roman" w:cs="Times New Roman"/>
          <w:sz w:val="28"/>
          <w:szCs w:val="28"/>
        </w:rPr>
        <w:t>а) выполнение совместных и заказных работ, исполнение заказов на подготовку научно-технической документации, научного оборудования и опытных образцов изделий и материалов, проведение научно-технических экспертиз, консультаций</w:t>
      </w:r>
      <w:r w:rsidR="00D66A11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D66A11" w:rsidRPr="00D66A11" w:rsidRDefault="0085593A" w:rsidP="00D66A11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D66A11">
        <w:rPr>
          <w:rFonts w:ascii="Times New Roman" w:eastAsia="Times New Roman" w:hAnsi="Times New Roman" w:cs="Times New Roman"/>
          <w:sz w:val="28"/>
          <w:szCs w:val="28"/>
        </w:rPr>
        <w:lastRenderedPageBreak/>
        <w:t>б) понимается договор (соглашение, контракт) между двумя или несколькими сторонами, находящимися в разных странах, по поставке установленного количества и качества товарных единиц и/или оказанию услуг в соответствии с сог</w:t>
      </w:r>
      <w:r w:rsidR="00D66A11">
        <w:rPr>
          <w:rFonts w:ascii="Times New Roman" w:eastAsia="Times New Roman" w:hAnsi="Times New Roman" w:cs="Times New Roman"/>
          <w:sz w:val="28"/>
          <w:szCs w:val="28"/>
        </w:rPr>
        <w:t>ласованными сторонами условиями;</w:t>
      </w:r>
    </w:p>
    <w:p w:rsidR="0085593A" w:rsidRPr="00D66A11" w:rsidRDefault="0085593A" w:rsidP="00D66A11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D66A11">
        <w:rPr>
          <w:rFonts w:ascii="Times New Roman" w:eastAsia="Times New Roman" w:hAnsi="Times New Roman" w:cs="Times New Roman"/>
          <w:sz w:val="28"/>
          <w:szCs w:val="28"/>
        </w:rPr>
        <w:t>в) продажа иностранному покупателю товара с вывозом из страны продавца, то есть вывоз товаров и услуг за границу.</w:t>
      </w:r>
    </w:p>
    <w:p w:rsidR="0085593A" w:rsidRPr="00D66A11" w:rsidRDefault="0085593A" w:rsidP="00D66A11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:rsidR="0085593A" w:rsidRPr="00D66A11" w:rsidRDefault="0085593A" w:rsidP="00D66A11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D66A11">
        <w:rPr>
          <w:rFonts w:ascii="Times New Roman" w:eastAsia="Times New Roman" w:hAnsi="Times New Roman" w:cs="Times New Roman"/>
          <w:b/>
          <w:sz w:val="28"/>
          <w:szCs w:val="28"/>
        </w:rPr>
        <w:t>5.</w:t>
      </w:r>
      <w:r w:rsidRPr="00D66A11">
        <w:rPr>
          <w:rFonts w:ascii="Times New Roman" w:eastAsia="Times New Roman" w:hAnsi="Times New Roman" w:cs="Times New Roman"/>
          <w:sz w:val="28"/>
          <w:szCs w:val="28"/>
        </w:rPr>
        <w:t xml:space="preserve"> Правовой формой, опосредствующей международные коммерческие операции является:</w:t>
      </w:r>
    </w:p>
    <w:p w:rsidR="0085593A" w:rsidRPr="00D66A11" w:rsidRDefault="0085593A" w:rsidP="00D66A11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D66A11">
        <w:rPr>
          <w:rFonts w:ascii="Times New Roman" w:eastAsia="Times New Roman" w:hAnsi="Times New Roman" w:cs="Times New Roman"/>
          <w:sz w:val="28"/>
          <w:szCs w:val="28"/>
        </w:rPr>
        <w:t>а) международная торговая сделка, обязательным условием которой является ее заключ</w:t>
      </w:r>
      <w:r w:rsidR="00D66A11">
        <w:rPr>
          <w:rFonts w:ascii="Times New Roman" w:eastAsia="Times New Roman" w:hAnsi="Times New Roman" w:cs="Times New Roman"/>
          <w:sz w:val="28"/>
          <w:szCs w:val="28"/>
        </w:rPr>
        <w:t>ения с иностранным контрагентом;</w:t>
      </w:r>
    </w:p>
    <w:p w:rsidR="0085593A" w:rsidRPr="00D66A11" w:rsidRDefault="0085593A" w:rsidP="00D66A11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D66A11">
        <w:rPr>
          <w:rFonts w:ascii="Times New Roman" w:eastAsia="Times New Roman" w:hAnsi="Times New Roman" w:cs="Times New Roman"/>
          <w:sz w:val="28"/>
          <w:szCs w:val="28"/>
        </w:rPr>
        <w:t>б) сделка, по которой продавец обязуется передать товар в собственность покупателя в обусловленные сроки и на определенных условиях, а покупатель обязуется принять товар и уплат</w:t>
      </w:r>
      <w:r w:rsidR="00D66A11">
        <w:rPr>
          <w:rFonts w:ascii="Times New Roman" w:eastAsia="Times New Roman" w:hAnsi="Times New Roman" w:cs="Times New Roman"/>
          <w:sz w:val="28"/>
          <w:szCs w:val="28"/>
        </w:rPr>
        <w:t>ить за него согласованную цену;</w:t>
      </w:r>
    </w:p>
    <w:p w:rsidR="0085593A" w:rsidRPr="00D66A11" w:rsidRDefault="0085593A" w:rsidP="00D66A11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D66A11">
        <w:rPr>
          <w:rFonts w:ascii="Times New Roman" w:eastAsia="Times New Roman" w:hAnsi="Times New Roman" w:cs="Times New Roman"/>
          <w:sz w:val="28"/>
          <w:szCs w:val="28"/>
        </w:rPr>
        <w:t>в) выполнение совместных и заказных работ, исполнение заказов на подготовку научно-технической документации, научного оборудования и опытных образцов изделий и материалов, проведение научно-технических экспертиз, консультаций.</w:t>
      </w:r>
    </w:p>
    <w:p w:rsidR="0085593A" w:rsidRPr="00D66A11" w:rsidRDefault="0085593A" w:rsidP="00D66A11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:rsidR="0085593A" w:rsidRPr="00D66A11" w:rsidRDefault="0085593A" w:rsidP="00D66A11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D66A11">
        <w:rPr>
          <w:rFonts w:ascii="Times New Roman" w:eastAsia="Times New Roman" w:hAnsi="Times New Roman" w:cs="Times New Roman"/>
          <w:b/>
          <w:sz w:val="28"/>
          <w:szCs w:val="28"/>
        </w:rPr>
        <w:t>6.</w:t>
      </w:r>
      <w:r w:rsidRPr="00D66A11">
        <w:rPr>
          <w:rFonts w:ascii="Times New Roman" w:eastAsia="Times New Roman" w:hAnsi="Times New Roman" w:cs="Times New Roman"/>
          <w:sz w:val="28"/>
          <w:szCs w:val="28"/>
        </w:rPr>
        <w:t xml:space="preserve"> Лизинг-это:</w:t>
      </w:r>
    </w:p>
    <w:p w:rsidR="0085593A" w:rsidRPr="00D66A11" w:rsidRDefault="0085593A" w:rsidP="00D66A11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D66A11">
        <w:rPr>
          <w:rFonts w:ascii="Times New Roman" w:eastAsia="Times New Roman" w:hAnsi="Times New Roman" w:cs="Times New Roman"/>
          <w:sz w:val="28"/>
          <w:szCs w:val="28"/>
        </w:rPr>
        <w:t>а) краткосрочная аренда</w:t>
      </w:r>
      <w:r w:rsidR="00D66A11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85593A" w:rsidRPr="00D66A11" w:rsidRDefault="0085593A" w:rsidP="00D66A11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D66A11">
        <w:rPr>
          <w:rFonts w:ascii="Times New Roman" w:eastAsia="Times New Roman" w:hAnsi="Times New Roman" w:cs="Times New Roman"/>
          <w:sz w:val="28"/>
          <w:szCs w:val="28"/>
        </w:rPr>
        <w:t xml:space="preserve">б) </w:t>
      </w:r>
      <w:r w:rsidR="00D66A11">
        <w:rPr>
          <w:rFonts w:ascii="Times New Roman" w:eastAsia="Times New Roman" w:hAnsi="Times New Roman" w:cs="Times New Roman"/>
          <w:sz w:val="28"/>
          <w:szCs w:val="28"/>
        </w:rPr>
        <w:t>среднесрочная аренда;</w:t>
      </w:r>
    </w:p>
    <w:p w:rsidR="0085593A" w:rsidRPr="00D66A11" w:rsidRDefault="0085593A" w:rsidP="00D66A11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D66A11">
        <w:rPr>
          <w:rFonts w:ascii="Times New Roman" w:eastAsia="Times New Roman" w:hAnsi="Times New Roman" w:cs="Times New Roman"/>
          <w:sz w:val="28"/>
          <w:szCs w:val="28"/>
        </w:rPr>
        <w:t>в) долгосрочная аренда</w:t>
      </w:r>
      <w:r w:rsidR="00D66A1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5593A" w:rsidRPr="00D66A11" w:rsidRDefault="0085593A" w:rsidP="00D66A11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5593A" w:rsidRPr="00D66A11" w:rsidRDefault="0085593A" w:rsidP="00D66A11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D66A11">
        <w:rPr>
          <w:rFonts w:ascii="Times New Roman" w:eastAsia="Times New Roman" w:hAnsi="Times New Roman" w:cs="Times New Roman"/>
          <w:b/>
          <w:sz w:val="28"/>
          <w:szCs w:val="28"/>
        </w:rPr>
        <w:t>7.</w:t>
      </w:r>
      <w:r w:rsidRPr="00D66A11">
        <w:rPr>
          <w:rFonts w:ascii="Times New Roman" w:eastAsia="Times New Roman" w:hAnsi="Times New Roman" w:cs="Times New Roman"/>
          <w:sz w:val="28"/>
          <w:szCs w:val="28"/>
        </w:rPr>
        <w:t xml:space="preserve"> Лицензирование</w:t>
      </w:r>
      <w:r w:rsidR="004B1E70" w:rsidRPr="00D66A11">
        <w:rPr>
          <w:rFonts w:ascii="Times New Roman" w:eastAsia="Times New Roman" w:hAnsi="Times New Roman" w:cs="Times New Roman"/>
          <w:sz w:val="28"/>
          <w:szCs w:val="28"/>
        </w:rPr>
        <w:t xml:space="preserve"> -</w:t>
      </w:r>
      <w:r w:rsidRPr="00D66A11">
        <w:rPr>
          <w:rFonts w:ascii="Times New Roman" w:eastAsia="Times New Roman" w:hAnsi="Times New Roman" w:cs="Times New Roman"/>
          <w:sz w:val="28"/>
          <w:szCs w:val="28"/>
        </w:rPr>
        <w:t xml:space="preserve"> это:</w:t>
      </w:r>
    </w:p>
    <w:p w:rsidR="0085593A" w:rsidRPr="00D66A11" w:rsidRDefault="0085593A" w:rsidP="00D66A11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D66A11">
        <w:rPr>
          <w:rFonts w:ascii="Times New Roman" w:eastAsia="Times New Roman" w:hAnsi="Times New Roman" w:cs="Times New Roman"/>
          <w:sz w:val="28"/>
          <w:szCs w:val="28"/>
        </w:rPr>
        <w:t xml:space="preserve">а) денежный беспроцентный залог, вносимый импортером в банк перед закупкой </w:t>
      </w:r>
      <w:r w:rsidR="00D66A11">
        <w:rPr>
          <w:rFonts w:ascii="Times New Roman" w:eastAsia="Times New Roman" w:hAnsi="Times New Roman" w:cs="Times New Roman"/>
          <w:sz w:val="28"/>
          <w:szCs w:val="28"/>
        </w:rPr>
        <w:t>товара;</w:t>
      </w:r>
    </w:p>
    <w:p w:rsidR="0085593A" w:rsidRPr="00D66A11" w:rsidRDefault="0085593A" w:rsidP="00D66A11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D66A11">
        <w:rPr>
          <w:rFonts w:ascii="Times New Roman" w:eastAsia="Times New Roman" w:hAnsi="Times New Roman" w:cs="Times New Roman"/>
          <w:sz w:val="28"/>
          <w:szCs w:val="28"/>
        </w:rPr>
        <w:t xml:space="preserve">б) это стоимостные или количественные ограничения ввоза (вывоза) товаров, устанавливаемые государством на неопределенный срок, по </w:t>
      </w:r>
      <w:r w:rsidRPr="00D66A11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отдельным видам товаров, странам или группам стран путем </w:t>
      </w:r>
      <w:r w:rsidR="00D66A11">
        <w:rPr>
          <w:rFonts w:ascii="Times New Roman" w:eastAsia="Times New Roman" w:hAnsi="Times New Roman" w:cs="Times New Roman"/>
          <w:sz w:val="28"/>
          <w:szCs w:val="28"/>
        </w:rPr>
        <w:t>введения квот (процентной доли);</w:t>
      </w:r>
    </w:p>
    <w:p w:rsidR="0085593A" w:rsidRPr="00D66A11" w:rsidRDefault="0085593A" w:rsidP="00D66A11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D66A11">
        <w:rPr>
          <w:rFonts w:ascii="Times New Roman" w:eastAsia="Times New Roman" w:hAnsi="Times New Roman" w:cs="Times New Roman"/>
          <w:sz w:val="28"/>
          <w:szCs w:val="28"/>
        </w:rPr>
        <w:t>в) разрешение на ввоз (вывоз) определенного количества товаров, выдаваемое уполномоченными государственными органами.</w:t>
      </w:r>
    </w:p>
    <w:p w:rsidR="0085593A" w:rsidRPr="00D66A11" w:rsidRDefault="0085593A" w:rsidP="00D66A11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:rsidR="0085593A" w:rsidRPr="00D66A11" w:rsidRDefault="0085593A" w:rsidP="00D66A11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D66A11">
        <w:rPr>
          <w:rFonts w:ascii="Times New Roman" w:eastAsia="Times New Roman" w:hAnsi="Times New Roman" w:cs="Times New Roman"/>
          <w:b/>
          <w:sz w:val="28"/>
          <w:szCs w:val="28"/>
        </w:rPr>
        <w:t>8.</w:t>
      </w:r>
      <w:r w:rsidRPr="00D66A11">
        <w:rPr>
          <w:rFonts w:ascii="Times New Roman" w:eastAsia="Times New Roman" w:hAnsi="Times New Roman" w:cs="Times New Roman"/>
          <w:sz w:val="28"/>
          <w:szCs w:val="28"/>
        </w:rPr>
        <w:t xml:space="preserve"> Ввоз товара на таможенную территорию РФ без обязательства об обратном вывозе – это ...</w:t>
      </w:r>
    </w:p>
    <w:p w:rsidR="0085593A" w:rsidRPr="00D66A11" w:rsidRDefault="0085593A" w:rsidP="00D66A11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D66A11">
        <w:rPr>
          <w:rFonts w:ascii="Times New Roman" w:eastAsia="Times New Roman" w:hAnsi="Times New Roman" w:cs="Times New Roman"/>
          <w:sz w:val="28"/>
          <w:szCs w:val="28"/>
        </w:rPr>
        <w:t>а) реэкспорт</w:t>
      </w:r>
      <w:r w:rsidR="00D66A11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85593A" w:rsidRPr="00D66A11" w:rsidRDefault="0085593A" w:rsidP="00D66A11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D66A11">
        <w:rPr>
          <w:rFonts w:ascii="Times New Roman" w:eastAsia="Times New Roman" w:hAnsi="Times New Roman" w:cs="Times New Roman"/>
          <w:sz w:val="28"/>
          <w:szCs w:val="28"/>
        </w:rPr>
        <w:t>б) реимпорт</w:t>
      </w:r>
      <w:r w:rsidR="00D66A11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85593A" w:rsidRPr="00D66A11" w:rsidRDefault="00A15097" w:rsidP="00D66A11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D66A11">
        <w:rPr>
          <w:rFonts w:ascii="Times New Roman" w:eastAsia="Times New Roman" w:hAnsi="Times New Roman" w:cs="Times New Roman"/>
          <w:sz w:val="28"/>
          <w:szCs w:val="28"/>
        </w:rPr>
        <w:t>в)</w:t>
      </w:r>
      <w:r w:rsidR="0085593A" w:rsidRPr="00D66A11">
        <w:rPr>
          <w:rFonts w:ascii="Times New Roman" w:eastAsia="Times New Roman" w:hAnsi="Times New Roman" w:cs="Times New Roman"/>
          <w:sz w:val="28"/>
          <w:szCs w:val="28"/>
        </w:rPr>
        <w:t xml:space="preserve"> импорт</w:t>
      </w:r>
      <w:r w:rsidRPr="00D66A1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15097" w:rsidRPr="00D66A11" w:rsidRDefault="00A15097" w:rsidP="00D66A11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:rsidR="00A15097" w:rsidRPr="00D66A11" w:rsidRDefault="00A15097" w:rsidP="00D66A11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D66A11">
        <w:rPr>
          <w:rFonts w:ascii="Times New Roman" w:eastAsia="Times New Roman" w:hAnsi="Times New Roman" w:cs="Times New Roman"/>
          <w:b/>
          <w:sz w:val="28"/>
          <w:szCs w:val="28"/>
        </w:rPr>
        <w:t>9.</w:t>
      </w:r>
      <w:r w:rsidRPr="00D66A11">
        <w:rPr>
          <w:rFonts w:ascii="Times New Roman" w:eastAsia="Times New Roman" w:hAnsi="Times New Roman" w:cs="Times New Roman"/>
          <w:sz w:val="28"/>
          <w:szCs w:val="28"/>
        </w:rPr>
        <w:t xml:space="preserve"> Продажа и ввоз в страну ранее вывезенного из нее товара без его переработки  – это ...</w:t>
      </w:r>
    </w:p>
    <w:p w:rsidR="00A15097" w:rsidRPr="00D66A11" w:rsidRDefault="00A15097" w:rsidP="00D66A11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D66A11">
        <w:rPr>
          <w:rFonts w:ascii="Times New Roman" w:eastAsia="Times New Roman" w:hAnsi="Times New Roman" w:cs="Times New Roman"/>
          <w:sz w:val="28"/>
          <w:szCs w:val="28"/>
        </w:rPr>
        <w:t>а) транзит</w:t>
      </w:r>
      <w:r w:rsidR="00D66A11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A15097" w:rsidRPr="00D66A11" w:rsidRDefault="00A15097" w:rsidP="00D66A11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D66A11">
        <w:rPr>
          <w:rFonts w:ascii="Times New Roman" w:eastAsia="Times New Roman" w:hAnsi="Times New Roman" w:cs="Times New Roman"/>
          <w:sz w:val="28"/>
          <w:szCs w:val="28"/>
        </w:rPr>
        <w:t>б) импорт</w:t>
      </w:r>
      <w:r w:rsidR="00D66A11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A15097" w:rsidRPr="00D66A11" w:rsidRDefault="00A15097" w:rsidP="00D66A11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D66A11">
        <w:rPr>
          <w:rFonts w:ascii="Times New Roman" w:eastAsia="Times New Roman" w:hAnsi="Times New Roman" w:cs="Times New Roman"/>
          <w:sz w:val="28"/>
          <w:szCs w:val="28"/>
        </w:rPr>
        <w:t>в) реимпорт.</w:t>
      </w:r>
    </w:p>
    <w:p w:rsidR="00A15097" w:rsidRPr="00D66A11" w:rsidRDefault="00A15097" w:rsidP="00D66A11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:rsidR="00A15097" w:rsidRPr="00D66A11" w:rsidRDefault="00A15097" w:rsidP="00D66A11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D66A11">
        <w:rPr>
          <w:rFonts w:ascii="Times New Roman" w:eastAsia="Times New Roman" w:hAnsi="Times New Roman" w:cs="Times New Roman"/>
          <w:b/>
          <w:sz w:val="28"/>
          <w:szCs w:val="28"/>
        </w:rPr>
        <w:t>10.</w:t>
      </w:r>
      <w:r w:rsidRPr="00D66A11">
        <w:rPr>
          <w:rFonts w:ascii="Times New Roman" w:eastAsia="Times New Roman" w:hAnsi="Times New Roman" w:cs="Times New Roman"/>
          <w:sz w:val="28"/>
          <w:szCs w:val="28"/>
        </w:rPr>
        <w:t xml:space="preserve"> Какое из данных мероприятий проводится в целях распределения квоты между российскими участниками внешнеторговой деятельности?</w:t>
      </w:r>
    </w:p>
    <w:p w:rsidR="00A15097" w:rsidRPr="00D66A11" w:rsidRDefault="00A15097" w:rsidP="00D66A11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D66A11">
        <w:rPr>
          <w:rFonts w:ascii="Times New Roman" w:eastAsia="Times New Roman" w:hAnsi="Times New Roman" w:cs="Times New Roman"/>
          <w:sz w:val="28"/>
          <w:szCs w:val="28"/>
        </w:rPr>
        <w:t>а) торги</w:t>
      </w:r>
      <w:r w:rsidR="00D66A11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A15097" w:rsidRPr="00D66A11" w:rsidRDefault="00A15097" w:rsidP="00D66A11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D66A11">
        <w:rPr>
          <w:rFonts w:ascii="Times New Roman" w:eastAsia="Times New Roman" w:hAnsi="Times New Roman" w:cs="Times New Roman"/>
          <w:sz w:val="28"/>
          <w:szCs w:val="28"/>
        </w:rPr>
        <w:t>б) ярмарка</w:t>
      </w:r>
      <w:r w:rsidR="00D66A11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A15097" w:rsidRPr="00D66A11" w:rsidRDefault="00A15097" w:rsidP="00D66A11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D66A11">
        <w:rPr>
          <w:rFonts w:ascii="Times New Roman" w:eastAsia="Times New Roman" w:hAnsi="Times New Roman" w:cs="Times New Roman"/>
          <w:sz w:val="28"/>
          <w:szCs w:val="28"/>
        </w:rPr>
        <w:t>в) аукцион.</w:t>
      </w:r>
    </w:p>
    <w:p w:rsidR="002F4559" w:rsidRPr="00D66A11" w:rsidRDefault="002F4559" w:rsidP="00D66A11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:rsidR="00A15097" w:rsidRPr="00D66A11" w:rsidRDefault="00A15097" w:rsidP="00D66A11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D66A11">
        <w:rPr>
          <w:rFonts w:ascii="Times New Roman" w:eastAsia="Times New Roman" w:hAnsi="Times New Roman" w:cs="Times New Roman"/>
          <w:b/>
          <w:sz w:val="28"/>
          <w:szCs w:val="28"/>
        </w:rPr>
        <w:t>11.</w:t>
      </w:r>
      <w:r w:rsidRPr="00D66A11">
        <w:rPr>
          <w:rFonts w:ascii="Times New Roman" w:eastAsia="Times New Roman" w:hAnsi="Times New Roman" w:cs="Times New Roman"/>
          <w:sz w:val="28"/>
          <w:szCs w:val="28"/>
        </w:rPr>
        <w:t xml:space="preserve"> Регистрация товарного знака возможна:</w:t>
      </w:r>
    </w:p>
    <w:p w:rsidR="00A15097" w:rsidRPr="00D66A11" w:rsidRDefault="00A15097" w:rsidP="00D66A11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D66A11">
        <w:rPr>
          <w:rFonts w:ascii="Times New Roman" w:eastAsia="Times New Roman" w:hAnsi="Times New Roman" w:cs="Times New Roman"/>
          <w:sz w:val="28"/>
          <w:szCs w:val="28"/>
        </w:rPr>
        <w:t>а) только на имя юридического лица</w:t>
      </w:r>
      <w:r w:rsidR="00D66A11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A15097" w:rsidRPr="00D66A11" w:rsidRDefault="00A15097" w:rsidP="00D66A11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D66A11">
        <w:rPr>
          <w:rFonts w:ascii="Times New Roman" w:eastAsia="Times New Roman" w:hAnsi="Times New Roman" w:cs="Times New Roman"/>
          <w:sz w:val="28"/>
          <w:szCs w:val="28"/>
        </w:rPr>
        <w:t>б) на имя любого субъекта права</w:t>
      </w:r>
      <w:r w:rsidR="00D66A11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A15097" w:rsidRPr="00D66A11" w:rsidRDefault="00A15097" w:rsidP="00D66A11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D66A11">
        <w:rPr>
          <w:rFonts w:ascii="Times New Roman" w:eastAsia="Times New Roman" w:hAnsi="Times New Roman" w:cs="Times New Roman"/>
          <w:sz w:val="28"/>
          <w:szCs w:val="28"/>
        </w:rPr>
        <w:t>в) на имя юридического лица или физического лица, занимающегося</w:t>
      </w:r>
    </w:p>
    <w:p w:rsidR="00A15097" w:rsidRPr="00D66A11" w:rsidRDefault="00A15097" w:rsidP="00D66A11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D66A11">
        <w:rPr>
          <w:rFonts w:ascii="Times New Roman" w:eastAsia="Times New Roman" w:hAnsi="Times New Roman" w:cs="Times New Roman"/>
          <w:sz w:val="28"/>
          <w:szCs w:val="28"/>
        </w:rPr>
        <w:t>предпринимательской деятельностью.</w:t>
      </w:r>
    </w:p>
    <w:p w:rsidR="00A15097" w:rsidRPr="00D66A11" w:rsidRDefault="00A15097" w:rsidP="00D66A11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:rsidR="00A15097" w:rsidRPr="00D66A11" w:rsidRDefault="00A15097" w:rsidP="00D66A11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D66A11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12.</w:t>
      </w:r>
      <w:r w:rsidRPr="00D66A11">
        <w:rPr>
          <w:rFonts w:ascii="Times New Roman" w:eastAsia="Times New Roman" w:hAnsi="Times New Roman" w:cs="Times New Roman"/>
          <w:sz w:val="28"/>
          <w:szCs w:val="28"/>
        </w:rPr>
        <w:t xml:space="preserve">  Письменной формой международной коммерческой сделки согласно международным нормам считается:</w:t>
      </w:r>
    </w:p>
    <w:p w:rsidR="00A15097" w:rsidRPr="00D66A11" w:rsidRDefault="00A15097" w:rsidP="00D66A11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D66A11">
        <w:rPr>
          <w:rFonts w:ascii="Times New Roman" w:eastAsia="Times New Roman" w:hAnsi="Times New Roman" w:cs="Times New Roman"/>
          <w:sz w:val="28"/>
          <w:szCs w:val="28"/>
        </w:rPr>
        <w:t>а) контракт;</w:t>
      </w:r>
    </w:p>
    <w:p w:rsidR="00A15097" w:rsidRPr="00D66A11" w:rsidRDefault="00A15097" w:rsidP="00D66A11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D66A11">
        <w:rPr>
          <w:rFonts w:ascii="Times New Roman" w:eastAsia="Times New Roman" w:hAnsi="Times New Roman" w:cs="Times New Roman"/>
          <w:sz w:val="28"/>
          <w:szCs w:val="28"/>
        </w:rPr>
        <w:t>б) переписка контрагентов;</w:t>
      </w:r>
    </w:p>
    <w:p w:rsidR="00A15097" w:rsidRPr="00D66A11" w:rsidRDefault="00A15097" w:rsidP="00D66A11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D66A11">
        <w:rPr>
          <w:rFonts w:ascii="Times New Roman" w:eastAsia="Times New Roman" w:hAnsi="Times New Roman" w:cs="Times New Roman"/>
          <w:sz w:val="28"/>
          <w:szCs w:val="28"/>
        </w:rPr>
        <w:t>в) предложение экспортера и ответ покупателя.</w:t>
      </w:r>
    </w:p>
    <w:p w:rsidR="002F4559" w:rsidRPr="00D66A11" w:rsidRDefault="002F4559" w:rsidP="00D66A11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:rsidR="00A15097" w:rsidRPr="00D66A11" w:rsidRDefault="002F4559" w:rsidP="00D66A11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D66A11">
        <w:rPr>
          <w:rFonts w:ascii="Times New Roman" w:eastAsia="Times New Roman" w:hAnsi="Times New Roman" w:cs="Times New Roman"/>
          <w:b/>
          <w:sz w:val="28"/>
          <w:szCs w:val="28"/>
        </w:rPr>
        <w:t>1</w:t>
      </w:r>
      <w:r w:rsidR="00A15097" w:rsidRPr="00D66A11">
        <w:rPr>
          <w:rFonts w:ascii="Times New Roman" w:eastAsia="Times New Roman" w:hAnsi="Times New Roman" w:cs="Times New Roman"/>
          <w:b/>
          <w:sz w:val="28"/>
          <w:szCs w:val="28"/>
        </w:rPr>
        <w:t>3.</w:t>
      </w:r>
      <w:r w:rsidRPr="00D66A1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15097" w:rsidRPr="00D66A11">
        <w:rPr>
          <w:rFonts w:ascii="Times New Roman" w:eastAsia="Times New Roman" w:hAnsi="Times New Roman" w:cs="Times New Roman"/>
          <w:sz w:val="28"/>
          <w:szCs w:val="28"/>
        </w:rPr>
        <w:t>Внешнеторговый договор – это соглашение ...</w:t>
      </w:r>
    </w:p>
    <w:p w:rsidR="00A15097" w:rsidRPr="00D66A11" w:rsidRDefault="00A15097" w:rsidP="00D66A11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D66A11">
        <w:rPr>
          <w:rFonts w:ascii="Times New Roman" w:eastAsia="Times New Roman" w:hAnsi="Times New Roman" w:cs="Times New Roman"/>
          <w:sz w:val="28"/>
          <w:szCs w:val="28"/>
        </w:rPr>
        <w:t>а) между фирмами двух зарубежных стран</w:t>
      </w:r>
      <w:r w:rsidR="00D66A11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A15097" w:rsidRPr="00D66A11" w:rsidRDefault="00A15097" w:rsidP="00D66A11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D66A11">
        <w:rPr>
          <w:rFonts w:ascii="Times New Roman" w:eastAsia="Times New Roman" w:hAnsi="Times New Roman" w:cs="Times New Roman"/>
          <w:sz w:val="28"/>
          <w:szCs w:val="28"/>
        </w:rPr>
        <w:t>б) между российскими предприятиями о совместном производстве</w:t>
      </w:r>
      <w:r w:rsidR="00D66A11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F4559" w:rsidRPr="00D66A11" w:rsidRDefault="00A15097" w:rsidP="00D66A11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D66A11">
        <w:rPr>
          <w:rFonts w:ascii="Times New Roman" w:eastAsia="Times New Roman" w:hAnsi="Times New Roman" w:cs="Times New Roman"/>
          <w:sz w:val="28"/>
          <w:szCs w:val="28"/>
        </w:rPr>
        <w:t>в) о поставке товаров между партнерами, один – в России, другой – за рубежом.</w:t>
      </w:r>
    </w:p>
    <w:p w:rsidR="002F4559" w:rsidRPr="00D66A11" w:rsidRDefault="002F4559" w:rsidP="00D66A11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:rsidR="002F4559" w:rsidRPr="00D66A11" w:rsidRDefault="002F4559" w:rsidP="00D66A11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D66A11">
        <w:rPr>
          <w:rFonts w:ascii="Times New Roman" w:eastAsia="Times New Roman" w:hAnsi="Times New Roman" w:cs="Times New Roman"/>
          <w:b/>
          <w:sz w:val="28"/>
          <w:szCs w:val="28"/>
        </w:rPr>
        <w:t xml:space="preserve">14. </w:t>
      </w:r>
      <w:r w:rsidRPr="00D66A11">
        <w:rPr>
          <w:rFonts w:ascii="Times New Roman" w:eastAsia="Times New Roman" w:hAnsi="Times New Roman" w:cs="Times New Roman"/>
          <w:sz w:val="28"/>
          <w:szCs w:val="28"/>
        </w:rPr>
        <w:t>Импорт оборудования эффективен, если:</w:t>
      </w:r>
    </w:p>
    <w:p w:rsidR="002F4559" w:rsidRPr="00D66A11" w:rsidRDefault="002F4559" w:rsidP="00D66A11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D66A11">
        <w:rPr>
          <w:rFonts w:ascii="Times New Roman" w:eastAsia="Times New Roman" w:hAnsi="Times New Roman" w:cs="Times New Roman"/>
          <w:sz w:val="28"/>
          <w:szCs w:val="28"/>
        </w:rPr>
        <w:t>а) абсолютный эффект и относительный эффекты больше нуля, абсолютная и относительная эффективность больше единицы;</w:t>
      </w:r>
    </w:p>
    <w:p w:rsidR="002F4559" w:rsidRPr="00D66A11" w:rsidRDefault="002F4559" w:rsidP="00D66A11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D66A11">
        <w:rPr>
          <w:rFonts w:ascii="Times New Roman" w:eastAsia="Times New Roman" w:hAnsi="Times New Roman" w:cs="Times New Roman"/>
          <w:sz w:val="28"/>
          <w:szCs w:val="28"/>
        </w:rPr>
        <w:t xml:space="preserve">б) цена потребления импортного оборудования </w:t>
      </w:r>
      <w:proofErr w:type="gramStart"/>
      <w:r w:rsidRPr="00D66A11">
        <w:rPr>
          <w:rFonts w:ascii="Times New Roman" w:eastAsia="Times New Roman" w:hAnsi="Times New Roman" w:cs="Times New Roman"/>
          <w:sz w:val="28"/>
          <w:szCs w:val="28"/>
        </w:rPr>
        <w:t>ниже</w:t>
      </w:r>
      <w:proofErr w:type="gramEnd"/>
      <w:r w:rsidRPr="00D66A11">
        <w:rPr>
          <w:rFonts w:ascii="Times New Roman" w:eastAsia="Times New Roman" w:hAnsi="Times New Roman" w:cs="Times New Roman"/>
          <w:sz w:val="28"/>
          <w:szCs w:val="28"/>
        </w:rPr>
        <w:t xml:space="preserve"> чем отечественного;</w:t>
      </w:r>
    </w:p>
    <w:p w:rsidR="002F4559" w:rsidRPr="00D66A11" w:rsidRDefault="002F4559" w:rsidP="00D66A11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D66A11">
        <w:rPr>
          <w:rFonts w:ascii="Times New Roman" w:eastAsia="Times New Roman" w:hAnsi="Times New Roman" w:cs="Times New Roman"/>
          <w:sz w:val="28"/>
          <w:szCs w:val="28"/>
        </w:rPr>
        <w:t>в) себестоимость продукции при использовании импортного оборудования ниже себестоимости при использовании отечественного оборудования.</w:t>
      </w:r>
    </w:p>
    <w:p w:rsidR="002F4559" w:rsidRPr="00D66A11" w:rsidRDefault="002F4559" w:rsidP="00D66A11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:rsidR="002F4559" w:rsidRPr="00D66A11" w:rsidRDefault="002F4559" w:rsidP="00D66A11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D66A11">
        <w:rPr>
          <w:rFonts w:ascii="Times New Roman" w:eastAsia="Times New Roman" w:hAnsi="Times New Roman" w:cs="Times New Roman"/>
          <w:b/>
          <w:sz w:val="28"/>
          <w:szCs w:val="28"/>
        </w:rPr>
        <w:t>15.</w:t>
      </w:r>
      <w:r w:rsidRPr="00D66A1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66A11">
        <w:rPr>
          <w:rFonts w:ascii="Times New Roman" w:hAnsi="Times New Roman" w:cs="Times New Roman"/>
          <w:sz w:val="28"/>
          <w:szCs w:val="28"/>
        </w:rPr>
        <w:t xml:space="preserve">Реэкспорт - это: </w:t>
      </w:r>
    </w:p>
    <w:p w:rsidR="002F4559" w:rsidRPr="00D66A11" w:rsidRDefault="002F4559" w:rsidP="00D66A11">
      <w:pPr>
        <w:pStyle w:val="a3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D66A11">
        <w:rPr>
          <w:sz w:val="28"/>
          <w:szCs w:val="28"/>
        </w:rPr>
        <w:t xml:space="preserve">а) продажа и вывоз за границу товаров для передачи их в собственность иностранному контрагенту; </w:t>
      </w:r>
    </w:p>
    <w:p w:rsidR="002F4559" w:rsidRPr="00D66A11" w:rsidRDefault="002F4559" w:rsidP="00D66A11">
      <w:pPr>
        <w:pStyle w:val="a3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D66A11">
        <w:rPr>
          <w:sz w:val="28"/>
          <w:szCs w:val="28"/>
        </w:rPr>
        <w:t xml:space="preserve">б) вывоз за границу ранее ввезенного товара, не подвергшегося в реэкспортирующей стране какой-либо обработке; </w:t>
      </w:r>
    </w:p>
    <w:p w:rsidR="002F4559" w:rsidRPr="00D66A11" w:rsidRDefault="002F4559" w:rsidP="00D66A11">
      <w:pPr>
        <w:pStyle w:val="a3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D66A11">
        <w:rPr>
          <w:sz w:val="28"/>
          <w:szCs w:val="28"/>
        </w:rPr>
        <w:t>в) ввоз из-за границы ранее вывезенных отечественных товаров, не подвергшихся там переработке.</w:t>
      </w:r>
    </w:p>
    <w:p w:rsidR="002F4559" w:rsidRDefault="002F4559" w:rsidP="00D66A11">
      <w:pPr>
        <w:pStyle w:val="a3"/>
        <w:spacing w:before="0" w:beforeAutospacing="0" w:after="0" w:afterAutospacing="0" w:line="360" w:lineRule="auto"/>
        <w:ind w:firstLine="709"/>
        <w:rPr>
          <w:sz w:val="28"/>
          <w:szCs w:val="28"/>
        </w:rPr>
      </w:pPr>
    </w:p>
    <w:p w:rsidR="00D66A11" w:rsidRPr="00D66A11" w:rsidRDefault="00D66A11" w:rsidP="00D66A11">
      <w:pPr>
        <w:pStyle w:val="a3"/>
        <w:spacing w:before="0" w:beforeAutospacing="0" w:after="0" w:afterAutospacing="0" w:line="360" w:lineRule="auto"/>
        <w:ind w:firstLine="709"/>
        <w:rPr>
          <w:sz w:val="28"/>
          <w:szCs w:val="28"/>
        </w:rPr>
      </w:pPr>
    </w:p>
    <w:p w:rsidR="002F4559" w:rsidRPr="00D66A11" w:rsidRDefault="002F4559" w:rsidP="00D66A11">
      <w:pPr>
        <w:pStyle w:val="a3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D66A11">
        <w:rPr>
          <w:b/>
          <w:sz w:val="28"/>
          <w:szCs w:val="28"/>
        </w:rPr>
        <w:lastRenderedPageBreak/>
        <w:t>16.</w:t>
      </w:r>
      <w:r w:rsidRPr="00D66A11">
        <w:rPr>
          <w:sz w:val="28"/>
          <w:szCs w:val="28"/>
        </w:rPr>
        <w:t xml:space="preserve"> Встречные закупки: </w:t>
      </w:r>
    </w:p>
    <w:p w:rsidR="002F4559" w:rsidRPr="00D66A11" w:rsidRDefault="002F4559" w:rsidP="00D66A11">
      <w:pPr>
        <w:pStyle w:val="a3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D66A11">
        <w:rPr>
          <w:sz w:val="28"/>
          <w:szCs w:val="28"/>
        </w:rPr>
        <w:t xml:space="preserve">а) содержат обязательства экспортера закупить товар у импортера; </w:t>
      </w:r>
    </w:p>
    <w:p w:rsidR="002F4559" w:rsidRPr="00D66A11" w:rsidRDefault="002F4559" w:rsidP="00D66A11">
      <w:pPr>
        <w:pStyle w:val="a3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D66A11">
        <w:rPr>
          <w:sz w:val="28"/>
          <w:szCs w:val="28"/>
        </w:rPr>
        <w:t xml:space="preserve">б) предполагают согласие экспортера на оплату своих поставок частично или полностью товарами или услугами; </w:t>
      </w:r>
    </w:p>
    <w:p w:rsidR="002F4559" w:rsidRPr="00D66A11" w:rsidRDefault="002F4559" w:rsidP="00D66A11">
      <w:pPr>
        <w:pStyle w:val="a3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D66A11">
        <w:rPr>
          <w:sz w:val="28"/>
          <w:szCs w:val="28"/>
        </w:rPr>
        <w:t>в) когда экспортер приобретает товары у импортера в обмен на его обязательство закупить в будущем эквивалентный объем товаров экспортера.</w:t>
      </w:r>
    </w:p>
    <w:p w:rsidR="002F4559" w:rsidRPr="00D66A11" w:rsidRDefault="002F4559" w:rsidP="00D66A11">
      <w:pPr>
        <w:pStyle w:val="a3"/>
        <w:spacing w:before="0" w:beforeAutospacing="0" w:after="0" w:afterAutospacing="0" w:line="360" w:lineRule="auto"/>
        <w:ind w:firstLine="709"/>
        <w:rPr>
          <w:sz w:val="28"/>
          <w:szCs w:val="28"/>
        </w:rPr>
      </w:pPr>
    </w:p>
    <w:p w:rsidR="002F4559" w:rsidRPr="00D66A11" w:rsidRDefault="002F4559" w:rsidP="00D66A11">
      <w:pPr>
        <w:pStyle w:val="a3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D66A11">
        <w:rPr>
          <w:b/>
          <w:sz w:val="28"/>
          <w:szCs w:val="28"/>
        </w:rPr>
        <w:t>17.</w:t>
      </w:r>
      <w:r w:rsidRPr="00D66A11">
        <w:rPr>
          <w:sz w:val="28"/>
          <w:szCs w:val="28"/>
        </w:rPr>
        <w:t xml:space="preserve"> К формам безналичных расчетов не относится: </w:t>
      </w:r>
    </w:p>
    <w:p w:rsidR="002F4559" w:rsidRPr="00D66A11" w:rsidRDefault="002F4559" w:rsidP="00D66A11">
      <w:pPr>
        <w:pStyle w:val="a3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D66A11">
        <w:rPr>
          <w:sz w:val="28"/>
          <w:szCs w:val="28"/>
        </w:rPr>
        <w:t>а) расчеты с использованием наличных денег (банкнот и монет)</w:t>
      </w:r>
      <w:proofErr w:type="gramStart"/>
      <w:r w:rsidRPr="00D66A11">
        <w:rPr>
          <w:sz w:val="28"/>
          <w:szCs w:val="28"/>
        </w:rPr>
        <w:t xml:space="preserve"> </w:t>
      </w:r>
      <w:r w:rsidR="00D66A11">
        <w:rPr>
          <w:sz w:val="28"/>
          <w:szCs w:val="28"/>
        </w:rPr>
        <w:t>;</w:t>
      </w:r>
      <w:proofErr w:type="gramEnd"/>
    </w:p>
    <w:p w:rsidR="002F4559" w:rsidRPr="00D66A11" w:rsidRDefault="00D66A11" w:rsidP="00D66A11">
      <w:pPr>
        <w:pStyle w:val="a3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б) расчеты по аккредитиву;</w:t>
      </w:r>
    </w:p>
    <w:p w:rsidR="002F4559" w:rsidRPr="00D66A11" w:rsidRDefault="002F4559" w:rsidP="00D66A11">
      <w:pPr>
        <w:pStyle w:val="a3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D66A11">
        <w:rPr>
          <w:sz w:val="28"/>
          <w:szCs w:val="28"/>
        </w:rPr>
        <w:t>в) расчеты инкассовыми поручениями</w:t>
      </w:r>
      <w:proofErr w:type="gramStart"/>
      <w:r w:rsidRPr="00D66A11">
        <w:rPr>
          <w:sz w:val="28"/>
          <w:szCs w:val="28"/>
        </w:rPr>
        <w:t xml:space="preserve"> .</w:t>
      </w:r>
      <w:proofErr w:type="gramEnd"/>
    </w:p>
    <w:p w:rsidR="002F4559" w:rsidRPr="00D66A11" w:rsidRDefault="002F4559" w:rsidP="00D66A11">
      <w:pPr>
        <w:pStyle w:val="a3"/>
        <w:spacing w:before="0" w:beforeAutospacing="0" w:after="0" w:afterAutospacing="0" w:line="360" w:lineRule="auto"/>
        <w:ind w:firstLine="709"/>
        <w:rPr>
          <w:sz w:val="28"/>
          <w:szCs w:val="28"/>
        </w:rPr>
      </w:pPr>
    </w:p>
    <w:p w:rsidR="002F4559" w:rsidRPr="00D66A11" w:rsidRDefault="002F4559" w:rsidP="00D66A11">
      <w:pPr>
        <w:pStyle w:val="a3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D66A11">
        <w:rPr>
          <w:b/>
          <w:sz w:val="28"/>
          <w:szCs w:val="28"/>
        </w:rPr>
        <w:t xml:space="preserve">18. </w:t>
      </w:r>
      <w:r w:rsidRPr="00D66A11">
        <w:rPr>
          <w:sz w:val="28"/>
          <w:szCs w:val="28"/>
        </w:rPr>
        <w:t xml:space="preserve">К основным операциям купли-продажи услуг относятся: </w:t>
      </w:r>
    </w:p>
    <w:p w:rsidR="002F4559" w:rsidRPr="00D66A11" w:rsidRDefault="002F4559" w:rsidP="00D66A11">
      <w:pPr>
        <w:pStyle w:val="a3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D66A11">
        <w:rPr>
          <w:sz w:val="28"/>
          <w:szCs w:val="28"/>
        </w:rPr>
        <w:t xml:space="preserve">а) инжиниринг; </w:t>
      </w:r>
    </w:p>
    <w:p w:rsidR="002F4559" w:rsidRPr="00D66A11" w:rsidRDefault="002F4559" w:rsidP="00D66A11">
      <w:pPr>
        <w:pStyle w:val="a3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D66A11">
        <w:rPr>
          <w:sz w:val="28"/>
          <w:szCs w:val="28"/>
        </w:rPr>
        <w:t xml:space="preserve">б) бартер; </w:t>
      </w:r>
    </w:p>
    <w:p w:rsidR="002F4559" w:rsidRPr="00D66A11" w:rsidRDefault="002F4559" w:rsidP="00D66A11">
      <w:pPr>
        <w:pStyle w:val="a3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D66A11">
        <w:rPr>
          <w:sz w:val="28"/>
          <w:szCs w:val="28"/>
        </w:rPr>
        <w:t xml:space="preserve">в) инвестиции. </w:t>
      </w:r>
    </w:p>
    <w:p w:rsidR="002F4559" w:rsidRPr="00D66A11" w:rsidRDefault="002F4559" w:rsidP="00D66A11">
      <w:pPr>
        <w:pStyle w:val="a3"/>
        <w:spacing w:before="0" w:beforeAutospacing="0" w:after="0" w:afterAutospacing="0" w:line="360" w:lineRule="auto"/>
        <w:ind w:firstLine="709"/>
        <w:rPr>
          <w:b/>
          <w:sz w:val="28"/>
          <w:szCs w:val="28"/>
        </w:rPr>
      </w:pPr>
    </w:p>
    <w:p w:rsidR="002F4559" w:rsidRPr="00D66A11" w:rsidRDefault="002F4559" w:rsidP="00D66A11">
      <w:pPr>
        <w:pStyle w:val="a3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D66A11">
        <w:rPr>
          <w:b/>
          <w:sz w:val="28"/>
          <w:szCs w:val="28"/>
        </w:rPr>
        <w:t xml:space="preserve">19. </w:t>
      </w:r>
      <w:r w:rsidRPr="00D66A11">
        <w:rPr>
          <w:sz w:val="28"/>
          <w:szCs w:val="28"/>
        </w:rPr>
        <w:t xml:space="preserve">При обмене товарами экспортер и импортер заключают договор: </w:t>
      </w:r>
    </w:p>
    <w:p w:rsidR="002F4559" w:rsidRPr="00D66A11" w:rsidRDefault="002F4559" w:rsidP="00D66A11">
      <w:pPr>
        <w:pStyle w:val="a3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D66A11">
        <w:rPr>
          <w:sz w:val="28"/>
          <w:szCs w:val="28"/>
        </w:rPr>
        <w:t xml:space="preserve">а) о прямом обмене товарами; </w:t>
      </w:r>
    </w:p>
    <w:p w:rsidR="002F4559" w:rsidRPr="00D66A11" w:rsidRDefault="002F4559" w:rsidP="00D66A11">
      <w:pPr>
        <w:pStyle w:val="a3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D66A11">
        <w:rPr>
          <w:sz w:val="28"/>
          <w:szCs w:val="28"/>
        </w:rPr>
        <w:t xml:space="preserve">б) о косвенном обмене товарами; </w:t>
      </w:r>
    </w:p>
    <w:p w:rsidR="002F4559" w:rsidRPr="00D66A11" w:rsidRDefault="002F4559" w:rsidP="00D66A11">
      <w:pPr>
        <w:pStyle w:val="a3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D66A11">
        <w:rPr>
          <w:sz w:val="28"/>
          <w:szCs w:val="28"/>
        </w:rPr>
        <w:t>в) о прямом движении товаров.</w:t>
      </w:r>
    </w:p>
    <w:p w:rsidR="000924FA" w:rsidRPr="00D66A11" w:rsidRDefault="000924FA" w:rsidP="00D66A11">
      <w:pPr>
        <w:pStyle w:val="a3"/>
        <w:spacing w:before="0" w:beforeAutospacing="0" w:after="0" w:afterAutospacing="0" w:line="360" w:lineRule="auto"/>
        <w:ind w:firstLine="709"/>
        <w:rPr>
          <w:sz w:val="28"/>
          <w:szCs w:val="28"/>
        </w:rPr>
      </w:pPr>
    </w:p>
    <w:p w:rsidR="000924FA" w:rsidRPr="00D66A11" w:rsidRDefault="000924FA" w:rsidP="00D66A11">
      <w:pPr>
        <w:pStyle w:val="a3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D66A11">
        <w:rPr>
          <w:b/>
          <w:sz w:val="28"/>
          <w:szCs w:val="28"/>
        </w:rPr>
        <w:t>20.</w:t>
      </w:r>
      <w:r w:rsidRPr="00D66A11">
        <w:rPr>
          <w:sz w:val="28"/>
          <w:szCs w:val="28"/>
        </w:rPr>
        <w:t xml:space="preserve"> Формами торговли машинами и оборудованием являются: </w:t>
      </w:r>
    </w:p>
    <w:p w:rsidR="000924FA" w:rsidRPr="00D66A11" w:rsidRDefault="000924FA" w:rsidP="00D66A11">
      <w:pPr>
        <w:pStyle w:val="a3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D66A11">
        <w:rPr>
          <w:sz w:val="28"/>
          <w:szCs w:val="28"/>
        </w:rPr>
        <w:t xml:space="preserve">а) продажа готовых к использованию единичных изделий; </w:t>
      </w:r>
    </w:p>
    <w:p w:rsidR="000924FA" w:rsidRPr="00D66A11" w:rsidRDefault="000924FA" w:rsidP="00D66A11">
      <w:pPr>
        <w:pStyle w:val="a3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D66A11">
        <w:rPr>
          <w:sz w:val="28"/>
          <w:szCs w:val="28"/>
        </w:rPr>
        <w:t xml:space="preserve">б) продажа машин и оборудования в собранном виде; </w:t>
      </w:r>
    </w:p>
    <w:p w:rsidR="000924FA" w:rsidRPr="00D66A11" w:rsidRDefault="000924FA" w:rsidP="00D66A11">
      <w:pPr>
        <w:pStyle w:val="a3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D66A11">
        <w:rPr>
          <w:sz w:val="28"/>
          <w:szCs w:val="28"/>
        </w:rPr>
        <w:t xml:space="preserve">в) выкуп устаревшей продукции при сбыте новых моделей. </w:t>
      </w:r>
    </w:p>
    <w:p w:rsidR="000924FA" w:rsidRPr="00D66A11" w:rsidRDefault="000924FA" w:rsidP="00D66A11">
      <w:pPr>
        <w:pStyle w:val="a3"/>
        <w:spacing w:before="0" w:beforeAutospacing="0" w:after="0" w:afterAutospacing="0" w:line="360" w:lineRule="auto"/>
        <w:ind w:firstLine="709"/>
        <w:rPr>
          <w:sz w:val="28"/>
          <w:szCs w:val="28"/>
        </w:rPr>
      </w:pPr>
    </w:p>
    <w:p w:rsidR="002F4559" w:rsidRPr="00D66A11" w:rsidRDefault="002F4559" w:rsidP="00D66A11">
      <w:pPr>
        <w:pStyle w:val="a3"/>
        <w:spacing w:before="0" w:beforeAutospacing="0" w:after="0" w:afterAutospacing="0" w:line="360" w:lineRule="auto"/>
        <w:ind w:firstLine="709"/>
        <w:rPr>
          <w:sz w:val="28"/>
          <w:szCs w:val="28"/>
        </w:rPr>
      </w:pPr>
    </w:p>
    <w:p w:rsidR="00DF700F" w:rsidRPr="00D66A11" w:rsidRDefault="00DF700F" w:rsidP="00D66A11">
      <w:pPr>
        <w:pStyle w:val="a3"/>
        <w:spacing w:before="0" w:beforeAutospacing="0" w:after="0" w:afterAutospacing="0" w:line="360" w:lineRule="auto"/>
        <w:ind w:firstLine="709"/>
        <w:rPr>
          <w:sz w:val="28"/>
          <w:szCs w:val="28"/>
        </w:rPr>
      </w:pPr>
    </w:p>
    <w:p w:rsidR="00DF700F" w:rsidRPr="00D66A11" w:rsidRDefault="00DF700F" w:rsidP="00D66A11">
      <w:pPr>
        <w:pStyle w:val="a3"/>
        <w:spacing w:before="0" w:beforeAutospacing="0" w:after="0" w:afterAutospacing="0" w:line="360" w:lineRule="auto"/>
        <w:ind w:firstLine="709"/>
        <w:rPr>
          <w:sz w:val="28"/>
          <w:szCs w:val="28"/>
        </w:rPr>
      </w:pPr>
    </w:p>
    <w:p w:rsidR="00DF700F" w:rsidRPr="00D66A11" w:rsidRDefault="00DF700F" w:rsidP="00D66A11">
      <w:pPr>
        <w:pStyle w:val="a3"/>
        <w:spacing w:before="0" w:beforeAutospacing="0" w:after="0" w:afterAutospacing="0" w:line="360" w:lineRule="auto"/>
        <w:ind w:firstLine="709"/>
        <w:rPr>
          <w:sz w:val="28"/>
          <w:szCs w:val="28"/>
        </w:rPr>
      </w:pPr>
    </w:p>
    <w:p w:rsidR="00DF700F" w:rsidRPr="00D66A11" w:rsidRDefault="00DF700F" w:rsidP="00D66A11">
      <w:pPr>
        <w:pStyle w:val="a3"/>
        <w:spacing w:before="0" w:beforeAutospacing="0" w:after="0" w:afterAutospacing="0" w:line="360" w:lineRule="auto"/>
        <w:ind w:firstLine="709"/>
        <w:rPr>
          <w:sz w:val="28"/>
          <w:szCs w:val="28"/>
        </w:rPr>
      </w:pPr>
    </w:p>
    <w:p w:rsidR="00DF700F" w:rsidRPr="00D66A11" w:rsidRDefault="00DF700F" w:rsidP="00D66A11">
      <w:pPr>
        <w:pStyle w:val="a3"/>
        <w:spacing w:before="0" w:beforeAutospacing="0" w:after="0" w:afterAutospacing="0" w:line="360" w:lineRule="auto"/>
        <w:ind w:firstLine="709"/>
        <w:rPr>
          <w:sz w:val="28"/>
          <w:szCs w:val="28"/>
        </w:rPr>
      </w:pPr>
    </w:p>
    <w:p w:rsidR="00DF700F" w:rsidRPr="00D66A11" w:rsidRDefault="00DF700F" w:rsidP="00D66A11">
      <w:pPr>
        <w:pStyle w:val="a3"/>
        <w:spacing w:before="0" w:beforeAutospacing="0" w:after="0" w:afterAutospacing="0" w:line="360" w:lineRule="auto"/>
        <w:ind w:firstLine="709"/>
        <w:rPr>
          <w:sz w:val="28"/>
          <w:szCs w:val="28"/>
        </w:rPr>
      </w:pPr>
    </w:p>
    <w:p w:rsidR="00DF700F" w:rsidRPr="00D66A11" w:rsidRDefault="00DF700F" w:rsidP="00D66A11">
      <w:pPr>
        <w:pStyle w:val="a3"/>
        <w:spacing w:before="0" w:beforeAutospacing="0" w:after="0" w:afterAutospacing="0" w:line="360" w:lineRule="auto"/>
        <w:ind w:firstLine="709"/>
        <w:rPr>
          <w:sz w:val="28"/>
          <w:szCs w:val="28"/>
        </w:rPr>
      </w:pPr>
    </w:p>
    <w:p w:rsidR="00DF700F" w:rsidRPr="00D66A11" w:rsidRDefault="00DF700F" w:rsidP="00D66A11">
      <w:pPr>
        <w:pStyle w:val="a4"/>
        <w:jc w:val="center"/>
        <w:rPr>
          <w:b/>
        </w:rPr>
      </w:pPr>
      <w:r w:rsidRPr="00D66A11">
        <w:rPr>
          <w:b/>
        </w:rPr>
        <w:t>Ответы к тесту</w:t>
      </w:r>
    </w:p>
    <w:p w:rsidR="00DF700F" w:rsidRPr="00D66A11" w:rsidRDefault="00DF700F" w:rsidP="00D66A1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DF700F" w:rsidRPr="00D66A11" w:rsidRDefault="00DF700F" w:rsidP="00D66A11">
      <w:pPr>
        <w:tabs>
          <w:tab w:val="left" w:pos="1605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66A11">
        <w:rPr>
          <w:rFonts w:ascii="Times New Roman" w:hAnsi="Times New Roman" w:cs="Times New Roman"/>
          <w:sz w:val="28"/>
          <w:szCs w:val="28"/>
        </w:rPr>
        <w:tab/>
      </w:r>
    </w:p>
    <w:tbl>
      <w:tblPr>
        <w:tblW w:w="99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93"/>
        <w:gridCol w:w="993"/>
        <w:gridCol w:w="993"/>
        <w:gridCol w:w="993"/>
        <w:gridCol w:w="993"/>
        <w:gridCol w:w="993"/>
        <w:gridCol w:w="993"/>
        <w:gridCol w:w="993"/>
        <w:gridCol w:w="993"/>
        <w:gridCol w:w="994"/>
      </w:tblGrid>
      <w:tr w:rsidR="00DF700F" w:rsidRPr="00D66A11" w:rsidTr="00D66A11">
        <w:trPr>
          <w:trHeight w:val="603"/>
        </w:trPr>
        <w:tc>
          <w:tcPr>
            <w:tcW w:w="993" w:type="dxa"/>
          </w:tcPr>
          <w:p w:rsidR="00DF700F" w:rsidRPr="00D66A11" w:rsidRDefault="00DF700F" w:rsidP="00D66A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6A1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3" w:type="dxa"/>
          </w:tcPr>
          <w:p w:rsidR="00DF700F" w:rsidRPr="00D66A11" w:rsidRDefault="00DF700F" w:rsidP="00D66A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6A1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93" w:type="dxa"/>
          </w:tcPr>
          <w:p w:rsidR="00DF700F" w:rsidRPr="00D66A11" w:rsidRDefault="00DF700F" w:rsidP="00D66A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6A11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93" w:type="dxa"/>
          </w:tcPr>
          <w:p w:rsidR="00DF700F" w:rsidRPr="00D66A11" w:rsidRDefault="00DF700F" w:rsidP="00D66A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6A11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93" w:type="dxa"/>
          </w:tcPr>
          <w:p w:rsidR="00DF700F" w:rsidRPr="00D66A11" w:rsidRDefault="00DF700F" w:rsidP="00D66A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6A11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93" w:type="dxa"/>
          </w:tcPr>
          <w:p w:rsidR="00DF700F" w:rsidRPr="00D66A11" w:rsidRDefault="00DF700F" w:rsidP="00D66A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6A11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93" w:type="dxa"/>
          </w:tcPr>
          <w:p w:rsidR="00DF700F" w:rsidRPr="00D66A11" w:rsidRDefault="00DF700F" w:rsidP="00D66A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6A11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993" w:type="dxa"/>
          </w:tcPr>
          <w:p w:rsidR="00DF700F" w:rsidRPr="00D66A11" w:rsidRDefault="00DF700F" w:rsidP="00D66A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6A11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993" w:type="dxa"/>
          </w:tcPr>
          <w:p w:rsidR="00DF700F" w:rsidRPr="00D66A11" w:rsidRDefault="00DF700F" w:rsidP="00D66A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6A11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994" w:type="dxa"/>
          </w:tcPr>
          <w:p w:rsidR="00DF700F" w:rsidRPr="00D66A11" w:rsidRDefault="00D66A11" w:rsidP="00D66A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6A1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DF700F" w:rsidRPr="00D66A11" w:rsidTr="00D66A11">
        <w:trPr>
          <w:trHeight w:val="311"/>
        </w:trPr>
        <w:tc>
          <w:tcPr>
            <w:tcW w:w="993" w:type="dxa"/>
          </w:tcPr>
          <w:p w:rsidR="00DF700F" w:rsidRPr="00D66A11" w:rsidRDefault="00DF700F" w:rsidP="00D66A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6A11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993" w:type="dxa"/>
          </w:tcPr>
          <w:p w:rsidR="00DF700F" w:rsidRPr="00D66A11" w:rsidRDefault="00DF700F" w:rsidP="00D66A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6A11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993" w:type="dxa"/>
          </w:tcPr>
          <w:p w:rsidR="00DF700F" w:rsidRPr="00D66A11" w:rsidRDefault="00DF700F" w:rsidP="00D66A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6A11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993" w:type="dxa"/>
          </w:tcPr>
          <w:p w:rsidR="00DF700F" w:rsidRPr="00D66A11" w:rsidRDefault="00DF700F" w:rsidP="00D66A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6A11">
              <w:rPr>
                <w:rFonts w:ascii="Times New Roman" w:hAnsi="Times New Roman" w:cs="Times New Roman"/>
                <w:sz w:val="28"/>
                <w:szCs w:val="28"/>
              </w:rPr>
              <w:t>б</w:t>
            </w:r>
          </w:p>
        </w:tc>
        <w:tc>
          <w:tcPr>
            <w:tcW w:w="993" w:type="dxa"/>
          </w:tcPr>
          <w:p w:rsidR="00DF700F" w:rsidRPr="00D66A11" w:rsidRDefault="00DF700F" w:rsidP="00D66A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6A11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993" w:type="dxa"/>
          </w:tcPr>
          <w:p w:rsidR="00DF700F" w:rsidRPr="00D66A11" w:rsidRDefault="00DF700F" w:rsidP="00D66A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6A11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993" w:type="dxa"/>
          </w:tcPr>
          <w:p w:rsidR="00DF700F" w:rsidRPr="00D66A11" w:rsidRDefault="00DF700F" w:rsidP="00D66A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6A11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993" w:type="dxa"/>
          </w:tcPr>
          <w:p w:rsidR="00DF700F" w:rsidRPr="00D66A11" w:rsidRDefault="00DF700F" w:rsidP="00D66A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6A11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993" w:type="dxa"/>
          </w:tcPr>
          <w:p w:rsidR="00DF700F" w:rsidRPr="00D66A11" w:rsidRDefault="00DF700F" w:rsidP="00D66A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6A11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994" w:type="dxa"/>
          </w:tcPr>
          <w:p w:rsidR="00DF700F" w:rsidRPr="00D66A11" w:rsidRDefault="00DF700F" w:rsidP="00D66A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6A11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</w:tr>
    </w:tbl>
    <w:p w:rsidR="00DF700F" w:rsidRPr="00D66A11" w:rsidRDefault="00DF700F" w:rsidP="00D66A11">
      <w:pPr>
        <w:tabs>
          <w:tab w:val="left" w:pos="1605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tbl>
      <w:tblPr>
        <w:tblpPr w:leftFromText="180" w:rightFromText="180" w:vertAnchor="text" w:horzAnchor="margin" w:tblpY="35"/>
        <w:tblW w:w="99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90"/>
        <w:gridCol w:w="990"/>
        <w:gridCol w:w="990"/>
        <w:gridCol w:w="990"/>
        <w:gridCol w:w="990"/>
        <w:gridCol w:w="990"/>
        <w:gridCol w:w="990"/>
        <w:gridCol w:w="990"/>
        <w:gridCol w:w="990"/>
        <w:gridCol w:w="991"/>
      </w:tblGrid>
      <w:tr w:rsidR="00DF700F" w:rsidRPr="00D66A11" w:rsidTr="00D66A11">
        <w:trPr>
          <w:trHeight w:val="702"/>
        </w:trPr>
        <w:tc>
          <w:tcPr>
            <w:tcW w:w="990" w:type="dxa"/>
          </w:tcPr>
          <w:p w:rsidR="00DF700F" w:rsidRPr="00D66A11" w:rsidRDefault="00DF700F" w:rsidP="00D66A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6A11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990" w:type="dxa"/>
          </w:tcPr>
          <w:p w:rsidR="00DF700F" w:rsidRPr="00D66A11" w:rsidRDefault="00DF700F" w:rsidP="00D66A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6A11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990" w:type="dxa"/>
          </w:tcPr>
          <w:p w:rsidR="00DF700F" w:rsidRPr="00D66A11" w:rsidRDefault="00DF700F" w:rsidP="00D66A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6A11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990" w:type="dxa"/>
          </w:tcPr>
          <w:p w:rsidR="00DF700F" w:rsidRPr="00D66A11" w:rsidRDefault="00DF700F" w:rsidP="00D66A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6A11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990" w:type="dxa"/>
          </w:tcPr>
          <w:p w:rsidR="00DF700F" w:rsidRPr="00D66A11" w:rsidRDefault="00DF700F" w:rsidP="00D66A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6A11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990" w:type="dxa"/>
          </w:tcPr>
          <w:p w:rsidR="00DF700F" w:rsidRPr="00D66A11" w:rsidRDefault="00DF700F" w:rsidP="00D66A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6A11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990" w:type="dxa"/>
          </w:tcPr>
          <w:p w:rsidR="00DF700F" w:rsidRPr="00D66A11" w:rsidRDefault="00DF700F" w:rsidP="00D66A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6A11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990" w:type="dxa"/>
          </w:tcPr>
          <w:p w:rsidR="00DF700F" w:rsidRPr="00D66A11" w:rsidRDefault="00DF700F" w:rsidP="00D66A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6A11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990" w:type="dxa"/>
          </w:tcPr>
          <w:p w:rsidR="00DF700F" w:rsidRPr="00D66A11" w:rsidRDefault="00DF700F" w:rsidP="00D66A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6A11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991" w:type="dxa"/>
          </w:tcPr>
          <w:p w:rsidR="00DF700F" w:rsidRPr="00D66A11" w:rsidRDefault="00DF700F" w:rsidP="00D66A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6A11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DF700F" w:rsidRPr="00D66A11" w:rsidTr="00D66A11">
        <w:trPr>
          <w:trHeight w:val="529"/>
        </w:trPr>
        <w:tc>
          <w:tcPr>
            <w:tcW w:w="990" w:type="dxa"/>
          </w:tcPr>
          <w:p w:rsidR="00DF700F" w:rsidRPr="00D66A11" w:rsidRDefault="00DF700F" w:rsidP="00D66A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6A11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990" w:type="dxa"/>
          </w:tcPr>
          <w:p w:rsidR="00DF700F" w:rsidRPr="00D66A11" w:rsidRDefault="00DF700F" w:rsidP="00D66A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6A11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990" w:type="dxa"/>
          </w:tcPr>
          <w:p w:rsidR="00DF700F" w:rsidRPr="00D66A11" w:rsidRDefault="00DF700F" w:rsidP="00D66A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6A11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990" w:type="dxa"/>
          </w:tcPr>
          <w:p w:rsidR="00DF700F" w:rsidRPr="00D66A11" w:rsidRDefault="00DF700F" w:rsidP="00D66A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6A11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990" w:type="dxa"/>
          </w:tcPr>
          <w:p w:rsidR="00DF700F" w:rsidRPr="00D66A11" w:rsidRDefault="00DF700F" w:rsidP="00D66A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6A11">
              <w:rPr>
                <w:rFonts w:ascii="Times New Roman" w:hAnsi="Times New Roman" w:cs="Times New Roman"/>
                <w:sz w:val="28"/>
                <w:szCs w:val="28"/>
              </w:rPr>
              <w:t>б</w:t>
            </w:r>
          </w:p>
        </w:tc>
        <w:tc>
          <w:tcPr>
            <w:tcW w:w="990" w:type="dxa"/>
          </w:tcPr>
          <w:p w:rsidR="00DF700F" w:rsidRPr="00D66A11" w:rsidRDefault="00DF700F" w:rsidP="00D66A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6A11">
              <w:rPr>
                <w:rFonts w:ascii="Times New Roman" w:hAnsi="Times New Roman" w:cs="Times New Roman"/>
                <w:sz w:val="28"/>
                <w:szCs w:val="28"/>
              </w:rPr>
              <w:t>б</w:t>
            </w:r>
          </w:p>
        </w:tc>
        <w:tc>
          <w:tcPr>
            <w:tcW w:w="990" w:type="dxa"/>
          </w:tcPr>
          <w:p w:rsidR="00DF700F" w:rsidRPr="00D66A11" w:rsidRDefault="00DF700F" w:rsidP="00D66A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6A11">
              <w:rPr>
                <w:rFonts w:ascii="Times New Roman" w:hAnsi="Times New Roman" w:cs="Times New Roman"/>
                <w:sz w:val="28"/>
                <w:szCs w:val="28"/>
              </w:rPr>
              <w:t>б</w:t>
            </w:r>
          </w:p>
        </w:tc>
        <w:tc>
          <w:tcPr>
            <w:tcW w:w="990" w:type="dxa"/>
          </w:tcPr>
          <w:p w:rsidR="00DF700F" w:rsidRPr="00D66A11" w:rsidRDefault="00DF700F" w:rsidP="00D66A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6A11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990" w:type="dxa"/>
          </w:tcPr>
          <w:p w:rsidR="00DF700F" w:rsidRPr="00D66A11" w:rsidRDefault="00DF700F" w:rsidP="00D66A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6A11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991" w:type="dxa"/>
          </w:tcPr>
          <w:p w:rsidR="00DF700F" w:rsidRPr="00D66A11" w:rsidRDefault="00DF700F" w:rsidP="00D66A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6A11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</w:tr>
    </w:tbl>
    <w:p w:rsidR="00DF700F" w:rsidRPr="00D66A11" w:rsidRDefault="00DF700F" w:rsidP="00D66A11">
      <w:pPr>
        <w:tabs>
          <w:tab w:val="left" w:pos="1605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66A11">
        <w:rPr>
          <w:rFonts w:ascii="Times New Roman" w:hAnsi="Times New Roman" w:cs="Times New Roman"/>
          <w:sz w:val="28"/>
          <w:szCs w:val="28"/>
        </w:rPr>
        <w:tab/>
      </w:r>
    </w:p>
    <w:p w:rsidR="00DF700F" w:rsidRPr="00D66A11" w:rsidRDefault="00DF700F" w:rsidP="00D66A11">
      <w:pPr>
        <w:pStyle w:val="a3"/>
        <w:spacing w:before="0" w:beforeAutospacing="0" w:after="0" w:afterAutospacing="0" w:line="360" w:lineRule="auto"/>
        <w:ind w:firstLine="709"/>
        <w:rPr>
          <w:sz w:val="28"/>
          <w:szCs w:val="28"/>
        </w:rPr>
      </w:pPr>
    </w:p>
    <w:p w:rsidR="002F4559" w:rsidRPr="00D66A11" w:rsidRDefault="002F4559" w:rsidP="00D66A11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15097" w:rsidRPr="00A15097" w:rsidRDefault="00A15097" w:rsidP="000924FA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:rsidR="00A15097" w:rsidRPr="0085593A" w:rsidRDefault="00A15097" w:rsidP="000924FA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:rsidR="0085593A" w:rsidRPr="0085593A" w:rsidRDefault="0085593A" w:rsidP="000924FA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:rsidR="0085593A" w:rsidRPr="0085593A" w:rsidRDefault="0085593A" w:rsidP="000924FA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:rsidR="0085593A" w:rsidRPr="0085593A" w:rsidRDefault="0085593A" w:rsidP="000924FA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sectPr w:rsidR="0085593A" w:rsidRPr="0085593A" w:rsidSect="007A15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85593A"/>
    <w:rsid w:val="000924FA"/>
    <w:rsid w:val="002C0EA1"/>
    <w:rsid w:val="002F4559"/>
    <w:rsid w:val="004B1E70"/>
    <w:rsid w:val="007A15C1"/>
    <w:rsid w:val="0085593A"/>
    <w:rsid w:val="00867111"/>
    <w:rsid w:val="00A15097"/>
    <w:rsid w:val="00B34E53"/>
    <w:rsid w:val="00D66A11"/>
    <w:rsid w:val="00DF70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15C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F45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4">
    <w:name w:val="курсовые"/>
    <w:basedOn w:val="a"/>
    <w:link w:val="a5"/>
    <w:qFormat/>
    <w:rsid w:val="00DF700F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  <w:szCs w:val="28"/>
      <w:lang w:eastAsia="en-US"/>
    </w:rPr>
  </w:style>
  <w:style w:type="character" w:customStyle="1" w:styleId="a5">
    <w:name w:val="курсовые Знак"/>
    <w:basedOn w:val="a0"/>
    <w:link w:val="a4"/>
    <w:rsid w:val="00DF700F"/>
    <w:rPr>
      <w:rFonts w:ascii="Times New Roman" w:eastAsia="Calibri" w:hAnsi="Times New Roman" w:cs="Times New Roman"/>
      <w:sz w:val="28"/>
      <w:szCs w:val="2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19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4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83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1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4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4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12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9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6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8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9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9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0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8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9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89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1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98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5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1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27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9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7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2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91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3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6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6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8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7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29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6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8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8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67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4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0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1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9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2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18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8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31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4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38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97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2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88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2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0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8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56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8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5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2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1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2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45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4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6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5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7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6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5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93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96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0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6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4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2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6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0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27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29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7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0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1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2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2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8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0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1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7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55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832</Words>
  <Characters>4746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МГЭИ Новороссийский филиал</Company>
  <LinksUpToDate>false</LinksUpToDate>
  <CharactersWithSpaces>5567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7</cp:revision>
  <dcterms:created xsi:type="dcterms:W3CDTF">2018-06-01T05:33:00Z</dcterms:created>
  <dcterms:modified xsi:type="dcterms:W3CDTF">2018-06-07T05:12:00Z</dcterms:modified>
</cp:coreProperties>
</file>