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8E31B" w14:textId="2C5E4952" w:rsidR="006159A8" w:rsidRPr="00F76240" w:rsidRDefault="00F76240" w:rsidP="00F7624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6240">
        <w:rPr>
          <w:rFonts w:ascii="Times New Roman" w:hAnsi="Times New Roman" w:cs="Times New Roman"/>
          <w:b/>
          <w:bCs/>
          <w:sz w:val="32"/>
          <w:szCs w:val="32"/>
        </w:rPr>
        <w:t>Маркировка радиодеталей</w:t>
      </w:r>
    </w:p>
    <w:p w14:paraId="382F92D3" w14:textId="14207FCC" w:rsidR="00F76240" w:rsidRDefault="00F76240" w:rsidP="00F76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D3721A" w14:textId="1D6A2566" w:rsidR="00F76240" w:rsidRPr="00F76240" w:rsidRDefault="00F76240" w:rsidP="00F762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6240">
        <w:rPr>
          <w:rFonts w:ascii="Times New Roman" w:hAnsi="Times New Roman" w:cs="Times New Roman"/>
          <w:b/>
          <w:bCs/>
          <w:sz w:val="28"/>
          <w:szCs w:val="28"/>
        </w:rPr>
        <w:t>Маркировка резисторов</w:t>
      </w:r>
    </w:p>
    <w:p w14:paraId="4967B1A1" w14:textId="69BD9C99" w:rsidR="00F76240" w:rsidRPr="00F76240" w:rsidRDefault="00F76240" w:rsidP="00F76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240">
        <w:rPr>
          <w:rFonts w:ascii="Times New Roman" w:hAnsi="Times New Roman" w:cs="Times New Roman"/>
          <w:sz w:val="28"/>
          <w:szCs w:val="28"/>
        </w:rPr>
        <w:t xml:space="preserve">Для маркировки цветным кодом номинальное сопротивление резисторов в Омах выражается двумя или тремя цифрами (в случае трех цифр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76240">
        <w:rPr>
          <w:rFonts w:ascii="Times New Roman" w:hAnsi="Times New Roman" w:cs="Times New Roman"/>
          <w:sz w:val="28"/>
          <w:szCs w:val="28"/>
        </w:rPr>
        <w:t xml:space="preserve"> последняя цифра не равна нулю) и множителем 10</w:t>
      </w:r>
      <w:r w:rsidRPr="00F76240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F76240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F76240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Pr="00F76240">
        <w:rPr>
          <w:rFonts w:ascii="Times New Roman" w:hAnsi="Times New Roman" w:cs="Times New Roman"/>
          <w:sz w:val="28"/>
          <w:szCs w:val="28"/>
        </w:rPr>
        <w:t xml:space="preserve"> </w:t>
      </w:r>
      <w:r w:rsidR="00733D13">
        <w:rPr>
          <w:rFonts w:ascii="Times New Roman" w:hAnsi="Times New Roman" w:cs="Times New Roman"/>
          <w:sz w:val="28"/>
          <w:szCs w:val="28"/>
        </w:rPr>
        <w:t>–</w:t>
      </w:r>
      <w:r w:rsidRPr="00F76240">
        <w:rPr>
          <w:rFonts w:ascii="Times New Roman" w:hAnsi="Times New Roman" w:cs="Times New Roman"/>
          <w:sz w:val="28"/>
          <w:szCs w:val="28"/>
        </w:rPr>
        <w:t xml:space="preserve"> любое число от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76240">
        <w:rPr>
          <w:rFonts w:ascii="Times New Roman" w:hAnsi="Times New Roman" w:cs="Times New Roman"/>
          <w:sz w:val="28"/>
          <w:szCs w:val="28"/>
        </w:rPr>
        <w:t>2 до +9.</w:t>
      </w:r>
    </w:p>
    <w:p w14:paraId="2A1637E5" w14:textId="211ABD66" w:rsidR="00F76240" w:rsidRPr="00F76240" w:rsidRDefault="00F76240" w:rsidP="00F76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240">
        <w:rPr>
          <w:rFonts w:ascii="Times New Roman" w:hAnsi="Times New Roman" w:cs="Times New Roman"/>
          <w:sz w:val="28"/>
          <w:szCs w:val="28"/>
        </w:rPr>
        <w:t>Маркировочные знаки сдвигают к одному из торцов резистора и располагают слева направо в следующем порядке:</w:t>
      </w:r>
    </w:p>
    <w:p w14:paraId="316B0DD4" w14:textId="77777777" w:rsidR="00F76240" w:rsidRPr="00F76240" w:rsidRDefault="00F76240" w:rsidP="00F76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240">
        <w:rPr>
          <w:rFonts w:ascii="Times New Roman" w:hAnsi="Times New Roman" w:cs="Times New Roman"/>
          <w:sz w:val="28"/>
          <w:szCs w:val="28"/>
        </w:rPr>
        <w:t>первая полоса – первая цифра</w:t>
      </w:r>
    </w:p>
    <w:p w14:paraId="72FE5C59" w14:textId="77777777" w:rsidR="00F76240" w:rsidRPr="00F76240" w:rsidRDefault="00F76240" w:rsidP="00F76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240">
        <w:rPr>
          <w:rFonts w:ascii="Times New Roman" w:hAnsi="Times New Roman" w:cs="Times New Roman"/>
          <w:sz w:val="28"/>
          <w:szCs w:val="28"/>
        </w:rPr>
        <w:t>вторая полоса – вторая цифра</w:t>
      </w:r>
    </w:p>
    <w:p w14:paraId="2329B679" w14:textId="77777777" w:rsidR="00F76240" w:rsidRPr="00F76240" w:rsidRDefault="00F76240" w:rsidP="00F76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240">
        <w:rPr>
          <w:rFonts w:ascii="Times New Roman" w:hAnsi="Times New Roman" w:cs="Times New Roman"/>
          <w:sz w:val="28"/>
          <w:szCs w:val="28"/>
        </w:rPr>
        <w:t xml:space="preserve">третья полоса – множитель </w:t>
      </w:r>
    </w:p>
    <w:p w14:paraId="124A086A" w14:textId="60492FB8" w:rsidR="00F76240" w:rsidRPr="00F76240" w:rsidRDefault="00F76240" w:rsidP="00F76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240">
        <w:rPr>
          <w:rFonts w:ascii="Times New Roman" w:hAnsi="Times New Roman" w:cs="Times New Roman"/>
          <w:sz w:val="28"/>
          <w:szCs w:val="28"/>
        </w:rPr>
        <w:t>четвертая полоса – допуск</w:t>
      </w:r>
    </w:p>
    <w:p w14:paraId="1FE0F0C4" w14:textId="4C34F9ED" w:rsidR="00F76240" w:rsidRDefault="00F76240" w:rsidP="00733D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FB2">
        <w:rPr>
          <w:noProof/>
        </w:rPr>
        <w:drawing>
          <wp:inline distT="0" distB="0" distL="0" distR="0" wp14:anchorId="6C444DCC" wp14:editId="55E0A27F">
            <wp:extent cx="5786329" cy="3295650"/>
            <wp:effectExtent l="0" t="0" r="5080" b="0"/>
            <wp:docPr id="3" name="Рисунок 3" descr="Пример цветной маркировки на резистор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ример цветной маркировки на резистора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82" cy="331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E305" w14:textId="7132DD61" w:rsidR="00F76240" w:rsidRDefault="00F76240" w:rsidP="00733D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lastRenderedPageBreak/>
        <w:fldChar w:fldCharType="begin"/>
      </w:r>
      <w:r>
        <w:instrText xml:space="preserve"> INCLUDEPICTURE "https://otvet.imgsmail.ru/download/875a8375f91de049494d6073098e8a2f_cb2514f280f96ac67cde846090dcc35d.jpg" \* MERGEFORMATINET </w:instrText>
      </w:r>
      <w:r>
        <w:fldChar w:fldCharType="separate"/>
      </w:r>
      <w:r w:rsidR="00A2787C">
        <w:fldChar w:fldCharType="begin"/>
      </w:r>
      <w:r w:rsidR="00A2787C">
        <w:instrText xml:space="preserve"> INCLUDEPICTURE  "https://otvet.imgsmail.ru/download/875a8375f91de049494d6073098e8a2f_cb2514f280f96ac67cde846090dcc35d.jpg" \* MERGEFORMATINET </w:instrText>
      </w:r>
      <w:r w:rsidR="00A2787C">
        <w:fldChar w:fldCharType="separate"/>
      </w:r>
      <w:r w:rsidR="00733D13">
        <w:fldChar w:fldCharType="begin"/>
      </w:r>
      <w:r w:rsidR="00733D13">
        <w:instrText xml:space="preserve"> </w:instrText>
      </w:r>
      <w:r w:rsidR="00733D13">
        <w:instrText>INCLUDEPICTURE  "https://otvet.imgsmail.ru/downlo</w:instrText>
      </w:r>
      <w:r w:rsidR="00733D13">
        <w:instrText>ad/875a8375f91de049494d6073098e8a2f_cb2514f280f96ac67cde846090dcc35d.jpg" \* MERGEFORMATINET</w:instrText>
      </w:r>
      <w:r w:rsidR="00733D13">
        <w:instrText xml:space="preserve"> </w:instrText>
      </w:r>
      <w:r w:rsidR="00733D13">
        <w:fldChar w:fldCharType="separate"/>
      </w:r>
      <w:r w:rsidR="00733D13">
        <w:pict w14:anchorId="585227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71.25pt">
            <v:imagedata r:id="rId5" r:href="rId6"/>
          </v:shape>
        </w:pict>
      </w:r>
      <w:r w:rsidR="00733D13">
        <w:fldChar w:fldCharType="end"/>
      </w:r>
      <w:r w:rsidR="00A2787C">
        <w:fldChar w:fldCharType="end"/>
      </w:r>
      <w:r>
        <w:fldChar w:fldCharType="end"/>
      </w:r>
    </w:p>
    <w:p w14:paraId="67AB7282" w14:textId="3754D4F2" w:rsidR="00F76240" w:rsidRDefault="00F76240" w:rsidP="00F76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9588D" w14:textId="6C2B30D9" w:rsidR="00AA0B24" w:rsidRPr="00F76240" w:rsidRDefault="00AA0B24" w:rsidP="00AA0B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6240">
        <w:rPr>
          <w:rFonts w:ascii="Times New Roman" w:hAnsi="Times New Roman" w:cs="Times New Roman"/>
          <w:b/>
          <w:bCs/>
          <w:sz w:val="28"/>
          <w:szCs w:val="28"/>
        </w:rPr>
        <w:t xml:space="preserve">Маркировка </w:t>
      </w:r>
      <w:r>
        <w:rPr>
          <w:rFonts w:ascii="Times New Roman" w:hAnsi="Times New Roman" w:cs="Times New Roman"/>
          <w:b/>
          <w:bCs/>
          <w:sz w:val="28"/>
          <w:szCs w:val="28"/>
        </w:rPr>
        <w:t>конденсаторов</w:t>
      </w:r>
    </w:p>
    <w:p w14:paraId="01F9A8E3" w14:textId="04A6FA9B" w:rsidR="00AA0B24" w:rsidRPr="00AA0B24" w:rsidRDefault="00AA0B24" w:rsidP="00AA0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B24">
        <w:rPr>
          <w:rFonts w:ascii="Times New Roman" w:hAnsi="Times New Roman" w:cs="Times New Roman"/>
          <w:sz w:val="28"/>
          <w:szCs w:val="28"/>
        </w:rPr>
        <w:t>Маркировка конденсаторов может быть либо буквенно-цифровая, содержащая сокращенное обозначение вышеперечисленных параметров, либо цветовая.</w:t>
      </w:r>
    </w:p>
    <w:p w14:paraId="61D0C722" w14:textId="027A848C" w:rsidR="00AA0B24" w:rsidRPr="00AA0B24" w:rsidRDefault="00AA0B24" w:rsidP="00AA0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B24">
        <w:rPr>
          <w:rFonts w:ascii="Times New Roman" w:hAnsi="Times New Roman" w:cs="Times New Roman"/>
          <w:sz w:val="28"/>
          <w:szCs w:val="28"/>
        </w:rPr>
        <w:t>Кодированное обозначение номинальных емкостей состоит из двух или трех цифр и букв. Буква кода является множителем, составляющим значение емкости и определяет положение десятичной дроби.</w:t>
      </w:r>
    </w:p>
    <w:p w14:paraId="4C7A1B16" w14:textId="6B0924CE" w:rsidR="00F76240" w:rsidRDefault="00AA0B24" w:rsidP="00AA0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B24">
        <w:rPr>
          <w:rFonts w:ascii="Times New Roman" w:hAnsi="Times New Roman" w:cs="Times New Roman"/>
          <w:sz w:val="28"/>
          <w:szCs w:val="28"/>
        </w:rPr>
        <w:t xml:space="preserve">Допускаемое отклонение величины емкости в процентах от номинального значения указывают теми же буквами, что и допуски на сопротивление резисторов, однако, с некоторыми дополнениями. Кодированные значения допустимых отклонений от номинальной емкости </w:t>
      </w:r>
      <w:r>
        <w:rPr>
          <w:rFonts w:ascii="Times New Roman" w:hAnsi="Times New Roman" w:cs="Times New Roman"/>
          <w:sz w:val="28"/>
          <w:szCs w:val="28"/>
        </w:rPr>
        <w:t>приведены далее. Д</w:t>
      </w:r>
      <w:r w:rsidRPr="00AA0B24">
        <w:rPr>
          <w:rFonts w:ascii="Times New Roman" w:hAnsi="Times New Roman" w:cs="Times New Roman"/>
          <w:sz w:val="28"/>
          <w:szCs w:val="28"/>
        </w:rPr>
        <w:t>ля конденсаторов емкостью менее 10пФ допускаемое отклонение устанавливается в пикофарадах:</w:t>
      </w:r>
    </w:p>
    <w:p w14:paraId="58D5F43C" w14:textId="77777777" w:rsidR="00AA0B24" w:rsidRDefault="00AA0B24" w:rsidP="00AA0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3"/>
        <w:gridCol w:w="819"/>
        <w:gridCol w:w="1860"/>
        <w:gridCol w:w="1406"/>
        <w:gridCol w:w="869"/>
        <w:gridCol w:w="1592"/>
        <w:gridCol w:w="927"/>
      </w:tblGrid>
      <w:tr w:rsidR="00AA0B24" w:rsidRPr="00AA0B24" w14:paraId="6DAD15FA" w14:textId="77777777" w:rsidTr="006F16CA">
        <w:tc>
          <w:tcPr>
            <w:tcW w:w="1613" w:type="dxa"/>
            <w:shd w:val="clear" w:color="auto" w:fill="auto"/>
            <w:vAlign w:val="center"/>
          </w:tcPr>
          <w:p w14:paraId="64ECDA95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Множитель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6D8A770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1873" w:type="dxa"/>
            <w:shd w:val="clear" w:color="auto" w:fill="auto"/>
            <w:vAlign w:val="center"/>
          </w:tcPr>
          <w:p w14:paraId="7405D6E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1F136512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Допуск, %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461919B6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BFC4178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Допуск, %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27687715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</w:tr>
      <w:tr w:rsidR="00AA0B24" w:rsidRPr="00AA0B24" w14:paraId="24A844E4" w14:textId="77777777" w:rsidTr="006F16CA">
        <w:tc>
          <w:tcPr>
            <w:tcW w:w="1613" w:type="dxa"/>
            <w:shd w:val="clear" w:color="auto" w:fill="auto"/>
            <w:vAlign w:val="center"/>
          </w:tcPr>
          <w:p w14:paraId="2430FE4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-12</w:t>
            </w:r>
          </w:p>
          <w:p w14:paraId="06969C6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-9</w:t>
            </w:r>
          </w:p>
          <w:p w14:paraId="5AFB6D11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-6</w:t>
            </w:r>
          </w:p>
          <w:p w14:paraId="7A9407DA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-3</w:t>
            </w:r>
          </w:p>
          <w:p w14:paraId="1BFE3ED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03BE8A1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</w:p>
          <w:p w14:paraId="3FC54E9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  <w:p w14:paraId="0F656282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sym w:font="Symbol" w:char="F06D"/>
            </w:r>
          </w:p>
          <w:p w14:paraId="3F80D2A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</w:p>
          <w:p w14:paraId="4C1EC1DD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1873" w:type="dxa"/>
            <w:shd w:val="clear" w:color="auto" w:fill="auto"/>
            <w:vAlign w:val="center"/>
          </w:tcPr>
          <w:p w14:paraId="530009A9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пикофарады</w:t>
            </w:r>
          </w:p>
          <w:p w14:paraId="437F7215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нанофарады</w:t>
            </w:r>
            <w:proofErr w:type="spellEnd"/>
          </w:p>
          <w:p w14:paraId="0B4879B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микрофарады</w:t>
            </w:r>
          </w:p>
          <w:p w14:paraId="7672B633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миллифарады</w:t>
            </w:r>
            <w:proofErr w:type="spellEnd"/>
          </w:p>
          <w:p w14:paraId="29C4B65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фарады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7A950717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±0,1</w:t>
            </w:r>
          </w:p>
          <w:p w14:paraId="423E007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±0,25</w:t>
            </w:r>
          </w:p>
          <w:p w14:paraId="5FA543BA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±0,5</w:t>
            </w:r>
          </w:p>
          <w:p w14:paraId="622416A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±1</w:t>
            </w:r>
          </w:p>
          <w:p w14:paraId="1D84F316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±2</w:t>
            </w:r>
          </w:p>
          <w:p w14:paraId="106E493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±5</w:t>
            </w:r>
          </w:p>
          <w:p w14:paraId="71FC967A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±10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0225C70D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(Ж)</w:t>
            </w:r>
          </w:p>
          <w:p w14:paraId="7E51F398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(У)</w:t>
            </w:r>
          </w:p>
          <w:p w14:paraId="28FAFF11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(Д)</w:t>
            </w:r>
          </w:p>
          <w:p w14:paraId="4017E87F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(Р)</w:t>
            </w:r>
          </w:p>
          <w:p w14:paraId="703F284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(Л)</w:t>
            </w:r>
          </w:p>
          <w:p w14:paraId="41F81078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J </w:t>
            </w: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(И)</w:t>
            </w:r>
          </w:p>
          <w:p w14:paraId="649C90C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K </w:t>
            </w: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(С)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56A08B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±20</w:t>
            </w:r>
          </w:p>
          <w:p w14:paraId="2FDC3A34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±30</w:t>
            </w:r>
          </w:p>
          <w:p w14:paraId="2EB1B6C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–10...+30</w:t>
            </w:r>
          </w:p>
          <w:p w14:paraId="72BED579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–10…</w:t>
            </w: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+50</w:t>
            </w:r>
          </w:p>
          <w:p w14:paraId="1E107E97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–10...+100</w:t>
            </w:r>
          </w:p>
          <w:p w14:paraId="79D5359A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–20...+50</w:t>
            </w:r>
          </w:p>
          <w:p w14:paraId="0376517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–30...+80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6D208AF6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(В)</w:t>
            </w:r>
          </w:p>
          <w:p w14:paraId="147FF0D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(Ф)</w:t>
            </w:r>
          </w:p>
          <w:p w14:paraId="0B460F57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</w:t>
            </w: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(–)</w:t>
            </w:r>
          </w:p>
          <w:p w14:paraId="19C743CA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(Э)</w:t>
            </w:r>
          </w:p>
          <w:p w14:paraId="0C80654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(Ю)</w:t>
            </w:r>
          </w:p>
          <w:p w14:paraId="34BA979C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(Б)</w:t>
            </w:r>
          </w:p>
          <w:p w14:paraId="7556F956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</w:t>
            </w:r>
            <w:r w:rsidRPr="00AA0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(А)</w:t>
            </w:r>
          </w:p>
        </w:tc>
      </w:tr>
    </w:tbl>
    <w:p w14:paraId="6667A0FD" w14:textId="77777777" w:rsidR="00AA0B24" w:rsidRPr="00AA0B24" w:rsidRDefault="00AA0B24" w:rsidP="00AA0B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0B2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Примечание. </w:t>
      </w:r>
      <w:r w:rsidRPr="00AA0B24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скобках указано старое обозначение допуска.</w:t>
      </w:r>
    </w:p>
    <w:p w14:paraId="5AE80073" w14:textId="11661B17" w:rsidR="00AA0B24" w:rsidRDefault="00AA0B24" w:rsidP="00F76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245042" w14:textId="752103A6" w:rsidR="00AA0B24" w:rsidRDefault="00AA0B24" w:rsidP="00B854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0B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Температурные коэффициенты емкости (ТКЕ)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540F" w:rsidRPr="00AA0B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керамических и стеклянных конденсаторов </w:t>
      </w:r>
      <w:r w:rsidRPr="00AA0B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кодируются по правилам, приведенным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далее:</w:t>
      </w:r>
    </w:p>
    <w:p w14:paraId="0E95E561" w14:textId="77777777" w:rsidR="00B8540F" w:rsidRPr="00AA0B24" w:rsidRDefault="00B8540F" w:rsidP="00B854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4"/>
        <w:gridCol w:w="1800"/>
        <w:gridCol w:w="1339"/>
        <w:gridCol w:w="1901"/>
        <w:gridCol w:w="1440"/>
        <w:gridCol w:w="1769"/>
      </w:tblGrid>
      <w:tr w:rsidR="00AA0B24" w:rsidRPr="00AA0B24" w14:paraId="048DFC5F" w14:textId="77777777" w:rsidTr="006F16CA">
        <w:trPr>
          <w:trHeight w:val="378"/>
        </w:trPr>
        <w:tc>
          <w:tcPr>
            <w:tcW w:w="1264" w:type="dxa"/>
            <w:vMerge w:val="restart"/>
            <w:shd w:val="clear" w:color="auto" w:fill="auto"/>
            <w:vAlign w:val="center"/>
          </w:tcPr>
          <w:p w14:paraId="5B27B3F7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Группа</w:t>
            </w:r>
          </w:p>
          <w:p w14:paraId="1D2FE938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ТКЕ</w:t>
            </w:r>
          </w:p>
        </w:tc>
        <w:tc>
          <w:tcPr>
            <w:tcW w:w="1800" w:type="dxa"/>
            <w:vMerge w:val="restart"/>
            <w:shd w:val="clear" w:color="auto" w:fill="auto"/>
            <w:vAlign w:val="center"/>
          </w:tcPr>
          <w:p w14:paraId="5212BEB1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Номиналь</w:t>
            </w: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 xml:space="preserve">ное значение ТКЕ </w:t>
            </w:r>
          </w:p>
          <w:p w14:paraId="342A72B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(×10</w:t>
            </w: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ru-RU"/>
              </w:rPr>
              <w:t>-6</w:t>
            </w: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/ºС)</w:t>
            </w:r>
          </w:p>
        </w:tc>
        <w:tc>
          <w:tcPr>
            <w:tcW w:w="1339" w:type="dxa"/>
            <w:vMerge w:val="restart"/>
            <w:shd w:val="clear" w:color="auto" w:fill="auto"/>
            <w:vAlign w:val="center"/>
          </w:tcPr>
          <w:p w14:paraId="5B802F06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Буквен</w:t>
            </w: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>ный код</w:t>
            </w:r>
          </w:p>
        </w:tc>
        <w:tc>
          <w:tcPr>
            <w:tcW w:w="5110" w:type="dxa"/>
            <w:gridSpan w:val="3"/>
            <w:shd w:val="clear" w:color="auto" w:fill="auto"/>
            <w:vAlign w:val="center"/>
          </w:tcPr>
          <w:p w14:paraId="5F98D0C5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Цветовой код</w:t>
            </w:r>
          </w:p>
        </w:tc>
      </w:tr>
      <w:tr w:rsidR="00AA0B24" w:rsidRPr="00AA0B24" w14:paraId="5E41C41F" w14:textId="77777777" w:rsidTr="006F16CA">
        <w:trPr>
          <w:trHeight w:val="186"/>
        </w:trPr>
        <w:tc>
          <w:tcPr>
            <w:tcW w:w="1264" w:type="dxa"/>
            <w:vMerge/>
            <w:shd w:val="clear" w:color="auto" w:fill="auto"/>
            <w:vAlign w:val="center"/>
          </w:tcPr>
          <w:p w14:paraId="56178414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shd w:val="clear" w:color="auto" w:fill="auto"/>
            <w:vAlign w:val="center"/>
          </w:tcPr>
          <w:p w14:paraId="5F32DC9D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39" w:type="dxa"/>
            <w:vMerge/>
            <w:shd w:val="clear" w:color="auto" w:fill="auto"/>
            <w:vAlign w:val="center"/>
          </w:tcPr>
          <w:p w14:paraId="3D465BB6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901" w:type="dxa"/>
            <w:vMerge w:val="restart"/>
            <w:shd w:val="clear" w:color="auto" w:fill="auto"/>
            <w:vAlign w:val="center"/>
          </w:tcPr>
          <w:p w14:paraId="4F392571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Новое обозначение</w:t>
            </w:r>
          </w:p>
        </w:tc>
        <w:tc>
          <w:tcPr>
            <w:tcW w:w="3209" w:type="dxa"/>
            <w:gridSpan w:val="2"/>
            <w:shd w:val="clear" w:color="auto" w:fill="auto"/>
            <w:vAlign w:val="center"/>
          </w:tcPr>
          <w:p w14:paraId="5E5E2F19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Старое обозначение</w:t>
            </w:r>
          </w:p>
        </w:tc>
      </w:tr>
      <w:tr w:rsidR="00AA0B24" w:rsidRPr="00AA0B24" w14:paraId="22F23E4F" w14:textId="77777777" w:rsidTr="006F16CA">
        <w:trPr>
          <w:trHeight w:val="186"/>
        </w:trPr>
        <w:tc>
          <w:tcPr>
            <w:tcW w:w="1264" w:type="dxa"/>
            <w:vMerge/>
            <w:shd w:val="clear" w:color="auto" w:fill="auto"/>
            <w:vAlign w:val="center"/>
          </w:tcPr>
          <w:p w14:paraId="1C0DC4A3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shd w:val="clear" w:color="auto" w:fill="auto"/>
            <w:vAlign w:val="center"/>
          </w:tcPr>
          <w:p w14:paraId="573D5FD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39" w:type="dxa"/>
            <w:vMerge/>
            <w:shd w:val="clear" w:color="auto" w:fill="auto"/>
            <w:vAlign w:val="center"/>
          </w:tcPr>
          <w:p w14:paraId="689328B3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901" w:type="dxa"/>
            <w:vMerge/>
            <w:shd w:val="clear" w:color="auto" w:fill="auto"/>
            <w:vAlign w:val="center"/>
          </w:tcPr>
          <w:p w14:paraId="708D5A8D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D7D944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Цвет покрытия конденса</w:t>
            </w: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>тора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68B70441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Маркиро</w:t>
            </w: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 xml:space="preserve">вочная </w:t>
            </w:r>
          </w:p>
          <w:p w14:paraId="502B29DF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точка</w:t>
            </w:r>
          </w:p>
        </w:tc>
      </w:tr>
      <w:tr w:rsidR="00AA0B24" w:rsidRPr="00AA0B24" w14:paraId="556F4A4B" w14:textId="77777777" w:rsidTr="006F16CA">
        <w:tc>
          <w:tcPr>
            <w:tcW w:w="1264" w:type="dxa"/>
            <w:shd w:val="clear" w:color="auto" w:fill="auto"/>
            <w:vAlign w:val="center"/>
          </w:tcPr>
          <w:p w14:paraId="424D1E9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39A4731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70A9E436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40A4DB69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F822549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0EDD28B4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  <w:tr w:rsidR="00AA0B24" w:rsidRPr="00AA0B24" w14:paraId="0C7BD609" w14:textId="77777777" w:rsidTr="006F16CA">
        <w:tc>
          <w:tcPr>
            <w:tcW w:w="1264" w:type="dxa"/>
            <w:shd w:val="clear" w:color="auto" w:fill="auto"/>
            <w:vAlign w:val="center"/>
          </w:tcPr>
          <w:p w14:paraId="29821556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П100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E7941E8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+100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0CE24DE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60D4659F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Красный + фиолетовый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4B6D83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Синий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1BB511E2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</w:p>
        </w:tc>
      </w:tr>
      <w:tr w:rsidR="00AA0B24" w:rsidRPr="00AA0B24" w14:paraId="5410E8A0" w14:textId="77777777" w:rsidTr="006F16CA">
        <w:tc>
          <w:tcPr>
            <w:tcW w:w="1264" w:type="dxa"/>
            <w:shd w:val="clear" w:color="auto" w:fill="auto"/>
            <w:vAlign w:val="center"/>
          </w:tcPr>
          <w:p w14:paraId="05CEBCF6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П60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733EADA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+60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4DC5A3F5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G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322FC406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D7FE1BC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Синий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5E03D50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Черная</w:t>
            </w:r>
          </w:p>
        </w:tc>
      </w:tr>
      <w:tr w:rsidR="00AA0B24" w:rsidRPr="00AA0B24" w14:paraId="2412E8F7" w14:textId="77777777" w:rsidTr="006F16CA">
        <w:tc>
          <w:tcPr>
            <w:tcW w:w="1264" w:type="dxa"/>
            <w:shd w:val="clear" w:color="auto" w:fill="auto"/>
            <w:vAlign w:val="center"/>
          </w:tcPr>
          <w:p w14:paraId="27B935F7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П33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7581788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+33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598B64D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N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53A975C9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Серый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7187165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Серый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6FC2ED34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</w:p>
        </w:tc>
      </w:tr>
      <w:tr w:rsidR="00AA0B24" w:rsidRPr="00AA0B24" w14:paraId="16DB3361" w14:textId="77777777" w:rsidTr="006F16CA">
        <w:tc>
          <w:tcPr>
            <w:tcW w:w="1264" w:type="dxa"/>
            <w:shd w:val="clear" w:color="auto" w:fill="auto"/>
            <w:vAlign w:val="center"/>
          </w:tcPr>
          <w:p w14:paraId="048015FD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МПО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0D83E9C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42E6CD4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2B5CDD47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Черный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A1BC25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Голубой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6BBB98A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Черная</w:t>
            </w:r>
          </w:p>
        </w:tc>
      </w:tr>
      <w:tr w:rsidR="00AA0B24" w:rsidRPr="00AA0B24" w14:paraId="12636F61" w14:textId="77777777" w:rsidTr="006F16CA">
        <w:tc>
          <w:tcPr>
            <w:tcW w:w="1264" w:type="dxa"/>
            <w:shd w:val="clear" w:color="auto" w:fill="auto"/>
            <w:vAlign w:val="center"/>
          </w:tcPr>
          <w:p w14:paraId="724ED073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М33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49FBF2A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–33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0F75A3F9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Н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2F2048A5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Коричневый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48FBCD5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Голубой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194BF785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Коричневая</w:t>
            </w:r>
          </w:p>
        </w:tc>
      </w:tr>
      <w:tr w:rsidR="00AA0B24" w:rsidRPr="00AA0B24" w14:paraId="2568F3FD" w14:textId="77777777" w:rsidTr="006F16CA">
        <w:tc>
          <w:tcPr>
            <w:tcW w:w="1264" w:type="dxa"/>
            <w:shd w:val="clear" w:color="auto" w:fill="auto"/>
            <w:vAlign w:val="center"/>
          </w:tcPr>
          <w:p w14:paraId="0BB48959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М47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805DC26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–47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03DB55D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М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107960F1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Голубой + красный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B88C1BD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Голубой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687D2E5F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</w:p>
        </w:tc>
      </w:tr>
      <w:tr w:rsidR="00AA0B24" w:rsidRPr="00AA0B24" w14:paraId="74FD0B1B" w14:textId="77777777" w:rsidTr="006F16CA">
        <w:tc>
          <w:tcPr>
            <w:tcW w:w="1264" w:type="dxa"/>
            <w:shd w:val="clear" w:color="auto" w:fill="auto"/>
            <w:vAlign w:val="center"/>
          </w:tcPr>
          <w:p w14:paraId="466505F4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М75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CA241B3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–75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67BF449F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L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2FB8646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Красный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EF7DD5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Голубой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31BB2EB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Красная</w:t>
            </w:r>
          </w:p>
        </w:tc>
      </w:tr>
      <w:tr w:rsidR="00AA0B24" w:rsidRPr="00AA0B24" w14:paraId="27C45E3B" w14:textId="77777777" w:rsidTr="006F16CA">
        <w:tc>
          <w:tcPr>
            <w:tcW w:w="1264" w:type="dxa"/>
            <w:shd w:val="clear" w:color="auto" w:fill="auto"/>
            <w:vAlign w:val="center"/>
          </w:tcPr>
          <w:p w14:paraId="2AA01414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М150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A2F141D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–150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5B23760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Р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7A72B331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Оранжевый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D514CCC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Красный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52FBFA76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Оранжевая</w:t>
            </w:r>
          </w:p>
        </w:tc>
      </w:tr>
      <w:tr w:rsidR="00AA0B24" w:rsidRPr="00AA0B24" w14:paraId="57BC4895" w14:textId="77777777" w:rsidTr="006F16CA">
        <w:tc>
          <w:tcPr>
            <w:tcW w:w="1264" w:type="dxa"/>
            <w:shd w:val="clear" w:color="auto" w:fill="auto"/>
            <w:vAlign w:val="center"/>
          </w:tcPr>
          <w:p w14:paraId="335FBD59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М220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AEFD6D8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–220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5E1222AA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R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78C8B9E2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Желтый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790030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Красный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7AD1A538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Желтая</w:t>
            </w:r>
          </w:p>
        </w:tc>
      </w:tr>
      <w:tr w:rsidR="00AA0B24" w:rsidRPr="00AA0B24" w14:paraId="269CB93E" w14:textId="77777777" w:rsidTr="006F16CA">
        <w:tc>
          <w:tcPr>
            <w:tcW w:w="1264" w:type="dxa"/>
            <w:shd w:val="clear" w:color="auto" w:fill="auto"/>
            <w:vAlign w:val="center"/>
          </w:tcPr>
          <w:p w14:paraId="6D39640D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М330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DC04474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–330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640EE82F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S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2AEE4F4F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Зеленый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3654352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Красный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2ED46E6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Зеленая</w:t>
            </w:r>
          </w:p>
        </w:tc>
      </w:tr>
      <w:tr w:rsidR="00AA0B24" w:rsidRPr="00AA0B24" w14:paraId="46F66AA2" w14:textId="77777777" w:rsidTr="006F16CA">
        <w:tc>
          <w:tcPr>
            <w:tcW w:w="1264" w:type="dxa"/>
            <w:shd w:val="clear" w:color="auto" w:fill="auto"/>
            <w:vAlign w:val="center"/>
          </w:tcPr>
          <w:p w14:paraId="657B461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М470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53D57B2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–470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5D5A11F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Т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63711E4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Голубой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A478CC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Красный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11BAD126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Синяя</w:t>
            </w:r>
          </w:p>
        </w:tc>
      </w:tr>
      <w:tr w:rsidR="00AA0B24" w:rsidRPr="00AA0B24" w14:paraId="33B15C0F" w14:textId="77777777" w:rsidTr="006F16CA">
        <w:tc>
          <w:tcPr>
            <w:tcW w:w="1264" w:type="dxa"/>
            <w:shd w:val="clear" w:color="auto" w:fill="auto"/>
            <w:vAlign w:val="center"/>
          </w:tcPr>
          <w:p w14:paraId="76659BC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М750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316BDDF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–750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0A7EE90F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U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41BF9E25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Фиолетовый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F22C608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Красный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241423E2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</w:p>
        </w:tc>
      </w:tr>
      <w:tr w:rsidR="00AA0B24" w:rsidRPr="00AA0B24" w14:paraId="7512D771" w14:textId="77777777" w:rsidTr="006F16CA">
        <w:tc>
          <w:tcPr>
            <w:tcW w:w="1264" w:type="dxa"/>
            <w:shd w:val="clear" w:color="auto" w:fill="auto"/>
            <w:vAlign w:val="center"/>
          </w:tcPr>
          <w:p w14:paraId="362585D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М1500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88B58A6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–1500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74D4BB35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V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201ED778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Оранжевый + оранжевый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A3CC9C5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Зеленый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691566BA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</w:p>
        </w:tc>
      </w:tr>
      <w:tr w:rsidR="00AA0B24" w:rsidRPr="00AA0B24" w14:paraId="0B3F54F0" w14:textId="77777777" w:rsidTr="006F16CA">
        <w:tc>
          <w:tcPr>
            <w:tcW w:w="1264" w:type="dxa"/>
            <w:shd w:val="clear" w:color="auto" w:fill="auto"/>
            <w:vAlign w:val="center"/>
          </w:tcPr>
          <w:p w14:paraId="6EDFFD23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М2200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1FF27E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–2200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54AB341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46FB4342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Желтый + оранжевый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0500515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Зеленый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08DFC2C2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</w:p>
        </w:tc>
      </w:tr>
      <w:tr w:rsidR="00AA0B24" w:rsidRPr="00AA0B24" w14:paraId="7201DAE3" w14:textId="77777777" w:rsidTr="006F16CA">
        <w:tc>
          <w:tcPr>
            <w:tcW w:w="1264" w:type="dxa"/>
            <w:shd w:val="clear" w:color="auto" w:fill="auto"/>
            <w:vAlign w:val="center"/>
          </w:tcPr>
          <w:p w14:paraId="17AA211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М3300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4C4B8D6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–3300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39F3D424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Y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5A1E4038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—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59287B3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—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716CB252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—</w:t>
            </w:r>
          </w:p>
        </w:tc>
      </w:tr>
    </w:tbl>
    <w:p w14:paraId="4C373445" w14:textId="77777777" w:rsidR="00AA0B24" w:rsidRPr="00AA0B24" w:rsidRDefault="00AA0B24" w:rsidP="00AA0B2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DD1401" w14:textId="1959112B" w:rsidR="00AA0B24" w:rsidRDefault="00AA0B24" w:rsidP="00AA0B2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0B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конденсаторов с нелинейной зависимостью емкости от температуры температурную стабильность емкости конденсатора характеризуют относительным изменением емкости при переходе от нормальной температуры (20 ± 5 ºС) к предельным значениям рабочей температуры</w:t>
      </w:r>
      <w:r w:rsidR="00FD0F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DA4487F" w14:textId="7F18678F" w:rsidR="00AA0B24" w:rsidRPr="00AA0B24" w:rsidRDefault="00AA0B24" w:rsidP="00FD0F7D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5"/>
        <w:gridCol w:w="1621"/>
        <w:gridCol w:w="1595"/>
        <w:gridCol w:w="1595"/>
        <w:gridCol w:w="1697"/>
        <w:gridCol w:w="1596"/>
      </w:tblGrid>
      <w:tr w:rsidR="00AA0B24" w:rsidRPr="00AA0B24" w14:paraId="307BB546" w14:textId="77777777" w:rsidTr="006F16CA">
        <w:trPr>
          <w:trHeight w:val="378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14:paraId="727DE17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Группа</w:t>
            </w:r>
          </w:p>
          <w:p w14:paraId="623E7375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ТКЕ</w:t>
            </w:r>
          </w:p>
        </w:tc>
        <w:tc>
          <w:tcPr>
            <w:tcW w:w="1595" w:type="dxa"/>
            <w:vMerge w:val="restart"/>
            <w:shd w:val="clear" w:color="auto" w:fill="auto"/>
            <w:vAlign w:val="center"/>
          </w:tcPr>
          <w:p w14:paraId="10E02D64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Допускаемое изменение емкости, %, в интервале </w:t>
            </w: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lang w:val="en-US" w:eastAsia="ru-RU"/>
              </w:rPr>
              <w:t>t</w:t>
            </w: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º –60...+80</w:t>
            </w:r>
          </w:p>
        </w:tc>
        <w:tc>
          <w:tcPr>
            <w:tcW w:w="1595" w:type="dxa"/>
            <w:vMerge w:val="restart"/>
            <w:shd w:val="clear" w:color="auto" w:fill="auto"/>
            <w:vAlign w:val="center"/>
          </w:tcPr>
          <w:p w14:paraId="033A1FA9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Буквенный код</w:t>
            </w:r>
          </w:p>
        </w:tc>
        <w:tc>
          <w:tcPr>
            <w:tcW w:w="4786" w:type="dxa"/>
            <w:gridSpan w:val="3"/>
            <w:shd w:val="clear" w:color="auto" w:fill="auto"/>
            <w:vAlign w:val="center"/>
          </w:tcPr>
          <w:p w14:paraId="67DD511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Цветовой код</w:t>
            </w:r>
          </w:p>
        </w:tc>
      </w:tr>
      <w:tr w:rsidR="00AA0B24" w:rsidRPr="00AA0B24" w14:paraId="47E62298" w14:textId="77777777" w:rsidTr="006F16CA">
        <w:trPr>
          <w:trHeight w:val="186"/>
        </w:trPr>
        <w:tc>
          <w:tcPr>
            <w:tcW w:w="1595" w:type="dxa"/>
            <w:vMerge/>
            <w:shd w:val="clear" w:color="auto" w:fill="auto"/>
            <w:vAlign w:val="center"/>
          </w:tcPr>
          <w:p w14:paraId="14E5FC79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1595" w:type="dxa"/>
            <w:vMerge/>
            <w:shd w:val="clear" w:color="auto" w:fill="auto"/>
            <w:vAlign w:val="center"/>
          </w:tcPr>
          <w:p w14:paraId="561370B8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1595" w:type="dxa"/>
            <w:vMerge/>
            <w:shd w:val="clear" w:color="auto" w:fill="auto"/>
            <w:vAlign w:val="center"/>
          </w:tcPr>
          <w:p w14:paraId="42D8169D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1595" w:type="dxa"/>
            <w:vMerge w:val="restart"/>
            <w:shd w:val="clear" w:color="auto" w:fill="auto"/>
            <w:vAlign w:val="center"/>
          </w:tcPr>
          <w:p w14:paraId="76E861B8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Новое обозначение</w:t>
            </w:r>
          </w:p>
        </w:tc>
        <w:tc>
          <w:tcPr>
            <w:tcW w:w="3191" w:type="dxa"/>
            <w:gridSpan w:val="2"/>
            <w:shd w:val="clear" w:color="auto" w:fill="auto"/>
            <w:vAlign w:val="center"/>
          </w:tcPr>
          <w:p w14:paraId="4BF9C422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Старое обозначение</w:t>
            </w:r>
          </w:p>
        </w:tc>
      </w:tr>
      <w:tr w:rsidR="00AA0B24" w:rsidRPr="00AA0B24" w14:paraId="7AA00AF1" w14:textId="77777777" w:rsidTr="006F16CA">
        <w:trPr>
          <w:trHeight w:val="186"/>
        </w:trPr>
        <w:tc>
          <w:tcPr>
            <w:tcW w:w="1595" w:type="dxa"/>
            <w:vMerge/>
            <w:shd w:val="clear" w:color="auto" w:fill="auto"/>
            <w:vAlign w:val="center"/>
          </w:tcPr>
          <w:p w14:paraId="62C9FDA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1595" w:type="dxa"/>
            <w:vMerge/>
            <w:shd w:val="clear" w:color="auto" w:fill="auto"/>
            <w:vAlign w:val="center"/>
          </w:tcPr>
          <w:p w14:paraId="7A15DB97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1595" w:type="dxa"/>
            <w:vMerge/>
            <w:shd w:val="clear" w:color="auto" w:fill="auto"/>
            <w:vAlign w:val="center"/>
          </w:tcPr>
          <w:p w14:paraId="339638D3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1595" w:type="dxa"/>
            <w:vMerge/>
            <w:shd w:val="clear" w:color="auto" w:fill="auto"/>
            <w:vAlign w:val="center"/>
          </w:tcPr>
          <w:p w14:paraId="250ED1F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 w14:paraId="449AC0DC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Цвет покрытия конденсатора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7FE58B9D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Маркиро</w:t>
            </w: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softHyphen/>
              <w:t xml:space="preserve">вочная </w:t>
            </w:r>
          </w:p>
          <w:p w14:paraId="242A021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точка</w:t>
            </w:r>
          </w:p>
        </w:tc>
      </w:tr>
      <w:tr w:rsidR="00AA0B24" w:rsidRPr="00AA0B24" w14:paraId="04C84FB9" w14:textId="77777777" w:rsidTr="006F16CA">
        <w:trPr>
          <w:trHeight w:val="186"/>
        </w:trPr>
        <w:tc>
          <w:tcPr>
            <w:tcW w:w="1595" w:type="dxa"/>
            <w:shd w:val="clear" w:color="auto" w:fill="auto"/>
            <w:vAlign w:val="center"/>
          </w:tcPr>
          <w:p w14:paraId="68D0BBC8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Н10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AC0C7CA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±10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0BD6BF2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В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DE2FB68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Оранжевый + черный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7D38C1D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Оранжевый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19B30B61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Черная</w:t>
            </w:r>
          </w:p>
        </w:tc>
      </w:tr>
      <w:tr w:rsidR="00AA0B24" w:rsidRPr="00AA0B24" w14:paraId="7CA6C6C1" w14:textId="77777777" w:rsidTr="006F16CA">
        <w:trPr>
          <w:trHeight w:val="186"/>
        </w:trPr>
        <w:tc>
          <w:tcPr>
            <w:tcW w:w="1595" w:type="dxa"/>
            <w:shd w:val="clear" w:color="auto" w:fill="auto"/>
            <w:vAlign w:val="center"/>
          </w:tcPr>
          <w:p w14:paraId="13A72AA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Н20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F1AFB5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±20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92A0451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Z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BF44F9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Оранжевый + красный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69F6971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Оранжевый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0C9CF66F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Красная</w:t>
            </w:r>
          </w:p>
        </w:tc>
      </w:tr>
      <w:tr w:rsidR="00AA0B24" w:rsidRPr="00AA0B24" w14:paraId="377D58AD" w14:textId="77777777" w:rsidTr="006F16CA">
        <w:trPr>
          <w:trHeight w:val="186"/>
        </w:trPr>
        <w:tc>
          <w:tcPr>
            <w:tcW w:w="1595" w:type="dxa"/>
            <w:shd w:val="clear" w:color="auto" w:fill="auto"/>
            <w:vAlign w:val="center"/>
          </w:tcPr>
          <w:p w14:paraId="2523D06D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Н30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9FFB83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±30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24C09C7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D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A1FD65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Оранжевый + зеленый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26D6553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Оранжевый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39D4E5B6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Зеленая</w:t>
            </w:r>
          </w:p>
        </w:tc>
      </w:tr>
      <w:tr w:rsidR="00AA0B24" w:rsidRPr="00AA0B24" w14:paraId="1E7D0F69" w14:textId="77777777" w:rsidTr="006F16CA">
        <w:trPr>
          <w:trHeight w:val="186"/>
        </w:trPr>
        <w:tc>
          <w:tcPr>
            <w:tcW w:w="1595" w:type="dxa"/>
            <w:shd w:val="clear" w:color="auto" w:fill="auto"/>
            <w:vAlign w:val="center"/>
          </w:tcPr>
          <w:p w14:paraId="5EBFC25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Н50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D901145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±50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AF379B5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990CF2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Оранжевый + голубой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366C536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Оранжевый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68A86023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Синяя</w:t>
            </w:r>
          </w:p>
        </w:tc>
      </w:tr>
      <w:tr w:rsidR="00AA0B24" w:rsidRPr="00AA0B24" w14:paraId="5D916899" w14:textId="77777777" w:rsidTr="006F16CA">
        <w:trPr>
          <w:trHeight w:val="186"/>
        </w:trPr>
        <w:tc>
          <w:tcPr>
            <w:tcW w:w="1595" w:type="dxa"/>
            <w:shd w:val="clear" w:color="auto" w:fill="auto"/>
            <w:vAlign w:val="center"/>
          </w:tcPr>
          <w:p w14:paraId="3EC4E9D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Н70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34AB305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±70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3C29439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E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ABCF42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Оранжевый + фиолетовый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DF00EEF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Оранжевый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1D799D39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–</w:t>
            </w:r>
          </w:p>
        </w:tc>
      </w:tr>
      <w:tr w:rsidR="00AA0B24" w:rsidRPr="00AA0B24" w14:paraId="3FA1C8F7" w14:textId="77777777" w:rsidTr="006F16CA">
        <w:trPr>
          <w:trHeight w:val="186"/>
        </w:trPr>
        <w:tc>
          <w:tcPr>
            <w:tcW w:w="1595" w:type="dxa"/>
            <w:shd w:val="clear" w:color="auto" w:fill="auto"/>
            <w:vAlign w:val="center"/>
          </w:tcPr>
          <w:p w14:paraId="2E66AE11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Н90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4309F03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±90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85111F4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F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92A8BA4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Оранжевый + белый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03BEFC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Оранжевый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366AF0B9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Белая</w:t>
            </w:r>
          </w:p>
        </w:tc>
      </w:tr>
    </w:tbl>
    <w:p w14:paraId="3CA78AD1" w14:textId="77777777" w:rsidR="00AA0B24" w:rsidRPr="00AA0B24" w:rsidRDefault="00AA0B24" w:rsidP="00AA0B2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853AAA" w14:textId="3687E1E8" w:rsidR="00AA0B24" w:rsidRPr="00AA0B24" w:rsidRDefault="00AA0B24" w:rsidP="00AA0B2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0B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Кодирование номинальных напряжений конденсаторов производится в </w:t>
      </w:r>
      <w:r w:rsidR="00FD0F7D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следующем виде:</w:t>
      </w:r>
    </w:p>
    <w:p w14:paraId="3C00D5A6" w14:textId="15F24C23" w:rsidR="00AA0B24" w:rsidRPr="00AA0B24" w:rsidRDefault="00AA0B24" w:rsidP="00FD0F7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785"/>
        <w:gridCol w:w="1710"/>
        <w:gridCol w:w="785"/>
        <w:gridCol w:w="1710"/>
        <w:gridCol w:w="716"/>
        <w:gridCol w:w="1710"/>
        <w:gridCol w:w="785"/>
      </w:tblGrid>
      <w:tr w:rsidR="00AA0B24" w:rsidRPr="00AA0B24" w14:paraId="4DA430B5" w14:textId="77777777" w:rsidTr="006F16CA">
        <w:tc>
          <w:tcPr>
            <w:tcW w:w="1526" w:type="dxa"/>
            <w:shd w:val="clear" w:color="auto" w:fill="auto"/>
            <w:vAlign w:val="center"/>
          </w:tcPr>
          <w:p w14:paraId="071113B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Номинальное напряжение, В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352E98E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Код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57AD3ABF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Номинальное напряжение, В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2BB3A74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Код</w:t>
            </w:r>
          </w:p>
        </w:tc>
        <w:tc>
          <w:tcPr>
            <w:tcW w:w="1493" w:type="dxa"/>
            <w:shd w:val="clear" w:color="auto" w:fill="auto"/>
          </w:tcPr>
          <w:p w14:paraId="2624116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Номинальное напряжение, В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50BB6285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Код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3FBF6F91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Номинальное напряжение, В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E27F30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Код</w:t>
            </w:r>
          </w:p>
        </w:tc>
      </w:tr>
      <w:tr w:rsidR="00AA0B24" w:rsidRPr="00AA0B24" w14:paraId="13072264" w14:textId="77777777" w:rsidTr="006F16CA">
        <w:tc>
          <w:tcPr>
            <w:tcW w:w="1526" w:type="dxa"/>
            <w:shd w:val="clear" w:color="auto" w:fill="auto"/>
            <w:vAlign w:val="center"/>
          </w:tcPr>
          <w:p w14:paraId="2EED7AA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1,0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67882067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I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6C4FFC49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16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538E79CC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E</w:t>
            </w:r>
          </w:p>
        </w:tc>
        <w:tc>
          <w:tcPr>
            <w:tcW w:w="1493" w:type="dxa"/>
            <w:shd w:val="clear" w:color="auto" w:fill="auto"/>
          </w:tcPr>
          <w:p w14:paraId="1BE37BED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80</w:t>
            </w:r>
          </w:p>
        </w:tc>
        <w:tc>
          <w:tcPr>
            <w:tcW w:w="783" w:type="dxa"/>
            <w:shd w:val="clear" w:color="auto" w:fill="auto"/>
          </w:tcPr>
          <w:p w14:paraId="0115ED65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L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4140FB4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350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4F5C157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T</w:t>
            </w:r>
          </w:p>
        </w:tc>
      </w:tr>
      <w:tr w:rsidR="00AA0B24" w:rsidRPr="00AA0B24" w14:paraId="2DB0E37C" w14:textId="77777777" w:rsidTr="006F16CA">
        <w:tc>
          <w:tcPr>
            <w:tcW w:w="1526" w:type="dxa"/>
            <w:shd w:val="clear" w:color="auto" w:fill="auto"/>
            <w:vAlign w:val="center"/>
          </w:tcPr>
          <w:p w14:paraId="13BF0C81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1,6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234F70D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P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39A939A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20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2C16A3ED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F</w:t>
            </w:r>
          </w:p>
        </w:tc>
        <w:tc>
          <w:tcPr>
            <w:tcW w:w="1493" w:type="dxa"/>
            <w:shd w:val="clear" w:color="auto" w:fill="auto"/>
          </w:tcPr>
          <w:p w14:paraId="7B9B7B28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783" w:type="dxa"/>
            <w:shd w:val="clear" w:color="auto" w:fill="auto"/>
          </w:tcPr>
          <w:p w14:paraId="16D0B95A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N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60636312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400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FDC9E47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Y</w:t>
            </w:r>
          </w:p>
        </w:tc>
      </w:tr>
      <w:tr w:rsidR="00AA0B24" w:rsidRPr="00AA0B24" w14:paraId="7BF45E28" w14:textId="77777777" w:rsidTr="006F16CA">
        <w:tc>
          <w:tcPr>
            <w:tcW w:w="1526" w:type="dxa"/>
            <w:shd w:val="clear" w:color="auto" w:fill="auto"/>
            <w:vAlign w:val="center"/>
          </w:tcPr>
          <w:p w14:paraId="7613CFC7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2,5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71170D49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M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1C659D7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0155852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G</w:t>
            </w:r>
          </w:p>
        </w:tc>
        <w:tc>
          <w:tcPr>
            <w:tcW w:w="1493" w:type="dxa"/>
            <w:shd w:val="clear" w:color="auto" w:fill="auto"/>
          </w:tcPr>
          <w:p w14:paraId="48E26DE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125</w:t>
            </w:r>
          </w:p>
        </w:tc>
        <w:tc>
          <w:tcPr>
            <w:tcW w:w="783" w:type="dxa"/>
            <w:shd w:val="clear" w:color="auto" w:fill="auto"/>
          </w:tcPr>
          <w:p w14:paraId="31A01CDA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P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667FB0E2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BB1B833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U</w:t>
            </w:r>
          </w:p>
        </w:tc>
      </w:tr>
      <w:tr w:rsidR="00AA0B24" w:rsidRPr="00AA0B24" w14:paraId="59A8BBDD" w14:textId="77777777" w:rsidTr="006F16CA">
        <w:tc>
          <w:tcPr>
            <w:tcW w:w="1526" w:type="dxa"/>
            <w:shd w:val="clear" w:color="auto" w:fill="auto"/>
            <w:vAlign w:val="center"/>
          </w:tcPr>
          <w:p w14:paraId="68CD185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3,2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1F2CC776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A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13ECB045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32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7A32F598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H</w:t>
            </w:r>
          </w:p>
        </w:tc>
        <w:tc>
          <w:tcPr>
            <w:tcW w:w="1493" w:type="dxa"/>
            <w:shd w:val="clear" w:color="auto" w:fill="auto"/>
          </w:tcPr>
          <w:p w14:paraId="1004C0B5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160</w:t>
            </w:r>
          </w:p>
        </w:tc>
        <w:tc>
          <w:tcPr>
            <w:tcW w:w="783" w:type="dxa"/>
            <w:shd w:val="clear" w:color="auto" w:fill="auto"/>
          </w:tcPr>
          <w:p w14:paraId="2161963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Q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37CD0AEF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500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02940D3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V</w:t>
            </w:r>
          </w:p>
        </w:tc>
      </w:tr>
      <w:tr w:rsidR="00AA0B24" w:rsidRPr="00AA0B24" w14:paraId="4DE47BCC" w14:textId="77777777" w:rsidTr="006F16CA">
        <w:tc>
          <w:tcPr>
            <w:tcW w:w="1526" w:type="dxa"/>
            <w:shd w:val="clear" w:color="auto" w:fill="auto"/>
            <w:vAlign w:val="center"/>
          </w:tcPr>
          <w:p w14:paraId="393BE5A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4,0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49E50AE2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C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72DF5F2F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7E537B2B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S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63A90C71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783" w:type="dxa"/>
            <w:shd w:val="clear" w:color="auto" w:fill="auto"/>
          </w:tcPr>
          <w:p w14:paraId="674F3393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Z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647A7726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939EA76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A0B24" w:rsidRPr="00AA0B24" w14:paraId="53BC9472" w14:textId="77777777" w:rsidTr="006F16CA">
        <w:tc>
          <w:tcPr>
            <w:tcW w:w="1526" w:type="dxa"/>
            <w:shd w:val="clear" w:color="auto" w:fill="auto"/>
            <w:vAlign w:val="center"/>
          </w:tcPr>
          <w:p w14:paraId="516E0D29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6,3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05FBC5C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B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26DE00C9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906" w:type="dxa"/>
            <w:shd w:val="clear" w:color="auto" w:fill="auto"/>
          </w:tcPr>
          <w:p w14:paraId="2DD0F50A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J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4455483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783" w:type="dxa"/>
            <w:shd w:val="clear" w:color="auto" w:fill="auto"/>
          </w:tcPr>
          <w:p w14:paraId="16BF453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W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42CDFD8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385167C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A0B24" w:rsidRPr="00AA0B24" w14:paraId="6279E854" w14:textId="77777777" w:rsidTr="006F16CA">
        <w:tc>
          <w:tcPr>
            <w:tcW w:w="1526" w:type="dxa"/>
            <w:shd w:val="clear" w:color="auto" w:fill="auto"/>
            <w:vAlign w:val="center"/>
          </w:tcPr>
          <w:p w14:paraId="0497CDE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10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4EC3E83F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D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4CB188FC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63</w:t>
            </w:r>
          </w:p>
        </w:tc>
        <w:tc>
          <w:tcPr>
            <w:tcW w:w="906" w:type="dxa"/>
            <w:shd w:val="clear" w:color="auto" w:fill="auto"/>
          </w:tcPr>
          <w:p w14:paraId="51E10C0E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K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41984D2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eastAsia="ru-RU"/>
              </w:rPr>
              <w:t>315</w:t>
            </w:r>
          </w:p>
        </w:tc>
        <w:tc>
          <w:tcPr>
            <w:tcW w:w="783" w:type="dxa"/>
            <w:shd w:val="clear" w:color="auto" w:fill="auto"/>
          </w:tcPr>
          <w:p w14:paraId="0AD3AEE0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0B24">
              <w:rPr>
                <w:rFonts w:ascii="Times New Roman" w:eastAsia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75E89094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FF695C" w14:textId="77777777" w:rsidR="00AA0B24" w:rsidRPr="00AA0B24" w:rsidRDefault="00AA0B24" w:rsidP="00AA0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1529F6A2" w14:textId="05E75DF3" w:rsidR="00AA0B24" w:rsidRDefault="00AA0B24" w:rsidP="00F76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0BF67E" w14:textId="3C8BC625" w:rsidR="00AA0B24" w:rsidRDefault="00FD0F7D" w:rsidP="00F76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приведены примеры маркировок некоторых конденсаторов:</w:t>
      </w:r>
    </w:p>
    <w:p w14:paraId="593D5A2C" w14:textId="597D2658" w:rsidR="00FD0F7D" w:rsidRDefault="00FD0F7D" w:rsidP="00733D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INCLUDEPICTURE "https://lampagid.ru/wp-content/uploads/2017/05/image018-3.png" \* MERGEFORMATINET </w:instrText>
      </w:r>
      <w:r>
        <w:fldChar w:fldCharType="separate"/>
      </w:r>
      <w:r w:rsidR="00733D13">
        <w:fldChar w:fldCharType="begin"/>
      </w:r>
      <w:r w:rsidR="00733D13">
        <w:instrText xml:space="preserve"> </w:instrText>
      </w:r>
      <w:r w:rsidR="00733D13">
        <w:instrText>INCLUDEPICTURE  "https://lampagid.ru/wp-content/uploads/2017/05/image018-3.png" \* MERGEFORMATINET</w:instrText>
      </w:r>
      <w:r w:rsidR="00733D13">
        <w:instrText xml:space="preserve"> </w:instrText>
      </w:r>
      <w:r w:rsidR="00733D13">
        <w:fldChar w:fldCharType="separate"/>
      </w:r>
      <w:r w:rsidR="00733D13">
        <w:pict w14:anchorId="21B936EF">
          <v:shape id="_x0000_i1026" type="#_x0000_t75" style="width:417.75pt;height:318pt">
            <v:imagedata r:id="rId7" r:href="rId8"/>
          </v:shape>
        </w:pict>
      </w:r>
      <w:r w:rsidR="00733D13">
        <w:fldChar w:fldCharType="end"/>
      </w:r>
      <w:r>
        <w:fldChar w:fldCharType="end"/>
      </w:r>
    </w:p>
    <w:p w14:paraId="67E8F14F" w14:textId="6C1BE404" w:rsidR="00FD0F7D" w:rsidRDefault="00FD0F7D" w:rsidP="00733D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lastRenderedPageBreak/>
        <w:fldChar w:fldCharType="begin"/>
      </w:r>
      <w:r>
        <w:instrText xml:space="preserve"> INCLUDEPICTURE "https://konspekta.net/studopediaorg/baza14/3632047749441.files/image152.jpg" \* MERGEFORMATINET </w:instrText>
      </w:r>
      <w:r>
        <w:fldChar w:fldCharType="separate"/>
      </w:r>
      <w:r w:rsidR="00733D13">
        <w:fldChar w:fldCharType="begin"/>
      </w:r>
      <w:r w:rsidR="00733D13">
        <w:instrText xml:space="preserve"> </w:instrText>
      </w:r>
      <w:r w:rsidR="00733D13">
        <w:instrText>INCLUDEPICTURE  "https://konspekta.net/studopediaorg/baza14/3632047749441.files/image152.jpg" \* MERGEFORMATINET</w:instrText>
      </w:r>
      <w:r w:rsidR="00733D13">
        <w:instrText xml:space="preserve"> </w:instrText>
      </w:r>
      <w:r w:rsidR="00733D13">
        <w:fldChar w:fldCharType="separate"/>
      </w:r>
      <w:r w:rsidR="00733D13">
        <w:pict w14:anchorId="5C6D672C">
          <v:shape id="_x0000_i1027" type="#_x0000_t75" style="width:428.25pt;height:648.75pt">
            <v:imagedata r:id="rId9" r:href="rId10"/>
          </v:shape>
        </w:pict>
      </w:r>
      <w:r w:rsidR="00733D13">
        <w:fldChar w:fldCharType="end"/>
      </w:r>
      <w:r>
        <w:fldChar w:fldCharType="end"/>
      </w:r>
    </w:p>
    <w:p w14:paraId="1E6858C2" w14:textId="77777777" w:rsidR="00733D13" w:rsidRDefault="00733D13" w:rsidP="00F76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FD2713" w14:textId="50E501A1" w:rsidR="00FD0F7D" w:rsidRPr="00FD0F7D" w:rsidRDefault="00FD0F7D" w:rsidP="00F762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0F7D">
        <w:rPr>
          <w:rFonts w:ascii="Times New Roman" w:hAnsi="Times New Roman" w:cs="Times New Roman"/>
          <w:b/>
          <w:bCs/>
          <w:sz w:val="28"/>
          <w:szCs w:val="28"/>
        </w:rPr>
        <w:t>Маркировка транзисторов</w:t>
      </w:r>
    </w:p>
    <w:p w14:paraId="5AB492B7" w14:textId="537B9EFB" w:rsidR="00FD0F7D" w:rsidRDefault="00FD0F7D" w:rsidP="00F76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F7D">
        <w:rPr>
          <w:rFonts w:ascii="Times New Roman" w:hAnsi="Times New Roman" w:cs="Times New Roman"/>
          <w:sz w:val="28"/>
          <w:szCs w:val="28"/>
        </w:rPr>
        <w:lastRenderedPageBreak/>
        <w:t>При обозначении различных типов транзисторов используют буквенно-цифровой код. Первый элемент обозначает исходный полупроводниковый материал, из которого изготовлен транзистор, второй элемент определяет подкласс транзисторов, третий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F7D">
        <w:rPr>
          <w:rFonts w:ascii="Times New Roman" w:hAnsi="Times New Roman" w:cs="Times New Roman"/>
          <w:sz w:val="28"/>
          <w:szCs w:val="28"/>
        </w:rPr>
        <w:t>– основные функциональные возможности транзистора, четвертый – число, обозначающее порядковый номер разработки технологического типа транзисторов, пятый элемент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F7D">
        <w:rPr>
          <w:rFonts w:ascii="Times New Roman" w:hAnsi="Times New Roman" w:cs="Times New Roman"/>
          <w:sz w:val="28"/>
          <w:szCs w:val="28"/>
        </w:rPr>
        <w:t>– условно определяет классификацию по параметрам транзисторов, изготовляемых по единой технологии</w:t>
      </w:r>
      <w:r>
        <w:rPr>
          <w:rFonts w:ascii="Times New Roman" w:hAnsi="Times New Roman" w:cs="Times New Roman"/>
          <w:sz w:val="28"/>
          <w:szCs w:val="28"/>
        </w:rPr>
        <w:t>:</w:t>
      </w:r>
    </w:p>
    <w:bookmarkStart w:id="0" w:name="_MON_1379320480"/>
    <w:bookmarkStart w:id="1" w:name="_MON_1379320506"/>
    <w:bookmarkStart w:id="2" w:name="_MON_1379320519"/>
    <w:bookmarkEnd w:id="0"/>
    <w:bookmarkEnd w:id="1"/>
    <w:bookmarkEnd w:id="2"/>
    <w:bookmarkStart w:id="3" w:name="_MON_1377588230"/>
    <w:bookmarkEnd w:id="3"/>
    <w:p w14:paraId="654B1472" w14:textId="0E835982" w:rsidR="00AA0B24" w:rsidRDefault="00FD0F7D" w:rsidP="00733D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F22">
        <w:rPr>
          <w:sz w:val="28"/>
          <w:szCs w:val="28"/>
        </w:rPr>
        <w:object w:dxaOrig="6854" w:dyaOrig="4559" w14:anchorId="16607224">
          <v:shape id="_x0000_i1028" type="#_x0000_t75" style="width:386.25pt;height:265.5pt" o:ole="">
            <v:imagedata r:id="rId11" o:title="" cropbottom="1300f" cropright="3482f"/>
          </v:shape>
          <o:OLEObject Type="Embed" ProgID="Word.Picture.8" ShapeID="_x0000_i1028" DrawAspect="Content" ObjectID="_1678737558" r:id="rId12"/>
        </w:object>
      </w:r>
    </w:p>
    <w:p w14:paraId="4C7404C1" w14:textId="600D7EC1" w:rsidR="00AA0B24" w:rsidRDefault="00AA0B24" w:rsidP="00F76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C4AA9A" w14:textId="02F30792" w:rsidR="00FD0F7D" w:rsidRDefault="00A2787C" w:rsidP="00F76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87C">
        <w:rPr>
          <w:rFonts w:ascii="Times New Roman" w:hAnsi="Times New Roman" w:cs="Times New Roman"/>
          <w:sz w:val="28"/>
          <w:szCs w:val="28"/>
        </w:rPr>
        <w:t>Подробно маркировка, конструкции и расположение выводов по конкретным типам транзисторов приведены</w:t>
      </w:r>
      <w:r>
        <w:rPr>
          <w:rFonts w:ascii="Times New Roman" w:hAnsi="Times New Roman" w:cs="Times New Roman"/>
          <w:sz w:val="28"/>
          <w:szCs w:val="28"/>
        </w:rPr>
        <w:t xml:space="preserve"> ниже:</w:t>
      </w:r>
    </w:p>
    <w:tbl>
      <w:tblPr>
        <w:tblW w:w="9728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4"/>
        <w:gridCol w:w="840"/>
        <w:gridCol w:w="540"/>
        <w:gridCol w:w="540"/>
        <w:gridCol w:w="900"/>
        <w:gridCol w:w="814"/>
        <w:gridCol w:w="900"/>
        <w:gridCol w:w="806"/>
        <w:gridCol w:w="720"/>
        <w:gridCol w:w="540"/>
        <w:gridCol w:w="2484"/>
      </w:tblGrid>
      <w:tr w:rsidR="00A2787C" w:rsidRPr="00A2787C" w14:paraId="0814AEAE" w14:textId="77777777" w:rsidTr="006F16CA">
        <w:trPr>
          <w:cantSplit/>
          <w:trHeight w:val="1431"/>
        </w:trPr>
        <w:tc>
          <w:tcPr>
            <w:tcW w:w="644" w:type="dxa"/>
            <w:shd w:val="clear" w:color="auto" w:fill="auto"/>
            <w:textDirection w:val="btLr"/>
            <w:vAlign w:val="center"/>
          </w:tcPr>
          <w:p w14:paraId="7FC9045E" w14:textId="77777777" w:rsidR="00A2787C" w:rsidRPr="00A2787C" w:rsidRDefault="00A2787C" w:rsidP="00A2787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b/>
                <w:lang w:eastAsia="ru-RU"/>
              </w:rPr>
              <w:t>Тип транзистора</w:t>
            </w:r>
          </w:p>
        </w:tc>
        <w:tc>
          <w:tcPr>
            <w:tcW w:w="840" w:type="dxa"/>
            <w:shd w:val="clear" w:color="auto" w:fill="auto"/>
            <w:textDirection w:val="btLr"/>
            <w:vAlign w:val="center"/>
          </w:tcPr>
          <w:p w14:paraId="5DB978E4" w14:textId="77777777" w:rsidR="00A2787C" w:rsidRPr="00A2787C" w:rsidRDefault="00A2787C" w:rsidP="00A2787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b/>
                <w:lang w:eastAsia="ru-RU"/>
              </w:rPr>
              <w:t>Структура</w:t>
            </w:r>
          </w:p>
        </w:tc>
        <w:tc>
          <w:tcPr>
            <w:tcW w:w="540" w:type="dxa"/>
            <w:shd w:val="clear" w:color="auto" w:fill="auto"/>
            <w:textDirection w:val="btLr"/>
            <w:vAlign w:val="center"/>
          </w:tcPr>
          <w:p w14:paraId="2F5FAEA7" w14:textId="77777777" w:rsidR="00A2787C" w:rsidRPr="00A2787C" w:rsidRDefault="00A2787C" w:rsidP="00A2787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U</w:t>
            </w:r>
            <w:r w:rsidRPr="00A2787C">
              <w:rPr>
                <w:rFonts w:ascii="Times New Roman" w:eastAsia="Times New Roman" w:hAnsi="Times New Roman" w:cs="Times New Roman"/>
                <w:b/>
                <w:vertAlign w:val="subscript"/>
                <w:lang w:eastAsia="ru-RU"/>
              </w:rPr>
              <w:t>КБО</w:t>
            </w:r>
            <w:r w:rsidRPr="00A2787C">
              <w:rPr>
                <w:rFonts w:ascii="Times New Roman" w:eastAsia="Times New Roman" w:hAnsi="Times New Roman" w:cs="Times New Roman"/>
                <w:b/>
                <w:lang w:eastAsia="ru-RU"/>
              </w:rPr>
              <w:t>(и), В</w:t>
            </w:r>
          </w:p>
        </w:tc>
        <w:tc>
          <w:tcPr>
            <w:tcW w:w="540" w:type="dxa"/>
            <w:shd w:val="clear" w:color="auto" w:fill="auto"/>
            <w:textDirection w:val="btLr"/>
            <w:vAlign w:val="center"/>
          </w:tcPr>
          <w:p w14:paraId="04BBFEC2" w14:textId="77777777" w:rsidR="00A2787C" w:rsidRPr="00A2787C" w:rsidRDefault="00A2787C" w:rsidP="00A2787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U</w:t>
            </w:r>
            <w:r w:rsidRPr="00A2787C">
              <w:rPr>
                <w:rFonts w:ascii="Times New Roman" w:eastAsia="Times New Roman" w:hAnsi="Times New Roman" w:cs="Times New Roman"/>
                <w:b/>
                <w:vertAlign w:val="subscript"/>
                <w:lang w:eastAsia="ru-RU"/>
              </w:rPr>
              <w:t>КЭО</w:t>
            </w:r>
            <w:r w:rsidRPr="00A2787C">
              <w:rPr>
                <w:rFonts w:ascii="Times New Roman" w:eastAsia="Times New Roman" w:hAnsi="Times New Roman" w:cs="Times New Roman"/>
                <w:b/>
                <w:lang w:eastAsia="ru-RU"/>
              </w:rPr>
              <w:t>(и), В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14:paraId="3B2913E5" w14:textId="77777777" w:rsidR="00A2787C" w:rsidRPr="00A2787C" w:rsidRDefault="00A2787C" w:rsidP="00A2787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I</w:t>
            </w:r>
            <w:r w:rsidRPr="00A2787C">
              <w:rPr>
                <w:rFonts w:ascii="Times New Roman" w:eastAsia="Times New Roman" w:hAnsi="Times New Roman" w:cs="Times New Roman"/>
                <w:b/>
                <w:vertAlign w:val="subscript"/>
                <w:lang w:eastAsia="ru-RU"/>
              </w:rPr>
              <w:t>К</w:t>
            </w:r>
            <w:r w:rsidRPr="00A2787C">
              <w:rPr>
                <w:rFonts w:ascii="Times New Roman" w:eastAsia="Times New Roman" w:hAnsi="Times New Roman" w:cs="Times New Roman"/>
                <w:b/>
                <w:vertAlign w:val="subscript"/>
                <w:lang w:val="en-US" w:eastAsia="ru-RU"/>
              </w:rPr>
              <w:t xml:space="preserve"> max</w:t>
            </w:r>
            <w:r w:rsidRPr="00A2787C">
              <w:rPr>
                <w:rFonts w:ascii="Times New Roman" w:eastAsia="Times New Roman" w:hAnsi="Times New Roman" w:cs="Times New Roman"/>
                <w:b/>
                <w:lang w:eastAsia="ru-RU"/>
              </w:rPr>
              <w:t>(и), мА</w:t>
            </w:r>
          </w:p>
        </w:tc>
        <w:tc>
          <w:tcPr>
            <w:tcW w:w="814" w:type="dxa"/>
            <w:shd w:val="clear" w:color="auto" w:fill="auto"/>
            <w:textDirection w:val="btLr"/>
            <w:vAlign w:val="center"/>
          </w:tcPr>
          <w:p w14:paraId="31ED139B" w14:textId="77777777" w:rsidR="00A2787C" w:rsidRPr="00A2787C" w:rsidRDefault="00A2787C" w:rsidP="00A2787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b/>
                <w:lang w:eastAsia="ru-RU"/>
              </w:rPr>
              <w:t>Р</w:t>
            </w:r>
            <w:r w:rsidRPr="00A2787C">
              <w:rPr>
                <w:rFonts w:ascii="Times New Roman" w:eastAsia="Times New Roman" w:hAnsi="Times New Roman" w:cs="Times New Roman"/>
                <w:b/>
                <w:vertAlign w:val="subscript"/>
                <w:lang w:eastAsia="ru-RU"/>
              </w:rPr>
              <w:t xml:space="preserve">К </w:t>
            </w:r>
            <w:r w:rsidRPr="00A2787C">
              <w:rPr>
                <w:rFonts w:ascii="Times New Roman" w:eastAsia="Times New Roman" w:hAnsi="Times New Roman" w:cs="Times New Roman"/>
                <w:b/>
                <w:vertAlign w:val="subscript"/>
                <w:lang w:val="en-US" w:eastAsia="ru-RU"/>
              </w:rPr>
              <w:t>max</w:t>
            </w:r>
            <w:r w:rsidRPr="00A2787C">
              <w:rPr>
                <w:rFonts w:ascii="Times New Roman" w:eastAsia="Times New Roman" w:hAnsi="Times New Roman" w:cs="Times New Roman"/>
                <w:b/>
                <w:lang w:eastAsia="ru-RU"/>
              </w:rPr>
              <w:t>(и), Вт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14:paraId="6F15EBDC" w14:textId="77777777" w:rsidR="00A2787C" w:rsidRPr="00A2787C" w:rsidRDefault="00A2787C" w:rsidP="00A2787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vertAlign w:val="subscript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h</w:t>
            </w:r>
            <w:r w:rsidRPr="00A2787C">
              <w:rPr>
                <w:rFonts w:ascii="Times New Roman" w:eastAsia="Times New Roman" w:hAnsi="Times New Roman" w:cs="Times New Roman"/>
                <w:b/>
                <w:vertAlign w:val="subscript"/>
                <w:lang w:val="en-US" w:eastAsia="ru-RU"/>
              </w:rPr>
              <w:t>21</w:t>
            </w:r>
            <w:r w:rsidRPr="00A2787C">
              <w:rPr>
                <w:rFonts w:ascii="Times New Roman" w:eastAsia="Times New Roman" w:hAnsi="Times New Roman" w:cs="Times New Roman"/>
                <w:b/>
                <w:vertAlign w:val="subscript"/>
                <w:lang w:eastAsia="ru-RU"/>
              </w:rPr>
              <w:t>Э</w:t>
            </w:r>
          </w:p>
        </w:tc>
        <w:tc>
          <w:tcPr>
            <w:tcW w:w="806" w:type="dxa"/>
            <w:shd w:val="clear" w:color="auto" w:fill="auto"/>
            <w:textDirection w:val="btLr"/>
            <w:vAlign w:val="center"/>
          </w:tcPr>
          <w:p w14:paraId="37064CDC" w14:textId="77777777" w:rsidR="00A2787C" w:rsidRPr="00A2787C" w:rsidRDefault="00A2787C" w:rsidP="00A2787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I</w:t>
            </w:r>
            <w:r w:rsidRPr="00A2787C">
              <w:rPr>
                <w:rFonts w:ascii="Times New Roman" w:eastAsia="Times New Roman" w:hAnsi="Times New Roman" w:cs="Times New Roman"/>
                <w:b/>
                <w:vertAlign w:val="subscript"/>
                <w:lang w:eastAsia="ru-RU"/>
              </w:rPr>
              <w:t>КБО</w:t>
            </w:r>
            <w:r w:rsidRPr="00A2787C">
              <w:rPr>
                <w:rFonts w:ascii="Times New Roman" w:eastAsia="Times New Roman" w:hAnsi="Times New Roman" w:cs="Times New Roman"/>
                <w:b/>
                <w:lang w:eastAsia="ru-RU"/>
              </w:rPr>
              <w:t>, мкА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</w:tcPr>
          <w:p w14:paraId="07BF6A2B" w14:textId="77777777" w:rsidR="00A2787C" w:rsidRPr="00A2787C" w:rsidRDefault="00A2787C" w:rsidP="00A2787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f</w:t>
            </w:r>
            <w:r w:rsidRPr="00A2787C">
              <w:rPr>
                <w:rFonts w:ascii="Times New Roman" w:eastAsia="Times New Roman" w:hAnsi="Times New Roman" w:cs="Times New Roman"/>
                <w:b/>
                <w:vertAlign w:val="subscript"/>
                <w:lang w:eastAsia="ru-RU"/>
              </w:rPr>
              <w:t>ГР</w:t>
            </w:r>
            <w:r w:rsidRPr="00A2787C">
              <w:rPr>
                <w:rFonts w:ascii="Times New Roman" w:eastAsia="Times New Roman" w:hAnsi="Times New Roman" w:cs="Times New Roman"/>
                <w:b/>
                <w:lang w:eastAsia="ru-RU"/>
              </w:rPr>
              <w:t>, МГц</w:t>
            </w:r>
          </w:p>
        </w:tc>
        <w:tc>
          <w:tcPr>
            <w:tcW w:w="540" w:type="dxa"/>
            <w:shd w:val="clear" w:color="auto" w:fill="auto"/>
            <w:textDirection w:val="btLr"/>
            <w:vAlign w:val="center"/>
          </w:tcPr>
          <w:p w14:paraId="5558A9B8" w14:textId="77777777" w:rsidR="00A2787C" w:rsidRPr="00A2787C" w:rsidRDefault="00A2787C" w:rsidP="00A2787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b/>
                <w:lang w:eastAsia="ru-RU"/>
              </w:rPr>
              <w:t>К</w:t>
            </w:r>
            <w:r w:rsidRPr="00A2787C">
              <w:rPr>
                <w:rFonts w:ascii="Times New Roman" w:eastAsia="Times New Roman" w:hAnsi="Times New Roman" w:cs="Times New Roman"/>
                <w:b/>
                <w:vertAlign w:val="subscript"/>
                <w:lang w:eastAsia="ru-RU"/>
              </w:rPr>
              <w:t>Ш</w:t>
            </w:r>
            <w:r w:rsidRPr="00A2787C">
              <w:rPr>
                <w:rFonts w:ascii="Times New Roman" w:eastAsia="Times New Roman" w:hAnsi="Times New Roman" w:cs="Times New Roman"/>
                <w:b/>
                <w:lang w:eastAsia="ru-RU"/>
              </w:rPr>
              <w:t>, дБ</w:t>
            </w:r>
          </w:p>
        </w:tc>
        <w:tc>
          <w:tcPr>
            <w:tcW w:w="2484" w:type="dxa"/>
            <w:shd w:val="clear" w:color="auto" w:fill="auto"/>
            <w:vAlign w:val="center"/>
          </w:tcPr>
          <w:p w14:paraId="4573D73A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Рисунок </w:t>
            </w:r>
          </w:p>
        </w:tc>
      </w:tr>
      <w:tr w:rsidR="00A2787C" w:rsidRPr="00A2787C" w14:paraId="17782097" w14:textId="77777777" w:rsidTr="00A2787C">
        <w:trPr>
          <w:cantSplit/>
          <w:trHeight w:val="1134"/>
        </w:trPr>
        <w:tc>
          <w:tcPr>
            <w:tcW w:w="644" w:type="dxa"/>
            <w:shd w:val="clear" w:color="auto" w:fill="auto"/>
            <w:textDirection w:val="btLr"/>
            <w:vAlign w:val="center"/>
          </w:tcPr>
          <w:p w14:paraId="1C7DFE30" w14:textId="77777777" w:rsidR="00A2787C" w:rsidRPr="00A2787C" w:rsidRDefault="00A2787C" w:rsidP="00A2787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ГТ346А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288D3B06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p-n-p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D1E28E0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912EF18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66B3DC5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814" w:type="dxa"/>
            <w:shd w:val="clear" w:color="auto" w:fill="auto"/>
            <w:vAlign w:val="center"/>
          </w:tcPr>
          <w:p w14:paraId="5B2D5E12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0,05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67EB885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10+150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7679BA4D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sym w:font="Symbol" w:char="F0A3"/>
            </w: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6ED2312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≥700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2673032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sym w:font="Symbol" w:char="F0A3"/>
            </w: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2484" w:type="dxa"/>
            <w:vMerge w:val="restart"/>
            <w:shd w:val="clear" w:color="auto" w:fill="auto"/>
            <w:vAlign w:val="bottom"/>
          </w:tcPr>
          <w:p w14:paraId="0BB0D305" w14:textId="339A58D8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65487503" wp14:editId="2A7985B2">
                  <wp:extent cx="1482434" cy="1371600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865" cy="146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9C2D07" w14:textId="5DB76615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b/>
                <w:noProof/>
                <w:lang w:eastAsia="ru-RU"/>
              </w:rPr>
              <w:lastRenderedPageBreak/>
              <w:drawing>
                <wp:inline distT="0" distB="0" distL="0" distR="0" wp14:anchorId="27BDE250" wp14:editId="75A5BC0B">
                  <wp:extent cx="1585863" cy="489098"/>
                  <wp:effectExtent l="0" t="0" r="0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3061" cy="522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87C" w:rsidRPr="00A2787C" w14:paraId="6B3E7A57" w14:textId="77777777" w:rsidTr="006F16CA">
        <w:trPr>
          <w:cantSplit/>
          <w:trHeight w:val="1134"/>
        </w:trPr>
        <w:tc>
          <w:tcPr>
            <w:tcW w:w="644" w:type="dxa"/>
            <w:shd w:val="clear" w:color="auto" w:fill="auto"/>
            <w:textDirection w:val="btLr"/>
            <w:vAlign w:val="center"/>
          </w:tcPr>
          <w:p w14:paraId="7686F96C" w14:textId="77777777" w:rsidR="00A2787C" w:rsidRPr="00A2787C" w:rsidRDefault="00A2787C" w:rsidP="00A2787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ГТ346Б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31BA9C2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p-n-p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74C4554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40C76CA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D3603F6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814" w:type="dxa"/>
            <w:shd w:val="clear" w:color="auto" w:fill="auto"/>
            <w:vAlign w:val="center"/>
          </w:tcPr>
          <w:p w14:paraId="1C42F9BE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0,05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073ADC9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10+150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00DEE7F7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sym w:font="Symbol" w:char="F0A3"/>
            </w: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275B072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≥550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7FEC45A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sym w:font="Symbol" w:char="F0A3"/>
            </w: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5,5</w:t>
            </w:r>
          </w:p>
        </w:tc>
        <w:tc>
          <w:tcPr>
            <w:tcW w:w="2484" w:type="dxa"/>
            <w:vMerge/>
            <w:shd w:val="clear" w:color="auto" w:fill="auto"/>
            <w:vAlign w:val="center"/>
          </w:tcPr>
          <w:p w14:paraId="03BFAC37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A2787C" w:rsidRPr="00A2787C" w14:paraId="5773BB0A" w14:textId="77777777" w:rsidTr="006F16CA">
        <w:trPr>
          <w:cantSplit/>
          <w:trHeight w:val="1134"/>
        </w:trPr>
        <w:tc>
          <w:tcPr>
            <w:tcW w:w="644" w:type="dxa"/>
            <w:shd w:val="clear" w:color="auto" w:fill="auto"/>
            <w:textDirection w:val="btLr"/>
            <w:vAlign w:val="center"/>
          </w:tcPr>
          <w:p w14:paraId="56E85CEE" w14:textId="77777777" w:rsidR="00A2787C" w:rsidRPr="00A2787C" w:rsidRDefault="00A2787C" w:rsidP="00A2787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ГТ346В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2B420415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p-n-p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EA36981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E134576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45CCAA2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814" w:type="dxa"/>
            <w:shd w:val="clear" w:color="auto" w:fill="auto"/>
            <w:vAlign w:val="center"/>
          </w:tcPr>
          <w:p w14:paraId="36D691FA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0,05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0AAF797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10+150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19E9388B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sym w:font="Symbol" w:char="F0A3"/>
            </w: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32AFA6C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≥550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2D5D77A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sym w:font="Symbol" w:char="F0A3"/>
            </w: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84" w:type="dxa"/>
            <w:vMerge/>
            <w:shd w:val="clear" w:color="auto" w:fill="auto"/>
            <w:vAlign w:val="center"/>
          </w:tcPr>
          <w:p w14:paraId="20B83FC9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A2787C" w:rsidRPr="00A2787C" w14:paraId="6F136F49" w14:textId="77777777" w:rsidTr="00A2787C">
        <w:trPr>
          <w:cantSplit/>
          <w:trHeight w:val="1278"/>
        </w:trPr>
        <w:tc>
          <w:tcPr>
            <w:tcW w:w="644" w:type="dxa"/>
            <w:shd w:val="clear" w:color="auto" w:fill="auto"/>
            <w:textDirection w:val="btLr"/>
            <w:vAlign w:val="center"/>
          </w:tcPr>
          <w:p w14:paraId="0DDB513E" w14:textId="77777777" w:rsidR="00A2787C" w:rsidRPr="00A2787C" w:rsidRDefault="00A2787C" w:rsidP="00A2787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КТ312А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C86C80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n-p-n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0F72E15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20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5AFD5B0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20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5A596BB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30(60)</w:t>
            </w:r>
          </w:p>
        </w:tc>
        <w:tc>
          <w:tcPr>
            <w:tcW w:w="814" w:type="dxa"/>
            <w:shd w:val="clear" w:color="auto" w:fill="auto"/>
            <w:vAlign w:val="center"/>
          </w:tcPr>
          <w:p w14:paraId="4C945CF3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225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2BEA805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10+100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1740CE8A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sym w:font="Symbol" w:char="F0A3"/>
            </w: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C404E63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≥</w:t>
            </w: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80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A0C0608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–</w:t>
            </w:r>
          </w:p>
        </w:tc>
        <w:tc>
          <w:tcPr>
            <w:tcW w:w="2484" w:type="dxa"/>
            <w:vMerge w:val="restart"/>
            <w:shd w:val="clear" w:color="auto" w:fill="auto"/>
          </w:tcPr>
          <w:p w14:paraId="7A50211E" w14:textId="14840649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3A9FD1F5" wp14:editId="33FDF4D2">
                  <wp:extent cx="1206380" cy="191386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025" cy="1954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787C">
              <w:rPr>
                <w:rFonts w:ascii="Times New Roman" w:eastAsia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20467501" wp14:editId="30360E6A">
                  <wp:extent cx="1450531" cy="1477645"/>
                  <wp:effectExtent l="0" t="0" r="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662" cy="151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87C" w:rsidRPr="00A2787C" w14:paraId="383EA8AE" w14:textId="77777777" w:rsidTr="006F16CA">
        <w:trPr>
          <w:cantSplit/>
          <w:trHeight w:val="1236"/>
        </w:trPr>
        <w:tc>
          <w:tcPr>
            <w:tcW w:w="644" w:type="dxa"/>
            <w:shd w:val="clear" w:color="auto" w:fill="auto"/>
            <w:textDirection w:val="btLr"/>
            <w:vAlign w:val="center"/>
          </w:tcPr>
          <w:p w14:paraId="57A1393B" w14:textId="77777777" w:rsidR="00A2787C" w:rsidRPr="00A2787C" w:rsidRDefault="00A2787C" w:rsidP="00A2787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КТ312Б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5F1D740F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n-p-n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7FA454F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741A3B8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C329047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30(60)</w:t>
            </w:r>
          </w:p>
        </w:tc>
        <w:tc>
          <w:tcPr>
            <w:tcW w:w="814" w:type="dxa"/>
            <w:shd w:val="clear" w:color="auto" w:fill="auto"/>
            <w:vAlign w:val="center"/>
          </w:tcPr>
          <w:p w14:paraId="5AD5C3BD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225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5C32298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25+100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3A130181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sym w:font="Symbol" w:char="F0A3"/>
            </w: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2D7501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≥</w:t>
            </w: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120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8EE5140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–</w:t>
            </w:r>
          </w:p>
        </w:tc>
        <w:tc>
          <w:tcPr>
            <w:tcW w:w="2484" w:type="dxa"/>
            <w:vMerge/>
            <w:shd w:val="clear" w:color="auto" w:fill="auto"/>
            <w:vAlign w:val="center"/>
          </w:tcPr>
          <w:p w14:paraId="09AFCC56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A2787C" w:rsidRPr="00A2787C" w14:paraId="103B5FD3" w14:textId="77777777" w:rsidTr="006F16CA">
        <w:trPr>
          <w:cantSplit/>
          <w:trHeight w:val="1250"/>
        </w:trPr>
        <w:tc>
          <w:tcPr>
            <w:tcW w:w="644" w:type="dxa"/>
            <w:shd w:val="clear" w:color="auto" w:fill="auto"/>
            <w:textDirection w:val="btLr"/>
            <w:vAlign w:val="center"/>
          </w:tcPr>
          <w:p w14:paraId="56D9DFD8" w14:textId="77777777" w:rsidR="00A2787C" w:rsidRPr="00A2787C" w:rsidRDefault="00A2787C" w:rsidP="00A2787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КТ312В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7F6D49FD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n-p-n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EBC7E07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20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03B839F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20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63543A0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30(60)</w:t>
            </w:r>
          </w:p>
        </w:tc>
        <w:tc>
          <w:tcPr>
            <w:tcW w:w="814" w:type="dxa"/>
            <w:shd w:val="clear" w:color="auto" w:fill="auto"/>
            <w:vAlign w:val="center"/>
          </w:tcPr>
          <w:p w14:paraId="04703B4D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225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09FBB35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50+280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6ADDCFF8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sym w:font="Symbol" w:char="F0A3"/>
            </w: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A8056A0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≥</w:t>
            </w: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120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88829F2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–</w:t>
            </w:r>
          </w:p>
        </w:tc>
        <w:tc>
          <w:tcPr>
            <w:tcW w:w="2484" w:type="dxa"/>
            <w:vMerge/>
            <w:shd w:val="clear" w:color="auto" w:fill="auto"/>
            <w:vAlign w:val="center"/>
          </w:tcPr>
          <w:p w14:paraId="6ABDD904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A2787C" w:rsidRPr="00A2787C" w14:paraId="0E27BBA5" w14:textId="77777777" w:rsidTr="006F16CA">
        <w:trPr>
          <w:cantSplit/>
          <w:trHeight w:val="1134"/>
        </w:trPr>
        <w:tc>
          <w:tcPr>
            <w:tcW w:w="644" w:type="dxa"/>
            <w:shd w:val="clear" w:color="auto" w:fill="auto"/>
            <w:textDirection w:val="btLr"/>
            <w:vAlign w:val="center"/>
          </w:tcPr>
          <w:p w14:paraId="50D7CE4F" w14:textId="77777777" w:rsidR="00A2787C" w:rsidRPr="00A2787C" w:rsidRDefault="00A2787C" w:rsidP="00A2787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2Т818А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0212906F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p-n-p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D3B9CBC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100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2F8AACC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8BD1E10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15(20</w:t>
            </w:r>
            <w:proofErr w:type="gramStart"/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  <w:proofErr w:type="gramEnd"/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</w:p>
        </w:tc>
        <w:tc>
          <w:tcPr>
            <w:tcW w:w="814" w:type="dxa"/>
            <w:shd w:val="clear" w:color="auto" w:fill="auto"/>
            <w:vAlign w:val="center"/>
          </w:tcPr>
          <w:p w14:paraId="3A37305E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3(100)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24756D8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20+225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35DB8E5C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sym w:font="Symbol" w:char="F0A3"/>
            </w: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 xml:space="preserve">1 </w:t>
            </w: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мА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2F13CDC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≥3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BB88ACE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&lt;1</w:t>
            </w:r>
          </w:p>
        </w:tc>
        <w:tc>
          <w:tcPr>
            <w:tcW w:w="2484" w:type="dxa"/>
            <w:vMerge w:val="restart"/>
            <w:shd w:val="clear" w:color="auto" w:fill="auto"/>
            <w:vAlign w:val="center"/>
          </w:tcPr>
          <w:p w14:paraId="31B1D43B" w14:textId="3CF57B01" w:rsidR="00A2787C" w:rsidRPr="00A2787C" w:rsidRDefault="00A2787C" w:rsidP="00A278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4A036867" wp14:editId="1D03124D">
                  <wp:extent cx="1516912" cy="1063256"/>
                  <wp:effectExtent l="0" t="0" r="762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902" cy="108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87C" w:rsidRPr="00A2787C" w14:paraId="3922E5A3" w14:textId="77777777" w:rsidTr="006F16CA">
        <w:trPr>
          <w:cantSplit/>
          <w:trHeight w:val="1134"/>
        </w:trPr>
        <w:tc>
          <w:tcPr>
            <w:tcW w:w="644" w:type="dxa"/>
            <w:shd w:val="clear" w:color="auto" w:fill="auto"/>
            <w:textDirection w:val="btLr"/>
            <w:vAlign w:val="center"/>
          </w:tcPr>
          <w:p w14:paraId="2556651C" w14:textId="77777777" w:rsidR="00A2787C" w:rsidRPr="00A2787C" w:rsidRDefault="00A2787C" w:rsidP="00A2787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2Т818Б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7E71B78A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p-n-p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B9B1733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80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7D5F949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8</w:t>
            </w: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6C945CE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15(20</w:t>
            </w:r>
            <w:proofErr w:type="gramStart"/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  <w:proofErr w:type="gramEnd"/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</w:p>
        </w:tc>
        <w:tc>
          <w:tcPr>
            <w:tcW w:w="814" w:type="dxa"/>
            <w:shd w:val="clear" w:color="auto" w:fill="auto"/>
            <w:vAlign w:val="center"/>
          </w:tcPr>
          <w:p w14:paraId="1287B2FA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3(100)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AE9CAB4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20+225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761249D5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sym w:font="Symbol" w:char="F0A3"/>
            </w: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 xml:space="preserve">1 </w:t>
            </w: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мА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6A766B1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≥3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F1B66F2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&lt;1</w:t>
            </w:r>
          </w:p>
        </w:tc>
        <w:tc>
          <w:tcPr>
            <w:tcW w:w="2484" w:type="dxa"/>
            <w:vMerge/>
            <w:shd w:val="clear" w:color="auto" w:fill="auto"/>
            <w:vAlign w:val="center"/>
          </w:tcPr>
          <w:p w14:paraId="6949392A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A2787C" w:rsidRPr="00A2787C" w14:paraId="5F951429" w14:textId="77777777" w:rsidTr="00A2787C">
        <w:trPr>
          <w:cantSplit/>
          <w:trHeight w:val="978"/>
        </w:trPr>
        <w:tc>
          <w:tcPr>
            <w:tcW w:w="644" w:type="dxa"/>
            <w:shd w:val="clear" w:color="auto" w:fill="auto"/>
            <w:textDirection w:val="btLr"/>
            <w:vAlign w:val="center"/>
          </w:tcPr>
          <w:p w14:paraId="0AD06ED7" w14:textId="77777777" w:rsidR="00A2787C" w:rsidRPr="00A2787C" w:rsidRDefault="00A2787C" w:rsidP="00A2787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2Т818В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7938F2A9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p-n-p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8C24551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60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FE9FB15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6</w:t>
            </w: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E52397B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15(20</w:t>
            </w:r>
            <w:proofErr w:type="gramStart"/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  <w:proofErr w:type="gramEnd"/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</w:p>
        </w:tc>
        <w:tc>
          <w:tcPr>
            <w:tcW w:w="814" w:type="dxa"/>
            <w:shd w:val="clear" w:color="auto" w:fill="auto"/>
            <w:vAlign w:val="center"/>
          </w:tcPr>
          <w:p w14:paraId="33741068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3(100)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6A62ED7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20+225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305FA567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sym w:font="Symbol" w:char="F0A3"/>
            </w: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 xml:space="preserve">1 </w:t>
            </w: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мА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0593C34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eastAsia="ru-RU"/>
              </w:rPr>
              <w:t>≥3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A678449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2787C">
              <w:rPr>
                <w:rFonts w:ascii="Times New Roman" w:eastAsia="Times New Roman" w:hAnsi="Times New Roman" w:cs="Times New Roman"/>
                <w:lang w:val="en-US" w:eastAsia="ru-RU"/>
              </w:rPr>
              <w:t>&lt;1</w:t>
            </w:r>
          </w:p>
        </w:tc>
        <w:tc>
          <w:tcPr>
            <w:tcW w:w="2484" w:type="dxa"/>
            <w:vMerge/>
            <w:shd w:val="clear" w:color="auto" w:fill="auto"/>
            <w:vAlign w:val="center"/>
          </w:tcPr>
          <w:p w14:paraId="504AC5DA" w14:textId="77777777" w:rsidR="00A2787C" w:rsidRPr="00A2787C" w:rsidRDefault="00A2787C" w:rsidP="00A27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</w:tbl>
    <w:p w14:paraId="40762369" w14:textId="2421CA78" w:rsidR="00A2787C" w:rsidRDefault="00A2787C" w:rsidP="00F76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6115B7" w14:textId="533151BE" w:rsidR="00733D13" w:rsidRPr="00733D13" w:rsidRDefault="00733D13" w:rsidP="00F762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3D13">
        <w:rPr>
          <w:rFonts w:ascii="Times New Roman" w:hAnsi="Times New Roman" w:cs="Times New Roman"/>
          <w:b/>
          <w:bCs/>
          <w:sz w:val="28"/>
          <w:szCs w:val="28"/>
        </w:rPr>
        <w:t>Маркировка диодов</w:t>
      </w:r>
    </w:p>
    <w:p w14:paraId="5F6BED35" w14:textId="7564F5C3" w:rsidR="00733D13" w:rsidRPr="00733D13" w:rsidRDefault="00733D13" w:rsidP="00733D1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D1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обозначения различных диодов используется специальный буквенно-цифровой код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04C0BB" w14:textId="7B41F9DE" w:rsidR="00FD0F7D" w:rsidRDefault="00733D13" w:rsidP="00733D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D1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элемент обозначает исходный полупроводниковый материал, второй – подкласс приборов, третий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33D13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основные функциональные возможности прибора, четвертый – число, обозначающее порядковый номер разработки, пятый элемент – буква – определяет классификацию приборов, изготовляемых по единой технологии.</w:t>
      </w:r>
    </w:p>
    <w:p w14:paraId="2D1BC40B" w14:textId="55CEB5F5" w:rsidR="00733D13" w:rsidRDefault="00733D13" w:rsidP="00733D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6210" w:dyaOrig="2970" w14:anchorId="5B6726AE">
          <v:shape id="_x0000_i1029" type="#_x0000_t75" style="width:424.5pt;height:203.25pt" o:ole="">
            <v:imagedata r:id="rId18" o:title=""/>
          </v:shape>
          <o:OLEObject Type="Embed" ProgID="Word.Picture.8" ShapeID="_x0000_i1029" DrawAspect="Content" ObjectID="_1678737559" r:id="rId19"/>
        </w:object>
      </w:r>
    </w:p>
    <w:p w14:paraId="464B0F02" w14:textId="758BAABE" w:rsidR="00FD0F7D" w:rsidRDefault="00733D13" w:rsidP="00F76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D13">
        <w:rPr>
          <w:rFonts w:ascii="Times New Roman" w:hAnsi="Times New Roman" w:cs="Times New Roman"/>
          <w:sz w:val="28"/>
          <w:szCs w:val="28"/>
        </w:rPr>
        <w:t>Применяется также цветовая маркировка в виде точек и колец различного типа.</w:t>
      </w:r>
    </w:p>
    <w:p w14:paraId="2C0B3E51" w14:textId="7F45CB10" w:rsidR="00FD0F7D" w:rsidRDefault="00733D13" w:rsidP="00733D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F2FAB9" wp14:editId="0197FF2C">
            <wp:extent cx="4438650" cy="271775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891" cy="272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D5603" w14:textId="4E693742" w:rsidR="00FD0F7D" w:rsidRDefault="00733D13" w:rsidP="00733D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446453" wp14:editId="1BAB359D">
            <wp:extent cx="4133850" cy="28275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557" cy="283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BA24" w14:textId="30FD59A8" w:rsidR="00F76240" w:rsidRPr="00F76240" w:rsidRDefault="00733D13" w:rsidP="00733D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DB4003" wp14:editId="1563CEB3">
            <wp:extent cx="3957519" cy="420052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670" cy="420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240" w:rsidRPr="00F76240" w:rsidSect="00F7624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DE"/>
    <w:rsid w:val="006159A8"/>
    <w:rsid w:val="00733D13"/>
    <w:rsid w:val="009C38DE"/>
    <w:rsid w:val="00A2787C"/>
    <w:rsid w:val="00AA0B24"/>
    <w:rsid w:val="00B11D34"/>
    <w:rsid w:val="00B8540F"/>
    <w:rsid w:val="00F76240"/>
    <w:rsid w:val="00FD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9774"/>
  <w15:chartTrackingRefBased/>
  <w15:docId w15:val="{B4AF9100-7D20-43CE-B35E-06D4C430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3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ampagid.ru/wp-content/uploads/2017/05/image018-3.pn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https://raschet.info/wp-content/uploads/2018/09/Cvetovaya_markirovka_diodov_1-24092018.png" TargetMode="Externa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png"/><Relationship Id="rId25" Type="http://schemas.openxmlformats.org/officeDocument/2006/relationships/image" Target="http://grafmark.ru/wp-content/uploads/2017/12/di4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https://otvet.imgsmail.ru/download/875a8375f91de049494d6073098e8a2f_cb2514f280f96ac67cde846090dcc35d.jpg" TargetMode="External"/><Relationship Id="rId11" Type="http://schemas.openxmlformats.org/officeDocument/2006/relationships/image" Target="media/image5.emf"/><Relationship Id="rId24" Type="http://schemas.openxmlformats.org/officeDocument/2006/relationships/image" Target="media/image14.png"/><Relationship Id="rId5" Type="http://schemas.openxmlformats.org/officeDocument/2006/relationships/image" Target="media/image2.jpeg"/><Relationship Id="rId15" Type="http://schemas.openxmlformats.org/officeDocument/2006/relationships/image" Target="media/image8.png"/><Relationship Id="rId23" Type="http://schemas.openxmlformats.org/officeDocument/2006/relationships/image" Target="http://grafmark.ru/wp-content/uploads/2018/03/sup.png" TargetMode="External"/><Relationship Id="rId10" Type="http://schemas.openxmlformats.org/officeDocument/2006/relationships/image" Target="https://konspekta.net/studopediaorg/baza14/3632047749441.files/image152.jpg" TargetMode="External"/><Relationship Id="rId19" Type="http://schemas.openxmlformats.org/officeDocument/2006/relationships/oleObject" Target="embeddings/oleObject2.bin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Неизвестно</dc:creator>
  <cp:keywords/>
  <dc:description/>
  <cp:lastModifiedBy>Неизвестно</cp:lastModifiedBy>
  <cp:revision>4</cp:revision>
  <dcterms:created xsi:type="dcterms:W3CDTF">2021-03-30T22:47:00Z</dcterms:created>
  <dcterms:modified xsi:type="dcterms:W3CDTF">2021-03-31T20:13:00Z</dcterms:modified>
</cp:coreProperties>
</file>