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B16" w:rsidRPr="0027233C" w:rsidRDefault="00CF3B16" w:rsidP="00CF3B16">
      <w:pPr>
        <w:spacing w:line="168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70049258"/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CF3B16" w:rsidRPr="0027233C" w:rsidRDefault="00CF3B16" w:rsidP="00CF3B16">
      <w:pPr>
        <w:spacing w:line="168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 учреждение высшего образования</w:t>
      </w:r>
    </w:p>
    <w:p w:rsidR="00CF3B16" w:rsidRPr="0027233C" w:rsidRDefault="00CF3B16" w:rsidP="00CF3B16">
      <w:pPr>
        <w:spacing w:line="168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«Пермский национальный исследовательский политехнический университет»</w:t>
      </w:r>
    </w:p>
    <w:p w:rsidR="00CF3B16" w:rsidRPr="0027233C" w:rsidRDefault="00CF3B16" w:rsidP="00CF3B16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ПНИПУ</w:t>
      </w:r>
    </w:p>
    <w:p w:rsidR="00CF3B16" w:rsidRPr="0027233C" w:rsidRDefault="00CF3B16" w:rsidP="00CF3B16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:rsidR="00CF3B16" w:rsidRPr="0027233C" w:rsidRDefault="00CF3B16" w:rsidP="00CF3B16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Кафедра “Информационные технологии и автоматизированные системы”</w:t>
      </w:r>
    </w:p>
    <w:p w:rsidR="00CF3B16" w:rsidRPr="0027233C" w:rsidRDefault="00CF3B16" w:rsidP="00CF3B16">
      <w:pPr>
        <w:spacing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CF3B16" w:rsidRPr="0027233C" w:rsidRDefault="00CF3B16" w:rsidP="00CF3B16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CF3B16" w:rsidRPr="0027233C" w:rsidRDefault="00CF3B16" w:rsidP="00CF3B16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7233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ОТЧЕТ</w:t>
      </w:r>
    </w:p>
    <w:p w:rsidR="00CF3B16" w:rsidRPr="0027233C" w:rsidRDefault="00CF3B16" w:rsidP="00CF3B16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7233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по учебной практике</w:t>
      </w:r>
    </w:p>
    <w:p w:rsidR="00CF3B16" w:rsidRPr="0027233C" w:rsidRDefault="00CF3B16" w:rsidP="00CF3B16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CF3B16" w:rsidRPr="0027233C" w:rsidRDefault="00CF3B16" w:rsidP="00CF3B16">
      <w:pPr>
        <w:spacing w:line="21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Часть </w:t>
      </w:r>
      <w:r w:rsidRPr="0027233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</w:t>
      </w:r>
    </w:p>
    <w:p w:rsidR="00CF3B16" w:rsidRPr="0027233C" w:rsidRDefault="00CF3B16" w:rsidP="00CF3B16">
      <w:pPr>
        <w:spacing w:line="216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Визуализация Быстрой сортировки </w:t>
      </w:r>
    </w:p>
    <w:p w:rsidR="00CF3B16" w:rsidRPr="0027233C" w:rsidRDefault="00CF3B16" w:rsidP="00CF3B16">
      <w:pPr>
        <w:spacing w:line="216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CF3B16" w:rsidRPr="0027233C" w:rsidRDefault="00CF3B16" w:rsidP="00CF3B16">
      <w:pPr>
        <w:spacing w:line="216" w:lineRule="auto"/>
        <w:ind w:left="567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</w:t>
      </w:r>
    </w:p>
    <w:p w:rsidR="00CF3B16" w:rsidRPr="0027233C" w:rsidRDefault="00CF3B16" w:rsidP="00CF3B16">
      <w:pPr>
        <w:spacing w:line="216" w:lineRule="auto"/>
        <w:ind w:left="567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студент группы РИС-23-3б</w:t>
      </w:r>
    </w:p>
    <w:p w:rsidR="00CF3B16" w:rsidRPr="0027233C" w:rsidRDefault="00CF3B16" w:rsidP="00CF3B16">
      <w:pPr>
        <w:spacing w:line="216" w:lineRule="auto"/>
        <w:ind w:left="567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Блинов А. Е.</w:t>
      </w:r>
    </w:p>
    <w:p w:rsidR="00CF3B16" w:rsidRPr="0027233C" w:rsidRDefault="00CF3B16" w:rsidP="00CF3B16">
      <w:pPr>
        <w:spacing w:line="216" w:lineRule="auto"/>
        <w:ind w:left="567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:rsidR="00CF3B16" w:rsidRPr="0027233C" w:rsidRDefault="00CF3B16" w:rsidP="00CF3B16">
      <w:pPr>
        <w:spacing w:line="216" w:lineRule="auto"/>
        <w:ind w:left="567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Доцент кафедры ИТАС</w:t>
      </w:r>
    </w:p>
    <w:p w:rsidR="00CF3B16" w:rsidRPr="0027233C" w:rsidRDefault="00CF3B16" w:rsidP="00CF3B16">
      <w:pPr>
        <w:spacing w:line="216" w:lineRule="auto"/>
        <w:ind w:left="567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Петренко А. А.</w:t>
      </w:r>
    </w:p>
    <w:p w:rsidR="00CF3B16" w:rsidRPr="0027233C" w:rsidRDefault="00CF3B16" w:rsidP="00CF3B16">
      <w:pPr>
        <w:spacing w:line="216" w:lineRule="auto"/>
        <w:jc w:val="right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:rsidR="00CF3B16" w:rsidRPr="0027233C" w:rsidRDefault="00CF3B16" w:rsidP="00CF3B16">
      <w:pPr>
        <w:spacing w:line="21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Часть </w:t>
      </w:r>
      <w:r w:rsidRPr="0027233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II</w:t>
      </w:r>
    </w:p>
    <w:p w:rsidR="00CF3B16" w:rsidRPr="0027233C" w:rsidRDefault="00CF3B16" w:rsidP="00CF3B16">
      <w:pPr>
        <w:spacing w:line="216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Анализ приёма абитуриентов 2024 г. кафедры ИТАС</w:t>
      </w:r>
    </w:p>
    <w:p w:rsidR="00CF3B16" w:rsidRPr="0027233C" w:rsidRDefault="00CF3B16" w:rsidP="00CF3B16">
      <w:pPr>
        <w:spacing w:line="216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CF3B16" w:rsidRPr="0027233C" w:rsidRDefault="00CF3B16" w:rsidP="00CF3B16">
      <w:pPr>
        <w:spacing w:line="216" w:lineRule="auto"/>
        <w:ind w:left="567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</w:t>
      </w:r>
    </w:p>
    <w:p w:rsidR="00CF3B16" w:rsidRPr="0027233C" w:rsidRDefault="00CF3B16" w:rsidP="00CF3B16">
      <w:pPr>
        <w:spacing w:line="216" w:lineRule="auto"/>
        <w:ind w:left="567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студент группы РИС-23-3б</w:t>
      </w:r>
    </w:p>
    <w:p w:rsidR="00CF3B16" w:rsidRPr="0027233C" w:rsidRDefault="00CF3B16" w:rsidP="00CF3B16">
      <w:pPr>
        <w:spacing w:line="216" w:lineRule="auto"/>
        <w:ind w:left="567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Блинов А. Е.</w:t>
      </w:r>
    </w:p>
    <w:p w:rsidR="00CF3B16" w:rsidRPr="0027233C" w:rsidRDefault="00CF3B16" w:rsidP="00CF3B16">
      <w:pPr>
        <w:spacing w:line="216" w:lineRule="auto"/>
        <w:ind w:left="567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Проверила: </w:t>
      </w:r>
    </w:p>
    <w:p w:rsidR="00CF3B16" w:rsidRPr="0027233C" w:rsidRDefault="00CF3B16" w:rsidP="00CF3B16">
      <w:pPr>
        <w:spacing w:line="216" w:lineRule="auto"/>
        <w:ind w:left="567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Доцент кафедры ИТАС</w:t>
      </w:r>
    </w:p>
    <w:p w:rsidR="00CF3B16" w:rsidRPr="0027233C" w:rsidRDefault="00CF3B16" w:rsidP="00CF3B16">
      <w:pPr>
        <w:spacing w:line="216" w:lineRule="auto"/>
        <w:ind w:left="567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О. А</w:t>
      </w:r>
    </w:p>
    <w:p w:rsidR="00CF3B16" w:rsidRPr="0027233C" w:rsidRDefault="00CF3B16" w:rsidP="00CF3B16">
      <w:pPr>
        <w:spacing w:line="21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0D9D" w:rsidRDefault="00CF3B16" w:rsidP="00C20D9D">
      <w:pPr>
        <w:spacing w:line="21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Пермь 2024</w:t>
      </w:r>
    </w:p>
    <w:p w:rsidR="00470EAA" w:rsidRDefault="00470EAA" w:rsidP="00C20D9D">
      <w:pPr>
        <w:spacing w:line="21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21928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0D9D" w:rsidRDefault="00C20D9D">
          <w:pPr>
            <w:pStyle w:val="a9"/>
          </w:pPr>
        </w:p>
        <w:p w:rsidR="00C20D9D" w:rsidRPr="00C20D9D" w:rsidRDefault="00C20D9D">
          <w:pPr>
            <w:pStyle w:val="11"/>
            <w:rPr>
              <w:rFonts w:eastAsiaTheme="minorEastAsia"/>
              <w:bCs w:val="0"/>
              <w:color w:val="000000" w:themeColor="text1"/>
              <w:sz w:val="28"/>
              <w:szCs w:val="28"/>
              <w:lang w:eastAsia="ru-RU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hyperlink w:anchor="_Toc175695397" w:history="1">
            <w:r w:rsidRPr="00C20D9D">
              <w:rPr>
                <w:rStyle w:val="a8"/>
                <w:color w:val="000000" w:themeColor="text1"/>
                <w:sz w:val="28"/>
                <w:szCs w:val="28"/>
              </w:rPr>
              <w:t xml:space="preserve">Часть </w:t>
            </w:r>
            <w:r w:rsidRPr="00C20D9D">
              <w:rPr>
                <w:rStyle w:val="a8"/>
                <w:color w:val="000000" w:themeColor="text1"/>
                <w:sz w:val="28"/>
                <w:szCs w:val="28"/>
                <w:lang w:val="en-US"/>
              </w:rPr>
              <w:t>I</w:t>
            </w:r>
            <w:r w:rsidRPr="00C20D9D">
              <w:rPr>
                <w:rStyle w:val="a8"/>
                <w:color w:val="000000" w:themeColor="text1"/>
                <w:sz w:val="28"/>
                <w:szCs w:val="28"/>
              </w:rPr>
              <w:t>. Визуализация быстрой сортировки</w:t>
            </w:r>
            <w:r w:rsidRPr="00C20D9D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Pr="00C20D9D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20D9D">
              <w:rPr>
                <w:webHidden/>
                <w:color w:val="000000" w:themeColor="text1"/>
                <w:sz w:val="28"/>
                <w:szCs w:val="28"/>
              </w:rPr>
              <w:instrText xml:space="preserve"> PAGEREF _Toc175695397 \h </w:instrText>
            </w:r>
            <w:r w:rsidRPr="00C20D9D">
              <w:rPr>
                <w:webHidden/>
                <w:color w:val="000000" w:themeColor="text1"/>
                <w:sz w:val="28"/>
                <w:szCs w:val="28"/>
              </w:rPr>
            </w:r>
            <w:r w:rsidRPr="00C20D9D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20D9D">
              <w:rPr>
                <w:webHidden/>
                <w:color w:val="000000" w:themeColor="text1"/>
                <w:sz w:val="28"/>
                <w:szCs w:val="28"/>
              </w:rPr>
              <w:t>3</w:t>
            </w:r>
            <w:r w:rsidRPr="00C20D9D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20D9D" w:rsidRPr="00C20D9D" w:rsidRDefault="00F31B88">
          <w:pPr>
            <w:pStyle w:val="11"/>
            <w:rPr>
              <w:rFonts w:eastAsiaTheme="minorEastAsia"/>
              <w:bCs w:val="0"/>
              <w:color w:val="000000" w:themeColor="text1"/>
              <w:sz w:val="28"/>
              <w:szCs w:val="28"/>
              <w:lang w:eastAsia="ru-RU"/>
            </w:rPr>
          </w:pPr>
          <w:hyperlink w:anchor="_Toc175695398" w:history="1">
            <w:r w:rsidR="00C20D9D" w:rsidRPr="00C20D9D">
              <w:rPr>
                <w:rStyle w:val="a8"/>
                <w:color w:val="000000" w:themeColor="text1"/>
                <w:sz w:val="28"/>
                <w:szCs w:val="28"/>
              </w:rPr>
              <w:t>1.1 Анализ алгоритма быстрой сортировки</w:t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  <w:instrText xml:space="preserve"> PAGEREF _Toc175695398 \h </w:instrText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  <w:t>3</w:t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20D9D" w:rsidRPr="00C20D9D" w:rsidRDefault="00F31B88">
          <w:pPr>
            <w:pStyle w:val="11"/>
            <w:rPr>
              <w:rFonts w:eastAsiaTheme="minorEastAsia"/>
              <w:bCs w:val="0"/>
              <w:color w:val="000000" w:themeColor="text1"/>
              <w:sz w:val="28"/>
              <w:szCs w:val="28"/>
              <w:lang w:eastAsia="ru-RU"/>
            </w:rPr>
          </w:pPr>
          <w:hyperlink w:anchor="_Toc175695399" w:history="1">
            <w:r w:rsidR="00C20D9D" w:rsidRPr="00C20D9D">
              <w:rPr>
                <w:rStyle w:val="a8"/>
                <w:color w:val="000000" w:themeColor="text1"/>
                <w:sz w:val="28"/>
                <w:szCs w:val="28"/>
              </w:rPr>
              <w:t>1.2 Разработка кода на языке программирования С++</w:t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  <w:instrText xml:space="preserve"> PAGEREF _Toc175695399 \h </w:instrText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  <w:t>5</w:t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20D9D" w:rsidRPr="00C20D9D" w:rsidRDefault="00F31B88" w:rsidP="00C20D9D">
          <w:pPr>
            <w:pStyle w:val="21"/>
            <w:tabs>
              <w:tab w:val="left" w:pos="880"/>
              <w:tab w:val="right" w:leader="dot" w:pos="9344"/>
            </w:tabs>
            <w:ind w:left="0"/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75695400" w:history="1">
            <w:r w:rsidR="00C20D9D" w:rsidRPr="00C20D9D">
              <w:rPr>
                <w:rStyle w:val="a8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1.3</w:t>
            </w:r>
            <w:r w:rsidR="00C20D9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="00C20D9D" w:rsidRPr="00C20D9D">
              <w:rPr>
                <w:rStyle w:val="a8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Написание кода быстрой сортировки</w:t>
            </w:r>
            <w:r w:rsidR="00C20D9D" w:rsidRPr="00C20D9D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20D9D" w:rsidRPr="00C20D9D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20D9D" w:rsidRPr="00C20D9D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_Toc175695400 \h </w:instrText>
            </w:r>
            <w:r w:rsidR="00C20D9D" w:rsidRPr="00C20D9D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C20D9D" w:rsidRPr="00C20D9D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20D9D" w:rsidRPr="00C20D9D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C20D9D" w:rsidRPr="00C20D9D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20D9D" w:rsidRPr="00C20D9D" w:rsidRDefault="00F31B88">
          <w:pPr>
            <w:pStyle w:val="11"/>
            <w:rPr>
              <w:rFonts w:eastAsiaTheme="minorEastAsia"/>
              <w:bCs w:val="0"/>
              <w:color w:val="000000" w:themeColor="text1"/>
              <w:sz w:val="28"/>
              <w:szCs w:val="28"/>
              <w:lang w:eastAsia="ru-RU"/>
            </w:rPr>
          </w:pPr>
          <w:hyperlink w:anchor="_Toc175695401" w:history="1">
            <w:r w:rsidR="00C20D9D" w:rsidRPr="00C20D9D">
              <w:rPr>
                <w:rStyle w:val="a8"/>
                <w:rFonts w:eastAsia="Times New Roman"/>
                <w:color w:val="000000" w:themeColor="text1"/>
                <w:sz w:val="28"/>
                <w:szCs w:val="28"/>
              </w:rPr>
              <w:t xml:space="preserve">Часть </w:t>
            </w:r>
            <w:r w:rsidR="00C20D9D" w:rsidRPr="00C20D9D">
              <w:rPr>
                <w:rStyle w:val="a8"/>
                <w:rFonts w:eastAsia="Times New Roman"/>
                <w:color w:val="000000" w:themeColor="text1"/>
                <w:sz w:val="28"/>
                <w:szCs w:val="28"/>
                <w:lang w:val="en-US"/>
              </w:rPr>
              <w:t>II</w:t>
            </w:r>
            <w:r w:rsidR="00C20D9D" w:rsidRPr="00C20D9D">
              <w:rPr>
                <w:rStyle w:val="a8"/>
                <w:rFonts w:eastAsia="Times New Roman"/>
                <w:color w:val="000000" w:themeColor="text1"/>
                <w:sz w:val="28"/>
                <w:szCs w:val="28"/>
              </w:rPr>
              <w:t>.</w:t>
            </w:r>
            <w:r w:rsidR="00C20D9D" w:rsidRPr="00C20D9D">
              <w:rPr>
                <w:rStyle w:val="a8"/>
                <w:rFonts w:eastAsia="Times New Roman"/>
                <w:color w:val="000000" w:themeColor="text1"/>
                <w:spacing w:val="-6"/>
                <w:sz w:val="28"/>
                <w:szCs w:val="28"/>
              </w:rPr>
              <w:t xml:space="preserve"> </w:t>
            </w:r>
            <w:r w:rsidR="00C20D9D" w:rsidRPr="00C20D9D">
              <w:rPr>
                <w:rStyle w:val="a8"/>
                <w:rFonts w:eastAsia="Times New Roman"/>
                <w:color w:val="000000" w:themeColor="text1"/>
                <w:sz w:val="28"/>
                <w:szCs w:val="28"/>
              </w:rPr>
              <w:t>Анализ</w:t>
            </w:r>
            <w:r w:rsidR="00C20D9D" w:rsidRPr="00C20D9D">
              <w:rPr>
                <w:rStyle w:val="a8"/>
                <w:rFonts w:eastAsia="Times New Roman"/>
                <w:color w:val="000000" w:themeColor="text1"/>
                <w:spacing w:val="-7"/>
                <w:sz w:val="28"/>
                <w:szCs w:val="28"/>
              </w:rPr>
              <w:t xml:space="preserve"> </w:t>
            </w:r>
            <w:r w:rsidR="00C20D9D" w:rsidRPr="00C20D9D">
              <w:rPr>
                <w:rStyle w:val="a8"/>
                <w:rFonts w:eastAsia="Times New Roman"/>
                <w:color w:val="000000" w:themeColor="text1"/>
                <w:sz w:val="28"/>
                <w:szCs w:val="28"/>
              </w:rPr>
              <w:t>приёма</w:t>
            </w:r>
            <w:r w:rsidR="00C20D9D" w:rsidRPr="00C20D9D">
              <w:rPr>
                <w:rStyle w:val="a8"/>
                <w:rFonts w:eastAsia="Times New Roman"/>
                <w:color w:val="000000" w:themeColor="text1"/>
                <w:spacing w:val="-4"/>
                <w:sz w:val="28"/>
                <w:szCs w:val="28"/>
              </w:rPr>
              <w:t xml:space="preserve"> </w:t>
            </w:r>
            <w:r w:rsidR="00C20D9D" w:rsidRPr="00C20D9D">
              <w:rPr>
                <w:rStyle w:val="a8"/>
                <w:rFonts w:eastAsia="Times New Roman"/>
                <w:color w:val="000000" w:themeColor="text1"/>
                <w:sz w:val="28"/>
                <w:szCs w:val="28"/>
              </w:rPr>
              <w:t>абитуриентов</w:t>
            </w:r>
            <w:r w:rsidR="00C20D9D" w:rsidRPr="00C20D9D">
              <w:rPr>
                <w:rStyle w:val="a8"/>
                <w:rFonts w:eastAsia="Times New Roman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="00C20D9D" w:rsidRPr="00C20D9D">
              <w:rPr>
                <w:rStyle w:val="a8"/>
                <w:rFonts w:eastAsia="Times New Roman"/>
                <w:color w:val="000000" w:themeColor="text1"/>
                <w:sz w:val="28"/>
                <w:szCs w:val="28"/>
              </w:rPr>
              <w:t>кафедры</w:t>
            </w:r>
            <w:r w:rsidR="00C20D9D" w:rsidRPr="00C20D9D">
              <w:rPr>
                <w:rStyle w:val="a8"/>
                <w:rFonts w:eastAsia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="00C20D9D" w:rsidRPr="00C20D9D">
              <w:rPr>
                <w:rStyle w:val="a8"/>
                <w:rFonts w:eastAsia="Times New Roman"/>
                <w:color w:val="000000" w:themeColor="text1"/>
                <w:sz w:val="28"/>
                <w:szCs w:val="28"/>
              </w:rPr>
              <w:t>ИТАС</w:t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  <w:instrText xml:space="preserve"> PAGEREF _Toc175695401 \h </w:instrText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  <w:t>8</w:t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20D9D" w:rsidRPr="00C20D9D" w:rsidRDefault="00F31B88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75695402" w:history="1">
            <w:r w:rsidR="00C20D9D" w:rsidRPr="00C20D9D">
              <w:rPr>
                <w:rStyle w:val="a8"/>
                <w:rFonts w:ascii="Times New Roman" w:eastAsia="Times New Roman" w:hAnsi="Times New Roman"/>
                <w:bCs/>
                <w:noProof/>
                <w:color w:val="000000" w:themeColor="text1"/>
                <w:sz w:val="28"/>
                <w:szCs w:val="28"/>
              </w:rPr>
              <w:t>2.1</w:t>
            </w:r>
            <w:r w:rsidR="00C20D9D" w:rsidRPr="00C20D9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ab/>
            </w:r>
            <w:r w:rsidR="00C20D9D" w:rsidRPr="00C20D9D">
              <w:rPr>
                <w:rStyle w:val="a8"/>
                <w:rFonts w:ascii="Times New Roman" w:eastAsia="Times New Roman" w:hAnsi="Times New Roman"/>
                <w:bCs/>
                <w:noProof/>
                <w:color w:val="000000" w:themeColor="text1"/>
                <w:sz w:val="28"/>
                <w:szCs w:val="28"/>
              </w:rPr>
              <w:t>Анализ</w:t>
            </w:r>
            <w:r w:rsidR="00C20D9D" w:rsidRPr="00C20D9D">
              <w:rPr>
                <w:rStyle w:val="a8"/>
                <w:rFonts w:ascii="Times New Roman" w:eastAsia="Times New Roman" w:hAnsi="Times New Roman"/>
                <w:bCs/>
                <w:noProof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="00C20D9D" w:rsidRPr="00C20D9D">
              <w:rPr>
                <w:rStyle w:val="a8"/>
                <w:rFonts w:ascii="Times New Roman" w:eastAsia="Times New Roman" w:hAnsi="Times New Roman"/>
                <w:bCs/>
                <w:noProof/>
                <w:color w:val="000000" w:themeColor="text1"/>
                <w:sz w:val="28"/>
                <w:szCs w:val="28"/>
              </w:rPr>
              <w:t>проходного</w:t>
            </w:r>
            <w:r w:rsidR="00C20D9D" w:rsidRPr="00C20D9D">
              <w:rPr>
                <w:rStyle w:val="a8"/>
                <w:rFonts w:ascii="Times New Roman" w:eastAsia="Times New Roman" w:hAnsi="Times New Roman"/>
                <w:bCs/>
                <w:noProof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="00C20D9D" w:rsidRPr="00C20D9D">
              <w:rPr>
                <w:rStyle w:val="a8"/>
                <w:rFonts w:ascii="Times New Roman" w:eastAsia="Times New Roman" w:hAnsi="Times New Roman"/>
                <w:bCs/>
                <w:noProof/>
                <w:color w:val="000000" w:themeColor="text1"/>
                <w:sz w:val="28"/>
                <w:szCs w:val="28"/>
              </w:rPr>
              <w:t>балла</w:t>
            </w:r>
            <w:r w:rsidR="00C20D9D" w:rsidRPr="00C20D9D">
              <w:rPr>
                <w:rStyle w:val="a8"/>
                <w:rFonts w:ascii="Times New Roman" w:eastAsia="Times New Roman" w:hAnsi="Times New Roman"/>
                <w:bCs/>
                <w:noProof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="00C20D9D" w:rsidRPr="00C20D9D">
              <w:rPr>
                <w:rStyle w:val="a8"/>
                <w:rFonts w:ascii="Times New Roman" w:eastAsia="Times New Roman" w:hAnsi="Times New Roman"/>
                <w:bCs/>
                <w:noProof/>
                <w:color w:val="000000" w:themeColor="text1"/>
                <w:sz w:val="28"/>
                <w:szCs w:val="28"/>
              </w:rPr>
              <w:t>абитуриентов</w:t>
            </w:r>
            <w:r w:rsidR="00C20D9D" w:rsidRPr="00C20D9D">
              <w:rPr>
                <w:rStyle w:val="a8"/>
                <w:rFonts w:ascii="Times New Roman" w:eastAsia="Times New Roman" w:hAnsi="Times New Roman"/>
                <w:bCs/>
                <w:noProof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="00C20D9D" w:rsidRPr="00C20D9D">
              <w:rPr>
                <w:rStyle w:val="a8"/>
                <w:rFonts w:ascii="Times New Roman" w:eastAsia="Times New Roman" w:hAnsi="Times New Roman"/>
                <w:bCs/>
                <w:noProof/>
                <w:color w:val="000000" w:themeColor="text1"/>
                <w:sz w:val="28"/>
                <w:szCs w:val="28"/>
              </w:rPr>
              <w:t>кафедры</w:t>
            </w:r>
            <w:r w:rsidR="00C20D9D" w:rsidRPr="00C20D9D">
              <w:rPr>
                <w:rStyle w:val="a8"/>
                <w:rFonts w:ascii="Times New Roman" w:eastAsia="Times New Roman" w:hAnsi="Times New Roman"/>
                <w:bCs/>
                <w:noProof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="00C20D9D" w:rsidRPr="00C20D9D">
              <w:rPr>
                <w:rStyle w:val="a8"/>
                <w:rFonts w:ascii="Times New Roman" w:eastAsia="Times New Roman" w:hAnsi="Times New Roman"/>
                <w:bCs/>
                <w:noProof/>
                <w:color w:val="000000" w:themeColor="text1"/>
                <w:sz w:val="28"/>
                <w:szCs w:val="28"/>
              </w:rPr>
              <w:t>ИТАС</w:t>
            </w:r>
            <w:r w:rsidR="00C20D9D" w:rsidRPr="00C20D9D">
              <w:rPr>
                <w:rStyle w:val="a8"/>
                <w:rFonts w:ascii="Times New Roman" w:eastAsia="Times New Roman" w:hAnsi="Times New Roman"/>
                <w:bCs/>
                <w:noProof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="00C20D9D" w:rsidRPr="00C20D9D">
              <w:rPr>
                <w:rStyle w:val="a8"/>
                <w:rFonts w:ascii="Times New Roman" w:eastAsia="Times New Roman" w:hAnsi="Times New Roman"/>
                <w:bCs/>
                <w:noProof/>
                <w:color w:val="000000" w:themeColor="text1"/>
                <w:sz w:val="28"/>
                <w:szCs w:val="28"/>
              </w:rPr>
              <w:t>по</w:t>
            </w:r>
            <w:r w:rsidR="00C20D9D" w:rsidRPr="00C20D9D">
              <w:rPr>
                <w:rStyle w:val="a8"/>
                <w:rFonts w:ascii="Times New Roman" w:eastAsia="Times New Roman" w:hAnsi="Times New Roman"/>
                <w:bCs/>
                <w:noProof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="00C20D9D" w:rsidRPr="00C20D9D">
              <w:rPr>
                <w:rStyle w:val="a8"/>
                <w:rFonts w:ascii="Times New Roman" w:eastAsia="Times New Roman" w:hAnsi="Times New Roman"/>
                <w:bCs/>
                <w:noProof/>
                <w:color w:val="000000" w:themeColor="text1"/>
                <w:sz w:val="28"/>
                <w:szCs w:val="28"/>
              </w:rPr>
              <w:t>направлениям:</w:t>
            </w:r>
            <w:r w:rsidR="00C20D9D" w:rsidRPr="00C20D9D">
              <w:rPr>
                <w:rStyle w:val="a8"/>
                <w:rFonts w:ascii="Times New Roman" w:eastAsia="Times New Roman" w:hAnsi="Times New Roman"/>
                <w:bCs/>
                <w:noProof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="00C20D9D" w:rsidRPr="00C20D9D">
              <w:rPr>
                <w:rStyle w:val="a8"/>
                <w:rFonts w:ascii="Times New Roman" w:eastAsia="Times New Roman" w:hAnsi="Times New Roman"/>
                <w:bCs/>
                <w:noProof/>
                <w:color w:val="000000" w:themeColor="text1"/>
                <w:sz w:val="28"/>
                <w:szCs w:val="28"/>
              </w:rPr>
              <w:t>09.03.04</w:t>
            </w:r>
            <w:r w:rsidR="00C20D9D" w:rsidRPr="00C20D9D">
              <w:rPr>
                <w:rStyle w:val="a8"/>
                <w:rFonts w:ascii="Times New Roman" w:eastAsia="Times New Roman" w:hAnsi="Times New Roman"/>
                <w:bCs/>
                <w:noProof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="00C20D9D" w:rsidRPr="00C20D9D">
              <w:rPr>
                <w:rStyle w:val="a8"/>
                <w:rFonts w:ascii="Times New Roman" w:eastAsia="Times New Roman" w:hAnsi="Times New Roman"/>
                <w:bCs/>
                <w:noProof/>
                <w:color w:val="000000" w:themeColor="text1"/>
                <w:sz w:val="28"/>
                <w:szCs w:val="28"/>
              </w:rPr>
              <w:t>«Программная</w:t>
            </w:r>
            <w:r w:rsidR="00C20D9D" w:rsidRPr="00C20D9D">
              <w:rPr>
                <w:rStyle w:val="a8"/>
                <w:rFonts w:ascii="Times New Roman" w:eastAsia="Times New Roman" w:hAnsi="Times New Roman"/>
                <w:bCs/>
                <w:noProof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="00C20D9D" w:rsidRPr="00C20D9D">
              <w:rPr>
                <w:rStyle w:val="a8"/>
                <w:rFonts w:ascii="Times New Roman" w:eastAsia="Times New Roman" w:hAnsi="Times New Roman"/>
                <w:bCs/>
                <w:noProof/>
                <w:color w:val="000000" w:themeColor="text1"/>
                <w:sz w:val="28"/>
                <w:szCs w:val="28"/>
              </w:rPr>
              <w:t>инженерия»,</w:t>
            </w:r>
            <w:r w:rsidR="00C20D9D" w:rsidRPr="00C20D9D">
              <w:rPr>
                <w:rStyle w:val="a8"/>
                <w:rFonts w:ascii="Times New Roman" w:eastAsia="Times New Roman" w:hAnsi="Times New Roman"/>
                <w:bCs/>
                <w:noProof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="00C20D9D" w:rsidRPr="00C20D9D">
              <w:rPr>
                <w:rStyle w:val="a8"/>
                <w:rFonts w:ascii="Times New Roman" w:eastAsia="Times New Roman" w:hAnsi="Times New Roman"/>
                <w:bCs/>
                <w:noProof/>
                <w:color w:val="000000" w:themeColor="text1"/>
                <w:sz w:val="28"/>
                <w:szCs w:val="28"/>
              </w:rPr>
              <w:t>09.03.01</w:t>
            </w:r>
            <w:r w:rsidR="00C20D9D" w:rsidRPr="00C20D9D">
              <w:rPr>
                <w:rStyle w:val="a8"/>
                <w:rFonts w:ascii="Times New Roman" w:eastAsia="Times New Roman" w:hAnsi="Times New Roman"/>
                <w:bCs/>
                <w:noProof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="00C20D9D" w:rsidRPr="00C20D9D">
              <w:rPr>
                <w:rStyle w:val="a8"/>
                <w:rFonts w:ascii="Times New Roman" w:eastAsia="Times New Roman" w:hAnsi="Times New Roman"/>
                <w:bCs/>
                <w:noProof/>
                <w:color w:val="000000" w:themeColor="text1"/>
                <w:sz w:val="28"/>
                <w:szCs w:val="28"/>
              </w:rPr>
              <w:t>«Информатика</w:t>
            </w:r>
            <w:r w:rsidR="00C20D9D" w:rsidRPr="00C20D9D">
              <w:rPr>
                <w:rStyle w:val="a8"/>
                <w:rFonts w:ascii="Times New Roman" w:eastAsia="Times New Roman" w:hAnsi="Times New Roman"/>
                <w:bCs/>
                <w:noProof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="00C20D9D" w:rsidRPr="00C20D9D">
              <w:rPr>
                <w:rStyle w:val="a8"/>
                <w:rFonts w:ascii="Times New Roman" w:eastAsia="Times New Roman" w:hAnsi="Times New Roman"/>
                <w:bCs/>
                <w:noProof/>
                <w:color w:val="000000" w:themeColor="text1"/>
                <w:sz w:val="28"/>
                <w:szCs w:val="28"/>
              </w:rPr>
              <w:t>и</w:t>
            </w:r>
            <w:r w:rsidR="00C20D9D" w:rsidRPr="00C20D9D">
              <w:rPr>
                <w:rStyle w:val="a8"/>
                <w:rFonts w:ascii="Times New Roman" w:eastAsia="Times New Roman" w:hAnsi="Times New Roman"/>
                <w:bCs/>
                <w:noProof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="00C20D9D" w:rsidRPr="00C20D9D">
              <w:rPr>
                <w:rStyle w:val="a8"/>
                <w:rFonts w:ascii="Times New Roman" w:eastAsia="Times New Roman" w:hAnsi="Times New Roman"/>
                <w:bCs/>
                <w:noProof/>
                <w:color w:val="000000" w:themeColor="text1"/>
                <w:sz w:val="28"/>
                <w:szCs w:val="28"/>
              </w:rPr>
              <w:t>вычислительная</w:t>
            </w:r>
            <w:r w:rsidR="00C20D9D" w:rsidRPr="00C20D9D">
              <w:rPr>
                <w:rStyle w:val="a8"/>
                <w:rFonts w:ascii="Times New Roman" w:eastAsia="Times New Roman" w:hAnsi="Times New Roman"/>
                <w:bCs/>
                <w:noProof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="00C20D9D" w:rsidRPr="00C20D9D">
              <w:rPr>
                <w:rStyle w:val="a8"/>
                <w:rFonts w:ascii="Times New Roman" w:eastAsia="Times New Roman" w:hAnsi="Times New Roman"/>
                <w:bCs/>
                <w:noProof/>
                <w:color w:val="000000" w:themeColor="text1"/>
                <w:sz w:val="28"/>
                <w:szCs w:val="28"/>
              </w:rPr>
              <w:t>техника»,</w:t>
            </w:r>
            <w:r w:rsidR="00C20D9D" w:rsidRPr="00C20D9D">
              <w:rPr>
                <w:rStyle w:val="a8"/>
                <w:rFonts w:ascii="Times New Roman" w:eastAsia="Times New Roman" w:hAnsi="Times New Roman"/>
                <w:bCs/>
                <w:noProof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="00C20D9D" w:rsidRPr="00C20D9D">
              <w:rPr>
                <w:rStyle w:val="a8"/>
                <w:rFonts w:ascii="Times New Roman" w:eastAsia="Times New Roman" w:hAnsi="Times New Roman"/>
                <w:bCs/>
                <w:noProof/>
                <w:color w:val="000000" w:themeColor="text1"/>
                <w:sz w:val="28"/>
                <w:szCs w:val="28"/>
              </w:rPr>
              <w:t>15.03.06</w:t>
            </w:r>
            <w:r w:rsidR="00C20D9D" w:rsidRPr="00C20D9D">
              <w:rPr>
                <w:rStyle w:val="a8"/>
                <w:rFonts w:ascii="Times New Roman" w:eastAsia="Times New Roman" w:hAnsi="Times New Roman"/>
                <w:bCs/>
                <w:noProof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="00C20D9D" w:rsidRPr="00C20D9D">
              <w:rPr>
                <w:rStyle w:val="a8"/>
                <w:rFonts w:ascii="Times New Roman" w:eastAsia="Times New Roman" w:hAnsi="Times New Roman"/>
                <w:bCs/>
                <w:noProof/>
                <w:color w:val="000000" w:themeColor="text1"/>
                <w:sz w:val="28"/>
                <w:szCs w:val="28"/>
              </w:rPr>
              <w:t>«Мехатроника</w:t>
            </w:r>
            <w:r w:rsidR="00C20D9D" w:rsidRPr="00C20D9D">
              <w:rPr>
                <w:rStyle w:val="a8"/>
                <w:rFonts w:ascii="Times New Roman" w:eastAsia="Times New Roman" w:hAnsi="Times New Roman"/>
                <w:bCs/>
                <w:noProof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="00C20D9D" w:rsidRPr="00C20D9D">
              <w:rPr>
                <w:rStyle w:val="a8"/>
                <w:rFonts w:ascii="Times New Roman" w:eastAsia="Times New Roman" w:hAnsi="Times New Roman"/>
                <w:bCs/>
                <w:noProof/>
                <w:color w:val="000000" w:themeColor="text1"/>
                <w:sz w:val="28"/>
                <w:szCs w:val="28"/>
              </w:rPr>
              <w:t>и</w:t>
            </w:r>
            <w:r w:rsidR="00C20D9D" w:rsidRPr="00C20D9D">
              <w:rPr>
                <w:rStyle w:val="a8"/>
                <w:rFonts w:ascii="Times New Roman" w:eastAsia="Times New Roman" w:hAnsi="Times New Roman"/>
                <w:bCs/>
                <w:noProof/>
                <w:color w:val="000000" w:themeColor="text1"/>
                <w:spacing w:val="-67"/>
                <w:sz w:val="28"/>
                <w:szCs w:val="28"/>
              </w:rPr>
              <w:t xml:space="preserve"> </w:t>
            </w:r>
            <w:r w:rsidR="00C20D9D" w:rsidRPr="00C20D9D">
              <w:rPr>
                <w:rStyle w:val="a8"/>
                <w:rFonts w:ascii="Times New Roman" w:eastAsia="Times New Roman" w:hAnsi="Times New Roman"/>
                <w:bCs/>
                <w:noProof/>
                <w:color w:val="000000" w:themeColor="text1"/>
                <w:sz w:val="28"/>
                <w:szCs w:val="28"/>
              </w:rPr>
              <w:t>робототехника»</w:t>
            </w:r>
            <w:r w:rsidR="00C20D9D" w:rsidRPr="00C20D9D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20D9D" w:rsidRPr="00C20D9D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20D9D" w:rsidRPr="00C20D9D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_Toc175695402 \h </w:instrText>
            </w:r>
            <w:r w:rsidR="00C20D9D" w:rsidRPr="00C20D9D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C20D9D" w:rsidRPr="00C20D9D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20D9D" w:rsidRPr="00C20D9D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C20D9D" w:rsidRPr="00C20D9D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20D9D" w:rsidRPr="00C20D9D" w:rsidRDefault="00F31B88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75695403" w:history="1">
            <w:r w:rsidR="00C20D9D" w:rsidRPr="00C20D9D">
              <w:rPr>
                <w:rStyle w:val="a8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2.2</w:t>
            </w:r>
            <w:r w:rsidR="00C20D9D" w:rsidRPr="00C20D9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ab/>
            </w:r>
            <w:r w:rsidR="00C20D9D" w:rsidRPr="00C20D9D">
              <w:rPr>
                <w:rStyle w:val="a8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Система выявления приоритетов и подачи заявлений абитуриентов на кафедру ИТАС</w:t>
            </w:r>
            <w:r w:rsidR="00C20D9D" w:rsidRPr="00C20D9D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20D9D" w:rsidRPr="00C20D9D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20D9D" w:rsidRPr="00C20D9D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_Toc175695403 \h </w:instrText>
            </w:r>
            <w:r w:rsidR="00C20D9D" w:rsidRPr="00C20D9D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C20D9D" w:rsidRPr="00C20D9D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20D9D" w:rsidRPr="00C20D9D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C20D9D" w:rsidRPr="00C20D9D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20D9D" w:rsidRPr="00C20D9D" w:rsidRDefault="00F31B88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75695404" w:history="1">
            <w:r w:rsidR="00C20D9D" w:rsidRPr="00C20D9D">
              <w:rPr>
                <w:rStyle w:val="a8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2.3</w:t>
            </w:r>
            <w:r w:rsidR="00C20D9D" w:rsidRPr="00C20D9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ab/>
            </w:r>
            <w:r w:rsidR="00C20D9D" w:rsidRPr="00C20D9D">
              <w:rPr>
                <w:rStyle w:val="a8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Анализ работы по взаимодействию студентов кафедры ИТАС с абитуриентами</w:t>
            </w:r>
            <w:r w:rsidR="00C20D9D" w:rsidRPr="00C20D9D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20D9D" w:rsidRPr="00C20D9D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20D9D" w:rsidRPr="00C20D9D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_Toc175695404 \h </w:instrText>
            </w:r>
            <w:r w:rsidR="00C20D9D" w:rsidRPr="00C20D9D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C20D9D" w:rsidRPr="00C20D9D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20D9D" w:rsidRPr="00C20D9D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="00C20D9D" w:rsidRPr="00C20D9D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20D9D" w:rsidRPr="00C20D9D" w:rsidRDefault="00F31B88">
          <w:pPr>
            <w:pStyle w:val="11"/>
            <w:rPr>
              <w:rFonts w:eastAsiaTheme="minorEastAsia"/>
              <w:bCs w:val="0"/>
              <w:color w:val="000000" w:themeColor="text1"/>
              <w:sz w:val="28"/>
              <w:szCs w:val="28"/>
              <w:lang w:eastAsia="ru-RU"/>
            </w:rPr>
          </w:pPr>
          <w:hyperlink w:anchor="_Toc175695405" w:history="1">
            <w:r w:rsidR="00C20D9D" w:rsidRPr="00C20D9D">
              <w:rPr>
                <w:rStyle w:val="a8"/>
                <w:color w:val="000000" w:themeColor="text1"/>
                <w:sz w:val="28"/>
                <w:szCs w:val="28"/>
              </w:rPr>
              <w:t>ЗАКЛЮЧЕНИЕ</w:t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  <w:instrText xml:space="preserve"> PAGEREF _Toc175695405 \h </w:instrText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  <w:t>17</w:t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20D9D" w:rsidRPr="00C20D9D" w:rsidRDefault="00F31B88">
          <w:pPr>
            <w:pStyle w:val="11"/>
            <w:rPr>
              <w:rFonts w:eastAsiaTheme="minorEastAsia"/>
              <w:bCs w:val="0"/>
              <w:color w:val="000000" w:themeColor="text1"/>
              <w:sz w:val="28"/>
              <w:szCs w:val="28"/>
              <w:lang w:eastAsia="ru-RU"/>
            </w:rPr>
          </w:pPr>
          <w:hyperlink w:anchor="_Toc175695406" w:history="1">
            <w:r w:rsidR="00C20D9D" w:rsidRPr="00C20D9D">
              <w:rPr>
                <w:rStyle w:val="a8"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  <w:instrText xml:space="preserve"> PAGEREF _Toc175695406 \h </w:instrText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  <w:t>18</w:t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20D9D" w:rsidRPr="00C20D9D" w:rsidRDefault="00F31B88">
          <w:pPr>
            <w:pStyle w:val="11"/>
            <w:rPr>
              <w:rFonts w:eastAsiaTheme="minorEastAsia"/>
              <w:bCs w:val="0"/>
              <w:color w:val="000000" w:themeColor="text1"/>
              <w:sz w:val="28"/>
              <w:szCs w:val="28"/>
              <w:lang w:eastAsia="ru-RU"/>
            </w:rPr>
          </w:pPr>
          <w:hyperlink w:anchor="_Toc175695407" w:history="1">
            <w:r w:rsidR="00C20D9D" w:rsidRPr="00C20D9D">
              <w:rPr>
                <w:rStyle w:val="a8"/>
                <w:color w:val="000000" w:themeColor="text1"/>
                <w:sz w:val="28"/>
                <w:szCs w:val="28"/>
              </w:rPr>
              <w:t>ПРИЛОЖЕНИЕ А</w:t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  <w:instrText xml:space="preserve"> PAGEREF _Toc175695407 \h </w:instrText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  <w:t>19</w:t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20D9D" w:rsidRPr="00C20D9D" w:rsidRDefault="00F31B88">
          <w:pPr>
            <w:pStyle w:val="11"/>
            <w:rPr>
              <w:rFonts w:eastAsiaTheme="minorEastAsia"/>
              <w:bCs w:val="0"/>
              <w:color w:val="000000" w:themeColor="text1"/>
              <w:sz w:val="28"/>
              <w:szCs w:val="28"/>
              <w:lang w:eastAsia="ru-RU"/>
            </w:rPr>
          </w:pPr>
          <w:hyperlink w:anchor="_Toc175695408" w:history="1">
            <w:r w:rsidR="00C20D9D" w:rsidRPr="00C20D9D">
              <w:rPr>
                <w:rStyle w:val="a8"/>
                <w:color w:val="000000" w:themeColor="text1"/>
                <w:sz w:val="28"/>
                <w:szCs w:val="28"/>
              </w:rPr>
              <w:t>ПРИЛОЖЕНИЕ</w:t>
            </w:r>
            <w:r w:rsidR="00C20D9D" w:rsidRPr="00C20D9D">
              <w:rPr>
                <w:rStyle w:val="a8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C20D9D" w:rsidRPr="00C20D9D">
              <w:rPr>
                <w:rStyle w:val="a8"/>
                <w:color w:val="000000" w:themeColor="text1"/>
                <w:sz w:val="28"/>
                <w:szCs w:val="28"/>
              </w:rPr>
              <w:t>Б</w:t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  <w:instrText xml:space="preserve"> PAGEREF _Toc175695408 \h </w:instrText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  <w:t>21</w:t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20D9D" w:rsidRDefault="00F31B88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175695409" w:history="1">
            <w:r w:rsidR="00C20D9D" w:rsidRPr="00C20D9D">
              <w:rPr>
                <w:rStyle w:val="a8"/>
                <w:color w:val="000000" w:themeColor="text1"/>
                <w:sz w:val="28"/>
                <w:szCs w:val="28"/>
              </w:rPr>
              <w:t>ПРИЛОЖЕНИЕ</w:t>
            </w:r>
            <w:r w:rsidR="00C20D9D" w:rsidRPr="00C20D9D">
              <w:rPr>
                <w:rStyle w:val="a8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C20D9D" w:rsidRPr="00C20D9D">
              <w:rPr>
                <w:rStyle w:val="a8"/>
                <w:color w:val="000000" w:themeColor="text1"/>
                <w:sz w:val="28"/>
                <w:szCs w:val="28"/>
              </w:rPr>
              <w:t>В</w:t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  <w:instrText xml:space="preserve"> PAGEREF _Toc175695409 \h </w:instrText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  <w:t>25</w:t>
            </w:r>
            <w:r w:rsidR="00C20D9D" w:rsidRPr="00C20D9D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20D9D" w:rsidRDefault="00C20D9D">
          <w:r>
            <w:rPr>
              <w:b/>
              <w:bCs/>
            </w:rPr>
            <w:fldChar w:fldCharType="end"/>
          </w:r>
        </w:p>
      </w:sdtContent>
    </w:sdt>
    <w:p w:rsidR="00C20D9D" w:rsidRPr="0027233C" w:rsidRDefault="00C20D9D" w:rsidP="00C20D9D">
      <w:pPr>
        <w:spacing w:line="21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0D9D" w:rsidRDefault="00C20D9D"/>
    <w:p w:rsidR="00470EAA" w:rsidRPr="0027233C" w:rsidRDefault="00470EAA" w:rsidP="00470EA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0EAA" w:rsidRPr="0027233C" w:rsidRDefault="00470EAA" w:rsidP="00470EA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0EAA" w:rsidRPr="0027233C" w:rsidRDefault="00470EAA" w:rsidP="00470EA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0EAA" w:rsidRPr="0027233C" w:rsidRDefault="00470EAA" w:rsidP="00470EA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0EAA" w:rsidRPr="0027233C" w:rsidRDefault="00470EAA" w:rsidP="00470EA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0EAA" w:rsidRPr="0027233C" w:rsidRDefault="00470EAA" w:rsidP="00470EA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70EAA" w:rsidRDefault="00470EAA" w:rsidP="00470EA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20D9D" w:rsidRPr="0027233C" w:rsidRDefault="00C20D9D" w:rsidP="00470EA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70EAA" w:rsidRPr="0027233C" w:rsidRDefault="00470EAA" w:rsidP="00470EA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70EAA" w:rsidRPr="0027233C" w:rsidRDefault="00470EAA" w:rsidP="003257D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70049259"/>
      <w:bookmarkStart w:id="2" w:name="_Toc170289441"/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1"/>
      <w:bookmarkEnd w:id="2"/>
    </w:p>
    <w:p w:rsidR="0054681E" w:rsidRPr="0027233C" w:rsidRDefault="0054681E" w:rsidP="0073188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Быстрая сортировка (</w:t>
      </w: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Quicksort</w:t>
      </w: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) – это известный алгоритм сортировки, основанный на принципе "разделяй и властвуй"</w:t>
      </w:r>
      <w:r w:rsidR="00AE5017"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[4]</w:t>
      </w: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славящийся своей эффективностью. Выбирая опорную точку и разбивая массив вокруг нее, </w:t>
      </w:r>
      <w:r w:rsidR="007E3A12"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</w:t>
      </w: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помещает опорную точку в правильную отсортированную позицию. При сортировке n элементов эта техника достигает в среднем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nlogn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сравнени</w:t>
      </w:r>
      <w:r w:rsidR="007E3A12"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й, что делает ее очень быстрой.</w:t>
      </w:r>
    </w:p>
    <w:p w:rsidR="00470EAA" w:rsidRPr="0027233C" w:rsidRDefault="00470EAA" w:rsidP="0073188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Объект исследования: процесс сортировки массива.</w:t>
      </w:r>
    </w:p>
    <w:p w:rsidR="00470EAA" w:rsidRPr="0027233C" w:rsidRDefault="00470EAA" w:rsidP="0073188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Предмет исследования: программа, реализующая алгоритм быстрой сортировки на языке программирования С++.</w:t>
      </w:r>
    </w:p>
    <w:p w:rsidR="00470EAA" w:rsidRPr="0027233C" w:rsidRDefault="00470EAA" w:rsidP="0073188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Цель: реализовать программу на языке программирования С++, демонстрирующую работу алгоритма быстрой сортировки, провести анализ её эффективности. </w:t>
      </w:r>
    </w:p>
    <w:p w:rsidR="00470EAA" w:rsidRPr="0027233C" w:rsidRDefault="00470EAA" w:rsidP="0073188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Задачи:</w:t>
      </w:r>
    </w:p>
    <w:p w:rsidR="00470EAA" w:rsidRPr="0027233C" w:rsidRDefault="00470EAA" w:rsidP="0073188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1.Провести анализ алгоритма быстрой сортировки.</w:t>
      </w:r>
    </w:p>
    <w:p w:rsidR="00470EAA" w:rsidRPr="0027233C" w:rsidRDefault="00470EAA" w:rsidP="0073188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2.Разработать программу</w:t>
      </w:r>
      <w:r w:rsidR="00731881"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языке программирования С++, </w:t>
      </w: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реализующую алгоритм.</w:t>
      </w:r>
    </w:p>
    <w:p w:rsidR="0054681E" w:rsidRPr="0027233C" w:rsidRDefault="0054681E" w:rsidP="005468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70049260"/>
      <w:bookmarkStart w:id="4" w:name="_Toc170289442"/>
    </w:p>
    <w:p w:rsidR="0054681E" w:rsidRPr="0027233C" w:rsidRDefault="0054681E" w:rsidP="005468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0D9D" w:rsidRDefault="00C20D9D" w:rsidP="00C20D9D">
      <w:pPr>
        <w:pStyle w:val="1"/>
        <w:rPr>
          <w:rFonts w:eastAsiaTheme="minorHAnsi"/>
          <w:b w:val="0"/>
          <w:bCs w:val="0"/>
          <w:color w:val="000000" w:themeColor="text1"/>
          <w:kern w:val="0"/>
          <w:sz w:val="28"/>
          <w:szCs w:val="28"/>
          <w:lang w:eastAsia="en-US"/>
        </w:rPr>
      </w:pPr>
    </w:p>
    <w:p w:rsidR="00C20D9D" w:rsidRDefault="00C20D9D" w:rsidP="00C20D9D">
      <w:pPr>
        <w:pStyle w:val="1"/>
        <w:rPr>
          <w:rFonts w:eastAsiaTheme="minorHAnsi"/>
          <w:b w:val="0"/>
          <w:bCs w:val="0"/>
          <w:color w:val="000000" w:themeColor="text1"/>
          <w:kern w:val="0"/>
          <w:sz w:val="28"/>
          <w:szCs w:val="28"/>
          <w:lang w:eastAsia="en-US"/>
        </w:rPr>
      </w:pPr>
    </w:p>
    <w:p w:rsidR="00C20D9D" w:rsidRDefault="00C20D9D" w:rsidP="00C20D9D">
      <w:pPr>
        <w:pStyle w:val="1"/>
        <w:rPr>
          <w:sz w:val="32"/>
        </w:rPr>
      </w:pPr>
    </w:p>
    <w:p w:rsidR="00C20D9D" w:rsidRDefault="00C20D9D" w:rsidP="00C20D9D">
      <w:pPr>
        <w:pStyle w:val="1"/>
        <w:rPr>
          <w:sz w:val="32"/>
        </w:rPr>
      </w:pPr>
    </w:p>
    <w:p w:rsidR="00C20D9D" w:rsidRDefault="00C20D9D" w:rsidP="00C20D9D">
      <w:pPr>
        <w:pStyle w:val="1"/>
        <w:rPr>
          <w:sz w:val="32"/>
        </w:rPr>
      </w:pPr>
    </w:p>
    <w:p w:rsidR="006B44B4" w:rsidRDefault="006B44B4" w:rsidP="00C20D9D">
      <w:pPr>
        <w:pStyle w:val="1"/>
        <w:rPr>
          <w:sz w:val="32"/>
        </w:rPr>
      </w:pPr>
      <w:bookmarkStart w:id="5" w:name="_Toc175695397"/>
    </w:p>
    <w:p w:rsidR="008767DF" w:rsidRPr="00C20D9D" w:rsidRDefault="008767DF" w:rsidP="00C20D9D">
      <w:pPr>
        <w:pStyle w:val="1"/>
        <w:rPr>
          <w:sz w:val="32"/>
        </w:rPr>
      </w:pPr>
      <w:r w:rsidRPr="00C20D9D">
        <w:rPr>
          <w:sz w:val="32"/>
        </w:rPr>
        <w:lastRenderedPageBreak/>
        <w:t xml:space="preserve">Часть </w:t>
      </w:r>
      <w:r w:rsidRPr="00C20D9D">
        <w:rPr>
          <w:sz w:val="32"/>
          <w:lang w:val="en-US"/>
        </w:rPr>
        <w:t>I</w:t>
      </w:r>
      <w:r w:rsidRPr="00C20D9D">
        <w:rPr>
          <w:sz w:val="32"/>
        </w:rPr>
        <w:t>. Визуализация быстрой сортировки</w:t>
      </w:r>
      <w:bookmarkEnd w:id="5"/>
    </w:p>
    <w:p w:rsidR="00470EAA" w:rsidRPr="00C20D9D" w:rsidRDefault="00470EAA" w:rsidP="00C20D9D">
      <w:pPr>
        <w:pStyle w:val="1"/>
        <w:rPr>
          <w:sz w:val="32"/>
        </w:rPr>
      </w:pPr>
      <w:bookmarkStart w:id="6" w:name="_Toc175695398"/>
      <w:r w:rsidRPr="00C20D9D">
        <w:rPr>
          <w:sz w:val="32"/>
        </w:rPr>
        <w:t>1</w:t>
      </w:r>
      <w:r w:rsidR="0094666D" w:rsidRPr="00C20D9D">
        <w:rPr>
          <w:sz w:val="32"/>
        </w:rPr>
        <w:t>.1</w:t>
      </w:r>
      <w:r w:rsidRPr="00C20D9D">
        <w:rPr>
          <w:sz w:val="32"/>
        </w:rPr>
        <w:t xml:space="preserve"> Анализ алгоритма быстрой сортировки</w:t>
      </w:r>
      <w:bookmarkEnd w:id="3"/>
      <w:bookmarkEnd w:id="4"/>
      <w:bookmarkEnd w:id="6"/>
    </w:p>
    <w:p w:rsidR="007E3A12" w:rsidRPr="0027233C" w:rsidRDefault="007E3A12" w:rsidP="00731881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Суть алгоритма заключается в подходе "разделяй и властвуй": он разбивает задачи на более мелкие подзадачи, решает их и объединяет решения. Вначале выбирается </w:t>
      </w:r>
      <w:r w:rsidR="00AE5017"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опорный</w:t>
      </w: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элемент, что приводит к разбиению массива на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подмассивы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Один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подмассив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содержит значения, меньшие или равные </w:t>
      </w:r>
      <w:r w:rsidR="00AE5017"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опорной</w:t>
      </w:r>
      <w:r w:rsidR="00E900D4"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точке, а другой – б</w:t>
      </w: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ольшие. Рекурсивно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Quicksort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сортирует эти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подмассивы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Разбиение и сортировка продолжаются до тех пор, пока в каждом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подмассиве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останутся отдельные элементы.</w:t>
      </w:r>
    </w:p>
    <w:p w:rsidR="007E3A12" w:rsidRPr="0027233C" w:rsidRDefault="007E3A12" w:rsidP="00731881">
      <w:pPr>
        <w:pStyle w:val="a7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pacing w:val="2"/>
          <w:sz w:val="28"/>
          <w:szCs w:val="28"/>
        </w:rPr>
      </w:pPr>
      <w:r w:rsidRPr="0027233C">
        <w:rPr>
          <w:color w:val="000000" w:themeColor="text1"/>
          <w:spacing w:val="2"/>
          <w:sz w:val="28"/>
          <w:szCs w:val="28"/>
          <w:bdr w:val="none" w:sz="0" w:space="0" w:color="auto" w:frame="1"/>
        </w:rPr>
        <w:t>Существует несколько вариантов выбора опорного элемента:</w:t>
      </w:r>
    </w:p>
    <w:p w:rsidR="007E3A12" w:rsidRPr="0027233C" w:rsidRDefault="007E3A12" w:rsidP="0027233C">
      <w:pPr>
        <w:numPr>
          <w:ilvl w:val="0"/>
          <w:numId w:val="40"/>
        </w:numPr>
        <w:shd w:val="clear" w:color="auto" w:fill="FFFFFF"/>
        <w:tabs>
          <w:tab w:val="clear" w:pos="720"/>
          <w:tab w:val="num" w:pos="1080"/>
        </w:tabs>
        <w:spacing w:after="0" w:line="360" w:lineRule="auto"/>
        <w:ind w:left="0" w:firstLine="1134"/>
        <w:jc w:val="both"/>
        <w:textAlignment w:val="baseline"/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>Первый элемент;</w:t>
      </w:r>
    </w:p>
    <w:p w:rsidR="007E3A12" w:rsidRPr="0027233C" w:rsidRDefault="007E3A12" w:rsidP="0027233C">
      <w:pPr>
        <w:numPr>
          <w:ilvl w:val="0"/>
          <w:numId w:val="41"/>
        </w:numPr>
        <w:shd w:val="clear" w:color="auto" w:fill="FFFFFF"/>
        <w:tabs>
          <w:tab w:val="clear" w:pos="720"/>
          <w:tab w:val="num" w:pos="1080"/>
        </w:tabs>
        <w:spacing w:after="0" w:line="360" w:lineRule="auto"/>
        <w:ind w:left="0" w:firstLine="1134"/>
        <w:jc w:val="both"/>
        <w:textAlignment w:val="baseline"/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>Последний элемент;</w:t>
      </w:r>
    </w:p>
    <w:p w:rsidR="007E3A12" w:rsidRPr="0027233C" w:rsidRDefault="007E3A12" w:rsidP="0027233C">
      <w:pPr>
        <w:numPr>
          <w:ilvl w:val="0"/>
          <w:numId w:val="42"/>
        </w:numPr>
        <w:shd w:val="clear" w:color="auto" w:fill="FFFFFF"/>
        <w:tabs>
          <w:tab w:val="clear" w:pos="720"/>
          <w:tab w:val="num" w:pos="1080"/>
        </w:tabs>
        <w:spacing w:after="0" w:line="360" w:lineRule="auto"/>
        <w:ind w:left="0" w:firstLine="1134"/>
        <w:jc w:val="both"/>
        <w:textAlignment w:val="baseline"/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>Случайный элемент;</w:t>
      </w:r>
    </w:p>
    <w:p w:rsidR="0027233C" w:rsidRPr="0027233C" w:rsidRDefault="007E3A12" w:rsidP="0027233C">
      <w:pPr>
        <w:numPr>
          <w:ilvl w:val="0"/>
          <w:numId w:val="43"/>
        </w:numPr>
        <w:shd w:val="clear" w:color="auto" w:fill="FFFFFF"/>
        <w:tabs>
          <w:tab w:val="clear" w:pos="720"/>
          <w:tab w:val="num" w:pos="1080"/>
        </w:tabs>
        <w:spacing w:after="0" w:line="360" w:lineRule="auto"/>
        <w:ind w:left="0" w:firstLine="1134"/>
        <w:jc w:val="both"/>
        <w:textAlignment w:val="baseline"/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>Элемент по середине.</w:t>
      </w:r>
    </w:p>
    <w:p w:rsidR="00E900D4" w:rsidRPr="0027233C" w:rsidRDefault="007E3A12" w:rsidP="0027233C">
      <w:pPr>
        <w:ind w:firstLine="709"/>
        <w:rPr>
          <w:rStyle w:val="gfgeditorthemetextunderline"/>
          <w:rFonts w:ascii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</w:rPr>
      </w:pPr>
      <w:r w:rsidRPr="0027233C">
        <w:rPr>
          <w:rStyle w:val="gfgeditorthemetextunderline"/>
          <w:rFonts w:ascii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>Алгоритм разделения</w:t>
      </w:r>
      <w:r w:rsidR="00E900D4" w:rsidRPr="0027233C">
        <w:rPr>
          <w:rStyle w:val="gfgeditorthemetextunderline"/>
          <w:rFonts w:ascii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>:</w:t>
      </w:r>
    </w:p>
    <w:p w:rsidR="007E3A12" w:rsidRPr="0027233C" w:rsidRDefault="00E900D4" w:rsidP="0027233C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</w:rPr>
      </w:pPr>
      <w:r w:rsidRPr="0027233C">
        <w:rPr>
          <w:rStyle w:val="gfgeditorthemetextunderline"/>
          <w:rFonts w:ascii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>Н</w:t>
      </w:r>
      <w:r w:rsidR="007E3A12" w:rsidRPr="0027233C">
        <w:rPr>
          <w:rFonts w:ascii="Times New Roman" w:hAnsi="Times New Roman" w:cs="Times New Roman"/>
          <w:iCs/>
          <w:color w:val="000000" w:themeColor="text1"/>
          <w:spacing w:val="2"/>
          <w:sz w:val="28"/>
          <w:szCs w:val="28"/>
          <w:bdr w:val="none" w:sz="0" w:space="0" w:color="auto" w:frame="1"/>
        </w:rPr>
        <w:t>ачинаем с крайнего левого элемента и отслеживаем индексы меньших (или равных) элементов как </w:t>
      </w:r>
      <w:r w:rsidR="007E3A12" w:rsidRPr="0027233C">
        <w:rPr>
          <w:rStyle w:val="af0"/>
          <w:rFonts w:ascii="Times New Roman" w:hAnsi="Times New Roman" w:cs="Times New Roman"/>
          <w:iCs/>
          <w:color w:val="000000" w:themeColor="text1"/>
          <w:spacing w:val="2"/>
          <w:sz w:val="28"/>
          <w:szCs w:val="28"/>
          <w:bdr w:val="none" w:sz="0" w:space="0" w:color="auto" w:frame="1"/>
        </w:rPr>
        <w:t>i</w:t>
      </w:r>
      <w:r w:rsidR="007E3A12" w:rsidRPr="0027233C">
        <w:rPr>
          <w:rFonts w:ascii="Times New Roman" w:hAnsi="Times New Roman" w:cs="Times New Roman"/>
          <w:iCs/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. Если во время перемещения мы находим элемент меньшего размера, мы меняем текущий элемент на </w:t>
      </w:r>
      <w:proofErr w:type="spellStart"/>
      <w:r w:rsidR="007E3A12" w:rsidRPr="0027233C">
        <w:rPr>
          <w:rFonts w:ascii="Times New Roman" w:hAnsi="Times New Roman" w:cs="Times New Roman"/>
          <w:iCs/>
          <w:color w:val="000000" w:themeColor="text1"/>
          <w:spacing w:val="2"/>
          <w:sz w:val="28"/>
          <w:szCs w:val="28"/>
          <w:bdr w:val="none" w:sz="0" w:space="0" w:color="auto" w:frame="1"/>
        </w:rPr>
        <w:t>arr</w:t>
      </w:r>
      <w:proofErr w:type="spellEnd"/>
      <w:r w:rsidR="007E3A12" w:rsidRPr="0027233C">
        <w:rPr>
          <w:rFonts w:ascii="Times New Roman" w:hAnsi="Times New Roman" w:cs="Times New Roman"/>
          <w:iCs/>
          <w:color w:val="000000" w:themeColor="text1"/>
          <w:spacing w:val="2"/>
          <w:sz w:val="28"/>
          <w:szCs w:val="28"/>
          <w:bdr w:val="none" w:sz="0" w:space="0" w:color="auto" w:frame="1"/>
        </w:rPr>
        <w:t>[i]. В противном случае мы игнорируем текущий элемент.</w:t>
      </w:r>
    </w:p>
    <w:p w:rsidR="00470EAA" w:rsidRPr="0027233C" w:rsidRDefault="00470EAA" w:rsidP="007E3A12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:rsidR="00470EAA" w:rsidRPr="0027233C" w:rsidRDefault="003257DB" w:rsidP="0027233C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70049261"/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Быстрая сортировка предоставляет эффективное и быстрое решение для сортировки массивов данных. Благодаря применению метода "разделяй и властвуй" и выбору опорного элемента, алгоритм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Quicksort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способен эффективно справляться с поставленной задачей даже для больших массивов</w:t>
      </w:r>
      <w:r w:rsidR="00E900D4"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70EAA"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C53FE6" w:rsidRPr="00C20D9D" w:rsidRDefault="0094666D" w:rsidP="00C20D9D">
      <w:pPr>
        <w:pStyle w:val="1"/>
        <w:rPr>
          <w:sz w:val="32"/>
        </w:rPr>
      </w:pPr>
      <w:bookmarkStart w:id="8" w:name="_Toc170289443"/>
      <w:bookmarkStart w:id="9" w:name="_Toc175695399"/>
      <w:r w:rsidRPr="00C20D9D">
        <w:rPr>
          <w:sz w:val="32"/>
        </w:rPr>
        <w:lastRenderedPageBreak/>
        <w:t>1.</w:t>
      </w:r>
      <w:r w:rsidR="00470EAA" w:rsidRPr="00C20D9D">
        <w:rPr>
          <w:sz w:val="32"/>
        </w:rPr>
        <w:t>2 Разработка кода на языке программирования С++</w:t>
      </w:r>
      <w:bookmarkStart w:id="10" w:name="_Toc170049262"/>
      <w:bookmarkStart w:id="11" w:name="_Toc170289444"/>
      <w:bookmarkEnd w:id="7"/>
      <w:bookmarkEnd w:id="8"/>
      <w:bookmarkEnd w:id="9"/>
    </w:p>
    <w:p w:rsidR="00470EAA" w:rsidRPr="00C53FE6" w:rsidRDefault="00470EAA" w:rsidP="00C53FE6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C53FE6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bookmarkEnd w:id="10"/>
      <w:bookmarkEnd w:id="11"/>
      <w:r w:rsidR="00C53F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быстрой сортировки</w:t>
      </w:r>
    </w:p>
    <w:p w:rsidR="003257DB" w:rsidRPr="0027233C" w:rsidRDefault="003257DB" w:rsidP="0027233C">
      <w:pPr>
        <w:shd w:val="clear" w:color="auto" w:fill="FFFFFF"/>
        <w:spacing w:after="384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23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массиве выбирается некоторый элемент, называемый </w:t>
      </w:r>
      <w:r w:rsidR="0065529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опорным[5</w:t>
      </w:r>
      <w:r w:rsidR="00617CD4" w:rsidRPr="0027233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]</w:t>
      </w:r>
      <w:r w:rsidR="0027233C" w:rsidRPr="002723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Pr="002723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Затем он помещается в то место массива, где ему полагается быть после упорядочивания всех элементов. В процессе отыскания подходящего места для </w:t>
      </w:r>
      <w:r w:rsidR="00E900D4" w:rsidRPr="002723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опорного</w:t>
      </w:r>
      <w:r w:rsidRPr="002723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элемента производятся перестановки элементов так, что слева от них находятся элементы, меньшие </w:t>
      </w:r>
      <w:r w:rsidR="00AE5017" w:rsidRPr="002723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опорного, </w:t>
      </w:r>
      <w:r w:rsidR="00E900D4" w:rsidRPr="002723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справа – </w:t>
      </w:r>
      <w:r w:rsidRPr="002723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большие (предполагается, что массив сортируется по возрастанию).</w:t>
      </w:r>
    </w:p>
    <w:p w:rsidR="00617CD4" w:rsidRPr="0027233C" w:rsidRDefault="003257DB" w:rsidP="0027233C">
      <w:pPr>
        <w:shd w:val="clear" w:color="auto" w:fill="FFFFFF"/>
        <w:spacing w:after="384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23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Тем самым массив разбивается на две части:</w:t>
      </w:r>
    </w:p>
    <w:p w:rsidR="00617CD4" w:rsidRPr="0027233C" w:rsidRDefault="00AE5017" w:rsidP="0027233C">
      <w:pPr>
        <w:pStyle w:val="a5"/>
        <w:numPr>
          <w:ilvl w:val="0"/>
          <w:numId w:val="46"/>
        </w:numPr>
        <w:shd w:val="clear" w:color="auto" w:fill="FFFFFF"/>
        <w:spacing w:after="384" w:line="360" w:lineRule="auto"/>
        <w:ind w:left="0" w:firstLine="1134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23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</w:t>
      </w:r>
      <w:r w:rsidR="003257DB" w:rsidRPr="002723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отсортированные элементы слева от </w:t>
      </w:r>
      <w:r w:rsidR="00617CD4" w:rsidRPr="002723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опорного</w:t>
      </w:r>
      <w:r w:rsidR="003257DB" w:rsidRPr="002723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элемента;</w:t>
      </w:r>
    </w:p>
    <w:p w:rsidR="003257DB" w:rsidRPr="0027233C" w:rsidRDefault="00AE5017" w:rsidP="0027233C">
      <w:pPr>
        <w:pStyle w:val="a5"/>
        <w:numPr>
          <w:ilvl w:val="0"/>
          <w:numId w:val="46"/>
        </w:numPr>
        <w:shd w:val="clear" w:color="auto" w:fill="FFFFFF"/>
        <w:spacing w:after="384" w:line="360" w:lineRule="auto"/>
        <w:ind w:left="0" w:firstLine="1134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23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</w:t>
      </w:r>
      <w:r w:rsidR="003257DB" w:rsidRPr="002723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отсортированные элементы справа от </w:t>
      </w:r>
      <w:r w:rsidR="00617CD4" w:rsidRPr="002723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опорного </w:t>
      </w:r>
      <w:r w:rsidR="003257DB" w:rsidRPr="002723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элемента.</w:t>
      </w:r>
    </w:p>
    <w:p w:rsidR="00617CD4" w:rsidRPr="0027233C" w:rsidRDefault="003257DB" w:rsidP="0027233C">
      <w:pPr>
        <w:shd w:val="clear" w:color="auto" w:fill="FFFFFF"/>
        <w:spacing w:after="384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23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Чтобы отсортировать эти два меньших </w:t>
      </w:r>
      <w:proofErr w:type="spellStart"/>
      <w:r w:rsidRPr="002723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подмассива</w:t>
      </w:r>
      <w:proofErr w:type="spellEnd"/>
      <w:r w:rsidRPr="002723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алгори</w:t>
      </w:r>
      <w:r w:rsidR="00617CD4" w:rsidRPr="002723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тм рекурсивно вызывает сам себя.</w:t>
      </w:r>
    </w:p>
    <w:p w:rsidR="003257DB" w:rsidRPr="0027233C" w:rsidRDefault="003257DB" w:rsidP="0027233C">
      <w:pPr>
        <w:shd w:val="clear" w:color="auto" w:fill="FFFFFF"/>
        <w:spacing w:after="384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23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требуется сортировать больше одного элемента, то нужно</w:t>
      </w:r>
      <w:r w:rsidR="0027233C" w:rsidRPr="002723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3257DB" w:rsidRPr="0027233C" w:rsidRDefault="003257DB" w:rsidP="0027233C">
      <w:pPr>
        <w:numPr>
          <w:ilvl w:val="0"/>
          <w:numId w:val="45"/>
        </w:numPr>
        <w:shd w:val="clear" w:color="auto" w:fill="FFFFFF"/>
        <w:tabs>
          <w:tab w:val="clear" w:pos="720"/>
        </w:tabs>
        <w:spacing w:after="0" w:line="360" w:lineRule="auto"/>
        <w:ind w:left="0" w:firstLine="1134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23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выбрать в массиве </w:t>
      </w:r>
      <w:r w:rsidR="00617CD4" w:rsidRPr="002723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опорный</w:t>
      </w:r>
      <w:r w:rsidRPr="002723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элемент, чаще всего — крайний слева;</w:t>
      </w:r>
    </w:p>
    <w:p w:rsidR="003257DB" w:rsidRPr="0027233C" w:rsidRDefault="003257DB" w:rsidP="0027233C">
      <w:pPr>
        <w:numPr>
          <w:ilvl w:val="0"/>
          <w:numId w:val="45"/>
        </w:numPr>
        <w:shd w:val="clear" w:color="auto" w:fill="FFFFFF"/>
        <w:tabs>
          <w:tab w:val="clear" w:pos="720"/>
        </w:tabs>
        <w:spacing w:after="0" w:line="360" w:lineRule="auto"/>
        <w:ind w:left="0" w:firstLine="1134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23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переупорядочить массив, помещая </w:t>
      </w:r>
      <w:r w:rsidR="00E900D4" w:rsidRPr="002723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опорный</w:t>
      </w:r>
      <w:r w:rsidRPr="002723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элемент на его окончательное место;</w:t>
      </w:r>
    </w:p>
    <w:p w:rsidR="003257DB" w:rsidRPr="0027233C" w:rsidRDefault="003257DB" w:rsidP="0027233C">
      <w:pPr>
        <w:numPr>
          <w:ilvl w:val="0"/>
          <w:numId w:val="45"/>
        </w:numPr>
        <w:shd w:val="clear" w:color="auto" w:fill="FFFFFF"/>
        <w:tabs>
          <w:tab w:val="clear" w:pos="720"/>
        </w:tabs>
        <w:spacing w:after="0" w:line="360" w:lineRule="auto"/>
        <w:ind w:left="0" w:firstLine="1134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23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отсортировать рекурсивно элементы слева от </w:t>
      </w:r>
      <w:r w:rsidR="00E900D4" w:rsidRPr="002723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опорного</w:t>
      </w:r>
      <w:r w:rsidRPr="002723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470EAA" w:rsidRPr="0027233C" w:rsidRDefault="003257DB" w:rsidP="0027233C">
      <w:pPr>
        <w:numPr>
          <w:ilvl w:val="0"/>
          <w:numId w:val="45"/>
        </w:numPr>
        <w:shd w:val="clear" w:color="auto" w:fill="FFFFFF"/>
        <w:tabs>
          <w:tab w:val="clear" w:pos="720"/>
        </w:tabs>
        <w:spacing w:after="0" w:line="360" w:lineRule="auto"/>
        <w:ind w:left="0" w:firstLine="1134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23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отсортировать рекурсивно элементы справа от </w:t>
      </w:r>
      <w:r w:rsidR="00E900D4" w:rsidRPr="002723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опорного</w:t>
      </w:r>
      <w:r w:rsidRPr="002723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470EAA" w:rsidRPr="0027233C" w:rsidRDefault="00470EAA" w:rsidP="00617CD4">
      <w:pPr>
        <w:spacing w:line="360" w:lineRule="auto"/>
        <w:jc w:val="both"/>
        <w:outlineLvl w:val="1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:rsidR="00470EAA" w:rsidRPr="0027233C" w:rsidRDefault="0094666D" w:rsidP="0094666D">
      <w:pPr>
        <w:pStyle w:val="a5"/>
        <w:numPr>
          <w:ilvl w:val="1"/>
          <w:numId w:val="48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170289462"/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lastRenderedPageBreak/>
        <w:t xml:space="preserve"> </w:t>
      </w:r>
      <w:bookmarkStart w:id="13" w:name="_Toc175694911"/>
      <w:bookmarkStart w:id="14" w:name="_Toc175695400"/>
      <w:r w:rsidR="00470EAA" w:rsidRPr="0027233C"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Написание кода </w:t>
      </w:r>
      <w:r w:rsidR="00617CD4" w:rsidRPr="0027233C"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быстрой </w:t>
      </w:r>
      <w:r w:rsidR="00470EAA" w:rsidRPr="0027233C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сортировки</w:t>
      </w:r>
      <w:bookmarkEnd w:id="12"/>
      <w:bookmarkEnd w:id="13"/>
      <w:bookmarkEnd w:id="14"/>
    </w:p>
    <w:p w:rsidR="00470EAA" w:rsidRPr="0027233C" w:rsidRDefault="00470EAA" w:rsidP="0027233C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программе подключается библиотека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iostream</w:t>
      </w:r>
      <w:proofErr w:type="spellEnd"/>
      <w:r w:rsidR="00BC5B04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BC5B04" w:rsidRPr="00BC5B0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bookmarkStart w:id="15" w:name="_GoBack"/>
      <w:bookmarkEnd w:id="15"/>
      <w:r w:rsidR="00617CD4"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, которая</w:t>
      </w:r>
      <w:r w:rsidR="009466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необходима для ввода и </w:t>
      </w: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вывода данных. Рассмотрим функции, использующиеся в данной программе</w:t>
      </w:r>
      <w:r w:rsidR="00E900D4"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470EAA" w:rsidRPr="0027233C" w:rsidRDefault="00617CD4" w:rsidP="0027233C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="00470EAA"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gramStart"/>
      <w:r w:rsidR="00E900D4"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="00E900D4"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quickSort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*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startIndex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endIndex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E900D4" w:rsidRPr="0027233C" w:rsidRDefault="00E900D4" w:rsidP="0027233C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Функция сортировки массива</w:t>
      </w:r>
    </w:p>
    <w:p w:rsidR="00470EAA" w:rsidRPr="0027233C" w:rsidRDefault="00470EAA" w:rsidP="0027233C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Параметры: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="00617CD4"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 </w:t>
      </w:r>
      <w:proofErr w:type="spellStart"/>
      <w:r w:rsidR="00617CD4"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="00617CD4"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массив целых чисел, который нужно отсортировать,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17CD4"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startIndex</w:t>
      </w:r>
      <w:proofErr w:type="spellEnd"/>
      <w:r w:rsidR="00617CD4"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17CD4"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начальный индекс, </w:t>
      </w:r>
      <w:proofErr w:type="spellStart"/>
      <w:r w:rsidR="00617CD4"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="00617CD4"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17CD4"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endIndex</w:t>
      </w:r>
      <w:proofErr w:type="spellEnd"/>
      <w:r w:rsidR="00617CD4"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конечный индекс</w:t>
      </w: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70EAA" w:rsidRPr="0027233C" w:rsidRDefault="00617CD4" w:rsidP="0027233C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470EAA"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E900D4"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="00E900D4"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470EAA"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main</w:t>
      </w:r>
      <w:proofErr w:type="spellEnd"/>
      <w:r w:rsidR="00470EAA"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470EAA"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470EAA" w:rsidRPr="0027233C" w:rsidRDefault="00470EAA" w:rsidP="0027233C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Главная функция программы. Создает массив целых чисел, вызывает функцию </w:t>
      </w:r>
      <w:proofErr w:type="spellStart"/>
      <w:r w:rsidR="00617CD4"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quickSort</w:t>
      </w:r>
      <w:proofErr w:type="spellEnd"/>
      <w:r w:rsidR="00617CD4"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его сортировки, зате</w:t>
      </w: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м выводит отсортированный м</w:t>
      </w:r>
      <w:r w:rsidR="00617CD4"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ассив на экран</w:t>
      </w: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. Возвращает 0, что указывает на успешное завершение программы.</w:t>
      </w:r>
    </w:p>
    <w:p w:rsidR="00470EAA" w:rsidRPr="0027233C" w:rsidRDefault="00470EAA" w:rsidP="0027233C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В программе подключает</w:t>
      </w:r>
      <w:r w:rsidR="00AE5017"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ся всего лишь одна</w:t>
      </w: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библиотека, что говорит о том, что для реализации </w:t>
      </w:r>
      <w:r w:rsidR="00AE5017"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быстрой </w:t>
      </w: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сортировки нам не нужны познания каких-либо сложных библиотек языка С++.</w:t>
      </w:r>
    </w:p>
    <w:p w:rsidR="007364FB" w:rsidRDefault="007364FB" w:rsidP="00731881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170289464"/>
    </w:p>
    <w:p w:rsidR="007364FB" w:rsidRDefault="007364FB" w:rsidP="00731881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364FB" w:rsidRDefault="007364FB" w:rsidP="00731881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364FB" w:rsidRDefault="007364FB" w:rsidP="00731881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364FB" w:rsidRDefault="007364FB" w:rsidP="00731881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364FB" w:rsidRDefault="007364FB" w:rsidP="00731881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364FB" w:rsidRDefault="007364FB" w:rsidP="00731881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364FB" w:rsidRDefault="007364FB" w:rsidP="00731881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70EAA" w:rsidRPr="0027233C" w:rsidRDefault="0094666D" w:rsidP="0073188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</w:t>
      </w:r>
      <w:r w:rsidR="00C53F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.4</w:t>
      </w:r>
      <w:r w:rsidR="00470EAA" w:rsidRPr="0027233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Визуализация </w:t>
      </w:r>
      <w:r w:rsidR="00AE5017" w:rsidRPr="0027233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быстрой </w:t>
      </w:r>
      <w:r w:rsidR="00470EAA" w:rsidRPr="0027233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сортировки </w:t>
      </w:r>
      <w:bookmarkEnd w:id="16"/>
    </w:p>
    <w:p w:rsidR="00470EAA" w:rsidRPr="0027233C" w:rsidRDefault="00470EAA" w:rsidP="0027233C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разработки визуализации </w:t>
      </w:r>
      <w:r w:rsidR="00AE5017"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быстрой </w:t>
      </w: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сортировки </w:t>
      </w:r>
      <w:r w:rsidR="009D513F"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используем</w:t>
      </w: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E5017"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библиотеку</w:t>
      </w: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SFML</w:t>
      </w: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SFML — это библиотека, предназначенная для разработки приложений с использованием графики, аудио, видео и сетевых функций. </w:t>
      </w:r>
    </w:p>
    <w:p w:rsidR="0094666D" w:rsidRPr="007364FB" w:rsidRDefault="00AE5017" w:rsidP="007364FB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470EAA"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спользование SFML для визуализации сортировки в лабораторной работе по</w:t>
      </w: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зволяет </w:t>
      </w:r>
      <w:r w:rsidR="00470EAA"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эффективно </w:t>
      </w: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про</w:t>
      </w:r>
      <w:r w:rsidR="00470EAA"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демонстрировать, как работает алгоритм,</w:t>
      </w: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обеспечивает гибкость и простоту в освоении </w:t>
      </w:r>
      <w:r w:rsidR="00470EAA"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проекта в будущем. </w:t>
      </w:r>
    </w:p>
    <w:p w:rsidR="00470EAA" w:rsidRPr="0027233C" w:rsidRDefault="00470EAA" w:rsidP="00470EA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:rsidR="00470EAA" w:rsidRPr="0027233C" w:rsidRDefault="00470EAA" w:rsidP="0027233C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Был разработан код, реализующий </w:t>
      </w:r>
      <w:r w:rsidR="00AE5017"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быструю </w:t>
      </w: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сортировку, а также была реализована визуализация работы данной сортировки.  </w:t>
      </w:r>
    </w:p>
    <w:p w:rsidR="00CF3B16" w:rsidRPr="0027233C" w:rsidRDefault="00CF3B16" w:rsidP="008767DF">
      <w:pPr>
        <w:widowControl w:val="0"/>
        <w:autoSpaceDE w:val="0"/>
        <w:autoSpaceDN w:val="0"/>
        <w:spacing w:before="73" w:after="0" w:line="720" w:lineRule="auto"/>
        <w:ind w:firstLine="851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7" w:name="_Toc175484053"/>
    </w:p>
    <w:p w:rsidR="00CF3B16" w:rsidRPr="0027233C" w:rsidRDefault="00CF3B16" w:rsidP="008767DF">
      <w:pPr>
        <w:widowControl w:val="0"/>
        <w:autoSpaceDE w:val="0"/>
        <w:autoSpaceDN w:val="0"/>
        <w:spacing w:before="73" w:after="0" w:line="720" w:lineRule="auto"/>
        <w:ind w:firstLine="851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CF3B16" w:rsidRPr="0027233C" w:rsidRDefault="00CF3B16" w:rsidP="008767DF">
      <w:pPr>
        <w:widowControl w:val="0"/>
        <w:autoSpaceDE w:val="0"/>
        <w:autoSpaceDN w:val="0"/>
        <w:spacing w:before="73" w:after="0" w:line="720" w:lineRule="auto"/>
        <w:ind w:firstLine="851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CF3B16" w:rsidRPr="0027233C" w:rsidRDefault="00CF3B16" w:rsidP="008767DF">
      <w:pPr>
        <w:widowControl w:val="0"/>
        <w:autoSpaceDE w:val="0"/>
        <w:autoSpaceDN w:val="0"/>
        <w:spacing w:before="73" w:after="0" w:line="720" w:lineRule="auto"/>
        <w:ind w:firstLine="851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CF3B16" w:rsidRPr="0027233C" w:rsidRDefault="00CF3B16" w:rsidP="008767DF">
      <w:pPr>
        <w:widowControl w:val="0"/>
        <w:autoSpaceDE w:val="0"/>
        <w:autoSpaceDN w:val="0"/>
        <w:spacing w:before="73" w:after="0" w:line="720" w:lineRule="auto"/>
        <w:ind w:firstLine="851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CF3B16" w:rsidRPr="0027233C" w:rsidRDefault="00CF3B16" w:rsidP="008767DF">
      <w:pPr>
        <w:widowControl w:val="0"/>
        <w:autoSpaceDE w:val="0"/>
        <w:autoSpaceDN w:val="0"/>
        <w:spacing w:before="73" w:after="0" w:line="720" w:lineRule="auto"/>
        <w:ind w:firstLine="851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CF3B16" w:rsidRPr="0027233C" w:rsidRDefault="00CF3B16" w:rsidP="008767DF">
      <w:pPr>
        <w:widowControl w:val="0"/>
        <w:autoSpaceDE w:val="0"/>
        <w:autoSpaceDN w:val="0"/>
        <w:spacing w:before="73" w:after="0" w:line="720" w:lineRule="auto"/>
        <w:ind w:firstLine="851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7364FB" w:rsidRDefault="007364FB" w:rsidP="00731881">
      <w:pPr>
        <w:widowControl w:val="0"/>
        <w:autoSpaceDE w:val="0"/>
        <w:autoSpaceDN w:val="0"/>
        <w:spacing w:before="73" w:after="0" w:line="72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8767DF" w:rsidRPr="0027233C" w:rsidRDefault="008767DF" w:rsidP="00731881">
      <w:pPr>
        <w:widowControl w:val="0"/>
        <w:autoSpaceDE w:val="0"/>
        <w:autoSpaceDN w:val="0"/>
        <w:spacing w:before="73" w:after="0" w:line="72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8" w:name="_Toc175694912"/>
      <w:bookmarkStart w:id="19" w:name="_Toc175695401"/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Часть </w:t>
      </w:r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II</w:t>
      </w:r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.</w:t>
      </w:r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32"/>
          <w:szCs w:val="32"/>
        </w:rPr>
        <w:t xml:space="preserve"> </w:t>
      </w:r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Анализ</w:t>
      </w:r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pacing w:val="-7"/>
          <w:sz w:val="32"/>
          <w:szCs w:val="32"/>
        </w:rPr>
        <w:t xml:space="preserve"> </w:t>
      </w:r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приёма</w:t>
      </w:r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32"/>
          <w:szCs w:val="32"/>
        </w:rPr>
        <w:t xml:space="preserve"> </w:t>
      </w:r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абитуриентов</w:t>
      </w:r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32"/>
          <w:szCs w:val="32"/>
        </w:rPr>
        <w:t xml:space="preserve"> </w:t>
      </w:r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кафедры</w:t>
      </w:r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sz w:val="32"/>
          <w:szCs w:val="32"/>
        </w:rPr>
        <w:t xml:space="preserve"> </w:t>
      </w:r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ИТАС</w:t>
      </w:r>
      <w:bookmarkEnd w:id="17"/>
      <w:bookmarkEnd w:id="18"/>
      <w:bookmarkEnd w:id="19"/>
    </w:p>
    <w:p w:rsidR="008767DF" w:rsidRPr="0027233C" w:rsidRDefault="008767DF" w:rsidP="00731881">
      <w:pPr>
        <w:widowControl w:val="0"/>
        <w:numPr>
          <w:ilvl w:val="1"/>
          <w:numId w:val="47"/>
        </w:numPr>
        <w:autoSpaceDE w:val="0"/>
        <w:autoSpaceDN w:val="0"/>
        <w:spacing w:after="0" w:line="360" w:lineRule="auto"/>
        <w:ind w:left="0" w:right="104" w:firstLine="0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</w:rPr>
      </w:pPr>
      <w:bookmarkStart w:id="20" w:name="_Toc175484054"/>
      <w:bookmarkStart w:id="21" w:name="_Toc175694913"/>
      <w:bookmarkStart w:id="22" w:name="_Toc175695402"/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</w:rPr>
        <w:t>Анализ</w:t>
      </w:r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sz w:val="28"/>
          <w:szCs w:val="32"/>
        </w:rPr>
        <w:t xml:space="preserve"> </w:t>
      </w:r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</w:rPr>
        <w:t>проходного</w:t>
      </w:r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sz w:val="28"/>
          <w:szCs w:val="32"/>
        </w:rPr>
        <w:t xml:space="preserve"> </w:t>
      </w:r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</w:rPr>
        <w:t>балла</w:t>
      </w:r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sz w:val="28"/>
          <w:szCs w:val="32"/>
        </w:rPr>
        <w:t xml:space="preserve"> </w:t>
      </w:r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</w:rPr>
        <w:t>абитуриентов</w:t>
      </w:r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sz w:val="28"/>
          <w:szCs w:val="32"/>
        </w:rPr>
        <w:t xml:space="preserve"> </w:t>
      </w:r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</w:rPr>
        <w:t>кафедры</w:t>
      </w:r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sz w:val="28"/>
          <w:szCs w:val="32"/>
        </w:rPr>
        <w:t xml:space="preserve"> </w:t>
      </w:r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</w:rPr>
        <w:t>ИТАС</w:t>
      </w:r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sz w:val="28"/>
          <w:szCs w:val="32"/>
        </w:rPr>
        <w:t xml:space="preserve"> </w:t>
      </w:r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</w:rPr>
        <w:t>по</w:t>
      </w:r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sz w:val="28"/>
          <w:szCs w:val="32"/>
        </w:rPr>
        <w:t xml:space="preserve"> </w:t>
      </w:r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</w:rPr>
        <w:t>направлениям:</w:t>
      </w:r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sz w:val="28"/>
          <w:szCs w:val="32"/>
        </w:rPr>
        <w:t xml:space="preserve"> </w:t>
      </w:r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</w:rPr>
        <w:t>09.03.04</w:t>
      </w:r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sz w:val="28"/>
          <w:szCs w:val="32"/>
        </w:rPr>
        <w:t xml:space="preserve"> </w:t>
      </w:r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</w:rPr>
        <w:t>«Программная</w:t>
      </w:r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sz w:val="28"/>
          <w:szCs w:val="32"/>
        </w:rPr>
        <w:t xml:space="preserve"> </w:t>
      </w:r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</w:rPr>
        <w:t>инженерия»,</w:t>
      </w:r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sz w:val="28"/>
          <w:szCs w:val="32"/>
        </w:rPr>
        <w:t xml:space="preserve"> </w:t>
      </w:r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</w:rPr>
        <w:t>09.03.01</w:t>
      </w:r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sz w:val="28"/>
          <w:szCs w:val="32"/>
        </w:rPr>
        <w:t xml:space="preserve"> </w:t>
      </w:r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</w:rPr>
        <w:t>«Информатика</w:t>
      </w:r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sz w:val="28"/>
          <w:szCs w:val="32"/>
        </w:rPr>
        <w:t xml:space="preserve"> </w:t>
      </w:r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</w:rPr>
        <w:t>и</w:t>
      </w:r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sz w:val="28"/>
          <w:szCs w:val="32"/>
        </w:rPr>
        <w:t xml:space="preserve"> </w:t>
      </w:r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</w:rPr>
        <w:t>вычислительная</w:t>
      </w:r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sz w:val="28"/>
          <w:szCs w:val="32"/>
        </w:rPr>
        <w:t xml:space="preserve"> </w:t>
      </w:r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</w:rPr>
        <w:t>техника»,</w:t>
      </w:r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sz w:val="28"/>
          <w:szCs w:val="32"/>
        </w:rPr>
        <w:t xml:space="preserve"> </w:t>
      </w:r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</w:rPr>
        <w:t>15.03.06</w:t>
      </w:r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sz w:val="28"/>
          <w:szCs w:val="32"/>
        </w:rPr>
        <w:t xml:space="preserve"> </w:t>
      </w:r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</w:rPr>
        <w:t>«</w:t>
      </w:r>
      <w:proofErr w:type="spellStart"/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</w:rPr>
        <w:t>Мехатроника</w:t>
      </w:r>
      <w:proofErr w:type="spellEnd"/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sz w:val="28"/>
          <w:szCs w:val="32"/>
        </w:rPr>
        <w:t xml:space="preserve"> </w:t>
      </w:r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</w:rPr>
        <w:t>и</w:t>
      </w:r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pacing w:val="-67"/>
          <w:sz w:val="28"/>
          <w:szCs w:val="32"/>
        </w:rPr>
        <w:t xml:space="preserve"> </w:t>
      </w:r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</w:rPr>
        <w:t>робототехника»</w:t>
      </w:r>
      <w:bookmarkEnd w:id="20"/>
      <w:bookmarkEnd w:id="21"/>
      <w:bookmarkEnd w:id="22"/>
      <w:r w:rsidRPr="002723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</w:rPr>
        <w:t xml:space="preserve"> </w:t>
      </w:r>
    </w:p>
    <w:p w:rsidR="008767DF" w:rsidRPr="0027233C" w:rsidRDefault="008767DF" w:rsidP="008767D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Во время учебной практики студентами первого курса проведена работа по сбору и анализу статистических данных о приеме абитуриентов на направления 09.03.04 «Программная инженерия», 09.03.01 «Информатика и вычислительная техника», 15.03.06 «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Мехатроника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робототехника».</w:t>
      </w:r>
    </w:p>
    <w:p w:rsidR="008767DF" w:rsidRPr="0027233C" w:rsidRDefault="008767DF" w:rsidP="008767D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Для того чтобы помочь абитуриентам в выборе специальностей кафедра ИТАС выделила группу студентов, которые предоставляли подробную информацию о направлениях подготовки, учебных дисциплинах и профессиях, которые абитуриенты смогут освоить по окончании четырех курсов обучения на кафедре. Помощь заключалась в прямых телефонных контактах студентов кафедры ИТАС с абитуриентами.</w:t>
      </w:r>
    </w:p>
    <w:p w:rsidR="008767DF" w:rsidRPr="0027233C" w:rsidRDefault="008767DF" w:rsidP="008767D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общения с абитуриентами стало очевидно, что многие из них сталкиваются с непростым выбором будущей специальности. Некоторым из них недоставало информации о выбранных направлениях, и они принимали решения наугад, основываясь на поверхностных знаниях. Телефонные консультации помогли многим абитуриентам лучше понять суть направлений, на которые они собирались подать документы, и возможные перспективы, которые открываются перед ними после окончания учебы. Оказалось, что почти 20% абитуриентов, с которыми контактировали студенты кафедры ИТАС, намерены поменять выставленные приоритеты. Сложность в выборе приоритетов могла возникнуть из-за большого количества направлений, связанных с информационными технологиями, а также из-за недостаточного понимания системы приоритетов.</w:t>
      </w:r>
    </w:p>
    <w:p w:rsidR="008767DF" w:rsidRPr="0027233C" w:rsidRDefault="008767DF" w:rsidP="008767D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Абитуриенты с высокими баллами стремятся поступать в ведущие вузы Санкт-Петербурга и Москвы. В частности, четверть абитуриентов с баллами выше 260, рассматривают именно эти города для продолжения своего образования. Именно поэтому ПНИПУ является для таких абитуриентов вариантом запаса.</w:t>
      </w:r>
    </w:p>
    <w:p w:rsidR="008767DF" w:rsidRPr="0027233C" w:rsidRDefault="008767DF" w:rsidP="008767D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В ходе телефонных консультаций абитуриенты, выбравшие первым приоритетом направление «Программная инженерия», добавляли вторым приоритетом направление «Информатика и вычислительная техника» как второй вариант на случай, если не пройдут по первому. Особое внимание абитуриенты проявили к уникальному решению кафедры ИТАС, которое заключается в совместном обучении на двух направлениях – ПИ и ИВТ – в течение первых двух курсов. Анализ звонков приемной комиссии выявил, что абитуриенты активно интересовались этой возможностью. Важным моментом для них стало то, что обе специальности получают одинаковую базовую подготовку по программированию и другим дисциплинам. Абитуриенты также проявили интерес к возможности сменить направление в конце второго курса. Этот фактор оказался особенно привлекательным для тех, кто не проходил по баллам на «Программную инженерию».</w:t>
      </w:r>
    </w:p>
    <w:p w:rsidR="008767DF" w:rsidRPr="0027233C" w:rsidRDefault="008767DF" w:rsidP="008767D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момент начала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обзвона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, среди абитуриентов, рассматривавших Пермский национальный исследовательский политехнический университет, 57 человек выбрали «Программная инженерия» (ПИ) в качестве первого приоритета, 13 человек отдали предпочтение «Информатике и вычислительной технике» (ИВТ), а направление «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Мехатроника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робототехника» (МИР) оказалось на первом месте только у двух абитуриентов. Эти данные охватывают диапазон баллов от 217 до 288, и всего проанализированы 176 абитуриента. Из них 41 человек изначально планировали поступать в другие вузы, в то время как 40 человек выбирали ПНИПУ, но на другие кафедры.</w:t>
      </w:r>
    </w:p>
    <w:p w:rsidR="008767DF" w:rsidRPr="0027233C" w:rsidRDefault="008767DF" w:rsidP="008767D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 мере проведения консультаций ситуация начала меняться. К 22 июля количество абитуриентов, выбравших ПИ в качестве первого приоритета, возросло до 66 человек, ИВТ до 19, а МИР — до 7 человек. На этом этапе 10 абитуриентов уже подали оригиналы документов в ПНИПУ, что свидетельствует о серьезности их намерений, а 16 человек изменили свои приоритеты, выбрав направления кафедры ИТАС.</w:t>
      </w:r>
    </w:p>
    <w:p w:rsidR="008767DF" w:rsidRPr="0027233C" w:rsidRDefault="008767DF" w:rsidP="008767D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моменту завершения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обзвона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наблюдался дальнейший рост интереса к направлениям кафедры ИТАС. Количество абитуриентов, выбравших ПИ в качестве первого приоритета, увеличилось до 76 человек, ИВТ — до 20, а МИР остался на уровне 7 человек. В этот период 34 абитуриента уже подали оригиналы документов, закрепив свой выбор. Важно отметить, что 35 человек, которые изначально рассматривали другие направления или кафедры, изменили свои приоритеты в пользу кафедры ИТАС.</w:t>
      </w:r>
    </w:p>
    <w:p w:rsidR="008767DF" w:rsidRPr="0027233C" w:rsidRDefault="008767DF" w:rsidP="0027233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22453EE2" wp14:editId="558A2E34">
            <wp:extent cx="4972050" cy="2811821"/>
            <wp:effectExtent l="0" t="0" r="0" b="762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424" cy="281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DF" w:rsidRPr="0027233C" w:rsidRDefault="008767DF" w:rsidP="008767DF">
      <w:pPr>
        <w:pStyle w:val="af1"/>
        <w:spacing w:before="1" w:line="360" w:lineRule="auto"/>
        <w:ind w:right="10"/>
        <w:jc w:val="center"/>
        <w:rPr>
          <w:i/>
          <w:color w:val="000000" w:themeColor="text1"/>
          <w:sz w:val="28"/>
        </w:rPr>
      </w:pPr>
      <w:bookmarkStart w:id="23" w:name="_Hlk175405237"/>
      <w:r w:rsidRPr="0027233C">
        <w:rPr>
          <w:i/>
          <w:color w:val="000000" w:themeColor="text1"/>
          <w:sz w:val="28"/>
        </w:rPr>
        <w:t>Рисунок</w:t>
      </w:r>
      <w:r w:rsidRPr="0027233C">
        <w:rPr>
          <w:i/>
          <w:color w:val="000000" w:themeColor="text1"/>
          <w:spacing w:val="-3"/>
          <w:sz w:val="28"/>
        </w:rPr>
        <w:t xml:space="preserve"> </w:t>
      </w:r>
      <w:r w:rsidRPr="0027233C">
        <w:rPr>
          <w:i/>
          <w:color w:val="000000" w:themeColor="text1"/>
          <w:sz w:val="28"/>
        </w:rPr>
        <w:t>2.1</w:t>
      </w:r>
      <w:r w:rsidRPr="0027233C">
        <w:rPr>
          <w:i/>
          <w:color w:val="000000" w:themeColor="text1"/>
          <w:spacing w:val="-2"/>
          <w:sz w:val="28"/>
        </w:rPr>
        <w:t xml:space="preserve"> </w:t>
      </w:r>
      <w:r w:rsidRPr="0027233C">
        <w:rPr>
          <w:i/>
          <w:color w:val="000000" w:themeColor="text1"/>
          <w:sz w:val="28"/>
        </w:rPr>
        <w:t>-</w:t>
      </w:r>
      <w:r w:rsidRPr="0027233C">
        <w:rPr>
          <w:i/>
          <w:color w:val="000000" w:themeColor="text1"/>
          <w:spacing w:val="-3"/>
          <w:sz w:val="28"/>
        </w:rPr>
        <w:t xml:space="preserve"> </w:t>
      </w:r>
      <w:r w:rsidRPr="0027233C">
        <w:rPr>
          <w:i/>
          <w:color w:val="000000" w:themeColor="text1"/>
          <w:sz w:val="28"/>
        </w:rPr>
        <w:t>График</w:t>
      </w:r>
      <w:r w:rsidRPr="0027233C">
        <w:rPr>
          <w:i/>
          <w:color w:val="000000" w:themeColor="text1"/>
          <w:spacing w:val="-2"/>
          <w:sz w:val="28"/>
        </w:rPr>
        <w:t xml:space="preserve"> </w:t>
      </w:r>
      <w:r w:rsidRPr="0027233C">
        <w:rPr>
          <w:i/>
          <w:color w:val="000000" w:themeColor="text1"/>
          <w:sz w:val="28"/>
        </w:rPr>
        <w:t>подачи</w:t>
      </w:r>
      <w:r w:rsidRPr="0027233C">
        <w:rPr>
          <w:i/>
          <w:color w:val="000000" w:themeColor="text1"/>
          <w:spacing w:val="-1"/>
          <w:sz w:val="28"/>
        </w:rPr>
        <w:t xml:space="preserve"> </w:t>
      </w:r>
      <w:r w:rsidRPr="0027233C">
        <w:rPr>
          <w:i/>
          <w:color w:val="000000" w:themeColor="text1"/>
          <w:sz w:val="28"/>
        </w:rPr>
        <w:t>заявлений</w:t>
      </w:r>
      <w:r w:rsidRPr="0027233C">
        <w:rPr>
          <w:i/>
          <w:color w:val="000000" w:themeColor="text1"/>
          <w:spacing w:val="-4"/>
          <w:sz w:val="28"/>
        </w:rPr>
        <w:t xml:space="preserve"> </w:t>
      </w:r>
      <w:r w:rsidRPr="0027233C">
        <w:rPr>
          <w:i/>
          <w:color w:val="000000" w:themeColor="text1"/>
          <w:sz w:val="28"/>
        </w:rPr>
        <w:t>на</w:t>
      </w:r>
      <w:r w:rsidRPr="0027233C">
        <w:rPr>
          <w:i/>
          <w:color w:val="000000" w:themeColor="text1"/>
          <w:spacing w:val="-2"/>
          <w:sz w:val="28"/>
        </w:rPr>
        <w:t xml:space="preserve"> </w:t>
      </w:r>
      <w:r w:rsidRPr="0027233C">
        <w:rPr>
          <w:i/>
          <w:color w:val="000000" w:themeColor="text1"/>
          <w:sz w:val="28"/>
        </w:rPr>
        <w:t>направление</w:t>
      </w:r>
      <w:r w:rsidRPr="0027233C">
        <w:rPr>
          <w:i/>
          <w:color w:val="000000" w:themeColor="text1"/>
          <w:spacing w:val="-2"/>
          <w:sz w:val="28"/>
        </w:rPr>
        <w:t xml:space="preserve"> </w:t>
      </w:r>
      <w:r w:rsidRPr="0027233C">
        <w:rPr>
          <w:i/>
          <w:color w:val="000000" w:themeColor="text1"/>
          <w:sz w:val="28"/>
        </w:rPr>
        <w:t>ИВТ</w:t>
      </w:r>
      <w:r w:rsidRPr="0027233C">
        <w:rPr>
          <w:i/>
          <w:color w:val="000000" w:themeColor="text1"/>
          <w:spacing w:val="-3"/>
          <w:sz w:val="28"/>
        </w:rPr>
        <w:t xml:space="preserve"> </w:t>
      </w:r>
      <w:r w:rsidRPr="0027233C">
        <w:rPr>
          <w:i/>
          <w:color w:val="000000" w:themeColor="text1"/>
          <w:sz w:val="28"/>
        </w:rPr>
        <w:t>как</w:t>
      </w:r>
    </w:p>
    <w:p w:rsidR="008767DF" w:rsidRPr="0027233C" w:rsidRDefault="008767DF" w:rsidP="008767DF">
      <w:pPr>
        <w:pStyle w:val="af1"/>
        <w:spacing w:line="360" w:lineRule="auto"/>
        <w:ind w:right="1438" w:firstLine="851"/>
        <w:jc w:val="center"/>
        <w:rPr>
          <w:i/>
          <w:color w:val="000000" w:themeColor="text1"/>
          <w:sz w:val="28"/>
        </w:rPr>
      </w:pPr>
      <w:r w:rsidRPr="0027233C">
        <w:rPr>
          <w:i/>
          <w:color w:val="000000" w:themeColor="text1"/>
          <w:sz w:val="28"/>
        </w:rPr>
        <w:t>высший</w:t>
      </w:r>
      <w:r w:rsidRPr="0027233C">
        <w:rPr>
          <w:i/>
          <w:color w:val="000000" w:themeColor="text1"/>
          <w:spacing w:val="-4"/>
          <w:sz w:val="28"/>
        </w:rPr>
        <w:t xml:space="preserve"> </w:t>
      </w:r>
      <w:r w:rsidRPr="0027233C">
        <w:rPr>
          <w:i/>
          <w:color w:val="000000" w:themeColor="text1"/>
          <w:sz w:val="28"/>
        </w:rPr>
        <w:t>приоритет</w:t>
      </w:r>
    </w:p>
    <w:bookmarkEnd w:id="23"/>
    <w:p w:rsidR="008767DF" w:rsidRPr="0027233C" w:rsidRDefault="008767DF" w:rsidP="008767D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noProof/>
          <w:color w:val="000000" w:themeColor="text1"/>
          <w:sz w:val="20"/>
          <w:lang w:eastAsia="ru-RU"/>
        </w:rPr>
        <w:lastRenderedPageBreak/>
        <w:drawing>
          <wp:inline distT="0" distB="0" distL="0" distR="0" wp14:anchorId="311B7362" wp14:editId="05263F10">
            <wp:extent cx="5588183" cy="3212592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183" cy="321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DF" w:rsidRPr="0027233C" w:rsidRDefault="008767DF" w:rsidP="008767DF">
      <w:pPr>
        <w:pStyle w:val="af1"/>
        <w:spacing w:before="89" w:line="360" w:lineRule="auto"/>
        <w:ind w:right="10"/>
        <w:jc w:val="center"/>
        <w:rPr>
          <w:i/>
          <w:color w:val="000000" w:themeColor="text1"/>
          <w:sz w:val="28"/>
        </w:rPr>
      </w:pPr>
      <w:r w:rsidRPr="0027233C">
        <w:rPr>
          <w:i/>
          <w:color w:val="000000" w:themeColor="text1"/>
          <w:sz w:val="28"/>
        </w:rPr>
        <w:t>Рисунок</w:t>
      </w:r>
      <w:r w:rsidRPr="0027233C">
        <w:rPr>
          <w:i/>
          <w:color w:val="000000" w:themeColor="text1"/>
          <w:spacing w:val="-4"/>
          <w:sz w:val="28"/>
        </w:rPr>
        <w:t xml:space="preserve"> </w:t>
      </w:r>
      <w:r w:rsidRPr="0027233C">
        <w:rPr>
          <w:i/>
          <w:color w:val="000000" w:themeColor="text1"/>
          <w:sz w:val="28"/>
        </w:rPr>
        <w:t>2.2</w:t>
      </w:r>
      <w:r w:rsidRPr="0027233C">
        <w:rPr>
          <w:i/>
          <w:color w:val="000000" w:themeColor="text1"/>
          <w:spacing w:val="-1"/>
          <w:sz w:val="28"/>
        </w:rPr>
        <w:t xml:space="preserve"> </w:t>
      </w:r>
      <w:r w:rsidRPr="0027233C">
        <w:rPr>
          <w:i/>
          <w:color w:val="000000" w:themeColor="text1"/>
          <w:sz w:val="28"/>
        </w:rPr>
        <w:t>-</w:t>
      </w:r>
      <w:r w:rsidRPr="0027233C">
        <w:rPr>
          <w:i/>
          <w:color w:val="000000" w:themeColor="text1"/>
          <w:spacing w:val="-3"/>
          <w:sz w:val="28"/>
        </w:rPr>
        <w:t xml:space="preserve"> </w:t>
      </w:r>
      <w:r w:rsidRPr="0027233C">
        <w:rPr>
          <w:i/>
          <w:color w:val="000000" w:themeColor="text1"/>
          <w:sz w:val="28"/>
        </w:rPr>
        <w:t>График</w:t>
      </w:r>
      <w:r w:rsidRPr="0027233C">
        <w:rPr>
          <w:i/>
          <w:color w:val="000000" w:themeColor="text1"/>
          <w:spacing w:val="-1"/>
          <w:sz w:val="28"/>
        </w:rPr>
        <w:t xml:space="preserve"> </w:t>
      </w:r>
      <w:r w:rsidRPr="0027233C">
        <w:rPr>
          <w:i/>
          <w:color w:val="000000" w:themeColor="text1"/>
          <w:sz w:val="28"/>
        </w:rPr>
        <w:t>подачи</w:t>
      </w:r>
      <w:r w:rsidRPr="0027233C">
        <w:rPr>
          <w:i/>
          <w:color w:val="000000" w:themeColor="text1"/>
          <w:spacing w:val="-1"/>
          <w:sz w:val="28"/>
        </w:rPr>
        <w:t xml:space="preserve"> </w:t>
      </w:r>
      <w:r w:rsidRPr="0027233C">
        <w:rPr>
          <w:i/>
          <w:color w:val="000000" w:themeColor="text1"/>
          <w:sz w:val="28"/>
        </w:rPr>
        <w:t>заявлений</w:t>
      </w:r>
      <w:r w:rsidRPr="0027233C">
        <w:rPr>
          <w:i/>
          <w:color w:val="000000" w:themeColor="text1"/>
          <w:spacing w:val="-5"/>
          <w:sz w:val="28"/>
        </w:rPr>
        <w:t xml:space="preserve"> </w:t>
      </w:r>
      <w:r w:rsidRPr="0027233C">
        <w:rPr>
          <w:i/>
          <w:color w:val="000000" w:themeColor="text1"/>
          <w:sz w:val="28"/>
        </w:rPr>
        <w:t>на</w:t>
      </w:r>
      <w:r w:rsidRPr="0027233C">
        <w:rPr>
          <w:i/>
          <w:color w:val="000000" w:themeColor="text1"/>
          <w:spacing w:val="-1"/>
          <w:sz w:val="28"/>
        </w:rPr>
        <w:t xml:space="preserve"> </w:t>
      </w:r>
      <w:r w:rsidRPr="0027233C">
        <w:rPr>
          <w:i/>
          <w:color w:val="000000" w:themeColor="text1"/>
          <w:sz w:val="28"/>
        </w:rPr>
        <w:t>направление</w:t>
      </w:r>
      <w:r w:rsidRPr="0027233C">
        <w:rPr>
          <w:i/>
          <w:color w:val="000000" w:themeColor="text1"/>
          <w:spacing w:val="1"/>
          <w:sz w:val="28"/>
        </w:rPr>
        <w:t xml:space="preserve"> </w:t>
      </w:r>
      <w:r w:rsidRPr="0027233C">
        <w:rPr>
          <w:i/>
          <w:color w:val="000000" w:themeColor="text1"/>
          <w:sz w:val="28"/>
        </w:rPr>
        <w:t>ПИ</w:t>
      </w:r>
      <w:r w:rsidRPr="0027233C">
        <w:rPr>
          <w:i/>
          <w:color w:val="000000" w:themeColor="text1"/>
          <w:spacing w:val="-4"/>
          <w:sz w:val="28"/>
        </w:rPr>
        <w:t xml:space="preserve"> </w:t>
      </w:r>
      <w:r w:rsidRPr="0027233C">
        <w:rPr>
          <w:i/>
          <w:color w:val="000000" w:themeColor="text1"/>
          <w:sz w:val="28"/>
        </w:rPr>
        <w:t>как</w:t>
      </w:r>
      <w:r w:rsidRPr="0027233C">
        <w:rPr>
          <w:i/>
          <w:color w:val="000000" w:themeColor="text1"/>
          <w:spacing w:val="-2"/>
          <w:sz w:val="28"/>
        </w:rPr>
        <w:t xml:space="preserve"> </w:t>
      </w:r>
      <w:r w:rsidRPr="0027233C">
        <w:rPr>
          <w:i/>
          <w:color w:val="000000" w:themeColor="text1"/>
          <w:sz w:val="28"/>
        </w:rPr>
        <w:t>высший</w:t>
      </w:r>
    </w:p>
    <w:p w:rsidR="008767DF" w:rsidRPr="0027233C" w:rsidRDefault="008767DF" w:rsidP="008767DF">
      <w:pPr>
        <w:pStyle w:val="af1"/>
        <w:spacing w:line="360" w:lineRule="auto"/>
        <w:ind w:right="2" w:firstLine="851"/>
        <w:jc w:val="center"/>
        <w:rPr>
          <w:i/>
          <w:color w:val="000000" w:themeColor="text1"/>
          <w:sz w:val="28"/>
        </w:rPr>
      </w:pPr>
      <w:r w:rsidRPr="0027233C">
        <w:rPr>
          <w:i/>
          <w:color w:val="000000" w:themeColor="text1"/>
          <w:sz w:val="28"/>
        </w:rPr>
        <w:t>приоритет</w:t>
      </w:r>
    </w:p>
    <w:p w:rsidR="008767DF" w:rsidRPr="0027233C" w:rsidRDefault="008767DF" w:rsidP="008767D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Значительно меньший прирост абитуриентов, выбравших направление «Информатика и вычислительная техника» высшим приоритетом по сравнению с приростом тех, кто выбрал направление «Программная инженерия» (Рисунок 2.1), объясняется тем, что большинство либо сразу знали, что хотят поступать на ИВТ и поэтому не меняли свой выбор, либо для них ИВТ является запасным вариантом, и его ставят вторым приоритетом после ПИ. Количество абитуриентов, выбравших ИВТ как второй приоритет после ПИ, составляет 67 человек, что примерно 9-10% людей, подавших документы на это направление. Это свидетельствует о том, что консультации помогли абитуриентам лучше разобраться в связанных направлениях и сделать более осознанный выбор.</w:t>
      </w:r>
    </w:p>
    <w:p w:rsidR="008767DF" w:rsidRPr="0027233C" w:rsidRDefault="008767DF" w:rsidP="008767D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Чаще всего вместе с Пермским национальным исследовательским политехническим университетом для поступления рассматривают Высшую Школу Экономики (ВШЭ), Пермский государственный национальный исследовательский университет (ПГНИУ) и Уральский Федеральный университет (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УрФУ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Примерно 10% абитуриентов рассматривают ВШЭ, </w:t>
      </w: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причем все они имеют баллы выше 240. ПГНИУ рассматривают около 5% абитуриентов, а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УрФУ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4%. Эти данные отражают разнообразие выбора абитуриентов и конкурентоспособность нашего университета среди других ведущих образовательных институтов региона.</w:t>
      </w:r>
    </w:p>
    <w:p w:rsidR="008767DF" w:rsidRPr="0027233C" w:rsidRDefault="008767DF" w:rsidP="008767D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В итоге, около 50 человек выразили желание скорректировать свои приоритеты: кто-то решил выбрать направления кафедры ИТАС в качестве основного, кто-то добавил дополнительные направления с этой кафедры для подстраховки, а кто-то поменял местами уже выбранные направления. Этот результат свидетельствует об эффективности проведенной работы и значимости консультационной поддержки, оказанной студентами ПНИПУ.</w:t>
      </w:r>
    </w:p>
    <w:p w:rsidR="008767DF" w:rsidRPr="0027233C" w:rsidRDefault="008767DF" w:rsidP="008767D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8767DF" w:rsidRPr="0027233C" w:rsidRDefault="008767DF" w:rsidP="00C20D9D">
      <w:pPr>
        <w:pStyle w:val="2"/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4" w:name="_Toc175484055"/>
      <w:bookmarkStart w:id="25" w:name="_Toc175694914"/>
      <w:bookmarkStart w:id="26" w:name="_Toc175695403"/>
      <w:r w:rsidRPr="00C53FE6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2.2</w:t>
      </w:r>
      <w:r w:rsidRPr="00C53FE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Система выявления приоритетов и подачи заявлений абитуриентов на кафедру ИТАС</w:t>
      </w:r>
      <w:bookmarkEnd w:id="24"/>
      <w:bookmarkEnd w:id="25"/>
      <w:bookmarkEnd w:id="26"/>
    </w:p>
    <w:p w:rsidR="008767DF" w:rsidRPr="0027233C" w:rsidRDefault="008767DF" w:rsidP="008767D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Студентам кафедры ИТАС поручили задачу по привлечению в Пермский национальный исследовательский политехнический университет как можно большего числа способных и заинтересованных в изучении информационных технологий абитуриентов.</w:t>
      </w:r>
    </w:p>
    <w:p w:rsidR="008767DF" w:rsidRPr="0027233C" w:rsidRDefault="008767DF" w:rsidP="008767D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На первом собрании консультантов кафедры ознакомили с рекомендациями о том, что лучше донести информацию студентам и как наиболее продуктивно выстраивать разговор, а также распределили работу по сменам. В утренней и дневной смене работали по 6 человек. Для звонков абитуриентам консультантам выделили служебные телефоны и помещения. Звонки начинались не ранее 12:00 и не позднее 17:30, чтобы не доставлять дискомфорт абитуриентам.</w:t>
      </w:r>
    </w:p>
    <w:p w:rsidR="008767DF" w:rsidRPr="0027233C" w:rsidRDefault="008767DF" w:rsidP="008767D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инструментов выбраны: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таблицы для структурированного представления информации и учета абитуриентов, с которыми состоялся разговор,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Telegram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удобной коммуникации между консультантами и руководителем. Таблица содержит: ФИО, номер телефона, количество баллов, приоритеты для поступления, комментарии консультантов по содержанию разговору с абитуриентом, а также информацию для пометки процесса работа. Именно такая система учета и анализа данных увидала эффективность работы, исключила повторяющиеся звонки и облегчила делегирование задач для большего количества звонков абитуриентов.</w:t>
      </w:r>
    </w:p>
    <w:p w:rsidR="008767DF" w:rsidRPr="0027233C" w:rsidRDefault="008767DF" w:rsidP="008767D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К работе приступили 16.07.2024. Консультанты записывали часть разговоров, для дальнейшего обсуждения с коллегами и руководством.</w:t>
      </w:r>
    </w:p>
    <w:p w:rsidR="008767DF" w:rsidRPr="0027233C" w:rsidRDefault="008767DF" w:rsidP="008767D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На следующий день провели собрание, для прослушивания уже совершенных разговоров и на их основе построены последующее обсуждение сильных и слабых моментов, выявлены удачные подходы к работе, а также консультанты делились опытом друг с другом.</w:t>
      </w:r>
    </w:p>
    <w:p w:rsidR="008767DF" w:rsidRPr="0027233C" w:rsidRDefault="008767DF" w:rsidP="008767D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 основе полученной информации и опыта, далее звонки абитуриентам проходили более успешно и эффективно. Работа завершена 25.07.2024.</w:t>
      </w:r>
    </w:p>
    <w:p w:rsidR="008767DF" w:rsidRPr="0027233C" w:rsidRDefault="008767DF" w:rsidP="008767D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274DEEBA" wp14:editId="73CC2BF6">
            <wp:extent cx="5873847" cy="1591055"/>
            <wp:effectExtent l="0" t="0" r="0" b="9525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847" cy="15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DF" w:rsidRPr="0027233C" w:rsidRDefault="008767DF" w:rsidP="008767DF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4"/>
        </w:rPr>
      </w:pPr>
      <w:r w:rsidRPr="0027233C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Рисунок 2.3 - Структура таблицы анализа</w:t>
      </w:r>
    </w:p>
    <w:p w:rsidR="008767DF" w:rsidRPr="0027233C" w:rsidRDefault="008767DF" w:rsidP="008767D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:rsidR="008767DF" w:rsidRPr="00C53FE6" w:rsidRDefault="008767DF" w:rsidP="00C20D9D">
      <w:pPr>
        <w:pStyle w:val="2"/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27" w:name="_Toc175484056"/>
      <w:bookmarkStart w:id="28" w:name="_Toc175694915"/>
      <w:bookmarkStart w:id="29" w:name="_Toc175695404"/>
      <w:r w:rsidRPr="00C53FE6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2.3</w:t>
      </w:r>
      <w:r w:rsidRPr="00C53FE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Анализ работы по взаимодействию студентов кафедры ИТАС с абитуриентами</w:t>
      </w:r>
      <w:bookmarkEnd w:id="27"/>
      <w:bookmarkEnd w:id="28"/>
      <w:bookmarkEnd w:id="29"/>
    </w:p>
    <w:p w:rsidR="008767DF" w:rsidRPr="0027233C" w:rsidRDefault="008767DF" w:rsidP="008767D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Деятельность по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обзвону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абитуриентов принесла пользу поступающим: консультанты кафедры ИТАС помогли определиться с выбором приоритетов по направлениям, если такая помощь действительно нужна; напомнили про ключевые даты подачи согласия и документов; познакомили с вузом и кафедрой. Вместе с этим собраны данные по каждому абитуриенту благодаря комментарию к звонку. По итогам проведенной работы сформированы следующие статистические данные:</w:t>
      </w:r>
    </w:p>
    <w:p w:rsidR="008767DF" w:rsidRPr="0027233C" w:rsidRDefault="008767DF" w:rsidP="008767D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Статистика в отношении абитуриентов, поступивших на направление ПИ:</w:t>
      </w:r>
    </w:p>
    <w:p w:rsidR="008767DF" w:rsidRPr="0027233C" w:rsidRDefault="008767DF" w:rsidP="008767D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Изначально собирались поступать на направление: 25 человек (46%). К таким относятся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Сурнин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Кирилл (275 баллов ЕГЭ) и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Вицев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Максим (270 баллов).</w:t>
      </w:r>
    </w:p>
    <w:p w:rsidR="008767DF" w:rsidRPr="0027233C" w:rsidRDefault="008767DF" w:rsidP="008767D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Изначально стоял приоритет на другое направление ПНИПУ, но поменяли основное направление на ПИ: 10 (19%). Морозова Надежда (261 балл) выбирала между направлениями ИВТ и ПИ, после телефонной консультации решила поступать на ПИ.</w:t>
      </w:r>
    </w:p>
    <w:p w:rsidR="008767DF" w:rsidRPr="0027233C" w:rsidRDefault="008767DF" w:rsidP="008767D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Выбирали между несколькими ВУЗами, включая ПНИПУ: 13 (24%). Например, Меньшиков Арсений (275 баллов) и Иванов Семен (263 балла) выбирали между несколькими вузами и в итоге поступили в ПНИПУ.</w:t>
      </w:r>
    </w:p>
    <w:p w:rsidR="008767DF" w:rsidRPr="0027233C" w:rsidRDefault="008767DF" w:rsidP="008767D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Не удалось связаться: 6 (11%)</w:t>
      </w:r>
    </w:p>
    <w:p w:rsidR="008767DF" w:rsidRPr="0027233C" w:rsidRDefault="008767DF" w:rsidP="008767D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Статистика в отношении абитуриентов, поступивших на направление ИВТ:</w:t>
      </w:r>
    </w:p>
    <w:p w:rsidR="008767DF" w:rsidRPr="0027233C" w:rsidRDefault="008767DF" w:rsidP="008767D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Изначально собирались поступать на направление: 19 человек (45%).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Оглезнев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Никита (259 баллов) сразу подал оригиналы на кафедру ИТАС</w:t>
      </w:r>
    </w:p>
    <w:p w:rsidR="008767DF" w:rsidRPr="0027233C" w:rsidRDefault="008767DF" w:rsidP="008767D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-</w:t>
      </w: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Изначально стоял приоритет на другое направление ПНИПУ, но поменяли основное направление на ИВТ: 4 (10%). Среди таких абитуриентов: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Балтаева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Алина (250 баллов)</w:t>
      </w:r>
    </w:p>
    <w:p w:rsidR="008767DF" w:rsidRPr="0027233C" w:rsidRDefault="008767DF" w:rsidP="008767D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Выбирали между несколькими ВУЗами, включая ПНИПУ: 4 (10%).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Балтаева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Алина также выбирала между несколькими вузами и выбрала ПНИПУ.</w:t>
      </w:r>
    </w:p>
    <w:p w:rsidR="008767DF" w:rsidRPr="0027233C" w:rsidRDefault="008767DF" w:rsidP="008767D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Не удалось связаться: 15 (35%)</w:t>
      </w:r>
    </w:p>
    <w:p w:rsidR="008767DF" w:rsidRPr="0027233C" w:rsidRDefault="008767DF" w:rsidP="008767D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Статистика в отношении абитуриентов, поступивших на направление МИР:</w:t>
      </w:r>
    </w:p>
    <w:p w:rsidR="008767DF" w:rsidRPr="0027233C" w:rsidRDefault="008767DF" w:rsidP="008767D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Изначально собирались поступать на направление: 20 человек (47%). Васильев Сергей (263 балла) сразу решил поступать на это направление.</w:t>
      </w:r>
    </w:p>
    <w:p w:rsidR="008767DF" w:rsidRPr="0027233C" w:rsidRDefault="008767DF" w:rsidP="008767D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Изначально стоял приоритет на другое направление ПНИПУ, но поменяли основное направление на МИР: 10 (23%).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Старинов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Артем (202 балла) выбирал между направлениями ПНИПУ.</w:t>
      </w:r>
    </w:p>
    <w:p w:rsidR="008767DF" w:rsidRPr="0027233C" w:rsidRDefault="008767DF" w:rsidP="008767D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Выбирали между несколькими ВУЗами, включая ПНИПУ: 9 (21%). Например, Чуян Даниил (223 балла) выбирал между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УрФУ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ПНИПУ.</w:t>
      </w:r>
    </w:p>
    <w:p w:rsidR="008767DF" w:rsidRPr="0027233C" w:rsidRDefault="008767DF" w:rsidP="008767D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Не удалось связаться: 5 (11%)</w:t>
      </w:r>
    </w:p>
    <w:p w:rsidR="008767DF" w:rsidRPr="0027233C" w:rsidRDefault="008767DF" w:rsidP="00AE5017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70EAA" w:rsidRPr="0027233C" w:rsidRDefault="00470EAA" w:rsidP="00470EA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bookmarkStart w:id="30" w:name="_Toc170049281"/>
    </w:p>
    <w:p w:rsidR="00470EAA" w:rsidRPr="0027233C" w:rsidRDefault="00470EAA" w:rsidP="00470EAA">
      <w:pPr>
        <w:pStyle w:val="1"/>
        <w:spacing w:line="360" w:lineRule="auto"/>
        <w:jc w:val="center"/>
        <w:rPr>
          <w:b w:val="0"/>
          <w:color w:val="000000" w:themeColor="text1"/>
          <w:sz w:val="32"/>
          <w:szCs w:val="28"/>
        </w:rPr>
      </w:pPr>
      <w:bookmarkStart w:id="31" w:name="_Toc170289465"/>
      <w:bookmarkStart w:id="32" w:name="_Toc175694916"/>
      <w:bookmarkStart w:id="33" w:name="_Toc175695405"/>
      <w:r w:rsidRPr="0027233C">
        <w:rPr>
          <w:b w:val="0"/>
          <w:color w:val="000000" w:themeColor="text1"/>
          <w:sz w:val="32"/>
          <w:szCs w:val="28"/>
        </w:rPr>
        <w:lastRenderedPageBreak/>
        <w:t>ЗАКЛЮЧЕНИЕ</w:t>
      </w:r>
      <w:bookmarkEnd w:id="30"/>
      <w:bookmarkEnd w:id="31"/>
      <w:bookmarkEnd w:id="32"/>
      <w:bookmarkEnd w:id="33"/>
    </w:p>
    <w:p w:rsidR="00470EAA" w:rsidRPr="0027233C" w:rsidRDefault="00470EAA" w:rsidP="00470EAA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bCs/>
          <w:color w:val="000000" w:themeColor="text1"/>
          <w:sz w:val="28"/>
          <w:szCs w:val="28"/>
        </w:rPr>
      </w:pPr>
      <w:r w:rsidRPr="0027233C">
        <w:rPr>
          <w:bCs/>
          <w:color w:val="000000" w:themeColor="text1"/>
          <w:sz w:val="28"/>
          <w:szCs w:val="28"/>
        </w:rPr>
        <w:t xml:space="preserve">В ходе разработки программы </w:t>
      </w:r>
      <w:r w:rsidR="00AE5017" w:rsidRPr="0027233C">
        <w:rPr>
          <w:bCs/>
          <w:color w:val="000000" w:themeColor="text1"/>
          <w:sz w:val="28"/>
          <w:szCs w:val="28"/>
        </w:rPr>
        <w:t xml:space="preserve">быстрой </w:t>
      </w:r>
      <w:r w:rsidRPr="0027233C">
        <w:rPr>
          <w:bCs/>
          <w:color w:val="000000" w:themeColor="text1"/>
          <w:sz w:val="28"/>
          <w:szCs w:val="28"/>
        </w:rPr>
        <w:t xml:space="preserve">сортировки </w:t>
      </w:r>
      <w:r w:rsidR="00AE5017" w:rsidRPr="0027233C">
        <w:rPr>
          <w:bCs/>
          <w:color w:val="000000" w:themeColor="text1"/>
          <w:sz w:val="28"/>
          <w:szCs w:val="28"/>
        </w:rPr>
        <w:t>был изучен</w:t>
      </w:r>
      <w:r w:rsidRPr="0027233C">
        <w:rPr>
          <w:bCs/>
          <w:color w:val="000000" w:themeColor="text1"/>
          <w:sz w:val="28"/>
          <w:szCs w:val="28"/>
        </w:rPr>
        <w:t xml:space="preserve"> </w:t>
      </w:r>
      <w:r w:rsidR="00AE5017" w:rsidRPr="0027233C">
        <w:rPr>
          <w:bCs/>
          <w:color w:val="000000" w:themeColor="text1"/>
          <w:sz w:val="28"/>
          <w:szCs w:val="28"/>
        </w:rPr>
        <w:t xml:space="preserve">алгоритм </w:t>
      </w:r>
      <w:r w:rsidR="00E900D4" w:rsidRPr="0027233C">
        <w:rPr>
          <w:bCs/>
          <w:color w:val="000000" w:themeColor="text1"/>
          <w:sz w:val="28"/>
          <w:szCs w:val="28"/>
        </w:rPr>
        <w:t xml:space="preserve">работы </w:t>
      </w:r>
      <w:r w:rsidRPr="0027233C">
        <w:rPr>
          <w:bCs/>
          <w:color w:val="000000" w:themeColor="text1"/>
          <w:sz w:val="28"/>
          <w:szCs w:val="28"/>
        </w:rPr>
        <w:t xml:space="preserve">сортировки. Была реализована программа на языке С++, демонстрирующая работу </w:t>
      </w:r>
      <w:r w:rsidR="00AE5017" w:rsidRPr="0027233C">
        <w:rPr>
          <w:bCs/>
          <w:color w:val="000000" w:themeColor="text1"/>
          <w:sz w:val="28"/>
          <w:szCs w:val="28"/>
        </w:rPr>
        <w:t xml:space="preserve">быстрой </w:t>
      </w:r>
      <w:r w:rsidRPr="0027233C">
        <w:rPr>
          <w:bCs/>
          <w:color w:val="000000" w:themeColor="text1"/>
          <w:sz w:val="28"/>
          <w:szCs w:val="28"/>
        </w:rPr>
        <w:t xml:space="preserve">сортировки. Был проведен анализ эффективности данной программы. Были выполнены поставленные задачи по проведению анализа алгоритма сортировки, а также была разработана программа, реализующая алгоритм. </w:t>
      </w:r>
    </w:p>
    <w:p w:rsidR="008767DF" w:rsidRPr="0027233C" w:rsidRDefault="008767DF" w:rsidP="00470EAA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bCs/>
          <w:color w:val="000000" w:themeColor="text1"/>
          <w:sz w:val="28"/>
          <w:szCs w:val="28"/>
        </w:rPr>
      </w:pPr>
      <w:r w:rsidRPr="0027233C">
        <w:rPr>
          <w:color w:val="000000" w:themeColor="text1"/>
          <w:sz w:val="28"/>
          <w:szCs w:val="28"/>
        </w:rPr>
        <w:t>Также, консультанты за время своей работы сделали выводы, что количество подавших заявления на поступление на данные направления также увеличилось, что говорит о повышенном интересе к данным специальностям. На всех направлениях наблюдается повышение проходных баллов по сравнению с прошлым годом, из чего следует, что можно предполагать более высокий уровень навыков абитуриентов, чем ранее ожидалось. В целом, результаты работы комиссии по приему на обучение свидетельствуют о хорошо выполненных консультациях по поступлению на учебные программы. Поэтому работу, проведенную студентами кафедры ИТАС, можно считать успешной.</w:t>
      </w:r>
    </w:p>
    <w:p w:rsidR="00470EAA" w:rsidRPr="0027233C" w:rsidRDefault="00470EAA" w:rsidP="00470EAA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2723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:rsidR="00470EAA" w:rsidRPr="0027233C" w:rsidRDefault="008767DF" w:rsidP="001602FC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center"/>
        <w:textAlignment w:val="baseline"/>
        <w:outlineLvl w:val="0"/>
        <w:rPr>
          <w:bCs/>
          <w:color w:val="000000" w:themeColor="text1"/>
          <w:sz w:val="32"/>
          <w:szCs w:val="28"/>
        </w:rPr>
      </w:pPr>
      <w:bookmarkStart w:id="34" w:name="_Toc175694917"/>
      <w:bookmarkStart w:id="35" w:name="_Toc175695406"/>
      <w:r w:rsidRPr="0027233C">
        <w:rPr>
          <w:bCs/>
          <w:color w:val="000000" w:themeColor="text1"/>
          <w:sz w:val="32"/>
          <w:szCs w:val="28"/>
        </w:rPr>
        <w:lastRenderedPageBreak/>
        <w:t>СПИСОК ИСПОЛЬЗОВАННЫХ ИСТОЧНИКОВ</w:t>
      </w:r>
      <w:bookmarkEnd w:id="34"/>
      <w:bookmarkEnd w:id="35"/>
    </w:p>
    <w:p w:rsidR="00655291" w:rsidRPr="0027233C" w:rsidRDefault="00655291" w:rsidP="00655291">
      <w:pPr>
        <w:pStyle w:val="a7"/>
        <w:numPr>
          <w:ilvl w:val="0"/>
          <w:numId w:val="34"/>
        </w:numPr>
        <w:shd w:val="clear" w:color="auto" w:fill="FFFFFF"/>
        <w:spacing w:after="0" w:line="360" w:lineRule="auto"/>
        <w:jc w:val="both"/>
        <w:textAlignment w:val="baseline"/>
        <w:rPr>
          <w:bCs/>
          <w:color w:val="000000" w:themeColor="text1"/>
          <w:sz w:val="28"/>
          <w:szCs w:val="28"/>
        </w:rPr>
      </w:pPr>
      <w:r w:rsidRPr="0027233C">
        <w:rPr>
          <w:bCs/>
          <w:color w:val="000000" w:themeColor="text1"/>
          <w:sz w:val="28"/>
          <w:szCs w:val="28"/>
        </w:rPr>
        <w:t xml:space="preserve">Павловская Т.А. С/С++. Программирование на языке высокого уровня. – </w:t>
      </w:r>
      <w:proofErr w:type="gramStart"/>
      <w:r w:rsidRPr="0027233C">
        <w:rPr>
          <w:bCs/>
          <w:color w:val="000000" w:themeColor="text1"/>
          <w:sz w:val="28"/>
          <w:szCs w:val="28"/>
        </w:rPr>
        <w:t>СПб.:</w:t>
      </w:r>
      <w:proofErr w:type="gramEnd"/>
      <w:r w:rsidRPr="0027233C">
        <w:rPr>
          <w:bCs/>
          <w:color w:val="000000" w:themeColor="text1"/>
          <w:sz w:val="28"/>
          <w:szCs w:val="28"/>
        </w:rPr>
        <w:t xml:space="preserve"> Питер, 2021. – 263 с.</w:t>
      </w:r>
    </w:p>
    <w:p w:rsidR="00655291" w:rsidRPr="0027233C" w:rsidRDefault="00655291" w:rsidP="00655291">
      <w:pPr>
        <w:pStyle w:val="a7"/>
        <w:numPr>
          <w:ilvl w:val="0"/>
          <w:numId w:val="34"/>
        </w:numPr>
        <w:shd w:val="clear" w:color="auto" w:fill="FFFFFF"/>
        <w:spacing w:after="0" w:line="360" w:lineRule="auto"/>
        <w:jc w:val="both"/>
        <w:textAlignment w:val="baseline"/>
        <w:rPr>
          <w:bCs/>
          <w:color w:val="000000" w:themeColor="text1"/>
          <w:sz w:val="28"/>
          <w:szCs w:val="28"/>
        </w:rPr>
      </w:pPr>
      <w:r w:rsidRPr="0027233C">
        <w:rPr>
          <w:bCs/>
          <w:color w:val="000000" w:themeColor="text1"/>
          <w:sz w:val="28"/>
          <w:szCs w:val="28"/>
          <w:lang w:val="en-US"/>
        </w:rPr>
        <w:t>Quick Sort Algorithm // Scaler Topics [</w:t>
      </w:r>
      <w:r w:rsidRPr="0027233C">
        <w:rPr>
          <w:bCs/>
          <w:color w:val="000000" w:themeColor="text1"/>
          <w:sz w:val="28"/>
          <w:szCs w:val="28"/>
        </w:rPr>
        <w:t>Электронный</w:t>
      </w:r>
      <w:r w:rsidRPr="0027233C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27233C">
        <w:rPr>
          <w:bCs/>
          <w:color w:val="000000" w:themeColor="text1"/>
          <w:sz w:val="28"/>
          <w:szCs w:val="28"/>
        </w:rPr>
        <w:t>ресурс</w:t>
      </w:r>
      <w:r w:rsidRPr="0027233C">
        <w:rPr>
          <w:bCs/>
          <w:color w:val="000000" w:themeColor="text1"/>
          <w:sz w:val="28"/>
          <w:szCs w:val="28"/>
          <w:lang w:val="en-US"/>
        </w:rPr>
        <w:t>]. URL</w:t>
      </w:r>
      <w:r w:rsidRPr="0027233C">
        <w:rPr>
          <w:bCs/>
          <w:color w:val="000000" w:themeColor="text1"/>
          <w:sz w:val="28"/>
          <w:szCs w:val="28"/>
        </w:rPr>
        <w:t xml:space="preserve"> –  </w:t>
      </w:r>
      <w:r w:rsidR="00F31B88">
        <w:rPr>
          <w:rStyle w:val="a8"/>
          <w:bCs/>
          <w:color w:val="000000" w:themeColor="text1"/>
          <w:sz w:val="28"/>
          <w:szCs w:val="28"/>
          <w:lang w:val="en-US"/>
        </w:rPr>
        <w:fldChar w:fldCharType="begin"/>
      </w:r>
      <w:r w:rsidR="00F31B88" w:rsidRPr="00BC5B04">
        <w:rPr>
          <w:rStyle w:val="a8"/>
          <w:bCs/>
          <w:color w:val="000000" w:themeColor="text1"/>
          <w:sz w:val="28"/>
          <w:szCs w:val="28"/>
        </w:rPr>
        <w:instrText xml:space="preserve"> </w:instrText>
      </w:r>
      <w:r w:rsidR="00F31B88">
        <w:rPr>
          <w:rStyle w:val="a8"/>
          <w:bCs/>
          <w:color w:val="000000" w:themeColor="text1"/>
          <w:sz w:val="28"/>
          <w:szCs w:val="28"/>
          <w:lang w:val="en-US"/>
        </w:rPr>
        <w:instrText>HYPERLINK</w:instrText>
      </w:r>
      <w:r w:rsidR="00F31B88" w:rsidRPr="00BC5B04">
        <w:rPr>
          <w:rStyle w:val="a8"/>
          <w:bCs/>
          <w:color w:val="000000" w:themeColor="text1"/>
          <w:sz w:val="28"/>
          <w:szCs w:val="28"/>
        </w:rPr>
        <w:instrText xml:space="preserve"> "</w:instrText>
      </w:r>
      <w:r w:rsidR="00F31B88">
        <w:rPr>
          <w:rStyle w:val="a8"/>
          <w:bCs/>
          <w:color w:val="000000" w:themeColor="text1"/>
          <w:sz w:val="28"/>
          <w:szCs w:val="28"/>
          <w:lang w:val="en-US"/>
        </w:rPr>
        <w:instrText>https</w:instrText>
      </w:r>
      <w:r w:rsidR="00F31B88" w:rsidRPr="00BC5B04">
        <w:rPr>
          <w:rStyle w:val="a8"/>
          <w:bCs/>
          <w:color w:val="000000" w:themeColor="text1"/>
          <w:sz w:val="28"/>
          <w:szCs w:val="28"/>
        </w:rPr>
        <w:instrText>://</w:instrText>
      </w:r>
      <w:r w:rsidR="00F31B88">
        <w:rPr>
          <w:rStyle w:val="a8"/>
          <w:bCs/>
          <w:color w:val="000000" w:themeColor="text1"/>
          <w:sz w:val="28"/>
          <w:szCs w:val="28"/>
          <w:lang w:val="en-US"/>
        </w:rPr>
        <w:instrText>www</w:instrText>
      </w:r>
      <w:r w:rsidR="00F31B88" w:rsidRPr="00BC5B04">
        <w:rPr>
          <w:rStyle w:val="a8"/>
          <w:bCs/>
          <w:color w:val="000000" w:themeColor="text1"/>
          <w:sz w:val="28"/>
          <w:szCs w:val="28"/>
        </w:rPr>
        <w:instrText>.</w:instrText>
      </w:r>
      <w:r w:rsidR="00F31B88">
        <w:rPr>
          <w:rStyle w:val="a8"/>
          <w:bCs/>
          <w:color w:val="000000" w:themeColor="text1"/>
          <w:sz w:val="28"/>
          <w:szCs w:val="28"/>
          <w:lang w:val="en-US"/>
        </w:rPr>
        <w:instrText>scaler</w:instrText>
      </w:r>
      <w:r w:rsidR="00F31B88" w:rsidRPr="00BC5B04">
        <w:rPr>
          <w:rStyle w:val="a8"/>
          <w:bCs/>
          <w:color w:val="000000" w:themeColor="text1"/>
          <w:sz w:val="28"/>
          <w:szCs w:val="28"/>
        </w:rPr>
        <w:instrText>.</w:instrText>
      </w:r>
      <w:r w:rsidR="00F31B88">
        <w:rPr>
          <w:rStyle w:val="a8"/>
          <w:bCs/>
          <w:color w:val="000000" w:themeColor="text1"/>
          <w:sz w:val="28"/>
          <w:szCs w:val="28"/>
          <w:lang w:val="en-US"/>
        </w:rPr>
        <w:instrText>com</w:instrText>
      </w:r>
      <w:r w:rsidR="00F31B88" w:rsidRPr="00BC5B04">
        <w:rPr>
          <w:rStyle w:val="a8"/>
          <w:bCs/>
          <w:color w:val="000000" w:themeColor="text1"/>
          <w:sz w:val="28"/>
          <w:szCs w:val="28"/>
        </w:rPr>
        <w:instrText>/</w:instrText>
      </w:r>
      <w:r w:rsidR="00F31B88">
        <w:rPr>
          <w:rStyle w:val="a8"/>
          <w:bCs/>
          <w:color w:val="000000" w:themeColor="text1"/>
          <w:sz w:val="28"/>
          <w:szCs w:val="28"/>
          <w:lang w:val="en-US"/>
        </w:rPr>
        <w:instrText>topics</w:instrText>
      </w:r>
      <w:r w:rsidR="00F31B88" w:rsidRPr="00BC5B04">
        <w:rPr>
          <w:rStyle w:val="a8"/>
          <w:bCs/>
          <w:color w:val="000000" w:themeColor="text1"/>
          <w:sz w:val="28"/>
          <w:szCs w:val="28"/>
        </w:rPr>
        <w:instrText>/</w:instrText>
      </w:r>
      <w:r w:rsidR="00F31B88">
        <w:rPr>
          <w:rStyle w:val="a8"/>
          <w:bCs/>
          <w:color w:val="000000" w:themeColor="text1"/>
          <w:sz w:val="28"/>
          <w:szCs w:val="28"/>
          <w:lang w:val="en-US"/>
        </w:rPr>
        <w:instrText>data</w:instrText>
      </w:r>
      <w:r w:rsidR="00F31B88" w:rsidRPr="00BC5B04">
        <w:rPr>
          <w:rStyle w:val="a8"/>
          <w:bCs/>
          <w:color w:val="000000" w:themeColor="text1"/>
          <w:sz w:val="28"/>
          <w:szCs w:val="28"/>
        </w:rPr>
        <w:instrText>-</w:instrText>
      </w:r>
      <w:r w:rsidR="00F31B88">
        <w:rPr>
          <w:rStyle w:val="a8"/>
          <w:bCs/>
          <w:color w:val="000000" w:themeColor="text1"/>
          <w:sz w:val="28"/>
          <w:szCs w:val="28"/>
          <w:lang w:val="en-US"/>
        </w:rPr>
        <w:instrText>structures</w:instrText>
      </w:r>
      <w:r w:rsidR="00F31B88" w:rsidRPr="00BC5B04">
        <w:rPr>
          <w:rStyle w:val="a8"/>
          <w:bCs/>
          <w:color w:val="000000" w:themeColor="text1"/>
          <w:sz w:val="28"/>
          <w:szCs w:val="28"/>
        </w:rPr>
        <w:instrText>/</w:instrText>
      </w:r>
      <w:r w:rsidR="00F31B88">
        <w:rPr>
          <w:rStyle w:val="a8"/>
          <w:bCs/>
          <w:color w:val="000000" w:themeColor="text1"/>
          <w:sz w:val="28"/>
          <w:szCs w:val="28"/>
          <w:lang w:val="en-US"/>
        </w:rPr>
        <w:instrText>quick</w:instrText>
      </w:r>
      <w:r w:rsidR="00F31B88" w:rsidRPr="00BC5B04">
        <w:rPr>
          <w:rStyle w:val="a8"/>
          <w:bCs/>
          <w:color w:val="000000" w:themeColor="text1"/>
          <w:sz w:val="28"/>
          <w:szCs w:val="28"/>
        </w:rPr>
        <w:instrText>-</w:instrText>
      </w:r>
      <w:r w:rsidR="00F31B88">
        <w:rPr>
          <w:rStyle w:val="a8"/>
          <w:bCs/>
          <w:color w:val="000000" w:themeColor="text1"/>
          <w:sz w:val="28"/>
          <w:szCs w:val="28"/>
          <w:lang w:val="en-US"/>
        </w:rPr>
        <w:instrText>sort</w:instrText>
      </w:r>
      <w:r w:rsidR="00F31B88" w:rsidRPr="00BC5B04">
        <w:rPr>
          <w:rStyle w:val="a8"/>
          <w:bCs/>
          <w:color w:val="000000" w:themeColor="text1"/>
          <w:sz w:val="28"/>
          <w:szCs w:val="28"/>
        </w:rPr>
        <w:instrText>-</w:instrText>
      </w:r>
      <w:r w:rsidR="00F31B88">
        <w:rPr>
          <w:rStyle w:val="a8"/>
          <w:bCs/>
          <w:color w:val="000000" w:themeColor="text1"/>
          <w:sz w:val="28"/>
          <w:szCs w:val="28"/>
          <w:lang w:val="en-US"/>
        </w:rPr>
        <w:instrText>algorithm</w:instrText>
      </w:r>
      <w:r w:rsidR="00F31B88" w:rsidRPr="00BC5B04">
        <w:rPr>
          <w:rStyle w:val="a8"/>
          <w:bCs/>
          <w:color w:val="000000" w:themeColor="text1"/>
          <w:sz w:val="28"/>
          <w:szCs w:val="28"/>
        </w:rPr>
        <w:instrText xml:space="preserve">/" </w:instrText>
      </w:r>
      <w:r w:rsidR="00F31B88">
        <w:rPr>
          <w:rStyle w:val="a8"/>
          <w:bCs/>
          <w:color w:val="000000" w:themeColor="text1"/>
          <w:sz w:val="28"/>
          <w:szCs w:val="28"/>
          <w:lang w:val="en-US"/>
        </w:rPr>
        <w:fldChar w:fldCharType="separate"/>
      </w:r>
      <w:r w:rsidRPr="0027233C">
        <w:rPr>
          <w:rStyle w:val="a8"/>
          <w:bCs/>
          <w:color w:val="000000" w:themeColor="text1"/>
          <w:sz w:val="28"/>
          <w:szCs w:val="28"/>
          <w:lang w:val="en-US"/>
        </w:rPr>
        <w:t>https</w:t>
      </w:r>
      <w:r w:rsidRPr="0027233C">
        <w:rPr>
          <w:rStyle w:val="a8"/>
          <w:bCs/>
          <w:color w:val="000000" w:themeColor="text1"/>
          <w:sz w:val="28"/>
          <w:szCs w:val="28"/>
        </w:rPr>
        <w:t>://</w:t>
      </w:r>
      <w:r w:rsidRPr="0027233C">
        <w:rPr>
          <w:rStyle w:val="a8"/>
          <w:bCs/>
          <w:color w:val="000000" w:themeColor="text1"/>
          <w:sz w:val="28"/>
          <w:szCs w:val="28"/>
          <w:lang w:val="en-US"/>
        </w:rPr>
        <w:t>www</w:t>
      </w:r>
      <w:r w:rsidRPr="0027233C">
        <w:rPr>
          <w:rStyle w:val="a8"/>
          <w:bCs/>
          <w:color w:val="000000" w:themeColor="text1"/>
          <w:sz w:val="28"/>
          <w:szCs w:val="28"/>
        </w:rPr>
        <w:t>.</w:t>
      </w:r>
      <w:r w:rsidRPr="0027233C">
        <w:rPr>
          <w:rStyle w:val="a8"/>
          <w:bCs/>
          <w:color w:val="000000" w:themeColor="text1"/>
          <w:sz w:val="28"/>
          <w:szCs w:val="28"/>
          <w:lang w:val="en-US"/>
        </w:rPr>
        <w:t>scaler</w:t>
      </w:r>
      <w:r w:rsidRPr="0027233C">
        <w:rPr>
          <w:rStyle w:val="a8"/>
          <w:bCs/>
          <w:color w:val="000000" w:themeColor="text1"/>
          <w:sz w:val="28"/>
          <w:szCs w:val="28"/>
        </w:rPr>
        <w:t>.</w:t>
      </w:r>
      <w:r w:rsidRPr="0027233C">
        <w:rPr>
          <w:rStyle w:val="a8"/>
          <w:bCs/>
          <w:color w:val="000000" w:themeColor="text1"/>
          <w:sz w:val="28"/>
          <w:szCs w:val="28"/>
          <w:lang w:val="en-US"/>
        </w:rPr>
        <w:t>com</w:t>
      </w:r>
      <w:r w:rsidRPr="0027233C">
        <w:rPr>
          <w:rStyle w:val="a8"/>
          <w:bCs/>
          <w:color w:val="000000" w:themeColor="text1"/>
          <w:sz w:val="28"/>
          <w:szCs w:val="28"/>
        </w:rPr>
        <w:t>/</w:t>
      </w:r>
      <w:r w:rsidRPr="0027233C">
        <w:rPr>
          <w:rStyle w:val="a8"/>
          <w:bCs/>
          <w:color w:val="000000" w:themeColor="text1"/>
          <w:sz w:val="28"/>
          <w:szCs w:val="28"/>
          <w:lang w:val="en-US"/>
        </w:rPr>
        <w:t>topics</w:t>
      </w:r>
      <w:r w:rsidRPr="0027233C">
        <w:rPr>
          <w:rStyle w:val="a8"/>
          <w:bCs/>
          <w:color w:val="000000" w:themeColor="text1"/>
          <w:sz w:val="28"/>
          <w:szCs w:val="28"/>
        </w:rPr>
        <w:t>/</w:t>
      </w:r>
      <w:r w:rsidRPr="0027233C">
        <w:rPr>
          <w:rStyle w:val="a8"/>
          <w:bCs/>
          <w:color w:val="000000" w:themeColor="text1"/>
          <w:sz w:val="28"/>
          <w:szCs w:val="28"/>
          <w:lang w:val="en-US"/>
        </w:rPr>
        <w:t>data</w:t>
      </w:r>
      <w:r w:rsidRPr="0027233C">
        <w:rPr>
          <w:rStyle w:val="a8"/>
          <w:bCs/>
          <w:color w:val="000000" w:themeColor="text1"/>
          <w:sz w:val="28"/>
          <w:szCs w:val="28"/>
        </w:rPr>
        <w:t>-</w:t>
      </w:r>
      <w:r w:rsidRPr="0027233C">
        <w:rPr>
          <w:rStyle w:val="a8"/>
          <w:bCs/>
          <w:color w:val="000000" w:themeColor="text1"/>
          <w:sz w:val="28"/>
          <w:szCs w:val="28"/>
          <w:lang w:val="en-US"/>
        </w:rPr>
        <w:t>structures</w:t>
      </w:r>
      <w:r w:rsidRPr="0027233C">
        <w:rPr>
          <w:rStyle w:val="a8"/>
          <w:bCs/>
          <w:color w:val="000000" w:themeColor="text1"/>
          <w:sz w:val="28"/>
          <w:szCs w:val="28"/>
        </w:rPr>
        <w:t>/</w:t>
      </w:r>
      <w:r w:rsidRPr="0027233C">
        <w:rPr>
          <w:rStyle w:val="a8"/>
          <w:bCs/>
          <w:color w:val="000000" w:themeColor="text1"/>
          <w:sz w:val="28"/>
          <w:szCs w:val="28"/>
          <w:lang w:val="en-US"/>
        </w:rPr>
        <w:t>quick</w:t>
      </w:r>
      <w:r w:rsidRPr="0027233C">
        <w:rPr>
          <w:rStyle w:val="a8"/>
          <w:bCs/>
          <w:color w:val="000000" w:themeColor="text1"/>
          <w:sz w:val="28"/>
          <w:szCs w:val="28"/>
        </w:rPr>
        <w:t>-</w:t>
      </w:r>
      <w:r w:rsidRPr="0027233C">
        <w:rPr>
          <w:rStyle w:val="a8"/>
          <w:bCs/>
          <w:color w:val="000000" w:themeColor="text1"/>
          <w:sz w:val="28"/>
          <w:szCs w:val="28"/>
          <w:lang w:val="en-US"/>
        </w:rPr>
        <w:t>sort</w:t>
      </w:r>
      <w:r w:rsidRPr="0027233C">
        <w:rPr>
          <w:rStyle w:val="a8"/>
          <w:bCs/>
          <w:color w:val="000000" w:themeColor="text1"/>
          <w:sz w:val="28"/>
          <w:szCs w:val="28"/>
        </w:rPr>
        <w:t>-</w:t>
      </w:r>
      <w:r w:rsidRPr="0027233C">
        <w:rPr>
          <w:rStyle w:val="a8"/>
          <w:bCs/>
          <w:color w:val="000000" w:themeColor="text1"/>
          <w:sz w:val="28"/>
          <w:szCs w:val="28"/>
          <w:lang w:val="en-US"/>
        </w:rPr>
        <w:t>algorithm</w:t>
      </w:r>
      <w:r w:rsidRPr="0027233C">
        <w:rPr>
          <w:rStyle w:val="a8"/>
          <w:bCs/>
          <w:color w:val="000000" w:themeColor="text1"/>
          <w:sz w:val="28"/>
          <w:szCs w:val="28"/>
        </w:rPr>
        <w:t>/</w:t>
      </w:r>
      <w:r w:rsidR="00F31B88">
        <w:rPr>
          <w:rStyle w:val="a8"/>
          <w:bCs/>
          <w:color w:val="000000" w:themeColor="text1"/>
          <w:sz w:val="28"/>
          <w:szCs w:val="28"/>
        </w:rPr>
        <w:fldChar w:fldCharType="end"/>
      </w:r>
      <w:r w:rsidRPr="0027233C">
        <w:rPr>
          <w:rStyle w:val="a8"/>
          <w:bCs/>
          <w:color w:val="000000" w:themeColor="text1"/>
          <w:sz w:val="28"/>
          <w:szCs w:val="28"/>
          <w:u w:val="none"/>
        </w:rPr>
        <w:t xml:space="preserve"> (дата обращения: 25.06.2024)</w:t>
      </w:r>
    </w:p>
    <w:p w:rsidR="00470EAA" w:rsidRPr="0027233C" w:rsidRDefault="001602FC" w:rsidP="008767DF">
      <w:pPr>
        <w:pStyle w:val="a7"/>
        <w:numPr>
          <w:ilvl w:val="0"/>
          <w:numId w:val="34"/>
        </w:numPr>
        <w:shd w:val="clear" w:color="auto" w:fill="FFFFFF"/>
        <w:spacing w:after="0" w:line="360" w:lineRule="auto"/>
        <w:jc w:val="both"/>
        <w:textAlignment w:val="baseline"/>
        <w:rPr>
          <w:bCs/>
          <w:color w:val="000000" w:themeColor="text1"/>
          <w:sz w:val="28"/>
          <w:szCs w:val="28"/>
        </w:rPr>
      </w:pPr>
      <w:r w:rsidRPr="0027233C">
        <w:rPr>
          <w:color w:val="000000" w:themeColor="text1"/>
          <w:sz w:val="28"/>
          <w:szCs w:val="28"/>
          <w:lang w:val="en-US"/>
        </w:rPr>
        <w:t>Tutorials</w:t>
      </w:r>
      <w:r w:rsidRPr="0094666D">
        <w:rPr>
          <w:color w:val="000000" w:themeColor="text1"/>
          <w:sz w:val="28"/>
          <w:szCs w:val="28"/>
        </w:rPr>
        <w:t xml:space="preserve"> // </w:t>
      </w:r>
      <w:r w:rsidR="00470EAA" w:rsidRPr="0027233C">
        <w:rPr>
          <w:bCs/>
          <w:color w:val="000000" w:themeColor="text1"/>
          <w:sz w:val="28"/>
          <w:szCs w:val="28"/>
          <w:lang w:val="en-US"/>
        </w:rPr>
        <w:t>Learn</w:t>
      </w:r>
      <w:r w:rsidR="00470EAA" w:rsidRPr="0094666D">
        <w:rPr>
          <w:bCs/>
          <w:color w:val="000000" w:themeColor="text1"/>
          <w:sz w:val="28"/>
          <w:szCs w:val="28"/>
        </w:rPr>
        <w:t xml:space="preserve"> </w:t>
      </w:r>
      <w:r w:rsidR="00470EAA" w:rsidRPr="0027233C">
        <w:rPr>
          <w:bCs/>
          <w:color w:val="000000" w:themeColor="text1"/>
          <w:sz w:val="28"/>
          <w:szCs w:val="28"/>
          <w:lang w:val="en-US"/>
        </w:rPr>
        <w:t>SFML</w:t>
      </w:r>
      <w:r w:rsidRPr="0094666D">
        <w:rPr>
          <w:bCs/>
          <w:color w:val="000000" w:themeColor="text1"/>
          <w:sz w:val="28"/>
          <w:szCs w:val="28"/>
        </w:rPr>
        <w:t xml:space="preserve"> </w:t>
      </w:r>
      <w:r w:rsidR="00470EAA" w:rsidRPr="0094666D">
        <w:rPr>
          <w:bCs/>
          <w:color w:val="000000" w:themeColor="text1"/>
          <w:sz w:val="28"/>
          <w:szCs w:val="28"/>
        </w:rPr>
        <w:t>[</w:t>
      </w:r>
      <w:r w:rsidR="00470EAA" w:rsidRPr="0027233C">
        <w:rPr>
          <w:bCs/>
          <w:color w:val="000000" w:themeColor="text1"/>
          <w:sz w:val="28"/>
          <w:szCs w:val="28"/>
        </w:rPr>
        <w:t>Электронный</w:t>
      </w:r>
      <w:r w:rsidR="00470EAA" w:rsidRPr="0094666D">
        <w:rPr>
          <w:bCs/>
          <w:color w:val="000000" w:themeColor="text1"/>
          <w:sz w:val="28"/>
          <w:szCs w:val="28"/>
        </w:rPr>
        <w:t xml:space="preserve"> </w:t>
      </w:r>
      <w:r w:rsidR="00470EAA" w:rsidRPr="0027233C">
        <w:rPr>
          <w:bCs/>
          <w:color w:val="000000" w:themeColor="text1"/>
          <w:sz w:val="28"/>
          <w:szCs w:val="28"/>
        </w:rPr>
        <w:t>ресурс</w:t>
      </w:r>
      <w:r w:rsidRPr="0094666D">
        <w:rPr>
          <w:bCs/>
          <w:color w:val="000000" w:themeColor="text1"/>
          <w:sz w:val="28"/>
          <w:szCs w:val="28"/>
        </w:rPr>
        <w:t xml:space="preserve">]. </w:t>
      </w:r>
      <w:r w:rsidRPr="0027233C">
        <w:rPr>
          <w:bCs/>
          <w:color w:val="000000" w:themeColor="text1"/>
          <w:sz w:val="28"/>
          <w:szCs w:val="28"/>
          <w:lang w:val="en-US"/>
        </w:rPr>
        <w:t>URL</w:t>
      </w:r>
      <w:r w:rsidRPr="0027233C">
        <w:rPr>
          <w:bCs/>
          <w:color w:val="000000" w:themeColor="text1"/>
          <w:sz w:val="28"/>
          <w:szCs w:val="28"/>
        </w:rPr>
        <w:t xml:space="preserve"> – </w:t>
      </w:r>
      <w:r w:rsidR="00F31B88">
        <w:rPr>
          <w:rStyle w:val="a8"/>
          <w:bCs/>
          <w:color w:val="000000" w:themeColor="text1"/>
          <w:sz w:val="28"/>
          <w:szCs w:val="28"/>
          <w:lang w:val="en-US"/>
        </w:rPr>
        <w:fldChar w:fldCharType="begin"/>
      </w:r>
      <w:r w:rsidR="00F31B88" w:rsidRPr="00BC5B04">
        <w:rPr>
          <w:rStyle w:val="a8"/>
          <w:bCs/>
          <w:color w:val="000000" w:themeColor="text1"/>
          <w:sz w:val="28"/>
          <w:szCs w:val="28"/>
        </w:rPr>
        <w:instrText xml:space="preserve"> </w:instrText>
      </w:r>
      <w:r w:rsidR="00F31B88">
        <w:rPr>
          <w:rStyle w:val="a8"/>
          <w:bCs/>
          <w:color w:val="000000" w:themeColor="text1"/>
          <w:sz w:val="28"/>
          <w:szCs w:val="28"/>
          <w:lang w:val="en-US"/>
        </w:rPr>
        <w:instrText>HYPERLINK</w:instrText>
      </w:r>
      <w:r w:rsidR="00F31B88" w:rsidRPr="00BC5B04">
        <w:rPr>
          <w:rStyle w:val="a8"/>
          <w:bCs/>
          <w:color w:val="000000" w:themeColor="text1"/>
          <w:sz w:val="28"/>
          <w:szCs w:val="28"/>
        </w:rPr>
        <w:instrText xml:space="preserve"> "</w:instrText>
      </w:r>
      <w:r w:rsidR="00F31B88">
        <w:rPr>
          <w:rStyle w:val="a8"/>
          <w:bCs/>
          <w:color w:val="000000" w:themeColor="text1"/>
          <w:sz w:val="28"/>
          <w:szCs w:val="28"/>
          <w:lang w:val="en-US"/>
        </w:rPr>
        <w:instrText>https</w:instrText>
      </w:r>
      <w:r w:rsidR="00F31B88" w:rsidRPr="00BC5B04">
        <w:rPr>
          <w:rStyle w:val="a8"/>
          <w:bCs/>
          <w:color w:val="000000" w:themeColor="text1"/>
          <w:sz w:val="28"/>
          <w:szCs w:val="28"/>
        </w:rPr>
        <w:instrText>://</w:instrText>
      </w:r>
      <w:r w:rsidR="00F31B88">
        <w:rPr>
          <w:rStyle w:val="a8"/>
          <w:bCs/>
          <w:color w:val="000000" w:themeColor="text1"/>
          <w:sz w:val="28"/>
          <w:szCs w:val="28"/>
          <w:lang w:val="en-US"/>
        </w:rPr>
        <w:instrText>www</w:instrText>
      </w:r>
      <w:r w:rsidR="00F31B88" w:rsidRPr="00BC5B04">
        <w:rPr>
          <w:rStyle w:val="a8"/>
          <w:bCs/>
          <w:color w:val="000000" w:themeColor="text1"/>
          <w:sz w:val="28"/>
          <w:szCs w:val="28"/>
        </w:rPr>
        <w:instrText>.</w:instrText>
      </w:r>
      <w:r w:rsidR="00F31B88">
        <w:rPr>
          <w:rStyle w:val="a8"/>
          <w:bCs/>
          <w:color w:val="000000" w:themeColor="text1"/>
          <w:sz w:val="28"/>
          <w:szCs w:val="28"/>
          <w:lang w:val="en-US"/>
        </w:rPr>
        <w:instrText>sfml</w:instrText>
      </w:r>
      <w:r w:rsidR="00F31B88" w:rsidRPr="00BC5B04">
        <w:rPr>
          <w:rStyle w:val="a8"/>
          <w:bCs/>
          <w:color w:val="000000" w:themeColor="text1"/>
          <w:sz w:val="28"/>
          <w:szCs w:val="28"/>
        </w:rPr>
        <w:instrText>-</w:instrText>
      </w:r>
      <w:r w:rsidR="00F31B88">
        <w:rPr>
          <w:rStyle w:val="a8"/>
          <w:bCs/>
          <w:color w:val="000000" w:themeColor="text1"/>
          <w:sz w:val="28"/>
          <w:szCs w:val="28"/>
          <w:lang w:val="en-US"/>
        </w:rPr>
        <w:instrText>dev</w:instrText>
      </w:r>
      <w:r w:rsidR="00F31B88" w:rsidRPr="00BC5B04">
        <w:rPr>
          <w:rStyle w:val="a8"/>
          <w:bCs/>
          <w:color w:val="000000" w:themeColor="text1"/>
          <w:sz w:val="28"/>
          <w:szCs w:val="28"/>
        </w:rPr>
        <w:instrText>.</w:instrText>
      </w:r>
      <w:r w:rsidR="00F31B88">
        <w:rPr>
          <w:rStyle w:val="a8"/>
          <w:bCs/>
          <w:color w:val="000000" w:themeColor="text1"/>
          <w:sz w:val="28"/>
          <w:szCs w:val="28"/>
          <w:lang w:val="en-US"/>
        </w:rPr>
        <w:instrText>org</w:instrText>
      </w:r>
      <w:r w:rsidR="00F31B88" w:rsidRPr="00BC5B04">
        <w:rPr>
          <w:rStyle w:val="a8"/>
          <w:bCs/>
          <w:color w:val="000000" w:themeColor="text1"/>
          <w:sz w:val="28"/>
          <w:szCs w:val="28"/>
        </w:rPr>
        <w:instrText>/</w:instrText>
      </w:r>
      <w:r w:rsidR="00F31B88">
        <w:rPr>
          <w:rStyle w:val="a8"/>
          <w:bCs/>
          <w:color w:val="000000" w:themeColor="text1"/>
          <w:sz w:val="28"/>
          <w:szCs w:val="28"/>
          <w:lang w:val="en-US"/>
        </w:rPr>
        <w:instrText>learn</w:instrText>
      </w:r>
      <w:r w:rsidR="00F31B88" w:rsidRPr="00BC5B04">
        <w:rPr>
          <w:rStyle w:val="a8"/>
          <w:bCs/>
          <w:color w:val="000000" w:themeColor="text1"/>
          <w:sz w:val="28"/>
          <w:szCs w:val="28"/>
        </w:rPr>
        <w:instrText>.</w:instrText>
      </w:r>
      <w:r w:rsidR="00F31B88">
        <w:rPr>
          <w:rStyle w:val="a8"/>
          <w:bCs/>
          <w:color w:val="000000" w:themeColor="text1"/>
          <w:sz w:val="28"/>
          <w:szCs w:val="28"/>
          <w:lang w:val="en-US"/>
        </w:rPr>
        <w:instrText>php</w:instrText>
      </w:r>
      <w:r w:rsidR="00F31B88" w:rsidRPr="00BC5B04">
        <w:rPr>
          <w:rStyle w:val="a8"/>
          <w:bCs/>
          <w:color w:val="000000" w:themeColor="text1"/>
          <w:sz w:val="28"/>
          <w:szCs w:val="28"/>
        </w:rPr>
        <w:instrText xml:space="preserve">" </w:instrText>
      </w:r>
      <w:r w:rsidR="00F31B88">
        <w:rPr>
          <w:rStyle w:val="a8"/>
          <w:bCs/>
          <w:color w:val="000000" w:themeColor="text1"/>
          <w:sz w:val="28"/>
          <w:szCs w:val="28"/>
          <w:lang w:val="en-US"/>
        </w:rPr>
        <w:fldChar w:fldCharType="separate"/>
      </w:r>
      <w:r w:rsidR="00470EAA" w:rsidRPr="0027233C">
        <w:rPr>
          <w:rStyle w:val="a8"/>
          <w:bCs/>
          <w:color w:val="000000" w:themeColor="text1"/>
          <w:sz w:val="28"/>
          <w:szCs w:val="28"/>
          <w:lang w:val="en-US"/>
        </w:rPr>
        <w:t>https</w:t>
      </w:r>
      <w:r w:rsidR="00470EAA" w:rsidRPr="0027233C">
        <w:rPr>
          <w:rStyle w:val="a8"/>
          <w:bCs/>
          <w:color w:val="000000" w:themeColor="text1"/>
          <w:sz w:val="28"/>
          <w:szCs w:val="28"/>
        </w:rPr>
        <w:t>://</w:t>
      </w:r>
      <w:r w:rsidR="00470EAA" w:rsidRPr="0027233C">
        <w:rPr>
          <w:rStyle w:val="a8"/>
          <w:bCs/>
          <w:color w:val="000000" w:themeColor="text1"/>
          <w:sz w:val="28"/>
          <w:szCs w:val="28"/>
          <w:lang w:val="en-US"/>
        </w:rPr>
        <w:t>www</w:t>
      </w:r>
      <w:r w:rsidR="00470EAA" w:rsidRPr="0027233C">
        <w:rPr>
          <w:rStyle w:val="a8"/>
          <w:bCs/>
          <w:color w:val="000000" w:themeColor="text1"/>
          <w:sz w:val="28"/>
          <w:szCs w:val="28"/>
        </w:rPr>
        <w:t>.</w:t>
      </w:r>
      <w:proofErr w:type="spellStart"/>
      <w:r w:rsidR="00470EAA" w:rsidRPr="0027233C">
        <w:rPr>
          <w:rStyle w:val="a8"/>
          <w:bCs/>
          <w:color w:val="000000" w:themeColor="text1"/>
          <w:sz w:val="28"/>
          <w:szCs w:val="28"/>
          <w:lang w:val="en-US"/>
        </w:rPr>
        <w:t>sfml</w:t>
      </w:r>
      <w:proofErr w:type="spellEnd"/>
      <w:r w:rsidR="00470EAA" w:rsidRPr="0027233C">
        <w:rPr>
          <w:rStyle w:val="a8"/>
          <w:bCs/>
          <w:color w:val="000000" w:themeColor="text1"/>
          <w:sz w:val="28"/>
          <w:szCs w:val="28"/>
        </w:rPr>
        <w:t>-</w:t>
      </w:r>
      <w:r w:rsidR="00470EAA" w:rsidRPr="0027233C">
        <w:rPr>
          <w:rStyle w:val="a8"/>
          <w:bCs/>
          <w:color w:val="000000" w:themeColor="text1"/>
          <w:sz w:val="28"/>
          <w:szCs w:val="28"/>
          <w:lang w:val="en-US"/>
        </w:rPr>
        <w:t>dev</w:t>
      </w:r>
      <w:r w:rsidR="00470EAA" w:rsidRPr="0027233C">
        <w:rPr>
          <w:rStyle w:val="a8"/>
          <w:bCs/>
          <w:color w:val="000000" w:themeColor="text1"/>
          <w:sz w:val="28"/>
          <w:szCs w:val="28"/>
        </w:rPr>
        <w:t>.</w:t>
      </w:r>
      <w:r w:rsidR="00470EAA" w:rsidRPr="0027233C">
        <w:rPr>
          <w:rStyle w:val="a8"/>
          <w:bCs/>
          <w:color w:val="000000" w:themeColor="text1"/>
          <w:sz w:val="28"/>
          <w:szCs w:val="28"/>
          <w:lang w:val="en-US"/>
        </w:rPr>
        <w:t>org</w:t>
      </w:r>
      <w:r w:rsidR="00470EAA" w:rsidRPr="0027233C">
        <w:rPr>
          <w:rStyle w:val="a8"/>
          <w:bCs/>
          <w:color w:val="000000" w:themeColor="text1"/>
          <w:sz w:val="28"/>
          <w:szCs w:val="28"/>
        </w:rPr>
        <w:t>/</w:t>
      </w:r>
      <w:r w:rsidR="00470EAA" w:rsidRPr="0027233C">
        <w:rPr>
          <w:rStyle w:val="a8"/>
          <w:bCs/>
          <w:color w:val="000000" w:themeColor="text1"/>
          <w:sz w:val="28"/>
          <w:szCs w:val="28"/>
          <w:lang w:val="en-US"/>
        </w:rPr>
        <w:t>learn</w:t>
      </w:r>
      <w:r w:rsidR="00470EAA" w:rsidRPr="0027233C">
        <w:rPr>
          <w:rStyle w:val="a8"/>
          <w:bCs/>
          <w:color w:val="000000" w:themeColor="text1"/>
          <w:sz w:val="28"/>
          <w:szCs w:val="28"/>
        </w:rPr>
        <w:t>.</w:t>
      </w:r>
      <w:proofErr w:type="spellStart"/>
      <w:r w:rsidR="00470EAA" w:rsidRPr="0027233C">
        <w:rPr>
          <w:rStyle w:val="a8"/>
          <w:bCs/>
          <w:color w:val="000000" w:themeColor="text1"/>
          <w:sz w:val="28"/>
          <w:szCs w:val="28"/>
          <w:lang w:val="en-US"/>
        </w:rPr>
        <w:t>php</w:t>
      </w:r>
      <w:proofErr w:type="spellEnd"/>
      <w:r w:rsidR="00F31B88">
        <w:rPr>
          <w:rStyle w:val="a8"/>
          <w:bCs/>
          <w:color w:val="000000" w:themeColor="text1"/>
          <w:sz w:val="28"/>
          <w:szCs w:val="28"/>
          <w:lang w:val="en-US"/>
        </w:rPr>
        <w:fldChar w:fldCharType="end"/>
      </w:r>
      <w:r w:rsidR="00470EAA" w:rsidRPr="0027233C">
        <w:rPr>
          <w:bCs/>
          <w:color w:val="000000" w:themeColor="text1"/>
          <w:sz w:val="28"/>
          <w:szCs w:val="28"/>
        </w:rPr>
        <w:t xml:space="preserve"> </w:t>
      </w:r>
      <w:r w:rsidRPr="0027233C">
        <w:rPr>
          <w:rStyle w:val="a8"/>
          <w:bCs/>
          <w:color w:val="000000" w:themeColor="text1"/>
          <w:sz w:val="28"/>
          <w:szCs w:val="28"/>
          <w:u w:val="none"/>
        </w:rPr>
        <w:t>(дата обращения: 25.06.2024)</w:t>
      </w:r>
    </w:p>
    <w:p w:rsidR="00AE5017" w:rsidRPr="0027233C" w:rsidRDefault="001602FC" w:rsidP="008767DF">
      <w:pPr>
        <w:pStyle w:val="a7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Cs/>
          <w:color w:val="000000" w:themeColor="text1"/>
          <w:sz w:val="28"/>
          <w:szCs w:val="28"/>
        </w:rPr>
      </w:pPr>
      <w:r w:rsidRPr="0027233C">
        <w:rPr>
          <w:bCs/>
          <w:color w:val="000000" w:themeColor="text1"/>
          <w:sz w:val="28"/>
          <w:szCs w:val="28"/>
        </w:rPr>
        <w:t xml:space="preserve">114 стандартных </w:t>
      </w:r>
      <w:proofErr w:type="gramStart"/>
      <w:r w:rsidRPr="0027233C">
        <w:rPr>
          <w:bCs/>
          <w:color w:val="000000" w:themeColor="text1"/>
          <w:sz w:val="28"/>
          <w:szCs w:val="28"/>
        </w:rPr>
        <w:t>алгоритмов  /</w:t>
      </w:r>
      <w:proofErr w:type="gramEnd"/>
      <w:r w:rsidRPr="0027233C">
        <w:rPr>
          <w:bCs/>
          <w:color w:val="000000" w:themeColor="text1"/>
          <w:sz w:val="28"/>
          <w:szCs w:val="28"/>
        </w:rPr>
        <w:t xml:space="preserve">/ </w:t>
      </w:r>
      <w:proofErr w:type="spellStart"/>
      <w:r w:rsidR="00AE5017" w:rsidRPr="0027233C">
        <w:rPr>
          <w:bCs/>
          <w:color w:val="000000" w:themeColor="text1"/>
          <w:sz w:val="28"/>
          <w:szCs w:val="28"/>
          <w:lang w:val="en-US"/>
        </w:rPr>
        <w:t>RaidoProg</w:t>
      </w:r>
      <w:proofErr w:type="spellEnd"/>
      <w:r w:rsidRPr="0027233C">
        <w:rPr>
          <w:bCs/>
          <w:color w:val="000000" w:themeColor="text1"/>
          <w:sz w:val="28"/>
          <w:szCs w:val="28"/>
        </w:rPr>
        <w:t xml:space="preserve"> </w:t>
      </w:r>
      <w:r w:rsidR="00AE5017" w:rsidRPr="0027233C">
        <w:rPr>
          <w:bCs/>
          <w:color w:val="000000" w:themeColor="text1"/>
          <w:sz w:val="28"/>
          <w:szCs w:val="28"/>
        </w:rPr>
        <w:t>[Электрон</w:t>
      </w:r>
      <w:r w:rsidRPr="0027233C">
        <w:rPr>
          <w:bCs/>
          <w:color w:val="000000" w:themeColor="text1"/>
          <w:sz w:val="28"/>
          <w:szCs w:val="28"/>
        </w:rPr>
        <w:t xml:space="preserve">ный ресурс]. </w:t>
      </w:r>
      <w:r w:rsidRPr="0027233C">
        <w:rPr>
          <w:bCs/>
          <w:color w:val="000000" w:themeColor="text1"/>
          <w:sz w:val="28"/>
          <w:szCs w:val="28"/>
          <w:lang w:val="en-US"/>
        </w:rPr>
        <w:t>URL</w:t>
      </w:r>
      <w:r w:rsidRPr="0027233C">
        <w:rPr>
          <w:bCs/>
          <w:color w:val="000000" w:themeColor="text1"/>
          <w:sz w:val="28"/>
          <w:szCs w:val="28"/>
        </w:rPr>
        <w:t xml:space="preserve"> –  </w:t>
      </w:r>
      <w:r w:rsidR="00F31B88">
        <w:rPr>
          <w:rStyle w:val="a8"/>
          <w:bCs/>
          <w:color w:val="000000" w:themeColor="text1"/>
          <w:sz w:val="28"/>
          <w:szCs w:val="28"/>
          <w:lang w:val="en-US"/>
        </w:rPr>
        <w:fldChar w:fldCharType="begin"/>
      </w:r>
      <w:r w:rsidR="00F31B88" w:rsidRPr="00BC5B04">
        <w:rPr>
          <w:rStyle w:val="a8"/>
          <w:bCs/>
          <w:color w:val="000000" w:themeColor="text1"/>
          <w:sz w:val="28"/>
          <w:szCs w:val="28"/>
        </w:rPr>
        <w:instrText xml:space="preserve"> </w:instrText>
      </w:r>
      <w:r w:rsidR="00F31B88">
        <w:rPr>
          <w:rStyle w:val="a8"/>
          <w:bCs/>
          <w:color w:val="000000" w:themeColor="text1"/>
          <w:sz w:val="28"/>
          <w:szCs w:val="28"/>
          <w:lang w:val="en-US"/>
        </w:rPr>
        <w:instrText>HYPERLINK</w:instrText>
      </w:r>
      <w:r w:rsidR="00F31B88" w:rsidRPr="00BC5B04">
        <w:rPr>
          <w:rStyle w:val="a8"/>
          <w:bCs/>
          <w:color w:val="000000" w:themeColor="text1"/>
          <w:sz w:val="28"/>
          <w:szCs w:val="28"/>
        </w:rPr>
        <w:instrText xml:space="preserve"> "</w:instrText>
      </w:r>
      <w:r w:rsidR="00F31B88">
        <w:rPr>
          <w:rStyle w:val="a8"/>
          <w:bCs/>
          <w:color w:val="000000" w:themeColor="text1"/>
          <w:sz w:val="28"/>
          <w:szCs w:val="28"/>
          <w:lang w:val="en-US"/>
        </w:rPr>
        <w:instrText>https</w:instrText>
      </w:r>
      <w:r w:rsidR="00F31B88" w:rsidRPr="00BC5B04">
        <w:rPr>
          <w:rStyle w:val="a8"/>
          <w:bCs/>
          <w:color w:val="000000" w:themeColor="text1"/>
          <w:sz w:val="28"/>
          <w:szCs w:val="28"/>
        </w:rPr>
        <w:instrText>://</w:instrText>
      </w:r>
      <w:r w:rsidR="00F31B88">
        <w:rPr>
          <w:rStyle w:val="a8"/>
          <w:bCs/>
          <w:color w:val="000000" w:themeColor="text1"/>
          <w:sz w:val="28"/>
          <w:szCs w:val="28"/>
          <w:lang w:val="en-US"/>
        </w:rPr>
        <w:instrText>radioprog</w:instrText>
      </w:r>
      <w:r w:rsidR="00F31B88" w:rsidRPr="00BC5B04">
        <w:rPr>
          <w:rStyle w:val="a8"/>
          <w:bCs/>
          <w:color w:val="000000" w:themeColor="text1"/>
          <w:sz w:val="28"/>
          <w:szCs w:val="28"/>
        </w:rPr>
        <w:instrText>.</w:instrText>
      </w:r>
      <w:r w:rsidR="00F31B88">
        <w:rPr>
          <w:rStyle w:val="a8"/>
          <w:bCs/>
          <w:color w:val="000000" w:themeColor="text1"/>
          <w:sz w:val="28"/>
          <w:szCs w:val="28"/>
          <w:lang w:val="en-US"/>
        </w:rPr>
        <w:instrText>ru</w:instrText>
      </w:r>
      <w:r w:rsidR="00F31B88" w:rsidRPr="00BC5B04">
        <w:rPr>
          <w:rStyle w:val="a8"/>
          <w:bCs/>
          <w:color w:val="000000" w:themeColor="text1"/>
          <w:sz w:val="28"/>
          <w:szCs w:val="28"/>
        </w:rPr>
        <w:instrText>/</w:instrText>
      </w:r>
      <w:r w:rsidR="00F31B88">
        <w:rPr>
          <w:rStyle w:val="a8"/>
          <w:bCs/>
          <w:color w:val="000000" w:themeColor="text1"/>
          <w:sz w:val="28"/>
          <w:szCs w:val="28"/>
          <w:lang w:val="en-US"/>
        </w:rPr>
        <w:instrText>post</w:instrText>
      </w:r>
      <w:r w:rsidR="00F31B88" w:rsidRPr="00BC5B04">
        <w:rPr>
          <w:rStyle w:val="a8"/>
          <w:bCs/>
          <w:color w:val="000000" w:themeColor="text1"/>
          <w:sz w:val="28"/>
          <w:szCs w:val="28"/>
        </w:rPr>
        <w:instrText xml:space="preserve">/1460" </w:instrText>
      </w:r>
      <w:r w:rsidR="00F31B88">
        <w:rPr>
          <w:rStyle w:val="a8"/>
          <w:bCs/>
          <w:color w:val="000000" w:themeColor="text1"/>
          <w:sz w:val="28"/>
          <w:szCs w:val="28"/>
          <w:lang w:val="en-US"/>
        </w:rPr>
        <w:fldChar w:fldCharType="separate"/>
      </w:r>
      <w:r w:rsidR="00AE5017" w:rsidRPr="0027233C">
        <w:rPr>
          <w:rStyle w:val="a8"/>
          <w:bCs/>
          <w:color w:val="000000" w:themeColor="text1"/>
          <w:sz w:val="28"/>
          <w:szCs w:val="28"/>
          <w:lang w:val="en-US"/>
        </w:rPr>
        <w:t>https</w:t>
      </w:r>
      <w:r w:rsidR="00AE5017" w:rsidRPr="0027233C">
        <w:rPr>
          <w:rStyle w:val="a8"/>
          <w:bCs/>
          <w:color w:val="000000" w:themeColor="text1"/>
          <w:sz w:val="28"/>
          <w:szCs w:val="28"/>
        </w:rPr>
        <w:t>://</w:t>
      </w:r>
      <w:proofErr w:type="spellStart"/>
      <w:r w:rsidR="00AE5017" w:rsidRPr="0027233C">
        <w:rPr>
          <w:rStyle w:val="a8"/>
          <w:bCs/>
          <w:color w:val="000000" w:themeColor="text1"/>
          <w:sz w:val="28"/>
          <w:szCs w:val="28"/>
          <w:lang w:val="en-US"/>
        </w:rPr>
        <w:t>radioprog</w:t>
      </w:r>
      <w:proofErr w:type="spellEnd"/>
      <w:r w:rsidR="00AE5017" w:rsidRPr="0027233C">
        <w:rPr>
          <w:rStyle w:val="a8"/>
          <w:bCs/>
          <w:color w:val="000000" w:themeColor="text1"/>
          <w:sz w:val="28"/>
          <w:szCs w:val="28"/>
        </w:rPr>
        <w:t>.</w:t>
      </w:r>
      <w:proofErr w:type="spellStart"/>
      <w:r w:rsidR="00AE5017" w:rsidRPr="0027233C">
        <w:rPr>
          <w:rStyle w:val="a8"/>
          <w:bCs/>
          <w:color w:val="000000" w:themeColor="text1"/>
          <w:sz w:val="28"/>
          <w:szCs w:val="28"/>
          <w:lang w:val="en-US"/>
        </w:rPr>
        <w:t>ru</w:t>
      </w:r>
      <w:proofErr w:type="spellEnd"/>
      <w:r w:rsidR="00AE5017" w:rsidRPr="0027233C">
        <w:rPr>
          <w:rStyle w:val="a8"/>
          <w:bCs/>
          <w:color w:val="000000" w:themeColor="text1"/>
          <w:sz w:val="28"/>
          <w:szCs w:val="28"/>
        </w:rPr>
        <w:t>/</w:t>
      </w:r>
      <w:r w:rsidR="00AE5017" w:rsidRPr="0027233C">
        <w:rPr>
          <w:rStyle w:val="a8"/>
          <w:bCs/>
          <w:color w:val="000000" w:themeColor="text1"/>
          <w:sz w:val="28"/>
          <w:szCs w:val="28"/>
          <w:lang w:val="en-US"/>
        </w:rPr>
        <w:t>post</w:t>
      </w:r>
      <w:r w:rsidR="00AE5017" w:rsidRPr="0027233C">
        <w:rPr>
          <w:rStyle w:val="a8"/>
          <w:bCs/>
          <w:color w:val="000000" w:themeColor="text1"/>
          <w:sz w:val="28"/>
          <w:szCs w:val="28"/>
        </w:rPr>
        <w:t>/1460</w:t>
      </w:r>
      <w:r w:rsidR="00F31B88">
        <w:rPr>
          <w:rStyle w:val="a8"/>
          <w:bCs/>
          <w:color w:val="000000" w:themeColor="text1"/>
          <w:sz w:val="28"/>
          <w:szCs w:val="28"/>
        </w:rPr>
        <w:fldChar w:fldCharType="end"/>
      </w:r>
      <w:r w:rsidRPr="0027233C">
        <w:rPr>
          <w:rStyle w:val="a8"/>
          <w:bCs/>
          <w:color w:val="000000" w:themeColor="text1"/>
          <w:sz w:val="28"/>
          <w:szCs w:val="28"/>
          <w:u w:val="none"/>
        </w:rPr>
        <w:t xml:space="preserve"> (дата обращения: 25.06.2024)</w:t>
      </w:r>
    </w:p>
    <w:p w:rsidR="00E900D4" w:rsidRPr="0027233C" w:rsidRDefault="001602FC" w:rsidP="008767DF">
      <w:pPr>
        <w:pStyle w:val="a7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Cs/>
          <w:color w:val="000000" w:themeColor="text1"/>
          <w:sz w:val="28"/>
          <w:szCs w:val="28"/>
        </w:rPr>
      </w:pPr>
      <w:r w:rsidRPr="0027233C">
        <w:rPr>
          <w:bCs/>
          <w:color w:val="000000" w:themeColor="text1"/>
          <w:sz w:val="28"/>
          <w:szCs w:val="28"/>
        </w:rPr>
        <w:t xml:space="preserve">Быстрая сортировка // </w:t>
      </w:r>
      <w:proofErr w:type="spellStart"/>
      <w:r w:rsidRPr="0027233C">
        <w:rPr>
          <w:bCs/>
          <w:color w:val="000000" w:themeColor="text1"/>
          <w:sz w:val="28"/>
          <w:szCs w:val="28"/>
        </w:rPr>
        <w:t>Хабр</w:t>
      </w:r>
      <w:proofErr w:type="spellEnd"/>
      <w:r w:rsidRPr="0027233C">
        <w:rPr>
          <w:bCs/>
          <w:color w:val="000000" w:themeColor="text1"/>
          <w:sz w:val="28"/>
          <w:szCs w:val="28"/>
        </w:rPr>
        <w:t xml:space="preserve"> [Электронный ресурс]. </w:t>
      </w:r>
      <w:r w:rsidRPr="0027233C">
        <w:rPr>
          <w:bCs/>
          <w:color w:val="000000" w:themeColor="text1"/>
          <w:sz w:val="28"/>
          <w:szCs w:val="28"/>
          <w:lang w:val="en-US"/>
        </w:rPr>
        <w:t>URL</w:t>
      </w:r>
      <w:r w:rsidRPr="0027233C">
        <w:rPr>
          <w:bCs/>
          <w:color w:val="000000" w:themeColor="text1"/>
          <w:sz w:val="28"/>
          <w:szCs w:val="28"/>
        </w:rPr>
        <w:t xml:space="preserve"> –</w:t>
      </w:r>
      <w:r w:rsidR="00F31B88">
        <w:rPr>
          <w:rStyle w:val="a8"/>
          <w:bCs/>
          <w:color w:val="000000" w:themeColor="text1"/>
          <w:sz w:val="28"/>
          <w:szCs w:val="28"/>
          <w:lang w:val="en-US"/>
        </w:rPr>
        <w:fldChar w:fldCharType="begin"/>
      </w:r>
      <w:r w:rsidR="00F31B88" w:rsidRPr="00BC5B04">
        <w:rPr>
          <w:rStyle w:val="a8"/>
          <w:bCs/>
          <w:color w:val="000000" w:themeColor="text1"/>
          <w:sz w:val="28"/>
          <w:szCs w:val="28"/>
        </w:rPr>
        <w:instrText xml:space="preserve"> </w:instrText>
      </w:r>
      <w:r w:rsidR="00F31B88">
        <w:rPr>
          <w:rStyle w:val="a8"/>
          <w:bCs/>
          <w:color w:val="000000" w:themeColor="text1"/>
          <w:sz w:val="28"/>
          <w:szCs w:val="28"/>
          <w:lang w:val="en-US"/>
        </w:rPr>
        <w:instrText>HYPERLINK</w:instrText>
      </w:r>
      <w:r w:rsidR="00F31B88" w:rsidRPr="00BC5B04">
        <w:rPr>
          <w:rStyle w:val="a8"/>
          <w:bCs/>
          <w:color w:val="000000" w:themeColor="text1"/>
          <w:sz w:val="28"/>
          <w:szCs w:val="28"/>
        </w:rPr>
        <w:instrText xml:space="preserve"> "</w:instrText>
      </w:r>
      <w:r w:rsidR="00F31B88">
        <w:rPr>
          <w:rStyle w:val="a8"/>
          <w:bCs/>
          <w:color w:val="000000" w:themeColor="text1"/>
          <w:sz w:val="28"/>
          <w:szCs w:val="28"/>
          <w:lang w:val="en-US"/>
        </w:rPr>
        <w:instrText>https</w:instrText>
      </w:r>
      <w:r w:rsidR="00F31B88" w:rsidRPr="00BC5B04">
        <w:rPr>
          <w:rStyle w:val="a8"/>
          <w:bCs/>
          <w:color w:val="000000" w:themeColor="text1"/>
          <w:sz w:val="28"/>
          <w:szCs w:val="28"/>
        </w:rPr>
        <w:instrText>://</w:instrText>
      </w:r>
      <w:r w:rsidR="00F31B88">
        <w:rPr>
          <w:rStyle w:val="a8"/>
          <w:bCs/>
          <w:color w:val="000000" w:themeColor="text1"/>
          <w:sz w:val="28"/>
          <w:szCs w:val="28"/>
          <w:lang w:val="en-US"/>
        </w:rPr>
        <w:instrText>habr</w:instrText>
      </w:r>
      <w:r w:rsidR="00F31B88" w:rsidRPr="00BC5B04">
        <w:rPr>
          <w:rStyle w:val="a8"/>
          <w:bCs/>
          <w:color w:val="000000" w:themeColor="text1"/>
          <w:sz w:val="28"/>
          <w:szCs w:val="28"/>
        </w:rPr>
        <w:instrText>.</w:instrText>
      </w:r>
      <w:r w:rsidR="00F31B88">
        <w:rPr>
          <w:rStyle w:val="a8"/>
          <w:bCs/>
          <w:color w:val="000000" w:themeColor="text1"/>
          <w:sz w:val="28"/>
          <w:szCs w:val="28"/>
          <w:lang w:val="en-US"/>
        </w:rPr>
        <w:instrText>com</w:instrText>
      </w:r>
      <w:r w:rsidR="00F31B88" w:rsidRPr="00BC5B04">
        <w:rPr>
          <w:rStyle w:val="a8"/>
          <w:bCs/>
          <w:color w:val="000000" w:themeColor="text1"/>
          <w:sz w:val="28"/>
          <w:szCs w:val="28"/>
        </w:rPr>
        <w:instrText>/</w:instrText>
      </w:r>
      <w:r w:rsidR="00F31B88">
        <w:rPr>
          <w:rStyle w:val="a8"/>
          <w:bCs/>
          <w:color w:val="000000" w:themeColor="text1"/>
          <w:sz w:val="28"/>
          <w:szCs w:val="28"/>
          <w:lang w:val="en-US"/>
        </w:rPr>
        <w:instrText>ru</w:instrText>
      </w:r>
      <w:r w:rsidR="00F31B88" w:rsidRPr="00BC5B04">
        <w:rPr>
          <w:rStyle w:val="a8"/>
          <w:bCs/>
          <w:color w:val="000000" w:themeColor="text1"/>
          <w:sz w:val="28"/>
          <w:szCs w:val="28"/>
        </w:rPr>
        <w:instrText>/</w:instrText>
      </w:r>
      <w:r w:rsidR="00F31B88">
        <w:rPr>
          <w:rStyle w:val="a8"/>
          <w:bCs/>
          <w:color w:val="000000" w:themeColor="text1"/>
          <w:sz w:val="28"/>
          <w:szCs w:val="28"/>
          <w:lang w:val="en-US"/>
        </w:rPr>
        <w:instrText>companies</w:instrText>
      </w:r>
      <w:r w:rsidR="00F31B88" w:rsidRPr="00BC5B04">
        <w:rPr>
          <w:rStyle w:val="a8"/>
          <w:bCs/>
          <w:color w:val="000000" w:themeColor="text1"/>
          <w:sz w:val="28"/>
          <w:szCs w:val="28"/>
        </w:rPr>
        <w:instrText>/</w:instrText>
      </w:r>
      <w:r w:rsidR="00F31B88">
        <w:rPr>
          <w:rStyle w:val="a8"/>
          <w:bCs/>
          <w:color w:val="000000" w:themeColor="text1"/>
          <w:sz w:val="28"/>
          <w:szCs w:val="28"/>
          <w:lang w:val="en-US"/>
        </w:rPr>
        <w:instrText>otus</w:instrText>
      </w:r>
      <w:r w:rsidR="00F31B88" w:rsidRPr="00BC5B04">
        <w:rPr>
          <w:rStyle w:val="a8"/>
          <w:bCs/>
          <w:color w:val="000000" w:themeColor="text1"/>
          <w:sz w:val="28"/>
          <w:szCs w:val="28"/>
        </w:rPr>
        <w:instrText>/</w:instrText>
      </w:r>
      <w:r w:rsidR="00F31B88">
        <w:rPr>
          <w:rStyle w:val="a8"/>
          <w:bCs/>
          <w:color w:val="000000" w:themeColor="text1"/>
          <w:sz w:val="28"/>
          <w:szCs w:val="28"/>
          <w:lang w:val="en-US"/>
        </w:rPr>
        <w:instrText>articles</w:instrText>
      </w:r>
      <w:r w:rsidR="00F31B88" w:rsidRPr="00BC5B04">
        <w:rPr>
          <w:rStyle w:val="a8"/>
          <w:bCs/>
          <w:color w:val="000000" w:themeColor="text1"/>
          <w:sz w:val="28"/>
          <w:szCs w:val="28"/>
        </w:rPr>
        <w:instrText xml:space="preserve">/524948/" </w:instrText>
      </w:r>
      <w:r w:rsidR="00F31B88">
        <w:rPr>
          <w:rStyle w:val="a8"/>
          <w:bCs/>
          <w:color w:val="000000" w:themeColor="text1"/>
          <w:sz w:val="28"/>
          <w:szCs w:val="28"/>
          <w:lang w:val="en-US"/>
        </w:rPr>
        <w:fldChar w:fldCharType="separate"/>
      </w:r>
      <w:r w:rsidR="00E900D4" w:rsidRPr="0027233C">
        <w:rPr>
          <w:rStyle w:val="a8"/>
          <w:bCs/>
          <w:color w:val="000000" w:themeColor="text1"/>
          <w:sz w:val="28"/>
          <w:szCs w:val="28"/>
          <w:lang w:val="en-US"/>
        </w:rPr>
        <w:t>https</w:t>
      </w:r>
      <w:r w:rsidR="00E900D4" w:rsidRPr="0027233C">
        <w:rPr>
          <w:rStyle w:val="a8"/>
          <w:bCs/>
          <w:color w:val="000000" w:themeColor="text1"/>
          <w:sz w:val="28"/>
          <w:szCs w:val="28"/>
        </w:rPr>
        <w:t>://</w:t>
      </w:r>
      <w:proofErr w:type="spellStart"/>
      <w:r w:rsidR="00E900D4" w:rsidRPr="0027233C">
        <w:rPr>
          <w:rStyle w:val="a8"/>
          <w:bCs/>
          <w:color w:val="000000" w:themeColor="text1"/>
          <w:sz w:val="28"/>
          <w:szCs w:val="28"/>
          <w:lang w:val="en-US"/>
        </w:rPr>
        <w:t>habr</w:t>
      </w:r>
      <w:proofErr w:type="spellEnd"/>
      <w:r w:rsidR="00E900D4" w:rsidRPr="0027233C">
        <w:rPr>
          <w:rStyle w:val="a8"/>
          <w:bCs/>
          <w:color w:val="000000" w:themeColor="text1"/>
          <w:sz w:val="28"/>
          <w:szCs w:val="28"/>
        </w:rPr>
        <w:t>.</w:t>
      </w:r>
      <w:r w:rsidR="00E900D4" w:rsidRPr="0027233C">
        <w:rPr>
          <w:rStyle w:val="a8"/>
          <w:bCs/>
          <w:color w:val="000000" w:themeColor="text1"/>
          <w:sz w:val="28"/>
          <w:szCs w:val="28"/>
          <w:lang w:val="en-US"/>
        </w:rPr>
        <w:t>com</w:t>
      </w:r>
      <w:r w:rsidR="00E900D4" w:rsidRPr="0027233C">
        <w:rPr>
          <w:rStyle w:val="a8"/>
          <w:bCs/>
          <w:color w:val="000000" w:themeColor="text1"/>
          <w:sz w:val="28"/>
          <w:szCs w:val="28"/>
        </w:rPr>
        <w:t>/</w:t>
      </w:r>
      <w:proofErr w:type="spellStart"/>
      <w:r w:rsidR="00E900D4" w:rsidRPr="0027233C">
        <w:rPr>
          <w:rStyle w:val="a8"/>
          <w:bCs/>
          <w:color w:val="000000" w:themeColor="text1"/>
          <w:sz w:val="28"/>
          <w:szCs w:val="28"/>
          <w:lang w:val="en-US"/>
        </w:rPr>
        <w:t>ru</w:t>
      </w:r>
      <w:proofErr w:type="spellEnd"/>
      <w:r w:rsidR="00E900D4" w:rsidRPr="0027233C">
        <w:rPr>
          <w:rStyle w:val="a8"/>
          <w:bCs/>
          <w:color w:val="000000" w:themeColor="text1"/>
          <w:sz w:val="28"/>
          <w:szCs w:val="28"/>
        </w:rPr>
        <w:t>/</w:t>
      </w:r>
      <w:r w:rsidR="00E900D4" w:rsidRPr="0027233C">
        <w:rPr>
          <w:rStyle w:val="a8"/>
          <w:bCs/>
          <w:color w:val="000000" w:themeColor="text1"/>
          <w:sz w:val="28"/>
          <w:szCs w:val="28"/>
          <w:lang w:val="en-US"/>
        </w:rPr>
        <w:t>companies</w:t>
      </w:r>
      <w:r w:rsidR="00E900D4" w:rsidRPr="0027233C">
        <w:rPr>
          <w:rStyle w:val="a8"/>
          <w:bCs/>
          <w:color w:val="000000" w:themeColor="text1"/>
          <w:sz w:val="28"/>
          <w:szCs w:val="28"/>
        </w:rPr>
        <w:t>/</w:t>
      </w:r>
      <w:proofErr w:type="spellStart"/>
      <w:r w:rsidR="00E900D4" w:rsidRPr="0027233C">
        <w:rPr>
          <w:rStyle w:val="a8"/>
          <w:bCs/>
          <w:color w:val="000000" w:themeColor="text1"/>
          <w:sz w:val="28"/>
          <w:szCs w:val="28"/>
          <w:lang w:val="en-US"/>
        </w:rPr>
        <w:t>otus</w:t>
      </w:r>
      <w:proofErr w:type="spellEnd"/>
      <w:r w:rsidR="00E900D4" w:rsidRPr="0027233C">
        <w:rPr>
          <w:rStyle w:val="a8"/>
          <w:bCs/>
          <w:color w:val="000000" w:themeColor="text1"/>
          <w:sz w:val="28"/>
          <w:szCs w:val="28"/>
        </w:rPr>
        <w:t>/</w:t>
      </w:r>
      <w:r w:rsidR="00E900D4" w:rsidRPr="0027233C">
        <w:rPr>
          <w:rStyle w:val="a8"/>
          <w:bCs/>
          <w:color w:val="000000" w:themeColor="text1"/>
          <w:sz w:val="28"/>
          <w:szCs w:val="28"/>
          <w:lang w:val="en-US"/>
        </w:rPr>
        <w:t>articles</w:t>
      </w:r>
      <w:r w:rsidR="00E900D4" w:rsidRPr="0027233C">
        <w:rPr>
          <w:rStyle w:val="a8"/>
          <w:bCs/>
          <w:color w:val="000000" w:themeColor="text1"/>
          <w:sz w:val="28"/>
          <w:szCs w:val="28"/>
        </w:rPr>
        <w:t>/524948/</w:t>
      </w:r>
      <w:r w:rsidR="00F31B88">
        <w:rPr>
          <w:rStyle w:val="a8"/>
          <w:bCs/>
          <w:color w:val="000000" w:themeColor="text1"/>
          <w:sz w:val="28"/>
          <w:szCs w:val="28"/>
        </w:rPr>
        <w:fldChar w:fldCharType="end"/>
      </w:r>
      <w:r w:rsidRPr="0027233C">
        <w:rPr>
          <w:rStyle w:val="a8"/>
          <w:bCs/>
          <w:color w:val="000000" w:themeColor="text1"/>
          <w:sz w:val="28"/>
          <w:szCs w:val="28"/>
          <w:u w:val="none"/>
        </w:rPr>
        <w:t xml:space="preserve"> (дата обращения: 25.06.2024)</w:t>
      </w:r>
    </w:p>
    <w:p w:rsidR="00E900D4" w:rsidRPr="0027233C" w:rsidRDefault="001602FC" w:rsidP="008767DF">
      <w:pPr>
        <w:pStyle w:val="a7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Cs/>
          <w:color w:val="000000" w:themeColor="text1"/>
          <w:sz w:val="28"/>
          <w:szCs w:val="28"/>
        </w:rPr>
      </w:pPr>
      <w:r w:rsidRPr="0027233C">
        <w:rPr>
          <w:bCs/>
          <w:color w:val="000000" w:themeColor="text1"/>
          <w:sz w:val="28"/>
          <w:szCs w:val="28"/>
          <w:lang w:val="en-US"/>
        </w:rPr>
        <w:t xml:space="preserve">Quick Sort Algorithm // </w:t>
      </w:r>
      <w:proofErr w:type="spellStart"/>
      <w:r w:rsidR="00E900D4" w:rsidRPr="0027233C">
        <w:rPr>
          <w:bCs/>
          <w:color w:val="000000" w:themeColor="text1"/>
          <w:sz w:val="28"/>
          <w:szCs w:val="28"/>
          <w:lang w:val="en-US"/>
        </w:rPr>
        <w:t>GeeksForgeeks</w:t>
      </w:r>
      <w:proofErr w:type="spellEnd"/>
      <w:r w:rsidRPr="0027233C">
        <w:rPr>
          <w:bCs/>
          <w:color w:val="000000" w:themeColor="text1"/>
          <w:sz w:val="28"/>
          <w:szCs w:val="28"/>
          <w:lang w:val="en-US"/>
        </w:rPr>
        <w:t xml:space="preserve"> [</w:t>
      </w:r>
      <w:r w:rsidRPr="0027233C">
        <w:rPr>
          <w:bCs/>
          <w:color w:val="000000" w:themeColor="text1"/>
          <w:sz w:val="28"/>
          <w:szCs w:val="28"/>
        </w:rPr>
        <w:t>Электронный</w:t>
      </w:r>
      <w:r w:rsidRPr="0027233C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27233C">
        <w:rPr>
          <w:bCs/>
          <w:color w:val="000000" w:themeColor="text1"/>
          <w:sz w:val="28"/>
          <w:szCs w:val="28"/>
        </w:rPr>
        <w:t>ресурс</w:t>
      </w:r>
      <w:r w:rsidRPr="0027233C">
        <w:rPr>
          <w:bCs/>
          <w:color w:val="000000" w:themeColor="text1"/>
          <w:sz w:val="28"/>
          <w:szCs w:val="28"/>
          <w:lang w:val="en-US"/>
        </w:rPr>
        <w:t>]. URL</w:t>
      </w:r>
      <w:r w:rsidRPr="0027233C">
        <w:rPr>
          <w:bCs/>
          <w:color w:val="000000" w:themeColor="text1"/>
          <w:sz w:val="28"/>
          <w:szCs w:val="28"/>
        </w:rPr>
        <w:t xml:space="preserve"> –</w:t>
      </w:r>
      <w:r w:rsidR="00F31B88">
        <w:rPr>
          <w:rStyle w:val="a8"/>
          <w:bCs/>
          <w:color w:val="000000" w:themeColor="text1"/>
          <w:sz w:val="28"/>
          <w:szCs w:val="28"/>
          <w:lang w:val="en-US"/>
        </w:rPr>
        <w:fldChar w:fldCharType="begin"/>
      </w:r>
      <w:r w:rsidR="00F31B88" w:rsidRPr="00BC5B04">
        <w:rPr>
          <w:rStyle w:val="a8"/>
          <w:bCs/>
          <w:color w:val="000000" w:themeColor="text1"/>
          <w:sz w:val="28"/>
          <w:szCs w:val="28"/>
        </w:rPr>
        <w:instrText xml:space="preserve"> </w:instrText>
      </w:r>
      <w:r w:rsidR="00F31B88">
        <w:rPr>
          <w:rStyle w:val="a8"/>
          <w:bCs/>
          <w:color w:val="000000" w:themeColor="text1"/>
          <w:sz w:val="28"/>
          <w:szCs w:val="28"/>
          <w:lang w:val="en-US"/>
        </w:rPr>
        <w:instrText>HYPERLINK</w:instrText>
      </w:r>
      <w:r w:rsidR="00F31B88" w:rsidRPr="00BC5B04">
        <w:rPr>
          <w:rStyle w:val="a8"/>
          <w:bCs/>
          <w:color w:val="000000" w:themeColor="text1"/>
          <w:sz w:val="28"/>
          <w:szCs w:val="28"/>
        </w:rPr>
        <w:instrText xml:space="preserve"> "</w:instrText>
      </w:r>
      <w:r w:rsidR="00F31B88">
        <w:rPr>
          <w:rStyle w:val="a8"/>
          <w:bCs/>
          <w:color w:val="000000" w:themeColor="text1"/>
          <w:sz w:val="28"/>
          <w:szCs w:val="28"/>
          <w:lang w:val="en-US"/>
        </w:rPr>
        <w:instrText>https</w:instrText>
      </w:r>
      <w:r w:rsidR="00F31B88" w:rsidRPr="00BC5B04">
        <w:rPr>
          <w:rStyle w:val="a8"/>
          <w:bCs/>
          <w:color w:val="000000" w:themeColor="text1"/>
          <w:sz w:val="28"/>
          <w:szCs w:val="28"/>
        </w:rPr>
        <w:instrText>://</w:instrText>
      </w:r>
      <w:r w:rsidR="00F31B88">
        <w:rPr>
          <w:rStyle w:val="a8"/>
          <w:bCs/>
          <w:color w:val="000000" w:themeColor="text1"/>
          <w:sz w:val="28"/>
          <w:szCs w:val="28"/>
          <w:lang w:val="en-US"/>
        </w:rPr>
        <w:instrText>www</w:instrText>
      </w:r>
      <w:r w:rsidR="00F31B88" w:rsidRPr="00BC5B04">
        <w:rPr>
          <w:rStyle w:val="a8"/>
          <w:bCs/>
          <w:color w:val="000000" w:themeColor="text1"/>
          <w:sz w:val="28"/>
          <w:szCs w:val="28"/>
        </w:rPr>
        <w:instrText>.</w:instrText>
      </w:r>
      <w:r w:rsidR="00F31B88">
        <w:rPr>
          <w:rStyle w:val="a8"/>
          <w:bCs/>
          <w:color w:val="000000" w:themeColor="text1"/>
          <w:sz w:val="28"/>
          <w:szCs w:val="28"/>
          <w:lang w:val="en-US"/>
        </w:rPr>
        <w:instrText>geeksforgeeks</w:instrText>
      </w:r>
      <w:r w:rsidR="00F31B88" w:rsidRPr="00BC5B04">
        <w:rPr>
          <w:rStyle w:val="a8"/>
          <w:bCs/>
          <w:color w:val="000000" w:themeColor="text1"/>
          <w:sz w:val="28"/>
          <w:szCs w:val="28"/>
        </w:rPr>
        <w:instrText>.</w:instrText>
      </w:r>
      <w:r w:rsidR="00F31B88">
        <w:rPr>
          <w:rStyle w:val="a8"/>
          <w:bCs/>
          <w:color w:val="000000" w:themeColor="text1"/>
          <w:sz w:val="28"/>
          <w:szCs w:val="28"/>
          <w:lang w:val="en-US"/>
        </w:rPr>
        <w:instrText>org</w:instrText>
      </w:r>
      <w:r w:rsidR="00F31B88" w:rsidRPr="00BC5B04">
        <w:rPr>
          <w:rStyle w:val="a8"/>
          <w:bCs/>
          <w:color w:val="000000" w:themeColor="text1"/>
          <w:sz w:val="28"/>
          <w:szCs w:val="28"/>
        </w:rPr>
        <w:instrText>/</w:instrText>
      </w:r>
      <w:r w:rsidR="00F31B88">
        <w:rPr>
          <w:rStyle w:val="a8"/>
          <w:bCs/>
          <w:color w:val="000000" w:themeColor="text1"/>
          <w:sz w:val="28"/>
          <w:szCs w:val="28"/>
          <w:lang w:val="en-US"/>
        </w:rPr>
        <w:instrText>quick</w:instrText>
      </w:r>
      <w:r w:rsidR="00F31B88" w:rsidRPr="00BC5B04">
        <w:rPr>
          <w:rStyle w:val="a8"/>
          <w:bCs/>
          <w:color w:val="000000" w:themeColor="text1"/>
          <w:sz w:val="28"/>
          <w:szCs w:val="28"/>
        </w:rPr>
        <w:instrText>-</w:instrText>
      </w:r>
      <w:r w:rsidR="00F31B88">
        <w:rPr>
          <w:rStyle w:val="a8"/>
          <w:bCs/>
          <w:color w:val="000000" w:themeColor="text1"/>
          <w:sz w:val="28"/>
          <w:szCs w:val="28"/>
          <w:lang w:val="en-US"/>
        </w:rPr>
        <w:instrText>sort</w:instrText>
      </w:r>
      <w:r w:rsidR="00F31B88" w:rsidRPr="00BC5B04">
        <w:rPr>
          <w:rStyle w:val="a8"/>
          <w:bCs/>
          <w:color w:val="000000" w:themeColor="text1"/>
          <w:sz w:val="28"/>
          <w:szCs w:val="28"/>
        </w:rPr>
        <w:instrText>-</w:instrText>
      </w:r>
      <w:r w:rsidR="00F31B88">
        <w:rPr>
          <w:rStyle w:val="a8"/>
          <w:bCs/>
          <w:color w:val="000000" w:themeColor="text1"/>
          <w:sz w:val="28"/>
          <w:szCs w:val="28"/>
          <w:lang w:val="en-US"/>
        </w:rPr>
        <w:instrText>algorithm</w:instrText>
      </w:r>
      <w:r w:rsidR="00F31B88" w:rsidRPr="00BC5B04">
        <w:rPr>
          <w:rStyle w:val="a8"/>
          <w:bCs/>
          <w:color w:val="000000" w:themeColor="text1"/>
          <w:sz w:val="28"/>
          <w:szCs w:val="28"/>
        </w:rPr>
        <w:instrText xml:space="preserve">/" </w:instrText>
      </w:r>
      <w:r w:rsidR="00F31B88">
        <w:rPr>
          <w:rStyle w:val="a8"/>
          <w:bCs/>
          <w:color w:val="000000" w:themeColor="text1"/>
          <w:sz w:val="28"/>
          <w:szCs w:val="28"/>
          <w:lang w:val="en-US"/>
        </w:rPr>
        <w:fldChar w:fldCharType="separate"/>
      </w:r>
      <w:r w:rsidR="00E900D4" w:rsidRPr="0027233C">
        <w:rPr>
          <w:rStyle w:val="a8"/>
          <w:bCs/>
          <w:color w:val="000000" w:themeColor="text1"/>
          <w:sz w:val="28"/>
          <w:szCs w:val="28"/>
          <w:lang w:val="en-US"/>
        </w:rPr>
        <w:t>https</w:t>
      </w:r>
      <w:r w:rsidR="00E900D4" w:rsidRPr="0027233C">
        <w:rPr>
          <w:rStyle w:val="a8"/>
          <w:bCs/>
          <w:color w:val="000000" w:themeColor="text1"/>
          <w:sz w:val="28"/>
          <w:szCs w:val="28"/>
        </w:rPr>
        <w:t>://</w:t>
      </w:r>
      <w:r w:rsidR="00E900D4" w:rsidRPr="0027233C">
        <w:rPr>
          <w:rStyle w:val="a8"/>
          <w:bCs/>
          <w:color w:val="000000" w:themeColor="text1"/>
          <w:sz w:val="28"/>
          <w:szCs w:val="28"/>
          <w:lang w:val="en-US"/>
        </w:rPr>
        <w:t>www</w:t>
      </w:r>
      <w:r w:rsidR="00E900D4" w:rsidRPr="0027233C">
        <w:rPr>
          <w:rStyle w:val="a8"/>
          <w:bCs/>
          <w:color w:val="000000" w:themeColor="text1"/>
          <w:sz w:val="28"/>
          <w:szCs w:val="28"/>
        </w:rPr>
        <w:t>.</w:t>
      </w:r>
      <w:proofErr w:type="spellStart"/>
      <w:r w:rsidR="00E900D4" w:rsidRPr="0027233C">
        <w:rPr>
          <w:rStyle w:val="a8"/>
          <w:bCs/>
          <w:color w:val="000000" w:themeColor="text1"/>
          <w:sz w:val="28"/>
          <w:szCs w:val="28"/>
          <w:lang w:val="en-US"/>
        </w:rPr>
        <w:t>geeksforgeeks</w:t>
      </w:r>
      <w:proofErr w:type="spellEnd"/>
      <w:r w:rsidR="00E900D4" w:rsidRPr="0027233C">
        <w:rPr>
          <w:rStyle w:val="a8"/>
          <w:bCs/>
          <w:color w:val="000000" w:themeColor="text1"/>
          <w:sz w:val="28"/>
          <w:szCs w:val="28"/>
        </w:rPr>
        <w:t>.</w:t>
      </w:r>
      <w:r w:rsidR="00E900D4" w:rsidRPr="0027233C">
        <w:rPr>
          <w:rStyle w:val="a8"/>
          <w:bCs/>
          <w:color w:val="000000" w:themeColor="text1"/>
          <w:sz w:val="28"/>
          <w:szCs w:val="28"/>
          <w:lang w:val="en-US"/>
        </w:rPr>
        <w:t>org</w:t>
      </w:r>
      <w:r w:rsidR="00E900D4" w:rsidRPr="0027233C">
        <w:rPr>
          <w:rStyle w:val="a8"/>
          <w:bCs/>
          <w:color w:val="000000" w:themeColor="text1"/>
          <w:sz w:val="28"/>
          <w:szCs w:val="28"/>
        </w:rPr>
        <w:t>/</w:t>
      </w:r>
      <w:r w:rsidR="00E900D4" w:rsidRPr="0027233C">
        <w:rPr>
          <w:rStyle w:val="a8"/>
          <w:bCs/>
          <w:color w:val="000000" w:themeColor="text1"/>
          <w:sz w:val="28"/>
          <w:szCs w:val="28"/>
          <w:lang w:val="en-US"/>
        </w:rPr>
        <w:t>quick</w:t>
      </w:r>
      <w:r w:rsidR="00E900D4" w:rsidRPr="0027233C">
        <w:rPr>
          <w:rStyle w:val="a8"/>
          <w:bCs/>
          <w:color w:val="000000" w:themeColor="text1"/>
          <w:sz w:val="28"/>
          <w:szCs w:val="28"/>
        </w:rPr>
        <w:t>-</w:t>
      </w:r>
      <w:r w:rsidR="00E900D4" w:rsidRPr="0027233C">
        <w:rPr>
          <w:rStyle w:val="a8"/>
          <w:bCs/>
          <w:color w:val="000000" w:themeColor="text1"/>
          <w:sz w:val="28"/>
          <w:szCs w:val="28"/>
          <w:lang w:val="en-US"/>
        </w:rPr>
        <w:t>sort</w:t>
      </w:r>
      <w:r w:rsidR="00E900D4" w:rsidRPr="0027233C">
        <w:rPr>
          <w:rStyle w:val="a8"/>
          <w:bCs/>
          <w:color w:val="000000" w:themeColor="text1"/>
          <w:sz w:val="28"/>
          <w:szCs w:val="28"/>
        </w:rPr>
        <w:t>-</w:t>
      </w:r>
      <w:r w:rsidR="00E900D4" w:rsidRPr="0027233C">
        <w:rPr>
          <w:rStyle w:val="a8"/>
          <w:bCs/>
          <w:color w:val="000000" w:themeColor="text1"/>
          <w:sz w:val="28"/>
          <w:szCs w:val="28"/>
          <w:lang w:val="en-US"/>
        </w:rPr>
        <w:t>algorithm</w:t>
      </w:r>
      <w:r w:rsidR="00E900D4" w:rsidRPr="0027233C">
        <w:rPr>
          <w:rStyle w:val="a8"/>
          <w:bCs/>
          <w:color w:val="000000" w:themeColor="text1"/>
          <w:sz w:val="28"/>
          <w:szCs w:val="28"/>
        </w:rPr>
        <w:t>/</w:t>
      </w:r>
      <w:r w:rsidR="00F31B88">
        <w:rPr>
          <w:rStyle w:val="a8"/>
          <w:bCs/>
          <w:color w:val="000000" w:themeColor="text1"/>
          <w:sz w:val="28"/>
          <w:szCs w:val="28"/>
        </w:rPr>
        <w:fldChar w:fldCharType="end"/>
      </w:r>
      <w:r w:rsidRPr="0027233C">
        <w:rPr>
          <w:rStyle w:val="a8"/>
          <w:bCs/>
          <w:color w:val="000000" w:themeColor="text1"/>
          <w:sz w:val="28"/>
          <w:szCs w:val="28"/>
          <w:u w:val="none"/>
        </w:rPr>
        <w:t xml:space="preserve"> (дата обращения: 25.06.2024)</w:t>
      </w:r>
    </w:p>
    <w:p w:rsidR="00470EAA" w:rsidRPr="0027233C" w:rsidRDefault="00470EAA" w:rsidP="00E900D4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2723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:rsidR="00470EAA" w:rsidRPr="0027233C" w:rsidRDefault="00470EAA" w:rsidP="00470EAA">
      <w:pPr>
        <w:pStyle w:val="a7"/>
        <w:shd w:val="clear" w:color="auto" w:fill="FFFFFF"/>
        <w:spacing w:before="0" w:beforeAutospacing="0" w:after="0" w:afterAutospacing="0" w:line="360" w:lineRule="auto"/>
        <w:ind w:left="644"/>
        <w:jc w:val="center"/>
        <w:textAlignment w:val="baseline"/>
        <w:outlineLvl w:val="0"/>
        <w:rPr>
          <w:b/>
          <w:bCs/>
          <w:color w:val="000000" w:themeColor="text1"/>
          <w:sz w:val="28"/>
          <w:szCs w:val="28"/>
        </w:rPr>
      </w:pPr>
      <w:bookmarkStart w:id="36" w:name="_Toc170289489"/>
      <w:bookmarkStart w:id="37" w:name="_Toc175694918"/>
      <w:bookmarkStart w:id="38" w:name="_Toc175695407"/>
      <w:r w:rsidRPr="0027233C">
        <w:rPr>
          <w:b/>
          <w:bCs/>
          <w:color w:val="000000" w:themeColor="text1"/>
          <w:sz w:val="28"/>
          <w:szCs w:val="28"/>
        </w:rPr>
        <w:lastRenderedPageBreak/>
        <w:t xml:space="preserve">ПРИЛОЖЕНИЕ </w:t>
      </w:r>
      <w:bookmarkEnd w:id="36"/>
      <w:r w:rsidR="00E900D4" w:rsidRPr="0027233C">
        <w:rPr>
          <w:b/>
          <w:bCs/>
          <w:color w:val="000000" w:themeColor="text1"/>
          <w:sz w:val="28"/>
          <w:szCs w:val="28"/>
        </w:rPr>
        <w:t>А</w:t>
      </w:r>
      <w:bookmarkEnd w:id="37"/>
      <w:bookmarkEnd w:id="38"/>
    </w:p>
    <w:p w:rsidR="00470EAA" w:rsidRPr="0027233C" w:rsidRDefault="00470EAA" w:rsidP="00470EAA">
      <w:pPr>
        <w:pStyle w:val="a7"/>
        <w:shd w:val="clear" w:color="auto" w:fill="FFFFFF"/>
        <w:spacing w:before="0" w:beforeAutospacing="0" w:after="0" w:afterAutospacing="0" w:line="360" w:lineRule="auto"/>
        <w:ind w:left="644"/>
        <w:jc w:val="center"/>
        <w:textAlignment w:val="baseline"/>
        <w:rPr>
          <w:b/>
          <w:bCs/>
          <w:color w:val="000000" w:themeColor="text1"/>
          <w:sz w:val="28"/>
          <w:szCs w:val="28"/>
        </w:rPr>
      </w:pPr>
      <w:r w:rsidRPr="0027233C">
        <w:rPr>
          <w:b/>
          <w:bCs/>
          <w:color w:val="000000" w:themeColor="text1"/>
          <w:sz w:val="28"/>
          <w:szCs w:val="28"/>
        </w:rPr>
        <w:t xml:space="preserve">Код </w:t>
      </w:r>
      <w:r w:rsidR="00AE5017" w:rsidRPr="0027233C">
        <w:rPr>
          <w:b/>
          <w:bCs/>
          <w:color w:val="000000" w:themeColor="text1"/>
          <w:sz w:val="28"/>
          <w:szCs w:val="28"/>
        </w:rPr>
        <w:t xml:space="preserve">быстрой </w:t>
      </w:r>
      <w:r w:rsidRPr="0027233C">
        <w:rPr>
          <w:b/>
          <w:bCs/>
          <w:color w:val="000000" w:themeColor="text1"/>
          <w:sz w:val="28"/>
          <w:szCs w:val="28"/>
        </w:rPr>
        <w:t>сортировки С++</w:t>
      </w:r>
    </w:p>
    <w:p w:rsidR="00470EAA" w:rsidRPr="0027233C" w:rsidRDefault="00470EAA" w:rsidP="00470EAA">
      <w:pPr>
        <w:pStyle w:val="a7"/>
        <w:shd w:val="clear" w:color="auto" w:fill="FFFFFF"/>
        <w:spacing w:before="0" w:beforeAutospacing="0" w:after="0" w:afterAutospacing="0" w:line="360" w:lineRule="auto"/>
        <w:ind w:left="644"/>
        <w:jc w:val="right"/>
        <w:textAlignment w:val="baseline"/>
        <w:rPr>
          <w:b/>
          <w:bCs/>
          <w:color w:val="000000" w:themeColor="text1"/>
          <w:sz w:val="28"/>
          <w:szCs w:val="28"/>
        </w:rPr>
      </w:pPr>
    </w:p>
    <w:p w:rsidR="00AE5017" w:rsidRPr="0027233C" w:rsidRDefault="00AE5017" w:rsidP="00AE5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include</w:t>
      </w:r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iostream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AE5017" w:rsidRPr="0027233C" w:rsidRDefault="00AE5017" w:rsidP="00AE5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5017" w:rsidRPr="0027233C" w:rsidRDefault="00AE5017" w:rsidP="00AE5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namespace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AE5017" w:rsidRPr="0027233C" w:rsidRDefault="00AE5017" w:rsidP="00AE5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E5017" w:rsidRPr="0027233C" w:rsidRDefault="00AE5017" w:rsidP="00AE5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quickSort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*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startIndex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endIndex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:rsidR="00AE5017" w:rsidRPr="0027233C" w:rsidRDefault="00AE5017" w:rsidP="00AE5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E5017" w:rsidRPr="0027233C" w:rsidRDefault="00AE5017" w:rsidP="00AE5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startIndex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endIndex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:rsidR="00AE5017" w:rsidRPr="0027233C" w:rsidRDefault="00AE5017" w:rsidP="00AE5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leftIndex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startIndex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rightIndex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endIndex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AE5017" w:rsidRPr="0027233C" w:rsidRDefault="00AE5017" w:rsidP="00AE5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pivotElem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[(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leftIndex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rightIndex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/ 2];</w:t>
      </w:r>
    </w:p>
    <w:p w:rsidR="00AE5017" w:rsidRPr="0027233C" w:rsidRDefault="00AE5017" w:rsidP="00AE5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E5017" w:rsidRPr="0027233C" w:rsidRDefault="00AE5017" w:rsidP="00AE5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</w:p>
    <w:p w:rsidR="00AE5017" w:rsidRPr="0027233C" w:rsidRDefault="00AE5017" w:rsidP="00AE5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leftIndex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&lt;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pivotElem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leftIndex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++;</w:t>
      </w:r>
    </w:p>
    <w:p w:rsidR="00AE5017" w:rsidRPr="0027233C" w:rsidRDefault="00AE5017" w:rsidP="00AE5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rightIndex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&gt;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pivotElem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rightIndex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--;</w:t>
      </w:r>
    </w:p>
    <w:p w:rsidR="00AE5017" w:rsidRPr="0027233C" w:rsidRDefault="00AE5017" w:rsidP="00AE5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E5017" w:rsidRPr="0027233C" w:rsidRDefault="00AE5017" w:rsidP="00AE5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leftIndex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&lt;=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rightIndex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:rsidR="00AE5017" w:rsidRPr="0027233C" w:rsidRDefault="00AE5017" w:rsidP="00AE5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leftIndex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:rsidR="00AE5017" w:rsidRPr="0027233C" w:rsidRDefault="00AE5017" w:rsidP="00AE5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leftIndex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++] =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rightIndex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:rsidR="00AE5017" w:rsidRPr="0027233C" w:rsidRDefault="00AE5017" w:rsidP="00AE5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rightIndex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--] =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AE5017" w:rsidRPr="0027233C" w:rsidRDefault="00AE5017" w:rsidP="00AE5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AE5017" w:rsidRPr="0027233C" w:rsidRDefault="00AE5017" w:rsidP="00AE5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E5017" w:rsidRPr="0027233C" w:rsidRDefault="00AE5017" w:rsidP="00AE5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 while (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leftIndex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rightIndex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AE5017" w:rsidRPr="0027233C" w:rsidRDefault="00AE5017" w:rsidP="00AE5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quickSort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startIndex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rightIndex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AE5017" w:rsidRPr="0027233C" w:rsidRDefault="00AE5017" w:rsidP="00AE5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quickSort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leftIndex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endIndex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AE5017" w:rsidRPr="0027233C" w:rsidRDefault="00AE5017" w:rsidP="00AE5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AE5017" w:rsidRPr="0027233C" w:rsidRDefault="00AE5017" w:rsidP="00AE5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AE5017" w:rsidRPr="0027233C" w:rsidRDefault="00AE5017" w:rsidP="00AE5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AE5017" w:rsidRPr="0027233C" w:rsidRDefault="00AE5017" w:rsidP="00AE5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E5017" w:rsidRPr="0027233C" w:rsidRDefault="00AE5017" w:rsidP="00AE5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main() {</w:t>
      </w:r>
    </w:p>
    <w:p w:rsidR="00AE5017" w:rsidRPr="0027233C" w:rsidRDefault="00AE5017" w:rsidP="00AE5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E5017" w:rsidRPr="0027233C" w:rsidRDefault="00AE5017" w:rsidP="00AE5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system(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chcp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1251 &gt; Null");</w:t>
      </w:r>
    </w:p>
    <w:p w:rsidR="00AE5017" w:rsidRPr="0027233C" w:rsidRDefault="00AE5017" w:rsidP="00AE5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srand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time(0));</w:t>
      </w:r>
    </w:p>
    <w:p w:rsidR="00AE5017" w:rsidRPr="0027233C" w:rsidRDefault="00AE5017" w:rsidP="00AE5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E5017" w:rsidRPr="0027233C" w:rsidRDefault="00AE5017" w:rsidP="00AE5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size = 10;</w:t>
      </w:r>
    </w:p>
    <w:p w:rsidR="00AE5017" w:rsidRPr="0027233C" w:rsidRDefault="00AE5017" w:rsidP="00AE5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E5017" w:rsidRPr="0027233C" w:rsidRDefault="00AE5017" w:rsidP="00AE5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*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[size] {};</w:t>
      </w:r>
    </w:p>
    <w:p w:rsidR="00AE5017" w:rsidRPr="0027233C" w:rsidRDefault="00AE5017" w:rsidP="00AE5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E5017" w:rsidRPr="0027233C" w:rsidRDefault="00AE5017" w:rsidP="00AE5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size;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++) {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= rand() % 101 - 10; }</w:t>
      </w:r>
    </w:p>
    <w:p w:rsidR="00AE5017" w:rsidRPr="0027233C" w:rsidRDefault="00AE5017" w:rsidP="00AE5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E5017" w:rsidRPr="0027233C" w:rsidRDefault="00AE5017" w:rsidP="00AE5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"\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nBefore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sort: ";</w:t>
      </w:r>
    </w:p>
    <w:p w:rsidR="00AE5017" w:rsidRPr="0027233C" w:rsidRDefault="00AE5017" w:rsidP="00AE5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size;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++) {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&lt;&lt; " "; }</w:t>
      </w:r>
    </w:p>
    <w:p w:rsidR="00AE5017" w:rsidRPr="0027233C" w:rsidRDefault="00AE5017" w:rsidP="00AE5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AE5017" w:rsidRPr="0027233C" w:rsidRDefault="00AE5017" w:rsidP="00AE5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E5017" w:rsidRPr="0027233C" w:rsidRDefault="00AE5017" w:rsidP="00AE5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quickSort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0, size - 1);</w:t>
      </w:r>
    </w:p>
    <w:p w:rsidR="00AE5017" w:rsidRPr="0027233C" w:rsidRDefault="00AE5017" w:rsidP="00AE5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E5017" w:rsidRPr="0027233C" w:rsidRDefault="00AE5017" w:rsidP="00AE5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"\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nAfter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sort: ";</w:t>
      </w:r>
    </w:p>
    <w:p w:rsidR="00AE5017" w:rsidRPr="0027233C" w:rsidRDefault="00AE5017" w:rsidP="00AE5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size;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++) {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&lt;&lt; " "; }</w:t>
      </w:r>
    </w:p>
    <w:p w:rsidR="00AE5017" w:rsidRPr="0027233C" w:rsidRDefault="00AE5017" w:rsidP="00AE5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AE5017" w:rsidRPr="0027233C" w:rsidRDefault="00AE5017" w:rsidP="00AE5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E5017" w:rsidRPr="0027233C" w:rsidRDefault="00AE5017" w:rsidP="00AE5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E5017" w:rsidRPr="0027233C" w:rsidRDefault="00AE5017" w:rsidP="00AE5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0;</w:t>
      </w:r>
    </w:p>
    <w:p w:rsidR="00AE5017" w:rsidRPr="0027233C" w:rsidRDefault="00AE5017" w:rsidP="00AE5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E5017" w:rsidRPr="0027233C" w:rsidRDefault="00AE5017" w:rsidP="00AE5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470EAA" w:rsidRPr="0027233C" w:rsidRDefault="00470EAA" w:rsidP="00470EAA">
      <w:pPr>
        <w:pStyle w:val="a7"/>
        <w:shd w:val="clear" w:color="auto" w:fill="FFFFFF"/>
        <w:spacing w:before="0" w:beforeAutospacing="0" w:after="0" w:afterAutospacing="0" w:line="360" w:lineRule="auto"/>
        <w:ind w:left="644"/>
        <w:textAlignment w:val="baseline"/>
        <w:rPr>
          <w:bCs/>
          <w:color w:val="000000" w:themeColor="text1"/>
          <w:sz w:val="28"/>
          <w:szCs w:val="28"/>
          <w:lang w:val="en-US"/>
        </w:rPr>
      </w:pPr>
    </w:p>
    <w:p w:rsidR="00470EAA" w:rsidRPr="0027233C" w:rsidRDefault="00470EAA" w:rsidP="00470EAA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</w:pPr>
      <w:r w:rsidRPr="0027233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br w:type="page"/>
      </w:r>
    </w:p>
    <w:p w:rsidR="00470EAA" w:rsidRPr="0027233C" w:rsidRDefault="00470EAA" w:rsidP="00470EAA">
      <w:pPr>
        <w:pStyle w:val="a7"/>
        <w:shd w:val="clear" w:color="auto" w:fill="FFFFFF"/>
        <w:spacing w:before="0" w:beforeAutospacing="0" w:after="0" w:afterAutospacing="0" w:line="360" w:lineRule="auto"/>
        <w:jc w:val="center"/>
        <w:textAlignment w:val="baseline"/>
        <w:outlineLvl w:val="0"/>
        <w:rPr>
          <w:b/>
          <w:bCs/>
          <w:color w:val="000000" w:themeColor="text1"/>
          <w:sz w:val="28"/>
          <w:szCs w:val="28"/>
          <w:lang w:val="en-US"/>
        </w:rPr>
      </w:pPr>
      <w:bookmarkStart w:id="39" w:name="_Toc170289490"/>
      <w:bookmarkStart w:id="40" w:name="_Toc175694919"/>
      <w:bookmarkStart w:id="41" w:name="_Toc175695408"/>
      <w:r w:rsidRPr="0027233C">
        <w:rPr>
          <w:b/>
          <w:bCs/>
          <w:color w:val="000000" w:themeColor="text1"/>
          <w:sz w:val="28"/>
          <w:szCs w:val="28"/>
        </w:rPr>
        <w:lastRenderedPageBreak/>
        <w:t>ПРИЛОЖЕНИЕ</w:t>
      </w:r>
      <w:r w:rsidRPr="0027233C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bookmarkEnd w:id="39"/>
      <w:r w:rsidR="00E900D4" w:rsidRPr="0027233C">
        <w:rPr>
          <w:b/>
          <w:bCs/>
          <w:color w:val="000000" w:themeColor="text1"/>
          <w:sz w:val="28"/>
          <w:szCs w:val="28"/>
        </w:rPr>
        <w:t>Б</w:t>
      </w:r>
      <w:bookmarkEnd w:id="40"/>
      <w:bookmarkEnd w:id="41"/>
    </w:p>
    <w:p w:rsidR="00470EAA" w:rsidRPr="0027233C" w:rsidRDefault="00470EAA" w:rsidP="00470EAA">
      <w:pPr>
        <w:pStyle w:val="a7"/>
        <w:shd w:val="clear" w:color="auto" w:fill="FFFFFF"/>
        <w:spacing w:before="0" w:beforeAutospacing="0" w:after="0" w:afterAutospacing="0" w:line="360" w:lineRule="auto"/>
        <w:ind w:left="2832"/>
        <w:textAlignment w:val="baseline"/>
        <w:rPr>
          <w:b/>
          <w:bCs/>
          <w:color w:val="000000" w:themeColor="text1"/>
          <w:sz w:val="28"/>
          <w:szCs w:val="28"/>
          <w:lang w:val="en-US"/>
        </w:rPr>
      </w:pPr>
      <w:r w:rsidRPr="0027233C">
        <w:rPr>
          <w:b/>
          <w:bCs/>
          <w:color w:val="000000" w:themeColor="text1"/>
          <w:sz w:val="28"/>
          <w:szCs w:val="28"/>
        </w:rPr>
        <w:t>Визуализация</w:t>
      </w:r>
      <w:r w:rsidRPr="0027233C">
        <w:rPr>
          <w:b/>
          <w:bCs/>
          <w:color w:val="000000" w:themeColor="text1"/>
          <w:sz w:val="28"/>
          <w:szCs w:val="28"/>
          <w:lang w:val="en-US"/>
        </w:rPr>
        <w:t xml:space="preserve"> SFML - </w:t>
      </w:r>
      <w:r w:rsidRPr="0027233C">
        <w:rPr>
          <w:b/>
          <w:bCs/>
          <w:color w:val="000000" w:themeColor="text1"/>
          <w:sz w:val="28"/>
          <w:szCs w:val="28"/>
        </w:rPr>
        <w:t>код</w:t>
      </w:r>
    </w:p>
    <w:p w:rsidR="00470EAA" w:rsidRPr="0027233C" w:rsidRDefault="00470EAA" w:rsidP="00470EAA">
      <w:pPr>
        <w:pStyle w:val="a7"/>
        <w:shd w:val="clear" w:color="auto" w:fill="FFFFFF"/>
        <w:spacing w:before="0" w:beforeAutospacing="0" w:after="0" w:afterAutospacing="0" w:line="360" w:lineRule="auto"/>
        <w:textAlignment w:val="baseline"/>
        <w:rPr>
          <w:bCs/>
          <w:color w:val="000000" w:themeColor="text1"/>
          <w:sz w:val="28"/>
          <w:szCs w:val="28"/>
          <w:lang w:val="en-US"/>
        </w:rPr>
      </w:pPr>
      <w:r w:rsidRPr="0027233C">
        <w:rPr>
          <w:bCs/>
          <w:color w:val="000000" w:themeColor="text1"/>
          <w:sz w:val="28"/>
          <w:szCs w:val="28"/>
        </w:rPr>
        <w:t>Код</w:t>
      </w:r>
      <w:r w:rsidRPr="0027233C">
        <w:rPr>
          <w:bCs/>
          <w:color w:val="000000" w:themeColor="text1"/>
          <w:sz w:val="28"/>
          <w:szCs w:val="28"/>
          <w:lang w:val="en-US"/>
        </w:rPr>
        <w:t>: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&lt;SFML/Graphics.hpp&gt;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iostream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&lt;vector&gt;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#include &lt;algorithm&gt; 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cmath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constexpr</w:t>
      </w:r>
      <w:proofErr w:type="spellEnd"/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float PI = 3.14159265f;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displayArray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(sf::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RenderWindow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window,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::vector&lt;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&gt;&amp;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::string&amp; label,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::pair&lt;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swapIndices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window.clear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sf::Color::Black);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sf::Font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font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font.loadFromFile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"arialmt.ttf");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sf::Text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labelText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labelText.setFont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font);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labelText.setCharacterSize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20);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labelText.setString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label);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labelText.setFillColor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sf::Color::White);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labelText.setStyle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sf::Text::Bold);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labelText.setPosition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window.getSize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().x -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labelText.getLocalBounds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().width) / 2.f, 10.f);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window.draw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labelText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sf::Text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text.setFont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font);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text.setCharacterSize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20);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text.setFillColor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sf::Color::White);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startX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(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window.getSize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().x -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arr.size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 * 40) / 2.0f; 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startY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100.0f; 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offsetX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40.0f; 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offsetY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30.0f; 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arrowSize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8.0f; 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size_t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arr.size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();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 {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text.setString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to_string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]));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text.setPosition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startX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offsetX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startY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window.draw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text);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swapIndices.first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!= -1 &amp;&amp;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swapIndices.second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!= -1) {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x1 =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startX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swapIndices.first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offsetX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offsetX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 2;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x2 =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startX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swapIndices.second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offsetX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offsetX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 2;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sf::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VertexArray</w:t>
      </w:r>
      <w:proofErr w:type="spellEnd"/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line(sf::Lines, 2);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line[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0].position = sf::Vector2f(x1,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startY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line[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1].position = sf::Vector2f(x2,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startY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angle = atan2(0, x2 - x1);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sf::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ConvexShape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arrow1;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arrow1.setPointCount(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3);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arrow1.setPoint(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0, sf::Vector2f(x1,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startY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arrow1.setPoint(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1, sf::Vector2f(x1 +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arrowSize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cos(angle - PI / 6),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startY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arrowSize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sin(angle - PI / 6)));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arrow1.setPoint(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2, sf::Vector2f(x1 +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arrowSize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cos(angle + PI / 6),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startY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arrowSize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sin(angle + PI / 6)));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arrow1.setFillColor(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sf::Color::Red);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sf::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ConvexShape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arrow2;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arrow2.setPointCount(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3);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arrow2.setPoint(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0, sf::Vector2f(x2,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startY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arrow2.setPoint(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1, sf::Vector2f(x2 -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arrowSize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cos(angle - PI / 6),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startY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arrowSize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sin(angle - PI / 6)));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arrow2.setPoint(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2, sf::Vector2f(x2 -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arrowSize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cos(angle + PI / 6),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startY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arrowSize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sin(angle + PI / 6)));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arrow2.setFillColor(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sf::Color::Red);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window.draw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line);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window.draw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arrow1);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window.draw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arrow2);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window.display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quickSort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::vector&lt;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&gt;&amp;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startIndex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endIndex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sf::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RenderWindow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window) {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startIndex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endIndex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pivot =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endIndex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startIndex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- 1;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j =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startIndex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j &lt;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endIndex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j++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[j] &lt; pivot) {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swap(</w:t>
      </w:r>
      <w:proofErr w:type="spellStart"/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],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[j]);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displayArray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window,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"Sorting...",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make_pair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j));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sf::</w:t>
      </w: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sleep(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sf::milliseconds(1000));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swap(</w:t>
      </w:r>
      <w:proofErr w:type="spellStart"/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+ 1],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endIndex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]);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displayArray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window,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"Sorting...",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make_pair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+ 1,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endIndex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sf::</w:t>
      </w: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sleep(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sf::milliseconds(1000));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quickSort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startIndex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window);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quickSort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+ 2,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endIndex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window);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main() {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sf::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RenderWindow</w:t>
      </w:r>
      <w:proofErr w:type="spellEnd"/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window(sf::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VideoMode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(800, 600), "Quick Sort Visualization");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window.setFramerateLimit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10);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size = 10;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::vector&lt;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  <w:proofErr w:type="spellStart"/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size);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size;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++) {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= rand() % 101 - 15; }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displayArray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window,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"Before Sort",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make_pair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(-1, -1));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sf::</w:t>
      </w: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sleep(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sf::seconds(1));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quickSort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0,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arr.size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- 1, window);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displayArray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window,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"After Sort",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make_pair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(-1, -1));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window.isOpen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()) {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sf::Event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event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window.pollEvent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(event)) {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event.type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sf::Event::Closed) {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window.close</w:t>
      </w:r>
      <w:proofErr w:type="spell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0;</w:t>
      </w:r>
    </w:p>
    <w:p w:rsidR="00E900D4" w:rsidRPr="0027233C" w:rsidRDefault="00E900D4" w:rsidP="00E9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470EAA" w:rsidRPr="0027233C" w:rsidRDefault="00470EAA" w:rsidP="00470EAA">
      <w:pPr>
        <w:pStyle w:val="a7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  <w:lang w:val="en-US"/>
        </w:rPr>
      </w:pPr>
    </w:p>
    <w:p w:rsidR="00470EAA" w:rsidRPr="0027233C" w:rsidRDefault="00470EAA" w:rsidP="00470EA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723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470EAA" w:rsidRPr="0027233C" w:rsidRDefault="00470EAA" w:rsidP="00470EAA">
      <w:pPr>
        <w:pStyle w:val="a7"/>
        <w:shd w:val="clear" w:color="auto" w:fill="FFFFFF"/>
        <w:spacing w:before="0" w:beforeAutospacing="0" w:after="0" w:afterAutospacing="0" w:line="360" w:lineRule="auto"/>
        <w:jc w:val="center"/>
        <w:textAlignment w:val="baseline"/>
        <w:outlineLvl w:val="0"/>
        <w:rPr>
          <w:b/>
          <w:bCs/>
          <w:color w:val="000000" w:themeColor="text1"/>
          <w:sz w:val="28"/>
          <w:szCs w:val="28"/>
          <w:lang w:val="en-US"/>
        </w:rPr>
      </w:pPr>
      <w:bookmarkStart w:id="42" w:name="_Toc170289491"/>
      <w:bookmarkStart w:id="43" w:name="_Toc175694920"/>
      <w:bookmarkStart w:id="44" w:name="_Toc175695409"/>
      <w:r w:rsidRPr="0027233C">
        <w:rPr>
          <w:b/>
          <w:bCs/>
          <w:color w:val="000000" w:themeColor="text1"/>
          <w:sz w:val="28"/>
          <w:szCs w:val="28"/>
        </w:rPr>
        <w:lastRenderedPageBreak/>
        <w:t>ПРИЛОЖЕНИЕ</w:t>
      </w:r>
      <w:r w:rsidRPr="0027233C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bookmarkEnd w:id="42"/>
      <w:r w:rsidR="00E900D4" w:rsidRPr="0027233C">
        <w:rPr>
          <w:b/>
          <w:bCs/>
          <w:color w:val="000000" w:themeColor="text1"/>
          <w:sz w:val="28"/>
          <w:szCs w:val="28"/>
        </w:rPr>
        <w:t>В</w:t>
      </w:r>
      <w:bookmarkEnd w:id="43"/>
      <w:bookmarkEnd w:id="44"/>
    </w:p>
    <w:p w:rsidR="00470EAA" w:rsidRPr="0027233C" w:rsidRDefault="00470EAA" w:rsidP="00470EAA">
      <w:pPr>
        <w:pStyle w:val="a7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b/>
          <w:bCs/>
          <w:color w:val="000000" w:themeColor="text1"/>
          <w:sz w:val="28"/>
          <w:szCs w:val="28"/>
          <w:lang w:val="en-US"/>
        </w:rPr>
      </w:pPr>
      <w:r w:rsidRPr="0027233C">
        <w:rPr>
          <w:b/>
          <w:bCs/>
          <w:color w:val="000000" w:themeColor="text1"/>
          <w:sz w:val="28"/>
          <w:szCs w:val="28"/>
        </w:rPr>
        <w:t>Визуализация</w:t>
      </w:r>
      <w:r w:rsidRPr="0027233C">
        <w:rPr>
          <w:b/>
          <w:bCs/>
          <w:color w:val="000000" w:themeColor="text1"/>
          <w:sz w:val="28"/>
          <w:szCs w:val="28"/>
          <w:lang w:val="en-US"/>
        </w:rPr>
        <w:t xml:space="preserve"> SFML</w:t>
      </w:r>
    </w:p>
    <w:p w:rsidR="00470EAA" w:rsidRPr="0027233C" w:rsidRDefault="00470EAA" w:rsidP="00470EAA">
      <w:pPr>
        <w:pStyle w:val="a7"/>
        <w:shd w:val="clear" w:color="auto" w:fill="FFFFFF"/>
        <w:spacing w:before="0" w:beforeAutospacing="0" w:after="0" w:afterAutospacing="0" w:line="360" w:lineRule="auto"/>
        <w:textAlignment w:val="baseline"/>
        <w:rPr>
          <w:bCs/>
          <w:color w:val="000000" w:themeColor="text1"/>
          <w:sz w:val="28"/>
          <w:szCs w:val="28"/>
          <w:lang w:val="en-US"/>
        </w:rPr>
      </w:pPr>
    </w:p>
    <w:p w:rsidR="00470EAA" w:rsidRPr="0027233C" w:rsidRDefault="00E900D4" w:rsidP="00470EAA">
      <w:pPr>
        <w:pStyle w:val="a7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bCs/>
          <w:color w:val="000000" w:themeColor="text1"/>
          <w:sz w:val="28"/>
          <w:szCs w:val="28"/>
          <w:lang w:val="en-US"/>
        </w:rPr>
      </w:pPr>
      <w:r w:rsidRPr="0027233C">
        <w:rPr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4696244" cy="3797935"/>
            <wp:effectExtent l="0" t="0" r="9525" b="0"/>
            <wp:docPr id="3" name="Рисунок 3" descr="C:\Users\Alex\Pictures\Screenshots\Снимок экрана (7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Pictures\Screenshots\Снимок экрана (77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743" cy="380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EAA" w:rsidRPr="0027233C" w:rsidRDefault="00470EAA" w:rsidP="00470EAA">
      <w:pPr>
        <w:pStyle w:val="a7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bCs/>
          <w:i/>
          <w:color w:val="000000" w:themeColor="text1"/>
          <w:sz w:val="28"/>
          <w:szCs w:val="28"/>
        </w:rPr>
      </w:pPr>
      <w:r w:rsidRPr="0027233C">
        <w:rPr>
          <w:bCs/>
          <w:i/>
          <w:color w:val="000000" w:themeColor="text1"/>
          <w:sz w:val="28"/>
          <w:szCs w:val="28"/>
        </w:rPr>
        <w:t>Рисунок 1 – изначальный массив</w:t>
      </w:r>
    </w:p>
    <w:p w:rsidR="00470EAA" w:rsidRPr="0027233C" w:rsidRDefault="00E900D4" w:rsidP="00470EAA">
      <w:pPr>
        <w:pStyle w:val="a7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bCs/>
          <w:color w:val="000000" w:themeColor="text1"/>
          <w:sz w:val="28"/>
          <w:szCs w:val="28"/>
          <w:lang w:val="en-US"/>
        </w:rPr>
      </w:pPr>
      <w:r w:rsidRPr="0027233C">
        <w:rPr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4496200" cy="3636156"/>
            <wp:effectExtent l="0" t="0" r="0" b="2540"/>
            <wp:docPr id="6" name="Рисунок 6" descr="C:\Users\Alex\Pictures\Screenshots\Снимок экрана (7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Pictures\Screenshots\Снимок экрана (77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696" cy="3639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EAA" w:rsidRPr="0027233C" w:rsidRDefault="00470EAA" w:rsidP="00470EAA">
      <w:pPr>
        <w:pStyle w:val="a7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bCs/>
          <w:i/>
          <w:color w:val="000000" w:themeColor="text1"/>
          <w:sz w:val="28"/>
          <w:szCs w:val="28"/>
        </w:rPr>
      </w:pPr>
      <w:r w:rsidRPr="0027233C">
        <w:rPr>
          <w:bCs/>
          <w:i/>
          <w:color w:val="000000" w:themeColor="text1"/>
          <w:sz w:val="28"/>
          <w:szCs w:val="28"/>
        </w:rPr>
        <w:t xml:space="preserve">Рисунок 2 – </w:t>
      </w:r>
      <w:r w:rsidR="00E900D4" w:rsidRPr="0027233C">
        <w:rPr>
          <w:bCs/>
          <w:i/>
          <w:color w:val="000000" w:themeColor="text1"/>
          <w:sz w:val="28"/>
          <w:szCs w:val="28"/>
        </w:rPr>
        <w:t>процесс сортировки массива</w:t>
      </w:r>
    </w:p>
    <w:p w:rsidR="00E900D4" w:rsidRPr="0027233C" w:rsidRDefault="00E900D4" w:rsidP="00470EAA">
      <w:pPr>
        <w:pStyle w:val="a7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bCs/>
          <w:i/>
          <w:color w:val="000000" w:themeColor="text1"/>
          <w:sz w:val="28"/>
          <w:szCs w:val="28"/>
        </w:rPr>
      </w:pPr>
      <w:r w:rsidRPr="0027233C">
        <w:rPr>
          <w:bCs/>
          <w:i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4129896" cy="3322369"/>
            <wp:effectExtent l="0" t="0" r="4445" b="0"/>
            <wp:docPr id="7" name="Рисунок 7" descr="C:\Users\Alex\Pictures\Screenshots\Снимок экрана (7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Pictures\Screenshots\Снимок экрана (780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283" cy="333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0D4" w:rsidRPr="0027233C" w:rsidRDefault="00E900D4" w:rsidP="00E900D4">
      <w:pPr>
        <w:pStyle w:val="a7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bCs/>
          <w:i/>
          <w:color w:val="000000" w:themeColor="text1"/>
          <w:sz w:val="28"/>
          <w:szCs w:val="28"/>
        </w:rPr>
      </w:pPr>
      <w:r w:rsidRPr="0027233C">
        <w:rPr>
          <w:bCs/>
          <w:i/>
          <w:color w:val="000000" w:themeColor="text1"/>
          <w:sz w:val="28"/>
          <w:szCs w:val="28"/>
        </w:rPr>
        <w:t>Рисунок 2.1 – процесс сортировки массива</w:t>
      </w:r>
    </w:p>
    <w:p w:rsidR="00E900D4" w:rsidRPr="0027233C" w:rsidRDefault="00E900D4" w:rsidP="00E900D4">
      <w:pPr>
        <w:pStyle w:val="a7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bCs/>
          <w:i/>
          <w:color w:val="000000" w:themeColor="text1"/>
          <w:sz w:val="28"/>
          <w:szCs w:val="28"/>
        </w:rPr>
      </w:pPr>
      <w:r w:rsidRPr="0027233C">
        <w:rPr>
          <w:bCs/>
          <w:i/>
          <w:noProof/>
          <w:color w:val="000000" w:themeColor="text1"/>
          <w:sz w:val="28"/>
          <w:szCs w:val="28"/>
        </w:rPr>
        <w:drawing>
          <wp:inline distT="0" distB="0" distL="0" distR="0">
            <wp:extent cx="4213659" cy="3399009"/>
            <wp:effectExtent l="0" t="0" r="0" b="0"/>
            <wp:docPr id="10" name="Рисунок 10" descr="C:\Users\Alex\Pictures\Screenshots\Снимок экрана (7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Pictures\Screenshots\Снимок экрана (78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617" cy="341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0D4" w:rsidRPr="0027233C" w:rsidRDefault="00E900D4" w:rsidP="00E900D4">
      <w:pPr>
        <w:pStyle w:val="a7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bCs/>
          <w:i/>
          <w:color w:val="000000" w:themeColor="text1"/>
          <w:sz w:val="28"/>
          <w:szCs w:val="28"/>
        </w:rPr>
      </w:pPr>
      <w:r w:rsidRPr="0027233C">
        <w:rPr>
          <w:bCs/>
          <w:i/>
          <w:color w:val="000000" w:themeColor="text1"/>
          <w:sz w:val="28"/>
          <w:szCs w:val="28"/>
        </w:rPr>
        <w:t>Рисунок 3 – отсортированный массив</w:t>
      </w:r>
    </w:p>
    <w:p w:rsidR="00E900D4" w:rsidRPr="0027233C" w:rsidRDefault="00E900D4" w:rsidP="00E900D4">
      <w:pPr>
        <w:pStyle w:val="a7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bCs/>
          <w:i/>
          <w:color w:val="000000" w:themeColor="text1"/>
          <w:sz w:val="28"/>
          <w:szCs w:val="28"/>
        </w:rPr>
      </w:pPr>
    </w:p>
    <w:p w:rsidR="00E900D4" w:rsidRPr="0027233C" w:rsidRDefault="00E900D4" w:rsidP="00E900D4">
      <w:pPr>
        <w:pStyle w:val="a7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bCs/>
          <w:i/>
          <w:color w:val="000000" w:themeColor="text1"/>
          <w:sz w:val="28"/>
          <w:szCs w:val="28"/>
        </w:rPr>
      </w:pPr>
    </w:p>
    <w:p w:rsidR="00E900D4" w:rsidRPr="0027233C" w:rsidRDefault="00E900D4" w:rsidP="00470EAA">
      <w:pPr>
        <w:pStyle w:val="a7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bCs/>
          <w:i/>
          <w:color w:val="000000" w:themeColor="text1"/>
          <w:sz w:val="28"/>
          <w:szCs w:val="28"/>
        </w:rPr>
      </w:pPr>
    </w:p>
    <w:p w:rsidR="008C70B7" w:rsidRPr="0027233C" w:rsidRDefault="008C70B7" w:rsidP="00470EA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C70B7" w:rsidRPr="0027233C" w:rsidSect="0027233C">
      <w:footerReference w:type="default" r:id="rId15"/>
      <w:footerReference w:type="first" r:id="rId1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B88" w:rsidRDefault="00F31B88">
      <w:pPr>
        <w:spacing w:after="0" w:line="240" w:lineRule="auto"/>
      </w:pPr>
      <w:r>
        <w:separator/>
      </w:r>
    </w:p>
  </w:endnote>
  <w:endnote w:type="continuationSeparator" w:id="0">
    <w:p w:rsidR="00F31B88" w:rsidRDefault="00F31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0673354"/>
      <w:docPartObj>
        <w:docPartGallery w:val="Page Numbers (Bottom of Page)"/>
        <w:docPartUnique/>
      </w:docPartObj>
    </w:sdtPr>
    <w:sdtEndPr/>
    <w:sdtContent>
      <w:p w:rsidR="00C20D9D" w:rsidRDefault="00C20D9D" w:rsidP="0073188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5B04">
          <w:rPr>
            <w:noProof/>
          </w:rPr>
          <w:t>20</w:t>
        </w:r>
        <w:r>
          <w:fldChar w:fldCharType="end"/>
        </w:r>
      </w:p>
    </w:sdtContent>
  </w:sdt>
  <w:p w:rsidR="00C20D9D" w:rsidRDefault="00C20D9D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D9D" w:rsidRDefault="00C20D9D">
    <w:pPr>
      <w:pStyle w:val="a3"/>
    </w:pPr>
  </w:p>
  <w:p w:rsidR="00C20D9D" w:rsidRDefault="00C20D9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B88" w:rsidRDefault="00F31B88">
      <w:pPr>
        <w:spacing w:after="0" w:line="240" w:lineRule="auto"/>
      </w:pPr>
      <w:r>
        <w:separator/>
      </w:r>
    </w:p>
  </w:footnote>
  <w:footnote w:type="continuationSeparator" w:id="0">
    <w:p w:rsidR="00F31B88" w:rsidRDefault="00F31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97162"/>
    <w:multiLevelType w:val="hybridMultilevel"/>
    <w:tmpl w:val="01F450E2"/>
    <w:lvl w:ilvl="0" w:tplc="EF401A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EB135A"/>
    <w:multiLevelType w:val="hybridMultilevel"/>
    <w:tmpl w:val="5C744128"/>
    <w:lvl w:ilvl="0" w:tplc="1E44940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A3240"/>
    <w:multiLevelType w:val="hybridMultilevel"/>
    <w:tmpl w:val="D062B4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208A7"/>
    <w:multiLevelType w:val="hybridMultilevel"/>
    <w:tmpl w:val="61E64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4574A"/>
    <w:multiLevelType w:val="hybridMultilevel"/>
    <w:tmpl w:val="FA902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B5D75"/>
    <w:multiLevelType w:val="hybridMultilevel"/>
    <w:tmpl w:val="56D47512"/>
    <w:lvl w:ilvl="0" w:tplc="EF401A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1134148"/>
    <w:multiLevelType w:val="hybridMultilevel"/>
    <w:tmpl w:val="89B8C4B2"/>
    <w:lvl w:ilvl="0" w:tplc="88327EEA">
      <w:start w:val="1"/>
      <w:numFmt w:val="decimal"/>
      <w:lvlText w:val="%1."/>
      <w:lvlJc w:val="left"/>
      <w:pPr>
        <w:ind w:left="786" w:hanging="360"/>
      </w:pPr>
      <w:rPr>
        <w:rFonts w:eastAsia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8395B"/>
    <w:multiLevelType w:val="hybridMultilevel"/>
    <w:tmpl w:val="B366F094"/>
    <w:lvl w:ilvl="0" w:tplc="05B8BB44">
      <w:start w:val="1"/>
      <w:numFmt w:val="decimal"/>
      <w:lvlText w:val="%1."/>
      <w:lvlJc w:val="left"/>
      <w:pPr>
        <w:ind w:left="1104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7A83269"/>
    <w:multiLevelType w:val="hybridMultilevel"/>
    <w:tmpl w:val="ABB24B32"/>
    <w:lvl w:ilvl="0" w:tplc="86F84D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8134CFE"/>
    <w:multiLevelType w:val="hybridMultilevel"/>
    <w:tmpl w:val="443E8A5A"/>
    <w:lvl w:ilvl="0" w:tplc="A42CA8E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713DD9"/>
    <w:multiLevelType w:val="hybridMultilevel"/>
    <w:tmpl w:val="1034F6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B80FA0"/>
    <w:multiLevelType w:val="hybridMultilevel"/>
    <w:tmpl w:val="895AC062"/>
    <w:lvl w:ilvl="0" w:tplc="EF401A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1A142B"/>
    <w:multiLevelType w:val="multilevel"/>
    <w:tmpl w:val="EE40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BC4E7F"/>
    <w:multiLevelType w:val="hybridMultilevel"/>
    <w:tmpl w:val="828C9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24783"/>
    <w:multiLevelType w:val="hybridMultilevel"/>
    <w:tmpl w:val="3230ED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C02ECE"/>
    <w:multiLevelType w:val="hybridMultilevel"/>
    <w:tmpl w:val="991A18AC"/>
    <w:lvl w:ilvl="0" w:tplc="EF401A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4517674"/>
    <w:multiLevelType w:val="hybridMultilevel"/>
    <w:tmpl w:val="0F78B7A8"/>
    <w:lvl w:ilvl="0" w:tplc="DD92CA94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45F1362"/>
    <w:multiLevelType w:val="hybridMultilevel"/>
    <w:tmpl w:val="A6C0A3F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25E6233D"/>
    <w:multiLevelType w:val="multilevel"/>
    <w:tmpl w:val="48E00FEE"/>
    <w:lvl w:ilvl="0">
      <w:start w:val="2"/>
      <w:numFmt w:val="decimal"/>
      <w:lvlText w:val="%1"/>
      <w:lvlJc w:val="left"/>
      <w:pPr>
        <w:ind w:left="102" w:hanging="521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52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993" w:hanging="52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39" w:hanging="5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86" w:hanging="5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33" w:hanging="5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79" w:hanging="5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26" w:hanging="5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73" w:hanging="521"/>
      </w:pPr>
      <w:rPr>
        <w:rFonts w:hint="default"/>
        <w:lang w:val="ru-RU" w:eastAsia="en-US" w:bidi="ar-SA"/>
      </w:rPr>
    </w:lvl>
  </w:abstractNum>
  <w:abstractNum w:abstractNumId="19" w15:restartNumberingAfterBreak="0">
    <w:nsid w:val="281E43DB"/>
    <w:multiLevelType w:val="hybridMultilevel"/>
    <w:tmpl w:val="CAAA5B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C1E5C"/>
    <w:multiLevelType w:val="multilevel"/>
    <w:tmpl w:val="E97828A6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  <w:sz w:val="32"/>
      </w:rPr>
    </w:lvl>
    <w:lvl w:ilvl="1">
      <w:start w:val="3"/>
      <w:numFmt w:val="decimal"/>
      <w:lvlText w:val="%1.%2"/>
      <w:lvlJc w:val="left"/>
      <w:pPr>
        <w:ind w:left="400" w:hanging="40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32"/>
      </w:rPr>
    </w:lvl>
  </w:abstractNum>
  <w:abstractNum w:abstractNumId="21" w15:restartNumberingAfterBreak="0">
    <w:nsid w:val="2D710807"/>
    <w:multiLevelType w:val="hybridMultilevel"/>
    <w:tmpl w:val="E152C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366700"/>
    <w:multiLevelType w:val="multilevel"/>
    <w:tmpl w:val="542C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AB20A77"/>
    <w:multiLevelType w:val="hybridMultilevel"/>
    <w:tmpl w:val="F6DAB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CB16ED"/>
    <w:multiLevelType w:val="hybridMultilevel"/>
    <w:tmpl w:val="48EA9E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C793C2F"/>
    <w:multiLevelType w:val="hybridMultilevel"/>
    <w:tmpl w:val="D130A3DE"/>
    <w:lvl w:ilvl="0" w:tplc="392A6A8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2B16CE"/>
    <w:multiLevelType w:val="hybridMultilevel"/>
    <w:tmpl w:val="D7BE36E8"/>
    <w:lvl w:ilvl="0" w:tplc="EF401A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4484532"/>
    <w:multiLevelType w:val="hybridMultilevel"/>
    <w:tmpl w:val="85DA6A1A"/>
    <w:lvl w:ilvl="0" w:tplc="36B641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6E50CC1"/>
    <w:multiLevelType w:val="multilevel"/>
    <w:tmpl w:val="EC344B5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29" w15:restartNumberingAfterBreak="0">
    <w:nsid w:val="47803A88"/>
    <w:multiLevelType w:val="hybridMultilevel"/>
    <w:tmpl w:val="594E809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58FF68C6"/>
    <w:multiLevelType w:val="hybridMultilevel"/>
    <w:tmpl w:val="139CA4FE"/>
    <w:lvl w:ilvl="0" w:tplc="413E5F7A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A0E1E56"/>
    <w:multiLevelType w:val="hybridMultilevel"/>
    <w:tmpl w:val="E7542C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5F917CA5"/>
    <w:multiLevelType w:val="hybridMultilevel"/>
    <w:tmpl w:val="98EAB55A"/>
    <w:lvl w:ilvl="0" w:tplc="2592C64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CD0864"/>
    <w:multiLevelType w:val="hybridMultilevel"/>
    <w:tmpl w:val="22183D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E633C0"/>
    <w:multiLevelType w:val="hybridMultilevel"/>
    <w:tmpl w:val="5EFA1230"/>
    <w:lvl w:ilvl="0" w:tplc="33F6DE3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2E71DA"/>
    <w:multiLevelType w:val="hybridMultilevel"/>
    <w:tmpl w:val="DC44BACC"/>
    <w:lvl w:ilvl="0" w:tplc="EF401A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6952B8C"/>
    <w:multiLevelType w:val="hybridMultilevel"/>
    <w:tmpl w:val="425651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D37A92"/>
    <w:multiLevelType w:val="multilevel"/>
    <w:tmpl w:val="0180EB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8" w15:restartNumberingAfterBreak="0">
    <w:nsid w:val="6B614479"/>
    <w:multiLevelType w:val="hybridMultilevel"/>
    <w:tmpl w:val="A828B61A"/>
    <w:lvl w:ilvl="0" w:tplc="EF401A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22E05"/>
    <w:multiLevelType w:val="hybridMultilevel"/>
    <w:tmpl w:val="875C5160"/>
    <w:lvl w:ilvl="0" w:tplc="EF401A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2A1115"/>
    <w:multiLevelType w:val="multilevel"/>
    <w:tmpl w:val="FA3E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5563BE7"/>
    <w:multiLevelType w:val="hybridMultilevel"/>
    <w:tmpl w:val="FFBA10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FA035D"/>
    <w:multiLevelType w:val="hybridMultilevel"/>
    <w:tmpl w:val="6EFA0CB6"/>
    <w:lvl w:ilvl="0" w:tplc="EF401AD2">
      <w:start w:val="1"/>
      <w:numFmt w:val="decimal"/>
      <w:lvlText w:val="%1."/>
      <w:lvlJc w:val="left"/>
      <w:pPr>
        <w:ind w:left="17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43" w15:restartNumberingAfterBreak="0">
    <w:nsid w:val="78453CD7"/>
    <w:multiLevelType w:val="hybridMultilevel"/>
    <w:tmpl w:val="A20AE1DA"/>
    <w:lvl w:ilvl="0" w:tplc="1F9624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3AC8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F68E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242E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3856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D2C7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387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4E21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A4E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9161C16"/>
    <w:multiLevelType w:val="hybridMultilevel"/>
    <w:tmpl w:val="E86E5DE2"/>
    <w:lvl w:ilvl="0" w:tplc="1C4C0BE6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5"/>
  </w:num>
  <w:num w:numId="2">
    <w:abstractNumId w:val="6"/>
  </w:num>
  <w:num w:numId="3">
    <w:abstractNumId w:val="29"/>
  </w:num>
  <w:num w:numId="4">
    <w:abstractNumId w:val="16"/>
  </w:num>
  <w:num w:numId="5">
    <w:abstractNumId w:val="23"/>
  </w:num>
  <w:num w:numId="6">
    <w:abstractNumId w:val="24"/>
  </w:num>
  <w:num w:numId="7">
    <w:abstractNumId w:val="2"/>
  </w:num>
  <w:num w:numId="8">
    <w:abstractNumId w:val="31"/>
  </w:num>
  <w:num w:numId="9">
    <w:abstractNumId w:val="14"/>
  </w:num>
  <w:num w:numId="10">
    <w:abstractNumId w:val="21"/>
  </w:num>
  <w:num w:numId="11">
    <w:abstractNumId w:val="17"/>
  </w:num>
  <w:num w:numId="12">
    <w:abstractNumId w:val="41"/>
  </w:num>
  <w:num w:numId="13">
    <w:abstractNumId w:val="10"/>
  </w:num>
  <w:num w:numId="14">
    <w:abstractNumId w:val="33"/>
  </w:num>
  <w:num w:numId="15">
    <w:abstractNumId w:val="36"/>
  </w:num>
  <w:num w:numId="16">
    <w:abstractNumId w:val="3"/>
  </w:num>
  <w:num w:numId="17">
    <w:abstractNumId w:val="43"/>
  </w:num>
  <w:num w:numId="18">
    <w:abstractNumId w:val="1"/>
  </w:num>
  <w:num w:numId="19">
    <w:abstractNumId w:val="34"/>
  </w:num>
  <w:num w:numId="20">
    <w:abstractNumId w:val="32"/>
  </w:num>
  <w:num w:numId="21">
    <w:abstractNumId w:val="9"/>
  </w:num>
  <w:num w:numId="22">
    <w:abstractNumId w:val="0"/>
  </w:num>
  <w:num w:numId="23">
    <w:abstractNumId w:val="28"/>
  </w:num>
  <w:num w:numId="24">
    <w:abstractNumId w:val="35"/>
  </w:num>
  <w:num w:numId="25">
    <w:abstractNumId w:val="5"/>
  </w:num>
  <w:num w:numId="26">
    <w:abstractNumId w:val="7"/>
  </w:num>
  <w:num w:numId="27">
    <w:abstractNumId w:val="26"/>
  </w:num>
  <w:num w:numId="28">
    <w:abstractNumId w:val="11"/>
  </w:num>
  <w:num w:numId="29">
    <w:abstractNumId w:val="15"/>
  </w:num>
  <w:num w:numId="30">
    <w:abstractNumId w:val="38"/>
  </w:num>
  <w:num w:numId="31">
    <w:abstractNumId w:val="42"/>
  </w:num>
  <w:num w:numId="32">
    <w:abstractNumId w:val="39"/>
  </w:num>
  <w:num w:numId="33">
    <w:abstractNumId w:val="19"/>
  </w:num>
  <w:num w:numId="34">
    <w:abstractNumId w:val="13"/>
  </w:num>
  <w:num w:numId="35">
    <w:abstractNumId w:val="30"/>
  </w:num>
  <w:num w:numId="36">
    <w:abstractNumId w:val="37"/>
  </w:num>
  <w:num w:numId="37">
    <w:abstractNumId w:val="27"/>
  </w:num>
  <w:num w:numId="38">
    <w:abstractNumId w:val="44"/>
  </w:num>
  <w:num w:numId="39">
    <w:abstractNumId w:val="8"/>
  </w:num>
  <w:num w:numId="40">
    <w:abstractNumId w:val="40"/>
    <w:lvlOverride w:ilvl="0">
      <w:startOverride w:val="1"/>
    </w:lvlOverride>
  </w:num>
  <w:num w:numId="41">
    <w:abstractNumId w:val="40"/>
    <w:lvlOverride w:ilvl="0">
      <w:startOverride w:val="2"/>
    </w:lvlOverride>
  </w:num>
  <w:num w:numId="42">
    <w:abstractNumId w:val="40"/>
    <w:lvlOverride w:ilvl="0">
      <w:startOverride w:val="3"/>
    </w:lvlOverride>
  </w:num>
  <w:num w:numId="43">
    <w:abstractNumId w:val="40"/>
    <w:lvlOverride w:ilvl="0">
      <w:startOverride w:val="4"/>
    </w:lvlOverride>
  </w:num>
  <w:num w:numId="44">
    <w:abstractNumId w:val="22"/>
  </w:num>
  <w:num w:numId="45">
    <w:abstractNumId w:val="12"/>
  </w:num>
  <w:num w:numId="46">
    <w:abstractNumId w:val="4"/>
  </w:num>
  <w:num w:numId="47">
    <w:abstractNumId w:val="18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727"/>
    <w:rsid w:val="001602FC"/>
    <w:rsid w:val="0027233C"/>
    <w:rsid w:val="003257DB"/>
    <w:rsid w:val="00470EAA"/>
    <w:rsid w:val="004D3093"/>
    <w:rsid w:val="0054681E"/>
    <w:rsid w:val="00617CD4"/>
    <w:rsid w:val="00655291"/>
    <w:rsid w:val="006B44B4"/>
    <w:rsid w:val="00731881"/>
    <w:rsid w:val="007364FB"/>
    <w:rsid w:val="00742E1C"/>
    <w:rsid w:val="007E3A12"/>
    <w:rsid w:val="008767DF"/>
    <w:rsid w:val="008C70B7"/>
    <w:rsid w:val="0094666D"/>
    <w:rsid w:val="009D513F"/>
    <w:rsid w:val="00A243D7"/>
    <w:rsid w:val="00AE5017"/>
    <w:rsid w:val="00B43DB0"/>
    <w:rsid w:val="00B9286D"/>
    <w:rsid w:val="00BA106F"/>
    <w:rsid w:val="00BC5B04"/>
    <w:rsid w:val="00C17CBA"/>
    <w:rsid w:val="00C20D9D"/>
    <w:rsid w:val="00C53FE6"/>
    <w:rsid w:val="00CF3B16"/>
    <w:rsid w:val="00D306A1"/>
    <w:rsid w:val="00D372F9"/>
    <w:rsid w:val="00E37727"/>
    <w:rsid w:val="00E900D4"/>
    <w:rsid w:val="00EB5007"/>
    <w:rsid w:val="00EF0BA1"/>
    <w:rsid w:val="00F3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457CA0-E8CC-43DE-8757-7F6C214F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4FB"/>
  </w:style>
  <w:style w:type="paragraph" w:styleId="1">
    <w:name w:val="heading 1"/>
    <w:basedOn w:val="a"/>
    <w:link w:val="10"/>
    <w:uiPriority w:val="9"/>
    <w:qFormat/>
    <w:rsid w:val="00EF0B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0E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0E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0E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0BA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footer"/>
    <w:basedOn w:val="a"/>
    <w:link w:val="a4"/>
    <w:uiPriority w:val="99"/>
    <w:unhideWhenUsed/>
    <w:rsid w:val="00EF0B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EF0BA1"/>
  </w:style>
  <w:style w:type="paragraph" w:styleId="a5">
    <w:name w:val="List Paragraph"/>
    <w:basedOn w:val="a"/>
    <w:uiPriority w:val="34"/>
    <w:qFormat/>
    <w:rsid w:val="00EF0BA1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EF0B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Normal (Web)"/>
    <w:basedOn w:val="a"/>
    <w:uiPriority w:val="99"/>
    <w:unhideWhenUsed/>
    <w:rsid w:val="00EF0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F0BA1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B43DB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70E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70E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70E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9">
    <w:name w:val="TOC Heading"/>
    <w:basedOn w:val="1"/>
    <w:next w:val="a"/>
    <w:uiPriority w:val="39"/>
    <w:unhideWhenUsed/>
    <w:qFormat/>
    <w:rsid w:val="00470EA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70EAA"/>
    <w:pPr>
      <w:tabs>
        <w:tab w:val="right" w:leader="dot" w:pos="9345"/>
      </w:tabs>
      <w:spacing w:after="100"/>
    </w:pPr>
    <w:rPr>
      <w:rFonts w:ascii="Times New Roman" w:hAnsi="Times New Roman" w:cs="Times New Roman"/>
      <w:bCs/>
      <w:noProof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470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70EAA"/>
    <w:rPr>
      <w:rFonts w:ascii="Tahoma" w:hAnsi="Tahoma" w:cs="Tahoma"/>
      <w:sz w:val="16"/>
      <w:szCs w:val="16"/>
    </w:rPr>
  </w:style>
  <w:style w:type="character" w:styleId="ac">
    <w:name w:val="Emphasis"/>
    <w:basedOn w:val="a0"/>
    <w:uiPriority w:val="20"/>
    <w:qFormat/>
    <w:rsid w:val="00470EAA"/>
    <w:rPr>
      <w:i/>
      <w:iCs/>
    </w:rPr>
  </w:style>
  <w:style w:type="paragraph" w:styleId="ad">
    <w:name w:val="header"/>
    <w:basedOn w:val="a"/>
    <w:link w:val="ae"/>
    <w:uiPriority w:val="99"/>
    <w:unhideWhenUsed/>
    <w:rsid w:val="00470E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70EAA"/>
  </w:style>
  <w:style w:type="character" w:styleId="af">
    <w:name w:val="FollowedHyperlink"/>
    <w:basedOn w:val="a0"/>
    <w:uiPriority w:val="99"/>
    <w:semiHidden/>
    <w:unhideWhenUsed/>
    <w:rsid w:val="00470EAA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70EAA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470EAA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70EAA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gfgeditorthemetextunderline">
    <w:name w:val="gfgeditortheme__textunderline"/>
    <w:basedOn w:val="a0"/>
    <w:rsid w:val="007E3A12"/>
  </w:style>
  <w:style w:type="character" w:styleId="af0">
    <w:name w:val="Strong"/>
    <w:basedOn w:val="a0"/>
    <w:uiPriority w:val="22"/>
    <w:qFormat/>
    <w:rsid w:val="007E3A12"/>
    <w:rPr>
      <w:b/>
      <w:bCs/>
    </w:rPr>
  </w:style>
  <w:style w:type="character" w:customStyle="1" w:styleId="define">
    <w:name w:val="define"/>
    <w:basedOn w:val="a0"/>
    <w:rsid w:val="003257DB"/>
  </w:style>
  <w:style w:type="paragraph" w:styleId="af1">
    <w:name w:val="Body Text"/>
    <w:basedOn w:val="a"/>
    <w:link w:val="af2"/>
    <w:uiPriority w:val="1"/>
    <w:qFormat/>
    <w:rsid w:val="008767D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2">
    <w:name w:val="Основной текст Знак"/>
    <w:basedOn w:val="a0"/>
    <w:link w:val="af1"/>
    <w:uiPriority w:val="1"/>
    <w:rsid w:val="008767D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513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282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11199-EC09-41B3-B031-34FCCBE82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3668</Words>
  <Characters>20908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Lukoil</Company>
  <LinksUpToDate>false</LinksUpToDate>
  <CharactersWithSpaces>24527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12</cp:revision>
  <dcterms:created xsi:type="dcterms:W3CDTF">2024-06-26T16:46:00Z</dcterms:created>
  <dcterms:modified xsi:type="dcterms:W3CDTF">2024-08-28T04:27:00Z</dcterms:modified>
</cp:coreProperties>
</file>