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3E" w:rsidRPr="008673EA" w:rsidRDefault="00BA2C13" w:rsidP="007D2A80">
      <w:pPr>
        <w:adjustRightInd w:val="0"/>
        <w:snapToGrid w:val="0"/>
        <w:spacing w:line="360" w:lineRule="auto"/>
        <w:ind w:leftChars="-3" w:left="-6"/>
        <w:jc w:val="center"/>
        <w:rPr>
          <w:rFonts w:ascii="Times New Roman" w:hAnsi="Times New Roman"/>
        </w:rPr>
      </w:pPr>
      <w:r w:rsidRPr="008673EA">
        <w:rPr>
          <w:rFonts w:ascii="Times New Roman" w:hAnsi="Times New Roman"/>
          <w:position w:val="-28"/>
        </w:rPr>
        <w:object w:dxaOrig="1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139.5pt" o:ole="">
            <v:imagedata r:id="rId5" o:title=""/>
          </v:shape>
          <o:OLEObject Type="Embed" ProgID="Equation.3" ShapeID="_x0000_i1025" DrawAspect="Content" ObjectID="_1470588031" r:id="rId6"/>
        </w:object>
      </w:r>
    </w:p>
    <w:p w:rsidR="00993F3E" w:rsidRPr="007D2A80" w:rsidRDefault="00993F3E" w:rsidP="007D2A80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7D2A80">
        <w:rPr>
          <w:rFonts w:ascii="Times New Roman" w:hAnsi="Times New Roman"/>
          <w:sz w:val="48"/>
          <w:szCs w:val="48"/>
        </w:rPr>
        <w:t>其中：</w:t>
      </w:r>
    </w:p>
    <w:p w:rsidR="00993F3E" w:rsidRPr="00BA2C13" w:rsidRDefault="00BA2C13" w:rsidP="00BA2C13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BA2C13">
        <w:rPr>
          <w:rFonts w:ascii="Times New Roman" w:hAnsi="Times New Roman"/>
          <w:i/>
          <w:sz w:val="48"/>
          <w:szCs w:val="48"/>
        </w:rPr>
        <w:t>E</w:t>
      </w:r>
      <w:r w:rsidRPr="00BA2C13">
        <w:rPr>
          <w:rFonts w:ascii="Times New Roman" w:hAnsi="Times New Roman"/>
          <w:i/>
          <w:sz w:val="48"/>
          <w:szCs w:val="48"/>
          <w:vertAlign w:val="subscript"/>
        </w:rPr>
        <w:t>MU</w:t>
      </w:r>
      <w:r w:rsidRPr="00BA2C13">
        <w:rPr>
          <w:rFonts w:ascii="Times New Roman" w:hAnsi="Times New Roman"/>
          <w:sz w:val="48"/>
          <w:szCs w:val="48"/>
        </w:rPr>
        <w:t>——</w:t>
      </w:r>
      <w:r w:rsidRPr="00BA2C13">
        <w:rPr>
          <w:rFonts w:ascii="Times New Roman" w:hAnsi="Times New Roman" w:hint="eastAsia"/>
          <w:sz w:val="48"/>
          <w:szCs w:val="48"/>
        </w:rPr>
        <w:t>本次</w:t>
      </w:r>
      <w:r w:rsidRPr="00BA2C13">
        <w:rPr>
          <w:rFonts w:ascii="Times New Roman" w:hAnsi="Times New Roman"/>
          <w:sz w:val="48"/>
          <w:szCs w:val="48"/>
        </w:rPr>
        <w:t>赤潮灾害事件的发生，监测部门需要开展的赤潮灾害业务与应急监测费用（元）；</w:t>
      </w:r>
    </w:p>
    <w:p w:rsidR="00993F3E" w:rsidRPr="00BA2C13" w:rsidRDefault="00BA2C13" w:rsidP="00BA2C13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BA2C13">
        <w:rPr>
          <w:rFonts w:ascii="Times New Roman" w:hAnsi="Times New Roman"/>
          <w:i/>
          <w:sz w:val="48"/>
          <w:szCs w:val="48"/>
        </w:rPr>
        <w:t>v</w:t>
      </w:r>
      <w:r w:rsidRPr="00BA2C13">
        <w:rPr>
          <w:rFonts w:ascii="Times New Roman" w:hAnsi="Times New Roman"/>
          <w:sz w:val="48"/>
          <w:szCs w:val="48"/>
          <w:vertAlign w:val="subscript"/>
        </w:rPr>
        <w:t>i</w:t>
      </w:r>
      <w:r w:rsidRPr="00BA2C13">
        <w:rPr>
          <w:rFonts w:ascii="Times New Roman" w:hAnsi="Times New Roman"/>
          <w:sz w:val="48"/>
          <w:szCs w:val="48"/>
        </w:rPr>
        <w:t>——</w:t>
      </w:r>
      <w:r w:rsidRPr="00BA2C13">
        <w:rPr>
          <w:rFonts w:ascii="Times New Roman" w:hAnsi="Times New Roman"/>
          <w:sz w:val="48"/>
          <w:szCs w:val="48"/>
        </w:rPr>
        <w:t>本次赤潮</w:t>
      </w:r>
      <w:r w:rsidRPr="00BA2C13">
        <w:rPr>
          <w:rFonts w:ascii="Times New Roman" w:hAnsi="Times New Roman" w:hint="eastAsia"/>
          <w:sz w:val="48"/>
          <w:szCs w:val="48"/>
        </w:rPr>
        <w:t>事件</w:t>
      </w:r>
      <w:r w:rsidRPr="00BA2C13">
        <w:rPr>
          <w:rFonts w:ascii="Times New Roman" w:hAnsi="Times New Roman"/>
          <w:sz w:val="48"/>
          <w:szCs w:val="48"/>
        </w:rPr>
        <w:t>发生后，第</w:t>
      </w:r>
      <w:proofErr w:type="spellStart"/>
      <w:r w:rsidRPr="00BA2C13">
        <w:rPr>
          <w:rFonts w:ascii="Times New Roman" w:hAnsi="Times New Roman"/>
          <w:sz w:val="48"/>
          <w:szCs w:val="48"/>
        </w:rPr>
        <w:t>i</w:t>
      </w:r>
      <w:proofErr w:type="spellEnd"/>
      <w:proofErr w:type="gramStart"/>
      <w:r w:rsidRPr="00BA2C13">
        <w:rPr>
          <w:rFonts w:ascii="Times New Roman" w:hAnsi="Times New Roman"/>
          <w:sz w:val="48"/>
          <w:szCs w:val="48"/>
        </w:rPr>
        <w:t>个</w:t>
      </w:r>
      <w:proofErr w:type="gramEnd"/>
      <w:r w:rsidRPr="00BA2C13">
        <w:rPr>
          <w:rFonts w:ascii="Times New Roman" w:hAnsi="Times New Roman"/>
          <w:sz w:val="48"/>
          <w:szCs w:val="48"/>
        </w:rPr>
        <w:t>监测站位的平均费用（元），由监测部门统计</w:t>
      </w:r>
      <w:r w:rsidRPr="00BA2C13">
        <w:rPr>
          <w:rFonts w:ascii="Times New Roman" w:hAnsi="Times New Roman" w:hint="eastAsia"/>
          <w:sz w:val="48"/>
          <w:szCs w:val="48"/>
        </w:rPr>
        <w:t>数据</w:t>
      </w:r>
      <w:r w:rsidRPr="00BA2C13">
        <w:rPr>
          <w:rFonts w:ascii="Times New Roman" w:hAnsi="Times New Roman"/>
          <w:sz w:val="48"/>
          <w:szCs w:val="48"/>
        </w:rPr>
        <w:t>提供；</w:t>
      </w:r>
    </w:p>
    <w:p w:rsidR="009D1575" w:rsidRPr="009D1575" w:rsidRDefault="00BA2C13" w:rsidP="00BA2C13">
      <w:pPr>
        <w:adjustRightInd w:val="0"/>
        <w:snapToGrid w:val="0"/>
        <w:spacing w:line="360" w:lineRule="auto"/>
        <w:ind w:leftChars="-405" w:left="1555" w:rightChars="-432" w:right="-907" w:hangingChars="501" w:hanging="2405"/>
        <w:rPr>
          <w:rFonts w:ascii="Times New Roman" w:hAnsi="Times New Roman"/>
          <w:sz w:val="48"/>
          <w:szCs w:val="48"/>
        </w:rPr>
      </w:pPr>
      <w:r w:rsidRPr="00BA2C13">
        <w:rPr>
          <w:rFonts w:ascii="Times New Roman" w:hAnsi="Times New Roman"/>
          <w:i/>
          <w:sz w:val="48"/>
          <w:szCs w:val="48"/>
        </w:rPr>
        <w:t>E</w:t>
      </w:r>
      <w:r w:rsidRPr="00BA2C13">
        <w:rPr>
          <w:rFonts w:ascii="Times New Roman" w:hAnsi="Times New Roman"/>
          <w:i/>
          <w:sz w:val="48"/>
          <w:szCs w:val="48"/>
          <w:vertAlign w:val="subscript"/>
        </w:rPr>
        <w:t>BU</w:t>
      </w:r>
      <w:r w:rsidRPr="00BA2C13">
        <w:rPr>
          <w:rFonts w:ascii="Times New Roman" w:hAnsi="Times New Roman"/>
          <w:sz w:val="48"/>
          <w:szCs w:val="48"/>
        </w:rPr>
        <w:t>——</w:t>
      </w:r>
      <w:r w:rsidRPr="00BA2C13">
        <w:rPr>
          <w:rFonts w:ascii="Times New Roman" w:hAnsi="Times New Roman"/>
          <w:sz w:val="48"/>
          <w:szCs w:val="48"/>
        </w:rPr>
        <w:t>本次赤潮发生后，用于支付船舶租用的费用（元），由监测部门统计分析提供。</w:t>
      </w:r>
      <w:bookmarkStart w:id="0" w:name="_GoBack"/>
      <w:bookmarkEnd w:id="0"/>
    </w:p>
    <w:p w:rsidR="001E24F3" w:rsidRPr="00993F3E" w:rsidRDefault="001E24F3" w:rsidP="007D2A80">
      <w:pPr>
        <w:ind w:leftChars="-1" w:left="681" w:hangingChars="325" w:hanging="683"/>
      </w:pPr>
    </w:p>
    <w:sectPr w:rsidR="001E24F3" w:rsidRPr="00993F3E" w:rsidSect="007D2A80">
      <w:pgSz w:w="11906" w:h="16838"/>
      <w:pgMar w:top="709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6"/>
    <w:rsid w:val="001E24F3"/>
    <w:rsid w:val="0020054C"/>
    <w:rsid w:val="00212266"/>
    <w:rsid w:val="007D2A80"/>
    <w:rsid w:val="00993F3E"/>
    <w:rsid w:val="009D1575"/>
    <w:rsid w:val="00BA2C13"/>
    <w:rsid w:val="00D871A1"/>
    <w:rsid w:val="00E93B58"/>
    <w:rsid w:val="00E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李炳南</dc:creator>
  <cp:lastModifiedBy>李炳南</cp:lastModifiedBy>
  <cp:revision>2</cp:revision>
  <cp:lastPrinted>2014-08-26T11:52:00Z</cp:lastPrinted>
  <dcterms:created xsi:type="dcterms:W3CDTF">2014-08-26T11:54:00Z</dcterms:created>
  <dcterms:modified xsi:type="dcterms:W3CDTF">2014-08-26T11:54:00Z</dcterms:modified>
</cp:coreProperties>
</file>