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3E" w:rsidRPr="008673EA" w:rsidRDefault="007C0D96" w:rsidP="007D2A80">
      <w:pPr>
        <w:adjustRightInd w:val="0"/>
        <w:snapToGrid w:val="0"/>
        <w:spacing w:line="360" w:lineRule="auto"/>
        <w:ind w:leftChars="-3" w:left="-6"/>
        <w:jc w:val="center"/>
        <w:rPr>
          <w:rFonts w:ascii="Times New Roman" w:hAnsi="Times New Roman"/>
        </w:rPr>
      </w:pPr>
      <w:r w:rsidRPr="008673EA">
        <w:rPr>
          <w:rFonts w:ascii="Times New Roman" w:hAnsi="Times New Roman"/>
          <w:position w:val="-12"/>
        </w:rPr>
        <w:object w:dxaOrig="2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3pt" o:ole="">
            <v:imagedata r:id="rId5" o:title=""/>
          </v:shape>
          <o:OLEObject Type="Embed" ProgID="Equation.3" ShapeID="_x0000_i1025" DrawAspect="Content" ObjectID="_1470588157" r:id="rId6"/>
        </w:object>
      </w:r>
    </w:p>
    <w:p w:rsidR="00993F3E" w:rsidRPr="007D2A80" w:rsidRDefault="00993F3E" w:rsidP="007D2A80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r w:rsidRPr="007D2A80">
        <w:rPr>
          <w:rFonts w:ascii="Times New Roman" w:hAnsi="Times New Roman"/>
          <w:sz w:val="48"/>
          <w:szCs w:val="48"/>
        </w:rPr>
        <w:t>其中：</w:t>
      </w:r>
    </w:p>
    <w:p w:rsidR="00993F3E" w:rsidRPr="007C0D96" w:rsidRDefault="007C0D96" w:rsidP="007C0D96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r w:rsidRPr="007C0D96">
        <w:rPr>
          <w:rFonts w:ascii="Times New Roman" w:hAnsi="Times New Roman"/>
          <w:i/>
          <w:sz w:val="48"/>
          <w:szCs w:val="48"/>
        </w:rPr>
        <w:t>E</w:t>
      </w:r>
      <w:r w:rsidRPr="007C0D96">
        <w:rPr>
          <w:rFonts w:ascii="Times New Roman" w:hAnsi="Times New Roman"/>
          <w:i/>
          <w:sz w:val="48"/>
          <w:szCs w:val="48"/>
          <w:vertAlign w:val="subscript"/>
        </w:rPr>
        <w:t>TU</w:t>
      </w:r>
      <w:r w:rsidRPr="007C0D96">
        <w:rPr>
          <w:rFonts w:ascii="Times New Roman" w:hAnsi="Times New Roman"/>
          <w:sz w:val="48"/>
          <w:szCs w:val="48"/>
        </w:rPr>
        <w:t>——</w:t>
      </w:r>
      <w:r w:rsidRPr="007C0D96">
        <w:rPr>
          <w:rFonts w:ascii="Times New Roman" w:hAnsi="Times New Roman"/>
          <w:sz w:val="48"/>
          <w:szCs w:val="48"/>
        </w:rPr>
        <w:t>由于赤潮灾害事件的发生，处置部门需要开展的赤潮灾害处置费用（元）；</w:t>
      </w:r>
    </w:p>
    <w:p w:rsidR="00993F3E" w:rsidRPr="007C0D96" w:rsidRDefault="007C0D96" w:rsidP="007C0D96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r w:rsidRPr="007C0D96">
        <w:rPr>
          <w:rFonts w:ascii="Times New Roman" w:hAnsi="Times New Roman"/>
          <w:i/>
          <w:sz w:val="48"/>
          <w:szCs w:val="48"/>
        </w:rPr>
        <w:t>n</w:t>
      </w:r>
      <w:r w:rsidRPr="007C0D96">
        <w:rPr>
          <w:rFonts w:ascii="Times New Roman" w:hAnsi="Times New Roman"/>
          <w:sz w:val="48"/>
          <w:szCs w:val="48"/>
        </w:rPr>
        <w:t>——</w:t>
      </w:r>
      <w:r w:rsidRPr="007C0D96">
        <w:rPr>
          <w:rFonts w:ascii="Times New Roman" w:hAnsi="Times New Roman"/>
          <w:sz w:val="48"/>
          <w:szCs w:val="48"/>
        </w:rPr>
        <w:t>本次赤潮处置所需处置材料的消耗量（吨），由处置部门现场实际使用量提供；</w:t>
      </w:r>
    </w:p>
    <w:p w:rsidR="009D1575" w:rsidRPr="007C0D96" w:rsidRDefault="007C0D96" w:rsidP="007C0D96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 w:hint="eastAsia"/>
          <w:sz w:val="48"/>
          <w:szCs w:val="48"/>
        </w:rPr>
      </w:pPr>
      <w:r w:rsidRPr="007C0D96">
        <w:rPr>
          <w:rFonts w:ascii="Times New Roman" w:hAnsi="Times New Roman"/>
          <w:i/>
          <w:sz w:val="48"/>
          <w:szCs w:val="48"/>
        </w:rPr>
        <w:t>v</w:t>
      </w:r>
      <w:r w:rsidRPr="007C0D96">
        <w:rPr>
          <w:rFonts w:ascii="Times New Roman" w:hAnsi="Times New Roman"/>
          <w:sz w:val="48"/>
          <w:szCs w:val="48"/>
        </w:rPr>
        <w:t>——</w:t>
      </w:r>
      <w:r w:rsidRPr="007C0D96">
        <w:rPr>
          <w:rFonts w:ascii="Times New Roman" w:hAnsi="Times New Roman"/>
          <w:sz w:val="48"/>
          <w:szCs w:val="48"/>
        </w:rPr>
        <w:t>本次赤潮处置材料的经济单位价格（元</w:t>
      </w:r>
      <w:r w:rsidRPr="007C0D96">
        <w:rPr>
          <w:rFonts w:ascii="Times New Roman" w:hAnsi="Times New Roman"/>
          <w:sz w:val="48"/>
          <w:szCs w:val="48"/>
        </w:rPr>
        <w:t>/</w:t>
      </w:r>
      <w:r w:rsidRPr="007C0D96">
        <w:rPr>
          <w:rFonts w:ascii="Times New Roman" w:hAnsi="Times New Roman"/>
          <w:sz w:val="48"/>
          <w:szCs w:val="48"/>
        </w:rPr>
        <w:t>吨），由采购部门统计数据提供；</w:t>
      </w:r>
    </w:p>
    <w:p w:rsidR="007C0D96" w:rsidRPr="007C0D96" w:rsidRDefault="007C0D96" w:rsidP="007C0D96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 w:hint="eastAsia"/>
          <w:sz w:val="48"/>
          <w:szCs w:val="48"/>
        </w:rPr>
      </w:pPr>
      <w:r w:rsidRPr="007C0D96">
        <w:rPr>
          <w:rFonts w:ascii="Times New Roman" w:hAnsi="Times New Roman"/>
          <w:i/>
          <w:sz w:val="48"/>
          <w:szCs w:val="48"/>
        </w:rPr>
        <w:t>E</w:t>
      </w:r>
      <w:r w:rsidRPr="007C0D96">
        <w:rPr>
          <w:rFonts w:ascii="Times New Roman" w:hAnsi="Times New Roman"/>
          <w:i/>
          <w:sz w:val="48"/>
          <w:szCs w:val="48"/>
          <w:vertAlign w:val="subscript"/>
        </w:rPr>
        <w:t>BU</w:t>
      </w:r>
      <w:r w:rsidRPr="007C0D96">
        <w:rPr>
          <w:rFonts w:ascii="Times New Roman" w:hAnsi="Times New Roman"/>
          <w:sz w:val="48"/>
          <w:szCs w:val="48"/>
        </w:rPr>
        <w:t>——</w:t>
      </w:r>
      <w:r w:rsidRPr="007C0D96">
        <w:rPr>
          <w:rFonts w:ascii="Times New Roman" w:hAnsi="Times New Roman"/>
          <w:sz w:val="48"/>
          <w:szCs w:val="48"/>
        </w:rPr>
        <w:t>本次赤潮灾害处置，用于支付船舶租用的费用（元），由处置部门统计数据提供；</w:t>
      </w:r>
      <w:bookmarkStart w:id="0" w:name="_GoBack"/>
      <w:bookmarkEnd w:id="0"/>
    </w:p>
    <w:p w:rsidR="007C0D96" w:rsidRPr="007C0D96" w:rsidRDefault="007C0D96" w:rsidP="007C0D96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r w:rsidRPr="007C0D96">
        <w:rPr>
          <w:rFonts w:ascii="Times New Roman" w:hAnsi="Times New Roman"/>
          <w:i/>
          <w:sz w:val="48"/>
          <w:szCs w:val="48"/>
        </w:rPr>
        <w:t>E</w:t>
      </w:r>
      <w:r w:rsidRPr="007C0D96">
        <w:rPr>
          <w:rFonts w:ascii="Times New Roman" w:hAnsi="Times New Roman"/>
          <w:sz w:val="48"/>
          <w:szCs w:val="48"/>
          <w:vertAlign w:val="subscript"/>
        </w:rPr>
        <w:t>RU</w:t>
      </w:r>
      <w:r w:rsidRPr="007C0D96">
        <w:rPr>
          <w:rFonts w:ascii="Times New Roman" w:hAnsi="Times New Roman"/>
          <w:sz w:val="48"/>
          <w:szCs w:val="48"/>
        </w:rPr>
        <w:t>——</w:t>
      </w:r>
      <w:r w:rsidRPr="007C0D96">
        <w:rPr>
          <w:rFonts w:ascii="Times New Roman" w:hAnsi="Times New Roman"/>
          <w:sz w:val="48"/>
          <w:szCs w:val="48"/>
        </w:rPr>
        <w:t>本次赤潮灾害处置的人工费等费用（元），由处置部门统计数据提供。</w:t>
      </w:r>
    </w:p>
    <w:p w:rsidR="001E24F3" w:rsidRPr="00993F3E" w:rsidRDefault="001E24F3" w:rsidP="007D2A80">
      <w:pPr>
        <w:ind w:leftChars="-1" w:left="681" w:hangingChars="325" w:hanging="683"/>
      </w:pPr>
    </w:p>
    <w:sectPr w:rsidR="001E24F3" w:rsidRPr="00993F3E" w:rsidSect="007D2A80">
      <w:pgSz w:w="11906" w:h="16838"/>
      <w:pgMar w:top="709" w:right="1800" w:bottom="42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66"/>
    <w:rsid w:val="001E24F3"/>
    <w:rsid w:val="0020054C"/>
    <w:rsid w:val="00212266"/>
    <w:rsid w:val="007C0D96"/>
    <w:rsid w:val="007D2A80"/>
    <w:rsid w:val="00993F3E"/>
    <w:rsid w:val="009D1575"/>
    <w:rsid w:val="00BA2C13"/>
    <w:rsid w:val="00D871A1"/>
    <w:rsid w:val="00E93B58"/>
    <w:rsid w:val="00ED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李炳南</dc:creator>
  <cp:lastModifiedBy>李炳南</cp:lastModifiedBy>
  <cp:revision>2</cp:revision>
  <cp:lastPrinted>2014-08-26T11:54:00Z</cp:lastPrinted>
  <dcterms:created xsi:type="dcterms:W3CDTF">2014-08-26T11:56:00Z</dcterms:created>
  <dcterms:modified xsi:type="dcterms:W3CDTF">2014-08-26T11:56:00Z</dcterms:modified>
</cp:coreProperties>
</file>