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3E" w:rsidRPr="008673EA" w:rsidRDefault="00A7071D" w:rsidP="007D2A80">
      <w:pPr>
        <w:adjustRightInd w:val="0"/>
        <w:snapToGrid w:val="0"/>
        <w:spacing w:line="360" w:lineRule="auto"/>
        <w:ind w:leftChars="-3" w:left="-6"/>
        <w:jc w:val="center"/>
        <w:rPr>
          <w:rFonts w:ascii="Times New Roman" w:hAnsi="Times New Roman"/>
        </w:rPr>
      </w:pPr>
      <w:r w:rsidRPr="00190C07">
        <w:rPr>
          <w:rFonts w:ascii="Times New Roman" w:hAnsi="Times New Roman"/>
          <w:position w:val="-12"/>
        </w:rPr>
        <w:object w:dxaOrig="2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9.5pt" o:ole="">
            <v:imagedata r:id="rId5" o:title=""/>
          </v:shape>
          <o:OLEObject Type="Embed" ProgID="Equation.3" ShapeID="_x0000_i1025" DrawAspect="Content" ObjectID="_1470598176" r:id="rId6"/>
        </w:object>
      </w:r>
    </w:p>
    <w:p w:rsidR="00993F3E" w:rsidRPr="007D2A80" w:rsidRDefault="00993F3E" w:rsidP="007D2A80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7D2A80">
        <w:rPr>
          <w:rFonts w:ascii="Times New Roman" w:hAnsi="Times New Roman"/>
          <w:sz w:val="48"/>
          <w:szCs w:val="48"/>
        </w:rPr>
        <w:t>其中：</w:t>
      </w:r>
    </w:p>
    <w:p w:rsidR="00993F3E" w:rsidRPr="00A7071D" w:rsidRDefault="00A7071D" w:rsidP="00A7071D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A7071D">
        <w:rPr>
          <w:rFonts w:ascii="Times New Roman" w:hAnsi="Times New Roman"/>
          <w:i/>
          <w:sz w:val="48"/>
          <w:szCs w:val="48"/>
        </w:rPr>
        <w:t>E</w:t>
      </w:r>
      <w:r w:rsidRPr="00A7071D">
        <w:rPr>
          <w:rFonts w:ascii="Times New Roman" w:hAnsi="Times New Roman"/>
          <w:sz w:val="48"/>
          <w:szCs w:val="48"/>
          <w:vertAlign w:val="subscript"/>
        </w:rPr>
        <w:t>RTL</w:t>
      </w:r>
      <w:r w:rsidRPr="00A7071D">
        <w:rPr>
          <w:rFonts w:ascii="Times New Roman" w:hAnsi="Times New Roman"/>
          <w:sz w:val="48"/>
          <w:szCs w:val="48"/>
        </w:rPr>
        <w:t>——</w:t>
      </w:r>
      <w:r w:rsidRPr="00A7071D">
        <w:rPr>
          <w:rFonts w:ascii="Times New Roman" w:hAnsi="Times New Roman"/>
          <w:sz w:val="48"/>
          <w:szCs w:val="48"/>
        </w:rPr>
        <w:t>本次赤潮灾害事件造成的经济损失（元）；</w:t>
      </w:r>
    </w:p>
    <w:p w:rsidR="00993F3E" w:rsidRPr="00A7071D" w:rsidRDefault="00A7071D" w:rsidP="00A7071D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A7071D">
        <w:rPr>
          <w:rFonts w:ascii="Times New Roman" w:hAnsi="Times New Roman"/>
          <w:i/>
          <w:sz w:val="48"/>
          <w:szCs w:val="48"/>
        </w:rPr>
        <w:t>E</w:t>
      </w:r>
      <w:r w:rsidRPr="00A7071D">
        <w:rPr>
          <w:rFonts w:ascii="Times New Roman" w:hAnsi="Times New Roman"/>
          <w:i/>
          <w:sz w:val="48"/>
          <w:szCs w:val="48"/>
          <w:vertAlign w:val="subscript"/>
        </w:rPr>
        <w:t>CL</w:t>
      </w:r>
      <w:r w:rsidRPr="00A7071D">
        <w:rPr>
          <w:rFonts w:ascii="Times New Roman" w:hAnsi="Times New Roman"/>
          <w:sz w:val="48"/>
          <w:szCs w:val="48"/>
        </w:rPr>
        <w:t>——</w:t>
      </w:r>
      <w:r w:rsidRPr="00A7071D">
        <w:rPr>
          <w:rFonts w:ascii="Times New Roman" w:hAnsi="Times New Roman" w:hint="eastAsia"/>
          <w:sz w:val="48"/>
          <w:szCs w:val="48"/>
        </w:rPr>
        <w:t>本次</w:t>
      </w:r>
      <w:r w:rsidRPr="00A7071D">
        <w:rPr>
          <w:rFonts w:ascii="Times New Roman" w:hAnsi="Times New Roman"/>
          <w:sz w:val="48"/>
          <w:szCs w:val="48"/>
        </w:rPr>
        <w:t>赤潮灾害导致</w:t>
      </w:r>
      <w:r w:rsidRPr="00A7071D">
        <w:rPr>
          <w:rFonts w:ascii="Times New Roman" w:hAnsi="Times New Roman" w:hint="eastAsia"/>
          <w:sz w:val="48"/>
          <w:szCs w:val="48"/>
        </w:rPr>
        <w:t>海水</w:t>
      </w:r>
      <w:r w:rsidRPr="00A7071D">
        <w:rPr>
          <w:rFonts w:ascii="Times New Roman" w:hAnsi="Times New Roman"/>
          <w:sz w:val="48"/>
          <w:szCs w:val="48"/>
        </w:rPr>
        <w:t>养殖业的经济损失（元）</w:t>
      </w:r>
      <w:r w:rsidRPr="00A7071D">
        <w:rPr>
          <w:rFonts w:ascii="Times New Roman" w:hAnsi="Times New Roman" w:hint="eastAsia"/>
          <w:sz w:val="48"/>
          <w:szCs w:val="48"/>
        </w:rPr>
        <w:t>，由海水养殖业经济损失评估结果获取</w:t>
      </w:r>
      <w:r w:rsidRPr="00A7071D">
        <w:rPr>
          <w:rFonts w:ascii="Times New Roman" w:hAnsi="Times New Roman"/>
          <w:sz w:val="48"/>
          <w:szCs w:val="48"/>
        </w:rPr>
        <w:t>；</w:t>
      </w:r>
    </w:p>
    <w:p w:rsidR="009D1575" w:rsidRPr="00A7071D" w:rsidRDefault="00A7071D" w:rsidP="00A7071D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 w:hint="eastAsia"/>
          <w:sz w:val="48"/>
          <w:szCs w:val="48"/>
        </w:rPr>
      </w:pPr>
      <w:r w:rsidRPr="00A7071D">
        <w:rPr>
          <w:rFonts w:ascii="Times New Roman" w:hAnsi="Times New Roman"/>
          <w:i/>
          <w:sz w:val="48"/>
          <w:szCs w:val="48"/>
        </w:rPr>
        <w:t>E</w:t>
      </w:r>
      <w:r w:rsidRPr="00A7071D">
        <w:rPr>
          <w:rFonts w:ascii="Times New Roman" w:hAnsi="Times New Roman"/>
          <w:i/>
          <w:sz w:val="48"/>
          <w:szCs w:val="48"/>
          <w:vertAlign w:val="subscript"/>
        </w:rPr>
        <w:t>TL</w:t>
      </w:r>
      <w:r w:rsidRPr="00A7071D">
        <w:rPr>
          <w:rFonts w:ascii="Times New Roman" w:hAnsi="Times New Roman"/>
          <w:sz w:val="48"/>
          <w:szCs w:val="48"/>
        </w:rPr>
        <w:t>——</w:t>
      </w:r>
      <w:r w:rsidRPr="00A7071D">
        <w:rPr>
          <w:rFonts w:ascii="Times New Roman" w:hAnsi="Times New Roman" w:hint="eastAsia"/>
          <w:sz w:val="48"/>
          <w:szCs w:val="48"/>
        </w:rPr>
        <w:t>本次</w:t>
      </w:r>
      <w:r w:rsidRPr="00A7071D">
        <w:rPr>
          <w:rFonts w:ascii="Times New Roman" w:hAnsi="Times New Roman"/>
          <w:sz w:val="48"/>
          <w:szCs w:val="48"/>
        </w:rPr>
        <w:t>赤潮灾害导致滨海旅游业的经济损失（元）</w:t>
      </w:r>
      <w:r w:rsidRPr="00A7071D">
        <w:rPr>
          <w:rFonts w:ascii="Times New Roman" w:hAnsi="Times New Roman" w:hint="eastAsia"/>
          <w:sz w:val="48"/>
          <w:szCs w:val="48"/>
        </w:rPr>
        <w:t>，由滨海旅游业经济损失评估获取</w:t>
      </w:r>
      <w:r w:rsidRPr="00A7071D">
        <w:rPr>
          <w:rFonts w:ascii="Times New Roman" w:hAnsi="Times New Roman"/>
          <w:sz w:val="48"/>
          <w:szCs w:val="48"/>
        </w:rPr>
        <w:t>；</w:t>
      </w:r>
    </w:p>
    <w:p w:rsidR="007C0D96" w:rsidRPr="00A7071D" w:rsidRDefault="00A7071D" w:rsidP="00A7071D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 w:hint="eastAsia"/>
          <w:sz w:val="48"/>
          <w:szCs w:val="48"/>
        </w:rPr>
      </w:pPr>
      <w:r w:rsidRPr="00A7071D">
        <w:rPr>
          <w:rFonts w:ascii="Times New Roman" w:hAnsi="Times New Roman"/>
          <w:i/>
          <w:sz w:val="48"/>
          <w:szCs w:val="48"/>
        </w:rPr>
        <w:t>E</w:t>
      </w:r>
      <w:r w:rsidRPr="00A7071D">
        <w:rPr>
          <w:rFonts w:ascii="Times New Roman" w:hAnsi="Times New Roman"/>
          <w:i/>
          <w:sz w:val="48"/>
          <w:szCs w:val="48"/>
          <w:vertAlign w:val="subscript"/>
        </w:rPr>
        <w:t>MU</w:t>
      </w:r>
      <w:r w:rsidRPr="00A7071D">
        <w:rPr>
          <w:rFonts w:ascii="Times New Roman" w:hAnsi="Times New Roman"/>
          <w:sz w:val="48"/>
          <w:szCs w:val="48"/>
        </w:rPr>
        <w:t>——</w:t>
      </w:r>
      <w:r w:rsidRPr="00A7071D">
        <w:rPr>
          <w:rFonts w:ascii="Times New Roman" w:hAnsi="Times New Roman" w:hint="eastAsia"/>
          <w:sz w:val="48"/>
          <w:szCs w:val="48"/>
        </w:rPr>
        <w:t>本次</w:t>
      </w:r>
      <w:r w:rsidRPr="00A7071D">
        <w:rPr>
          <w:rFonts w:ascii="Times New Roman" w:hAnsi="Times New Roman"/>
          <w:sz w:val="48"/>
          <w:szCs w:val="48"/>
        </w:rPr>
        <w:t>赤潮灾害事件的业务与应急监测费</w:t>
      </w:r>
      <w:bookmarkStart w:id="0" w:name="_GoBack"/>
      <w:bookmarkEnd w:id="0"/>
      <w:r w:rsidRPr="00A7071D">
        <w:rPr>
          <w:rFonts w:ascii="Times New Roman" w:hAnsi="Times New Roman"/>
          <w:sz w:val="48"/>
          <w:szCs w:val="48"/>
        </w:rPr>
        <w:t>用（元）</w:t>
      </w:r>
      <w:r w:rsidRPr="00A7071D">
        <w:rPr>
          <w:rFonts w:ascii="Times New Roman" w:hAnsi="Times New Roman" w:hint="eastAsia"/>
          <w:sz w:val="48"/>
          <w:szCs w:val="48"/>
        </w:rPr>
        <w:t>，由赤潮灾害应急监测费用评估获取</w:t>
      </w:r>
      <w:r w:rsidRPr="00A7071D">
        <w:rPr>
          <w:rFonts w:ascii="Times New Roman" w:hAnsi="Times New Roman"/>
          <w:sz w:val="48"/>
          <w:szCs w:val="48"/>
        </w:rPr>
        <w:t>；</w:t>
      </w:r>
    </w:p>
    <w:p w:rsidR="007C0D96" w:rsidRPr="00A7071D" w:rsidRDefault="00A7071D" w:rsidP="00A7071D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A7071D">
        <w:rPr>
          <w:rFonts w:ascii="Times New Roman" w:hAnsi="Times New Roman"/>
          <w:i/>
          <w:sz w:val="48"/>
          <w:szCs w:val="48"/>
        </w:rPr>
        <w:t>E</w:t>
      </w:r>
      <w:r w:rsidRPr="00A7071D">
        <w:rPr>
          <w:rFonts w:ascii="Times New Roman" w:hAnsi="Times New Roman"/>
          <w:i/>
          <w:sz w:val="48"/>
          <w:szCs w:val="48"/>
          <w:vertAlign w:val="subscript"/>
        </w:rPr>
        <w:t>TU</w:t>
      </w:r>
      <w:r w:rsidRPr="00A7071D">
        <w:rPr>
          <w:rFonts w:ascii="Times New Roman" w:hAnsi="Times New Roman"/>
          <w:sz w:val="48"/>
          <w:szCs w:val="48"/>
        </w:rPr>
        <w:t>——</w:t>
      </w:r>
      <w:r w:rsidRPr="00A7071D">
        <w:rPr>
          <w:rFonts w:ascii="Times New Roman" w:hAnsi="Times New Roman" w:hint="eastAsia"/>
          <w:sz w:val="48"/>
          <w:szCs w:val="48"/>
        </w:rPr>
        <w:t>本次</w:t>
      </w:r>
      <w:r w:rsidRPr="00A7071D">
        <w:rPr>
          <w:rFonts w:ascii="Times New Roman" w:hAnsi="Times New Roman"/>
          <w:sz w:val="48"/>
          <w:szCs w:val="48"/>
        </w:rPr>
        <w:t>赤潮灾害事件的处置费用（元）</w:t>
      </w:r>
      <w:r w:rsidRPr="00A7071D">
        <w:rPr>
          <w:rFonts w:ascii="Times New Roman" w:hAnsi="Times New Roman" w:hint="eastAsia"/>
          <w:sz w:val="48"/>
          <w:szCs w:val="48"/>
        </w:rPr>
        <w:t>，由赤潮灾害处置费用评估获取。</w:t>
      </w:r>
    </w:p>
    <w:p w:rsidR="001E24F3" w:rsidRPr="00993F3E" w:rsidRDefault="001E24F3" w:rsidP="007D2A80">
      <w:pPr>
        <w:ind w:leftChars="-1" w:left="681" w:hangingChars="325" w:hanging="683"/>
      </w:pPr>
    </w:p>
    <w:sectPr w:rsidR="001E24F3" w:rsidRPr="00993F3E" w:rsidSect="007D2A80">
      <w:pgSz w:w="11906" w:h="16838"/>
      <w:pgMar w:top="709" w:right="1800" w:bottom="42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66"/>
    <w:rsid w:val="00017B91"/>
    <w:rsid w:val="001E24F3"/>
    <w:rsid w:val="0020054C"/>
    <w:rsid w:val="00212266"/>
    <w:rsid w:val="007C0D96"/>
    <w:rsid w:val="007D2A80"/>
    <w:rsid w:val="00993F3E"/>
    <w:rsid w:val="009D1575"/>
    <w:rsid w:val="00A7071D"/>
    <w:rsid w:val="00BA2C13"/>
    <w:rsid w:val="00D83AF7"/>
    <w:rsid w:val="00D871A1"/>
    <w:rsid w:val="00E93B58"/>
    <w:rsid w:val="00E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李炳南</dc:creator>
  <cp:lastModifiedBy>李炳南</cp:lastModifiedBy>
  <cp:revision>3</cp:revision>
  <cp:lastPrinted>2014-08-26T11:58:00Z</cp:lastPrinted>
  <dcterms:created xsi:type="dcterms:W3CDTF">2014-08-26T11:57:00Z</dcterms:created>
  <dcterms:modified xsi:type="dcterms:W3CDTF">2014-08-26T14:43:00Z</dcterms:modified>
</cp:coreProperties>
</file>