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D75FC5">
        <w:rPr>
          <w:b/>
          <w:color w:val="FF0000"/>
        </w:rPr>
        <w:t>ENRI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F3419" w:rsidRPr="00053B7C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Pr="00053B7C">
        <w:rPr>
          <w:color w:val="FF0000"/>
        </w:rPr>
        <w:t>permanent and seasonal Office Assistant, Rangers</w:t>
      </w:r>
      <w:r w:rsidR="00D75FC5">
        <w:rPr>
          <w:color w:val="FF0000"/>
        </w:rPr>
        <w:t>, park superintendent</w:t>
      </w:r>
    </w:p>
    <w:p w:rsidR="00D75FC5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</w:t>
      </w:r>
      <w:proofErr w:type="gramStart"/>
      <w:r>
        <w:t>:</w:t>
      </w:r>
      <w:r w:rsidR="00D75FC5">
        <w:rPr>
          <w:color w:val="FF0000"/>
        </w:rPr>
        <w:t>retail</w:t>
      </w:r>
      <w:proofErr w:type="gramEnd"/>
      <w:r w:rsidR="00D75FC5">
        <w:rPr>
          <w:color w:val="FF0000"/>
        </w:rPr>
        <w:t>, facilities,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 and credit card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053B7C" w:rsidRDefault="00053B7C">
      <w:bookmarkStart w:id="0" w:name="_GoBack"/>
      <w:bookmarkEnd w:id="0"/>
    </w:p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816BA0"/>
    <w:rsid w:val="00A122C8"/>
    <w:rsid w:val="00AF490F"/>
    <w:rsid w:val="00C25CD6"/>
    <w:rsid w:val="00D75FC5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Keith E Nealson</cp:lastModifiedBy>
  <cp:revision>2</cp:revision>
  <dcterms:created xsi:type="dcterms:W3CDTF">2014-07-15T01:19:00Z</dcterms:created>
  <dcterms:modified xsi:type="dcterms:W3CDTF">2014-07-15T01:19:00Z</dcterms:modified>
</cp:coreProperties>
</file>