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355" w:rsidRPr="008674F9" w:rsidRDefault="00D534B7" w:rsidP="003F5539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NC </w:t>
      </w:r>
      <w:r w:rsidR="00997355" w:rsidRPr="008674F9">
        <w:rPr>
          <w:rFonts w:ascii="Times New Roman" w:hAnsi="Times New Roman"/>
          <w:sz w:val="24"/>
        </w:rPr>
        <w:t>DIVISION OF PARKS AND RECREATION</w:t>
      </w:r>
    </w:p>
    <w:p w:rsidR="00997355" w:rsidRPr="00D25AFE" w:rsidRDefault="00997355" w:rsidP="003F5539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997355" w:rsidRPr="009C0072" w:rsidRDefault="008F5AF9" w:rsidP="003F5539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June </w:t>
      </w:r>
      <w:r w:rsidR="008875F9">
        <w:rPr>
          <w:rFonts w:ascii="Times New Roman" w:hAnsi="Times New Roman"/>
          <w:sz w:val="24"/>
        </w:rPr>
        <w:t>5</w:t>
      </w:r>
      <w:r w:rsidR="00997355">
        <w:rPr>
          <w:rFonts w:ascii="Times New Roman" w:hAnsi="Times New Roman"/>
          <w:sz w:val="24"/>
        </w:rPr>
        <w:t>, 201</w:t>
      </w:r>
      <w:r w:rsidR="003F5539">
        <w:rPr>
          <w:rFonts w:ascii="Times New Roman" w:hAnsi="Times New Roman"/>
          <w:sz w:val="24"/>
        </w:rPr>
        <w:t>8</w:t>
      </w:r>
    </w:p>
    <w:p w:rsidR="00997355" w:rsidRDefault="00997355" w:rsidP="003F5539">
      <w:pPr>
        <w:spacing w:after="0" w:line="240" w:lineRule="auto"/>
        <w:jc w:val="center"/>
        <w:rPr>
          <w:rFonts w:ascii="Times New Roman" w:hAnsi="Times New Roman"/>
          <w:sz w:val="24"/>
          <w:u w:val="single"/>
        </w:rPr>
      </w:pPr>
    </w:p>
    <w:p w:rsidR="00997355" w:rsidRDefault="00997355" w:rsidP="003F5539">
      <w:pPr>
        <w:spacing w:after="0" w:line="240" w:lineRule="auto"/>
        <w:jc w:val="center"/>
        <w:rPr>
          <w:rFonts w:ascii="Times New Roman" w:hAnsi="Times New Roman"/>
          <w:sz w:val="24"/>
          <w:u w:val="single"/>
        </w:rPr>
      </w:pPr>
    </w:p>
    <w:p w:rsidR="00997355" w:rsidRPr="008674F9" w:rsidRDefault="00997355" w:rsidP="003F5539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8674F9">
        <w:rPr>
          <w:rFonts w:ascii="Times New Roman" w:hAnsi="Times New Roman"/>
          <w:b/>
          <w:sz w:val="24"/>
          <w:u w:val="single"/>
        </w:rPr>
        <w:t>STAFF DIRECTIVE 1</w:t>
      </w:r>
      <w:r w:rsidR="003F5539">
        <w:rPr>
          <w:rFonts w:ascii="Times New Roman" w:hAnsi="Times New Roman"/>
          <w:b/>
          <w:sz w:val="24"/>
          <w:u w:val="single"/>
        </w:rPr>
        <w:t>8-</w:t>
      </w:r>
      <w:r w:rsidR="008F5AF9">
        <w:rPr>
          <w:rFonts w:ascii="Times New Roman" w:hAnsi="Times New Roman"/>
          <w:b/>
          <w:sz w:val="24"/>
          <w:u w:val="single"/>
        </w:rPr>
        <w:t>0</w:t>
      </w:r>
      <w:r w:rsidR="008875F9">
        <w:rPr>
          <w:rFonts w:ascii="Times New Roman" w:hAnsi="Times New Roman"/>
          <w:b/>
          <w:sz w:val="24"/>
          <w:u w:val="single"/>
        </w:rPr>
        <w:t>5</w:t>
      </w:r>
    </w:p>
    <w:p w:rsidR="00997355" w:rsidRDefault="00997355" w:rsidP="003F5539">
      <w:pPr>
        <w:spacing w:after="0" w:line="240" w:lineRule="auto"/>
        <w:rPr>
          <w:rFonts w:ascii="Times New Roman" w:hAnsi="Times New Roman"/>
          <w:sz w:val="24"/>
          <w:u w:val="single"/>
        </w:rPr>
      </w:pPr>
    </w:p>
    <w:p w:rsidR="000A1865" w:rsidRDefault="00E53232" w:rsidP="003F5539">
      <w:pPr>
        <w:spacing w:after="0" w:line="240" w:lineRule="auto"/>
        <w:rPr>
          <w:rFonts w:ascii="Times New Roman" w:hAnsi="Times New Roman"/>
          <w:sz w:val="24"/>
          <w:u w:val="single"/>
        </w:rPr>
      </w:pPr>
      <w:r w:rsidRPr="00905947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3D65F34B" wp14:editId="0B33491C">
            <wp:simplePos x="0" y="0"/>
            <wp:positionH relativeFrom="margin">
              <wp:align>center</wp:align>
            </wp:positionH>
            <wp:positionV relativeFrom="paragraph">
              <wp:posOffset>129973</wp:posOffset>
            </wp:positionV>
            <wp:extent cx="1349272" cy="527554"/>
            <wp:effectExtent l="0" t="38100" r="3810" b="0"/>
            <wp:wrapNone/>
            <wp:docPr id="1" name="Picture 1" descr="C:\Users\aleikinas\AppData\Local\Microsoft\Windows\Temporary Internet Files\Content.Outlook\SVUTVGCQ\CarolTingley_Signature_Vector (0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ikinas\AppData\Local\Microsoft\Windows\Temporary Internet Files\Content.Outlook\SVUTVGCQ\CarolTingley_Signature_Vector (00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81975">
                      <a:off x="0" y="0"/>
                      <a:ext cx="1349272" cy="52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2481" w:rsidRDefault="00997355" w:rsidP="003F5539">
      <w:pPr>
        <w:spacing w:after="0" w:line="240" w:lineRule="auto"/>
        <w:rPr>
          <w:rFonts w:ascii="Times New Roman" w:hAnsi="Times New Roman"/>
          <w:sz w:val="24"/>
        </w:rPr>
      </w:pPr>
      <w:r w:rsidRPr="009C0072">
        <w:rPr>
          <w:rFonts w:ascii="Times New Roman" w:hAnsi="Times New Roman"/>
          <w:sz w:val="24"/>
        </w:rPr>
        <w:t>TO:</w:t>
      </w:r>
      <w:r w:rsidRPr="009C0072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50524A">
        <w:rPr>
          <w:rFonts w:ascii="Times New Roman" w:hAnsi="Times New Roman"/>
          <w:sz w:val="24"/>
        </w:rPr>
        <w:t>All Division Staff</w:t>
      </w:r>
    </w:p>
    <w:p w:rsidR="00A62481" w:rsidRDefault="00A62481" w:rsidP="003F5539">
      <w:pPr>
        <w:spacing w:after="0" w:line="240" w:lineRule="auto"/>
        <w:rPr>
          <w:rFonts w:ascii="Times New Roman" w:hAnsi="Times New Roman"/>
          <w:sz w:val="24"/>
        </w:rPr>
      </w:pPr>
      <w:bookmarkStart w:id="0" w:name="_GoBack"/>
      <w:bookmarkEnd w:id="0"/>
    </w:p>
    <w:p w:rsidR="00997355" w:rsidRDefault="003F5539" w:rsidP="003F553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FROM:</w:t>
      </w:r>
      <w:r>
        <w:rPr>
          <w:rFonts w:ascii="Times New Roman" w:hAnsi="Times New Roman"/>
          <w:sz w:val="24"/>
        </w:rPr>
        <w:tab/>
        <w:t xml:space="preserve">Carol A. Tingley, Deputy </w:t>
      </w:r>
      <w:r w:rsidR="00997355">
        <w:rPr>
          <w:rFonts w:ascii="Times New Roman" w:hAnsi="Times New Roman"/>
          <w:sz w:val="24"/>
        </w:rPr>
        <w:t>Director</w:t>
      </w:r>
    </w:p>
    <w:p w:rsidR="00997355" w:rsidRDefault="00E53232" w:rsidP="00E53232">
      <w:pPr>
        <w:tabs>
          <w:tab w:val="left" w:pos="96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997355" w:rsidRDefault="00997355" w:rsidP="003F5539">
      <w:pPr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SUBJECT:</w:t>
      </w:r>
      <w:r>
        <w:rPr>
          <w:rFonts w:ascii="Times New Roman" w:hAnsi="Times New Roman"/>
          <w:sz w:val="24"/>
        </w:rPr>
        <w:tab/>
      </w:r>
      <w:r w:rsidR="003F5539">
        <w:rPr>
          <w:rFonts w:ascii="Times New Roman" w:hAnsi="Times New Roman"/>
          <w:sz w:val="24"/>
        </w:rPr>
        <w:t xml:space="preserve">Safety Policy – </w:t>
      </w:r>
      <w:r w:rsidR="001C530A">
        <w:rPr>
          <w:rFonts w:ascii="Times New Roman" w:hAnsi="Times New Roman"/>
          <w:sz w:val="24"/>
        </w:rPr>
        <w:t>ATV / UTV Procedure</w:t>
      </w:r>
    </w:p>
    <w:p w:rsidR="00997355" w:rsidRDefault="00997355" w:rsidP="003F5539">
      <w:pPr>
        <w:spacing w:after="0" w:line="240" w:lineRule="auto"/>
      </w:pPr>
    </w:p>
    <w:p w:rsidR="003F5539" w:rsidRDefault="003F5539" w:rsidP="003F5539">
      <w:pPr>
        <w:spacing w:after="0" w:line="240" w:lineRule="auto"/>
        <w:rPr>
          <w:rFonts w:ascii="Times New Roman" w:hAnsi="Times New Roman"/>
          <w:sz w:val="24"/>
        </w:rPr>
      </w:pPr>
    </w:p>
    <w:p w:rsidR="00030898" w:rsidRDefault="006A4CF7" w:rsidP="00B6593D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All-terrain vehicles (</w:t>
      </w:r>
      <w:r w:rsidR="00C86EF5">
        <w:rPr>
          <w:rFonts w:ascii="Times New Roman" w:hAnsi="Times New Roman"/>
          <w:sz w:val="24"/>
        </w:rPr>
        <w:t>ATV</w:t>
      </w:r>
      <w:r>
        <w:rPr>
          <w:rFonts w:ascii="Times New Roman" w:hAnsi="Times New Roman"/>
          <w:sz w:val="24"/>
        </w:rPr>
        <w:t>)</w:t>
      </w:r>
      <w:r w:rsidR="00C86EF5">
        <w:rPr>
          <w:rFonts w:ascii="Times New Roman" w:hAnsi="Times New Roman"/>
          <w:sz w:val="24"/>
        </w:rPr>
        <w:t xml:space="preserve"> and </w:t>
      </w:r>
      <w:r>
        <w:rPr>
          <w:rFonts w:ascii="Times New Roman" w:hAnsi="Times New Roman"/>
          <w:sz w:val="24"/>
        </w:rPr>
        <w:t>Utility task vehicles (</w:t>
      </w:r>
      <w:r w:rsidR="00C86EF5">
        <w:rPr>
          <w:rFonts w:ascii="Times New Roman" w:hAnsi="Times New Roman"/>
          <w:sz w:val="24"/>
        </w:rPr>
        <w:t>UTV</w:t>
      </w:r>
      <w:r>
        <w:rPr>
          <w:rFonts w:ascii="Times New Roman" w:hAnsi="Times New Roman"/>
          <w:sz w:val="24"/>
        </w:rPr>
        <w:t xml:space="preserve">) </w:t>
      </w:r>
      <w:r w:rsidR="00030898">
        <w:rPr>
          <w:rFonts w:ascii="Times New Roman" w:hAnsi="Times New Roman"/>
          <w:sz w:val="24"/>
        </w:rPr>
        <w:t>enable division employees to accomplish a variety of tasks within the state parks.  They are designed to navigate rough terr</w:t>
      </w:r>
      <w:r>
        <w:rPr>
          <w:rFonts w:ascii="Times New Roman" w:hAnsi="Times New Roman"/>
          <w:sz w:val="24"/>
        </w:rPr>
        <w:t xml:space="preserve">ain </w:t>
      </w:r>
      <w:r w:rsidR="00030898">
        <w:rPr>
          <w:rFonts w:ascii="Times New Roman" w:hAnsi="Times New Roman"/>
          <w:sz w:val="24"/>
        </w:rPr>
        <w:t xml:space="preserve">and travel to remote areas </w:t>
      </w:r>
      <w:r>
        <w:rPr>
          <w:rFonts w:ascii="Times New Roman" w:hAnsi="Times New Roman"/>
          <w:sz w:val="24"/>
        </w:rPr>
        <w:t>that standard vehicles are</w:t>
      </w:r>
      <w:r w:rsidR="00051E31">
        <w:rPr>
          <w:rFonts w:ascii="Times New Roman" w:hAnsi="Times New Roman"/>
          <w:sz w:val="24"/>
        </w:rPr>
        <w:t xml:space="preserve"> unable to access</w:t>
      </w:r>
      <w:r w:rsidR="00A04FE1">
        <w:rPr>
          <w:rFonts w:ascii="Times New Roman" w:hAnsi="Times New Roman"/>
          <w:sz w:val="24"/>
        </w:rPr>
        <w:t xml:space="preserve">. As there are </w:t>
      </w:r>
      <w:r w:rsidR="00030898">
        <w:rPr>
          <w:rFonts w:ascii="Times New Roman" w:hAnsi="Times New Roman"/>
          <w:sz w:val="24"/>
        </w:rPr>
        <w:t>inherent risks with operating these vehicles</w:t>
      </w:r>
      <w:r w:rsidR="00A04FE1">
        <w:rPr>
          <w:rFonts w:ascii="Times New Roman" w:hAnsi="Times New Roman"/>
          <w:sz w:val="24"/>
        </w:rPr>
        <w:t>, proper training is necessary to minimize accidents and/or injuries.</w:t>
      </w:r>
    </w:p>
    <w:p w:rsidR="00051E31" w:rsidRDefault="00030898" w:rsidP="00B6593D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0B35D1" w:rsidRDefault="00051E31" w:rsidP="00B6593D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ATV/UTV procedure policy provides requirements and best management practices for safe</w:t>
      </w:r>
      <w:r w:rsidR="000B35D1">
        <w:rPr>
          <w:rFonts w:ascii="Times New Roman" w:hAnsi="Times New Roman"/>
          <w:sz w:val="24"/>
        </w:rPr>
        <w:t xml:space="preserve"> operation </w:t>
      </w:r>
      <w:r w:rsidR="00A04FE1">
        <w:rPr>
          <w:rFonts w:ascii="Times New Roman" w:hAnsi="Times New Roman"/>
          <w:sz w:val="24"/>
        </w:rPr>
        <w:t>of ATV</w:t>
      </w:r>
      <w:r w:rsidR="00F62A65">
        <w:rPr>
          <w:rFonts w:ascii="Times New Roman" w:hAnsi="Times New Roman"/>
          <w:sz w:val="24"/>
        </w:rPr>
        <w:t>s and UTV</w:t>
      </w:r>
      <w:r w:rsidR="00A04FE1">
        <w:rPr>
          <w:rFonts w:ascii="Times New Roman" w:hAnsi="Times New Roman"/>
          <w:sz w:val="24"/>
        </w:rPr>
        <w:t xml:space="preserve">s </w:t>
      </w:r>
      <w:r w:rsidR="000B35D1">
        <w:rPr>
          <w:rFonts w:ascii="Times New Roman" w:hAnsi="Times New Roman"/>
          <w:sz w:val="24"/>
        </w:rPr>
        <w:t xml:space="preserve">by park staff.  </w:t>
      </w:r>
      <w:r w:rsidR="00A04FE1">
        <w:rPr>
          <w:rFonts w:ascii="Times New Roman" w:hAnsi="Times New Roman"/>
          <w:sz w:val="24"/>
        </w:rPr>
        <w:t xml:space="preserve">Prior to operating such equipment, staff </w:t>
      </w:r>
      <w:r w:rsidR="00575666">
        <w:rPr>
          <w:rFonts w:ascii="Times New Roman" w:hAnsi="Times New Roman"/>
          <w:sz w:val="24"/>
        </w:rPr>
        <w:t>must</w:t>
      </w:r>
      <w:r w:rsidR="000B35D1">
        <w:rPr>
          <w:rFonts w:ascii="Times New Roman" w:hAnsi="Times New Roman"/>
          <w:sz w:val="24"/>
        </w:rPr>
        <w:t xml:space="preserve"> successfully complete </w:t>
      </w:r>
      <w:r w:rsidR="00575666">
        <w:rPr>
          <w:rFonts w:ascii="Times New Roman" w:hAnsi="Times New Roman"/>
          <w:sz w:val="24"/>
        </w:rPr>
        <w:t xml:space="preserve">ATV/UTV </w:t>
      </w:r>
      <w:r w:rsidR="000B35D1">
        <w:rPr>
          <w:rFonts w:ascii="Times New Roman" w:hAnsi="Times New Roman"/>
          <w:sz w:val="24"/>
        </w:rPr>
        <w:t xml:space="preserve">training </w:t>
      </w:r>
      <w:r w:rsidR="00A04FE1">
        <w:rPr>
          <w:rFonts w:ascii="Times New Roman" w:hAnsi="Times New Roman"/>
          <w:sz w:val="24"/>
        </w:rPr>
        <w:t>and sign the o</w:t>
      </w:r>
      <w:r w:rsidR="00575666">
        <w:rPr>
          <w:rFonts w:ascii="Times New Roman" w:hAnsi="Times New Roman"/>
          <w:sz w:val="24"/>
        </w:rPr>
        <w:t xml:space="preserve">perator’s </w:t>
      </w:r>
      <w:r w:rsidR="00A04FE1">
        <w:rPr>
          <w:rFonts w:ascii="Times New Roman" w:hAnsi="Times New Roman"/>
          <w:sz w:val="24"/>
        </w:rPr>
        <w:t>a</w:t>
      </w:r>
      <w:r w:rsidR="00575666">
        <w:rPr>
          <w:rFonts w:ascii="Times New Roman" w:hAnsi="Times New Roman"/>
          <w:sz w:val="24"/>
        </w:rPr>
        <w:t>cknowledgment form</w:t>
      </w:r>
      <w:r w:rsidR="00A04FE1">
        <w:rPr>
          <w:rFonts w:ascii="Times New Roman" w:hAnsi="Times New Roman"/>
          <w:sz w:val="24"/>
        </w:rPr>
        <w:t>, which should be kept on fi</w:t>
      </w:r>
      <w:r w:rsidR="00575666">
        <w:rPr>
          <w:rFonts w:ascii="Times New Roman" w:hAnsi="Times New Roman"/>
          <w:sz w:val="24"/>
        </w:rPr>
        <w:t>le in the park office.</w:t>
      </w:r>
    </w:p>
    <w:p w:rsidR="000B35D1" w:rsidRDefault="000B35D1" w:rsidP="00B6593D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p w:rsidR="00B6593D" w:rsidRPr="00B6593D" w:rsidRDefault="00B6593D" w:rsidP="00B6593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any questions regarding this policy, please contact the division safety consultant.</w:t>
      </w:r>
    </w:p>
    <w:sectPr w:rsidR="00B6593D" w:rsidRPr="00B6593D" w:rsidSect="005875A0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B06" w:rsidRDefault="002C3B06" w:rsidP="005875A0">
      <w:pPr>
        <w:spacing w:after="0" w:line="240" w:lineRule="auto"/>
      </w:pPr>
      <w:r>
        <w:separator/>
      </w:r>
    </w:p>
  </w:endnote>
  <w:endnote w:type="continuationSeparator" w:id="0">
    <w:p w:rsidR="002C3B06" w:rsidRDefault="002C3B06" w:rsidP="0058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B06" w:rsidRDefault="002C3B06" w:rsidP="005875A0">
      <w:pPr>
        <w:spacing w:after="0" w:line="240" w:lineRule="auto"/>
      </w:pPr>
      <w:r>
        <w:separator/>
      </w:r>
    </w:p>
  </w:footnote>
  <w:footnote w:type="continuationSeparator" w:id="0">
    <w:p w:rsidR="002C3B06" w:rsidRDefault="002C3B06" w:rsidP="0058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C0D" w:rsidRDefault="005875A0">
    <w:pPr>
      <w:pStyle w:val="Header"/>
    </w:pPr>
    <w:r>
      <w:t>SD 15-01</w:t>
    </w:r>
  </w:p>
  <w:p w:rsidR="005875A0" w:rsidRDefault="005875A0">
    <w:pPr>
      <w:pStyle w:val="Header"/>
    </w:pPr>
    <w:r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3C0D"/>
    <w:multiLevelType w:val="hybridMultilevel"/>
    <w:tmpl w:val="19AE8A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4D46376"/>
    <w:multiLevelType w:val="hybridMultilevel"/>
    <w:tmpl w:val="049E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72AE"/>
    <w:multiLevelType w:val="hybridMultilevel"/>
    <w:tmpl w:val="8318A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2B375B"/>
    <w:multiLevelType w:val="hybridMultilevel"/>
    <w:tmpl w:val="C628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55"/>
    <w:rsid w:val="00030898"/>
    <w:rsid w:val="0004730A"/>
    <w:rsid w:val="00051E31"/>
    <w:rsid w:val="00067964"/>
    <w:rsid w:val="000A1865"/>
    <w:rsid w:val="000A37B9"/>
    <w:rsid w:val="000B35D1"/>
    <w:rsid w:val="001B455F"/>
    <w:rsid w:val="001B5A68"/>
    <w:rsid w:val="001C530A"/>
    <w:rsid w:val="001F7A37"/>
    <w:rsid w:val="002C3B06"/>
    <w:rsid w:val="003B0F08"/>
    <w:rsid w:val="003F5539"/>
    <w:rsid w:val="00422375"/>
    <w:rsid w:val="00445607"/>
    <w:rsid w:val="004C68EF"/>
    <w:rsid w:val="0050524A"/>
    <w:rsid w:val="00513028"/>
    <w:rsid w:val="00540A4F"/>
    <w:rsid w:val="00575666"/>
    <w:rsid w:val="005875A0"/>
    <w:rsid w:val="005A69B0"/>
    <w:rsid w:val="005E7EDF"/>
    <w:rsid w:val="006A055F"/>
    <w:rsid w:val="006A4CF7"/>
    <w:rsid w:val="007B1A12"/>
    <w:rsid w:val="00834A69"/>
    <w:rsid w:val="0088356B"/>
    <w:rsid w:val="008875F9"/>
    <w:rsid w:val="008F5AF9"/>
    <w:rsid w:val="00905947"/>
    <w:rsid w:val="009216FA"/>
    <w:rsid w:val="00997355"/>
    <w:rsid w:val="009A3036"/>
    <w:rsid w:val="009D788D"/>
    <w:rsid w:val="00A04FE1"/>
    <w:rsid w:val="00A62481"/>
    <w:rsid w:val="00AC62D7"/>
    <w:rsid w:val="00AD0147"/>
    <w:rsid w:val="00B6593D"/>
    <w:rsid w:val="00B772D9"/>
    <w:rsid w:val="00BE6041"/>
    <w:rsid w:val="00C56D17"/>
    <w:rsid w:val="00C86EF5"/>
    <w:rsid w:val="00CC46E9"/>
    <w:rsid w:val="00D25AFE"/>
    <w:rsid w:val="00D42527"/>
    <w:rsid w:val="00D534B7"/>
    <w:rsid w:val="00D8329D"/>
    <w:rsid w:val="00E53232"/>
    <w:rsid w:val="00F62A65"/>
    <w:rsid w:val="00FA383A"/>
    <w:rsid w:val="00F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BE8707-A900-4326-A38B-B5EB4347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3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35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8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5A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64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4C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07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mccoiga</dc:creator>
  <cp:lastModifiedBy>Eikinas, Adrienne</cp:lastModifiedBy>
  <cp:revision>8</cp:revision>
  <cp:lastPrinted>2018-06-07T19:37:00Z</cp:lastPrinted>
  <dcterms:created xsi:type="dcterms:W3CDTF">2018-06-04T20:49:00Z</dcterms:created>
  <dcterms:modified xsi:type="dcterms:W3CDTF">2018-06-08T19:41:00Z</dcterms:modified>
</cp:coreProperties>
</file>