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3A39B" w14:textId="4971A94C" w:rsidR="00EE4224" w:rsidRPr="001B79B7" w:rsidRDefault="00EE4224" w:rsidP="00EE4224">
      <w:pPr>
        <w:tabs>
          <w:tab w:val="left" w:pos="132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79B7">
        <w:rPr>
          <w:rFonts w:ascii="Times New Roman" w:hAnsi="Times New Roman" w:cs="Times New Roman"/>
          <w:b/>
          <w:sz w:val="24"/>
          <w:szCs w:val="24"/>
        </w:rPr>
        <w:t>NC DIVISION OF PARKS AND RECREATION</w:t>
      </w:r>
    </w:p>
    <w:p w14:paraId="4AB85005" w14:textId="77777777" w:rsidR="00EE4224" w:rsidRPr="00EE4224" w:rsidRDefault="00EE4224" w:rsidP="00EE4224">
      <w:pPr>
        <w:tabs>
          <w:tab w:val="left" w:pos="132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E29A13" w14:textId="66C0B69D" w:rsidR="00EE4224" w:rsidRPr="00EE4224" w:rsidRDefault="00EE4224" w:rsidP="00EE4224">
      <w:pPr>
        <w:tabs>
          <w:tab w:val="left" w:pos="132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4224">
        <w:rPr>
          <w:rFonts w:ascii="Times New Roman" w:hAnsi="Times New Roman" w:cs="Times New Roman"/>
          <w:sz w:val="24"/>
          <w:szCs w:val="24"/>
        </w:rPr>
        <w:t xml:space="preserve">July </w:t>
      </w:r>
      <w:r w:rsidR="003832E9">
        <w:rPr>
          <w:rFonts w:ascii="Times New Roman" w:hAnsi="Times New Roman" w:cs="Times New Roman"/>
          <w:sz w:val="24"/>
          <w:szCs w:val="24"/>
        </w:rPr>
        <w:t>10</w:t>
      </w:r>
      <w:r w:rsidRPr="00EE4224">
        <w:rPr>
          <w:rFonts w:ascii="Times New Roman" w:hAnsi="Times New Roman" w:cs="Times New Roman"/>
          <w:sz w:val="24"/>
          <w:szCs w:val="24"/>
        </w:rPr>
        <w:t>, 2020</w:t>
      </w:r>
    </w:p>
    <w:p w14:paraId="5F3D7E9A" w14:textId="77777777" w:rsidR="00EE4224" w:rsidRPr="007F6AEC" w:rsidRDefault="00EE4224" w:rsidP="00EE4224">
      <w:pPr>
        <w:tabs>
          <w:tab w:val="left" w:pos="132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2EC085" w14:textId="77777777" w:rsidR="00EE4224" w:rsidRPr="007F6AEC" w:rsidRDefault="00EE4224" w:rsidP="00EE4224">
      <w:pPr>
        <w:tabs>
          <w:tab w:val="left" w:pos="132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9CA1B4" w14:textId="07074C6A" w:rsidR="00EE4224" w:rsidRPr="007F6AEC" w:rsidRDefault="00EE4224" w:rsidP="00EE4224">
      <w:pPr>
        <w:tabs>
          <w:tab w:val="left" w:pos="132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F46C19" w14:textId="5202F844" w:rsidR="00EE4224" w:rsidRPr="007F6AEC" w:rsidRDefault="00EE4224" w:rsidP="00EE4224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6AEC">
        <w:rPr>
          <w:rFonts w:ascii="Times New Roman" w:hAnsi="Times New Roman" w:cs="Times New Roman"/>
          <w:b/>
          <w:sz w:val="24"/>
          <w:szCs w:val="24"/>
          <w:u w:val="single"/>
        </w:rPr>
        <w:t>STAFF DIRECTIVE 20-03</w:t>
      </w:r>
    </w:p>
    <w:p w14:paraId="47E40912" w14:textId="612B3881" w:rsidR="00EE4224" w:rsidRPr="007F6AEC" w:rsidRDefault="00EE4224" w:rsidP="00EE4224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3CD979" w14:textId="7B4CA998" w:rsidR="00EE4224" w:rsidRPr="007F6AEC" w:rsidRDefault="00EE4224" w:rsidP="00EE4224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15F065" w14:textId="4713138B" w:rsidR="00EE4224" w:rsidRPr="007F6AEC" w:rsidRDefault="00DE7042" w:rsidP="00EE4224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F6A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73C79BA" wp14:editId="21CFF98D">
            <wp:simplePos x="0" y="0"/>
            <wp:positionH relativeFrom="column">
              <wp:posOffset>2790272</wp:posOffset>
            </wp:positionH>
            <wp:positionV relativeFrom="paragraph">
              <wp:posOffset>99332</wp:posOffset>
            </wp:positionV>
            <wp:extent cx="2042760" cy="632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60" cy="63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224" w:rsidRPr="007F6AEC">
        <w:rPr>
          <w:rFonts w:ascii="Times New Roman" w:hAnsi="Times New Roman" w:cs="Times New Roman"/>
          <w:sz w:val="24"/>
          <w:szCs w:val="24"/>
        </w:rPr>
        <w:t>TO:</w:t>
      </w:r>
      <w:r w:rsidR="00EE4224" w:rsidRPr="007F6AEC">
        <w:rPr>
          <w:rFonts w:ascii="Times New Roman" w:hAnsi="Times New Roman" w:cs="Times New Roman"/>
          <w:sz w:val="24"/>
          <w:szCs w:val="24"/>
        </w:rPr>
        <w:tab/>
        <w:t>All Division Staff</w:t>
      </w:r>
    </w:p>
    <w:p w14:paraId="3CB421BE" w14:textId="3A399BFB" w:rsidR="00EE4224" w:rsidRPr="007F6AEC" w:rsidRDefault="00EE4224" w:rsidP="00EE4224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7F41B3" w14:textId="01A5CEC1" w:rsidR="00EE4224" w:rsidRPr="007F6AEC" w:rsidRDefault="00EE4224" w:rsidP="00EE4224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AEC">
        <w:rPr>
          <w:rFonts w:ascii="Times New Roman" w:hAnsi="Times New Roman" w:cs="Times New Roman"/>
          <w:sz w:val="24"/>
          <w:szCs w:val="24"/>
        </w:rPr>
        <w:t>FROM:</w:t>
      </w:r>
      <w:r w:rsidRPr="007F6AEC">
        <w:rPr>
          <w:rFonts w:ascii="Times New Roman" w:hAnsi="Times New Roman" w:cs="Times New Roman"/>
          <w:sz w:val="24"/>
          <w:szCs w:val="24"/>
        </w:rPr>
        <w:tab/>
        <w:t>John Fullwood, Interim Director</w:t>
      </w:r>
    </w:p>
    <w:p w14:paraId="5E085B66" w14:textId="545ED295" w:rsidR="00EE4224" w:rsidRPr="007F6AEC" w:rsidRDefault="00EE4224" w:rsidP="00EE4224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A73D10" w14:textId="46A5EF27" w:rsidR="00EE4224" w:rsidRPr="007F6AEC" w:rsidRDefault="00EE4224" w:rsidP="00EE4224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AEC">
        <w:rPr>
          <w:rFonts w:ascii="Times New Roman" w:hAnsi="Times New Roman" w:cs="Times New Roman"/>
          <w:sz w:val="24"/>
          <w:szCs w:val="24"/>
        </w:rPr>
        <w:t>SUBJECT:</w:t>
      </w:r>
      <w:r w:rsidRPr="007F6AEC">
        <w:rPr>
          <w:rFonts w:ascii="Times New Roman" w:hAnsi="Times New Roman" w:cs="Times New Roman"/>
          <w:sz w:val="24"/>
          <w:szCs w:val="24"/>
        </w:rPr>
        <w:tab/>
        <w:t>Fire Management Guidelines</w:t>
      </w:r>
    </w:p>
    <w:p w14:paraId="1CDBC887" w14:textId="36A8A6C7" w:rsidR="001B79B7" w:rsidRPr="007F6AEC" w:rsidRDefault="001B79B7" w:rsidP="00EE4224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D07E1A" w14:textId="77777777" w:rsidR="00ED0FAC" w:rsidRPr="007F6AEC" w:rsidRDefault="00ED0FAC" w:rsidP="00EE4224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54F161" w14:textId="276C2A44" w:rsidR="007F6AEC" w:rsidRPr="007F6AEC" w:rsidRDefault="007F6AEC" w:rsidP="007F6AEC">
      <w:pPr>
        <w:rPr>
          <w:rFonts w:ascii="Times New Roman" w:hAnsi="Times New Roman" w:cs="Times New Roman"/>
          <w:sz w:val="24"/>
          <w:szCs w:val="24"/>
        </w:rPr>
      </w:pPr>
      <w:r w:rsidRPr="007F6AEC">
        <w:rPr>
          <w:rFonts w:ascii="Times New Roman" w:hAnsi="Times New Roman" w:cs="Times New Roman"/>
          <w:sz w:val="24"/>
          <w:szCs w:val="24"/>
        </w:rPr>
        <w:t>Attached are the new DPR Fire Management Guidelines. The</w:t>
      </w:r>
      <w:r>
        <w:rPr>
          <w:rFonts w:ascii="Times New Roman" w:hAnsi="Times New Roman" w:cs="Times New Roman"/>
          <w:sz w:val="24"/>
          <w:szCs w:val="24"/>
        </w:rPr>
        <w:t>se</w:t>
      </w:r>
      <w:r w:rsidRPr="007F6A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7F6AEC">
        <w:rPr>
          <w:rFonts w:ascii="Times New Roman" w:hAnsi="Times New Roman" w:cs="Times New Roman"/>
          <w:sz w:val="24"/>
          <w:szCs w:val="24"/>
        </w:rPr>
        <w:t>uidelines were updated to reflect the evolution of the State Parks Fire Program and are based on recommendations from the Division Fire Management Team, made up of Natural Resource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AEC">
        <w:rPr>
          <w:rFonts w:ascii="Times New Roman" w:hAnsi="Times New Roman" w:cs="Times New Roman"/>
          <w:sz w:val="24"/>
          <w:szCs w:val="24"/>
        </w:rPr>
        <w:t>and Operations staff with expertise in fire</w:t>
      </w:r>
      <w:r>
        <w:rPr>
          <w:rFonts w:ascii="Times New Roman" w:hAnsi="Times New Roman" w:cs="Times New Roman"/>
          <w:sz w:val="24"/>
          <w:szCs w:val="24"/>
        </w:rPr>
        <w:t xml:space="preserve"> management</w:t>
      </w:r>
      <w:r w:rsidRPr="007F6AE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AEC">
        <w:rPr>
          <w:rFonts w:ascii="Times New Roman" w:hAnsi="Times New Roman" w:cs="Times New Roman"/>
          <w:sz w:val="24"/>
          <w:szCs w:val="24"/>
        </w:rPr>
        <w:t xml:space="preserve">Please review and retain a copy at the Park. </w:t>
      </w:r>
    </w:p>
    <w:p w14:paraId="1B4C8E6A" w14:textId="74587705" w:rsidR="001B79B7" w:rsidRPr="007F6AEC" w:rsidRDefault="007F6AEC" w:rsidP="007F6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questions related to the Division’s Fire Program, please contact </w:t>
      </w:r>
      <w:r w:rsidRPr="007F6AEC">
        <w:rPr>
          <w:rFonts w:ascii="Times New Roman" w:hAnsi="Times New Roman" w:cs="Times New Roman"/>
          <w:sz w:val="24"/>
          <w:szCs w:val="24"/>
        </w:rPr>
        <w:t>Thomas Crate</w:t>
      </w:r>
      <w:r>
        <w:rPr>
          <w:rFonts w:ascii="Times New Roman" w:hAnsi="Times New Roman" w:cs="Times New Roman"/>
          <w:sz w:val="24"/>
          <w:szCs w:val="24"/>
        </w:rPr>
        <w:t xml:space="preserve">, DPR </w:t>
      </w:r>
      <w:r w:rsidRPr="007F6AEC">
        <w:rPr>
          <w:rFonts w:ascii="Times New Roman" w:hAnsi="Times New Roman" w:cs="Times New Roman"/>
          <w:sz w:val="24"/>
          <w:szCs w:val="24"/>
        </w:rPr>
        <w:t>Fire Management Officer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1B79B7" w:rsidRPr="007F6A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9DD42" w14:textId="77777777" w:rsidR="001B79B7" w:rsidRPr="007F6AEC" w:rsidRDefault="001B79B7" w:rsidP="00EE4224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70FC53" w14:textId="05DB4A9B" w:rsidR="001B79B7" w:rsidRPr="007F6AEC" w:rsidRDefault="001B79B7" w:rsidP="00EE4224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AEC">
        <w:rPr>
          <w:rFonts w:ascii="Times New Roman" w:hAnsi="Times New Roman" w:cs="Times New Roman"/>
          <w:sz w:val="24"/>
          <w:szCs w:val="24"/>
        </w:rPr>
        <w:t xml:space="preserve">Attachment </w:t>
      </w:r>
    </w:p>
    <w:sectPr w:rsidR="001B79B7" w:rsidRPr="007F6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24"/>
    <w:rsid w:val="001B79B7"/>
    <w:rsid w:val="003832E9"/>
    <w:rsid w:val="007F6AEC"/>
    <w:rsid w:val="00C03D2D"/>
    <w:rsid w:val="00DE7042"/>
    <w:rsid w:val="00ED0FAC"/>
    <w:rsid w:val="00EE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700C"/>
  <w15:chartTrackingRefBased/>
  <w15:docId w15:val="{F92A483D-3E25-4957-99E0-4973D88A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2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Eikinas, Adrienne</dc:creator>
  <cp:keywords/>
  <dc:description/>
  <cp:lastModifiedBy>Eikinas, Adrienne</cp:lastModifiedBy>
  <cp:revision>4</cp:revision>
  <cp:lastPrinted>2020-07-10T19:03:00Z</cp:lastPrinted>
  <dcterms:created xsi:type="dcterms:W3CDTF">2020-07-09T22:07:00Z</dcterms:created>
  <dcterms:modified xsi:type="dcterms:W3CDTF">2020-07-10T19:04:00Z</dcterms:modified>
</cp:coreProperties>
</file>