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/>
        <w:t xml:space="preserve"> </w:t>
      </w:r>
      <w:r>
        <w:rPr>
          <w:b/>
          <w:smallCaps/>
          <w:color w:val="000000" w:themeColor="text1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b/>
          <w:smallCaps/>
          <w:color w:val="000000" w:themeColor="text1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b/>
          <w:smallCaps/>
          <w:color w:val="000000" w:themeColor="text1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b/>
          <w:smallCaps/>
          <w:color w:val="000000" w:themeColor="text1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лабораторной работе №1</w:t>
      </w:r>
    </w:p>
    <w:p>
      <w:pPr>
        <w:pStyle w:val="Style26"/>
        <w:jc w:val="center"/>
        <w:rPr>
          <w:b/>
          <w:b/>
        </w:rPr>
      </w:pPr>
      <w:r>
        <w:rPr>
          <w:b/>
        </w:rPr>
        <w:t>по дисциплине «Архитектура параллельных вычислительных систем»</w:t>
      </w:r>
    </w:p>
    <w:p>
      <w:pPr>
        <w:pStyle w:val="Style26"/>
        <w:jc w:val="center"/>
        <w:rPr>
          <w:b/>
          <w:b/>
        </w:rPr>
      </w:pPr>
      <w:r>
        <w:rPr>
          <w:b/>
        </w:rPr>
        <w:t>Тема: «Умножение матрицы на вектор и матрицы на матрицу на системах с общей памятью»</w:t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spacing w:lineRule="auto" w: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ab/>
        <w:tab/>
        <w:tab/>
        <w:tab/>
        <w:tab/>
        <w:tab/>
        <w:tab/>
        <w:tab/>
      </w:r>
    </w:p>
    <w:tbl>
      <w:tblPr>
        <w:tblW w:w="1014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2899"/>
        <w:gridCol w:w="2898"/>
      </w:tblGrid>
      <w:tr>
        <w:trPr>
          <w:trHeight w:val="600" w:hRule="atLeast"/>
        </w:trPr>
        <w:tc>
          <w:tcPr>
            <w:tcW w:w="43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Студенты гр. 6307</w:t>
            </w:r>
          </w:p>
        </w:tc>
        <w:tc>
          <w:tcPr>
            <w:tcW w:w="2899" w:type="dxa"/>
            <w:tcBorders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___________________</w:t>
            </w:r>
          </w:p>
        </w:tc>
        <w:tc>
          <w:tcPr>
            <w:tcW w:w="28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Киварин Д.М.</w:t>
            </w:r>
          </w:p>
        </w:tc>
      </w:tr>
      <w:tr>
        <w:trPr>
          <w:trHeight w:val="600" w:hRule="atLeast"/>
        </w:trPr>
        <w:tc>
          <w:tcPr>
            <w:tcW w:w="43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899" w:type="dxa"/>
            <w:tcBorders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___________________</w:t>
            </w:r>
          </w:p>
        </w:tc>
        <w:tc>
          <w:tcPr>
            <w:tcW w:w="28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Новиков Б.М.</w:t>
            </w:r>
          </w:p>
        </w:tc>
      </w:tr>
      <w:tr>
        <w:trPr>
          <w:trHeight w:val="600" w:hRule="atLeast"/>
        </w:trPr>
        <w:tc>
          <w:tcPr>
            <w:tcW w:w="43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</w:r>
          </w:p>
        </w:tc>
        <w:tc>
          <w:tcPr>
            <w:tcW w:w="2899" w:type="dxa"/>
            <w:tcBorders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___________________</w:t>
            </w:r>
          </w:p>
        </w:tc>
        <w:tc>
          <w:tcPr>
            <w:tcW w:w="28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Ходос А.А.</w:t>
            </w:r>
          </w:p>
        </w:tc>
      </w:tr>
      <w:tr>
        <w:trPr>
          <w:trHeight w:val="600" w:hRule="atLeast"/>
        </w:trPr>
        <w:tc>
          <w:tcPr>
            <w:tcW w:w="43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899" w:type="dxa"/>
            <w:tcBorders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___________________</w:t>
            </w:r>
          </w:p>
        </w:tc>
        <w:tc>
          <w:tcPr>
            <w:tcW w:w="289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Костичев С.В.</w:t>
            </w:r>
          </w:p>
        </w:tc>
      </w:tr>
    </w:tbl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2020</w:t>
      </w:r>
      <w:r>
        <w:br w:type="page"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Оглавление</w:t>
      </w:r>
    </w:p>
    <w:sdt>
      <w:sdtPr>
        <w:docPartObj>
          <w:docPartGallery w:val="Table of Contents"/>
          <w:docPartUnique w:val="true"/>
        </w:docPartObj>
        <w:id w:val="1993916452"/>
      </w:sdtPr>
      <w:sdtContent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34098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Цель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3409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3409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Пример запуска программы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3409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Экспериментальная проверка эффективности алгоритмов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3409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Блок-схема параллельного алгоритма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3409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Заключение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3409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_Toc53409884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Текст программы</w:t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rPr>
          <w:sz w:val="40"/>
          <w:szCs w:val="32"/>
        </w:rPr>
      </w:pPr>
      <w:r>
        <w:rPr>
          <w:sz w:val="40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0" w:name="_Toc53409878"/>
      <w:r>
        <w:rPr/>
        <w:t>Цель</w:t>
      </w:r>
      <w:bookmarkEnd w:id="0"/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ind w:firstLine="708"/>
        <w:rPr>
          <w:szCs w:val="28"/>
        </w:rPr>
      </w:pPr>
      <w:r>
        <w:rPr>
          <w:szCs w:val="28"/>
        </w:rPr>
        <w:t>Получить знания о конструировании параллельных алгоритмов матричных умножений на системах с общей памятью; получить общее представление о масштабируемости задач; практическое освоение основных директив OpenMP и mpi; способах распределения вычислений между потоками; способах распределения вычислений итерационных циклов между потоками</w:t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1" w:name="_Toc53409879"/>
      <w:r>
        <w:rPr/>
        <w:t>Задание</w:t>
      </w:r>
      <w:bookmarkEnd w:id="1"/>
    </w:p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5243"/>
        <w:gridCol w:w="2264"/>
      </w:tblGrid>
      <w:tr>
        <w:trPr/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4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Библиотека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52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Умножение матрицы на матрицу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Normal"/>
        <w:ind w:firstLine="708"/>
        <w:rPr/>
      </w:pPr>
      <w:r>
        <w:rPr/>
        <w:t xml:space="preserve">1. Написать и отладить программу на языке С++, реализующую разработанный алгоритм последовательных и параллельных вычислений с использованием библиотеки </w:t>
      </w:r>
      <w:r>
        <w:rPr>
          <w:lang w:val="en-US"/>
        </w:rPr>
        <w:t>MPI</w:t>
      </w:r>
      <w:r>
        <w:rPr/>
        <w:t>.</w:t>
      </w:r>
    </w:p>
    <w:p>
      <w:pPr>
        <w:pStyle w:val="Normal"/>
        <w:ind w:firstLine="708"/>
        <w:rPr/>
      </w:pPr>
      <w:r>
        <w:rPr/>
        <w:t>2. Оценить размерность матрицы, при котором эффективнее использовать алгоритмы последовательного и параллельного вычисления.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2" w:name="_Toc53409880"/>
      <w:r>
        <w:rPr/>
        <w:t>Пример запуска программы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На рисунке 1 изображен скриншот консоли с результатом запусков программы для 2-ух и 4-ех процессов. В результате работы программа выводит в консоль размерность матрицы и время выполнения операции перемножения</w:t>
      </w:r>
    </w:p>
    <w:p>
      <w:pPr>
        <w:pStyle w:val="Normal"/>
        <w:rPr/>
      </w:pPr>
      <w:r>
        <w:rPr/>
        <w:drawing>
          <wp:inline distT="0" distB="0" distL="0" distR="0">
            <wp:extent cx="5940425" cy="398272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1. Запуск программы с замером времени для 4-ех и 2-ух процессов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 xml:space="preserve">На рисунке 2 изображен скриншот консоли с результатом запусков программы для 2-ух и 4-ех процессов. В результате работы программа выводит последовательно в консоль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перемножаемые матрицы</w:t>
      </w:r>
      <w:r>
        <w:rPr/>
        <w:t xml:space="preserve"> и результирующую матрицу.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153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2. Запуск программы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с выводом матриц</w:t>
      </w:r>
      <w:r>
        <w:rPr/>
        <w:t xml:space="preserve"> для 4-ех и 2-ух процессов</w:t>
      </w:r>
      <w:r>
        <w:br w:type="page"/>
      </w:r>
    </w:p>
    <w:p>
      <w:pPr>
        <w:pStyle w:val="1"/>
        <w:rPr/>
      </w:pPr>
      <w:bookmarkStart w:id="3" w:name="_Toc53409881"/>
      <w:r>
        <w:rPr/>
        <w:t>Экспериментальная проверка эффективности алгоритмов</w:t>
      </w:r>
      <w:bookmarkEnd w:id="3"/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Аппаратное и программное окружение, в котором производился эксперимент, указано в таблице 1.</w:t>
      </w:r>
    </w:p>
    <w:tbl>
      <w:tblPr>
        <w:tblStyle w:val="a3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1843"/>
        <w:gridCol w:w="5670"/>
      </w:tblGrid>
      <w:tr>
        <w:trPr/>
        <w:tc>
          <w:tcPr>
            <w:tcW w:w="18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ОС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IDE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Процессор</w:t>
            </w:r>
          </w:p>
        </w:tc>
      </w:tr>
      <w:tr>
        <w:trPr/>
        <w:tc>
          <w:tcPr>
            <w:tcW w:w="18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Ubuntu 20.04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CLion 2020 Pro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Intel(R) Core(TM) i7-3770K CPU @ 3.50GHz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Ядра: 4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Логических процессоров: 8</w:t>
            </w:r>
          </w:p>
        </w:tc>
      </w:tr>
    </w:tbl>
    <w:p>
      <w:pPr>
        <w:pStyle w:val="Normal"/>
        <w:rPr/>
      </w:pPr>
      <w:r>
        <w:rPr/>
        <w:t>Таблица 1. Аппаратное и программное окружение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Параметры поставленного эксперимента указаны в таблице 2.</w:t>
      </w:r>
    </w:p>
    <w:tbl>
      <w:tblPr>
        <w:tblStyle w:val="a3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984"/>
        <w:gridCol w:w="4236"/>
        <w:gridCol w:w="17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процессов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Алгоритм</w:t>
            </w:r>
          </w:p>
        </w:tc>
        <w:tc>
          <w:tcPr>
            <w:tcW w:w="42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Размерность матрицы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замеров</w:t>
            </w:r>
          </w:p>
        </w:tc>
      </w:tr>
      <w:tr>
        <w:trPr/>
        <w:tc>
          <w:tcPr>
            <w:tcW w:w="14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Последовательный</w:t>
            </w:r>
          </w:p>
        </w:tc>
        <w:tc>
          <w:tcPr>
            <w:tcW w:w="42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2х2 – 10х10,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10х10 – 100х100 с шагом 10,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100х100 -1000х1000 с шагом 100</w:t>
            </w:r>
          </w:p>
        </w:tc>
        <w:tc>
          <w:tcPr>
            <w:tcW w:w="1712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4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984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Параллельный</w:t>
            </w:r>
          </w:p>
        </w:tc>
        <w:tc>
          <w:tcPr>
            <w:tcW w:w="42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2х2 – 1000х1000,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10х10 – 100х100 с шагом 10,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100х100 -1000х1000 с шагом 100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(КРАТНЫЕ 2)</w:t>
            </w:r>
          </w:p>
        </w:tc>
        <w:tc>
          <w:tcPr>
            <w:tcW w:w="17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984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2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4х4 – 1000х1000,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20х20 – 100х100 с шагом 10,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100х100 -1000х1000 с шагом 100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(КРАТНЫЕ 4)</w:t>
            </w:r>
          </w:p>
        </w:tc>
        <w:tc>
          <w:tcPr>
            <w:tcW w:w="1712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Таблица 2. Параметры эксперимента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firstLine="708"/>
        <w:rPr/>
      </w:pPr>
      <w:r>
        <w:rPr/>
        <w:t xml:space="preserve">В результате замеров времени исполнения алгоритмов для разного количества процессов было получено по 5 результатов для каждой размерности, было найдено среднее значение для этих результатов и сведено в таблицу 3. </w:t>
      </w:r>
    </w:p>
    <w:tbl>
      <w:tblPr>
        <w:tblW w:w="71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2"/>
        <w:gridCol w:w="1782"/>
        <w:gridCol w:w="1782"/>
        <w:gridCol w:w="1782"/>
      </w:tblGrid>
      <w:tr>
        <w:trPr>
          <w:trHeight w:val="840" w:hRule="atLeast"/>
        </w:trPr>
        <w:tc>
          <w:tcPr>
            <w:tcW w:w="178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1"/>
                <w:szCs w:val="21"/>
                <w:lang w:eastAsia="ru-RU"/>
              </w:rPr>
              <w:t>Размерность</w:t>
            </w:r>
          </w:p>
        </w:tc>
        <w:tc>
          <w:tcPr>
            <w:tcW w:w="178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1"/>
                <w:szCs w:val="21"/>
                <w:lang w:eastAsia="ru-RU"/>
              </w:rPr>
              <w:t>Среднее время (1 процесс)</w:t>
            </w:r>
          </w:p>
        </w:tc>
        <w:tc>
          <w:tcPr>
            <w:tcW w:w="178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1"/>
                <w:szCs w:val="21"/>
                <w:lang w:eastAsia="ru-RU"/>
              </w:rPr>
              <w:t>Среднее время (2 процесса)</w:t>
            </w:r>
          </w:p>
        </w:tc>
        <w:tc>
          <w:tcPr>
            <w:tcW w:w="178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b/>
                <w:bCs/>
                <w:color w:val="3F3F3F"/>
                <w:sz w:val="21"/>
                <w:szCs w:val="21"/>
                <w:lang w:eastAsia="ru-RU"/>
              </w:rPr>
              <w:t>Среднее время (4 процесса)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0,000008784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0,000015314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9,856E-07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0,000001462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0,000004224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3,35416E-05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0,000002274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0,000003362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0,000003148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0,000004938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0,00000698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0,00000381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0,000010558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0,000009658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0,00001316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0,000008648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0,0000983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0,00004128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6,96224E-05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0,000340778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0,000099191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0,000671763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0,000251538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0,00016198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50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0,000670356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0,000365118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0,001140652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0,000468039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0,000483472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70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0,001823806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0,000623188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0,002844232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0,000927636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0,000941422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0,003900922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0,00188993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0,005361454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0,003048736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0,001661054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200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0,04283648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0,0133242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0,01376926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300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0,1463164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0,04513692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0,03535416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400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0,3367376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0,10201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0,0676496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0,6557924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0,1989192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0,1123006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600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1,131256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0,3431612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0,2092738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700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1,78854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0,5438752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0,3186692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800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2,675556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0,8111106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0,4675226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900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3,803196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1,15819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0,6590836</w:t>
            </w:r>
          </w:p>
        </w:tc>
      </w:tr>
      <w:tr>
        <w:trPr>
          <w:trHeight w:val="300" w:hRule="atLeast"/>
        </w:trPr>
        <w:tc>
          <w:tcPr>
            <w:tcW w:w="178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1000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5,227176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1,61476</w:t>
            </w:r>
          </w:p>
        </w:tc>
        <w:tc>
          <w:tcPr>
            <w:tcW w:w="178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Times New Roman" w:cs="Calibri" w:ascii="Calibri" w:hAnsi="Calibri"/>
                <w:color w:val="3F3F3F"/>
                <w:sz w:val="21"/>
                <w:szCs w:val="21"/>
                <w:lang w:eastAsia="ru-RU"/>
              </w:rPr>
              <w:t>0,849266</w:t>
            </w:r>
          </w:p>
        </w:tc>
      </w:tr>
    </w:tbl>
    <w:p>
      <w:pPr>
        <w:pStyle w:val="Normal"/>
        <w:jc w:val="center"/>
        <w:rPr/>
      </w:pPr>
      <w:r>
        <w:rPr/>
        <w:t>Таблица 3. Среднее время исполнения алгоритмов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 xml:space="preserve">На рисунке </w:t>
      </w:r>
      <w:r>
        <w:rPr/>
        <w:t>3</w:t>
      </w:r>
      <w:r>
        <w:rPr/>
        <w:t xml:space="preserve"> изображен график зависимости времени исполнения алгоритма от размерности матрицы для размерностей от 2х2 до 10х10.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905375" cy="35337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3</w:t>
      </w:r>
      <w:r>
        <w:rPr/>
        <w:t>. График зависимости времени исполнения матричного перемножения от размерности матрицы для размерностей от 2х2 до 10х10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Как видно по графику, для данного диапазона размерностей матрицы оптимальным выбором для использования будет являться вариант с исполнением последовательного алгоритма одним процессом. Ситуация начинает меняться после увеличения размерности больше 6-ти, но не критическим образом. Вариант с двумя процессами показывает близкий результат, но все-таки хуже на матрицах с размерностями меньше 6-ти. 4-ех процессное исполнение параллельного алгоритма для этого диапазона оказывается медленнее других.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 xml:space="preserve">На рисунке </w:t>
      </w:r>
      <w:r>
        <w:rPr/>
        <w:t>4</w:t>
      </w:r>
      <w:r>
        <w:rPr/>
        <w:t xml:space="preserve"> изображен график зависимости времени исполнения алгоритма от размерности матрицы для размерностей от 2х2 до 50х50.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133975" cy="353377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4</w:t>
      </w:r>
      <w:r>
        <w:rPr/>
        <w:t>. График зависимости времени исполнения матричного перемножения от размерности матрицы для размерностей от 2х2 до 50х50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/>
      </w:pPr>
      <w:r>
        <w:rPr/>
        <w:t xml:space="preserve">Как видно по графику, для матриц с размерностью от 10 до 30 оптимальным вариантом является использование параллельного алгоритма для 2-ух потоков. От 40-ой размерности первенство по скорости за 4-ех поточным исполнением. Однако, скорость их исполнения не сильно отличается. Однопоточное исполнение последовательного алгоритма с ростом размерности матрицы показывает на данном диапазоне результаты, которые сильно проигрывают другим вариантам.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/>
      </w:pPr>
      <w:r>
        <w:rPr/>
        <w:t xml:space="preserve">На рисунке </w:t>
      </w:r>
      <w:r>
        <w:rPr/>
        <w:t>5</w:t>
      </w:r>
      <w:r>
        <w:rPr/>
        <w:t xml:space="preserve"> изображен график зависимости времени исполнения алгоритма от размерности матрицы для размерностей от 2х2 до 100х100.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057775" cy="3533775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5</w:t>
      </w:r>
      <w:r>
        <w:rPr/>
        <w:t>. График зависимости времени исполнения матричного перемножения от размерности матрицы для размерностей от 2х2 до 100х100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ab/>
        <w:t xml:space="preserve">На данном диапазоне более наглядно прослеживается отставание одно-процессного исполнения, а также примерная схожесть результатов для 2-ух и 4-ех процессного исполнения. </w:t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rPr/>
      </w:pPr>
      <w:r>
        <w:rPr/>
        <w:t xml:space="preserve">На рисунке </w:t>
      </w:r>
      <w:r>
        <w:rPr/>
        <w:t>6</w:t>
      </w:r>
      <w:r>
        <w:rPr/>
        <w:t xml:space="preserve"> изображен график зависимости времени исполнения алгоритма от размерности матрицы для размерностей от 2х2 до 1000х1000.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4772025" cy="353377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6</w:t>
      </w:r>
      <w:r>
        <w:rPr/>
        <w:t>. График зависимости времени исполнения матричного перемножения от размерности матрицы для размерностей от 2х2 до 1000х1000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ab/>
        <w:t>На больших размерностях матрицы наглядно видно преимущество исполнения алгоритма 4-мя процессами: оно оказывается быстрее почти в 5 раз одно-процессного исполнения, быстрее 2-ух процессного почти в два раза.</w:t>
      </w:r>
      <w:r>
        <w:br w:type="page"/>
      </w:r>
    </w:p>
    <w:p>
      <w:pPr>
        <w:pStyle w:val="1"/>
        <w:rPr/>
      </w:pPr>
      <w:bookmarkStart w:id="4" w:name="_Toc53409882"/>
      <w:r>
        <w:rPr/>
        <w:t>Блок-схема параллельного алгоритма</w:t>
      </w:r>
      <w:bookmarkEnd w:id="4"/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На рисунке </w:t>
      </w:r>
      <w:r>
        <w:rPr/>
        <w:t>8</w:t>
      </w:r>
      <w:r>
        <w:rPr/>
        <w:t xml:space="preserve"> изображена блок-схема алгоритма параллельного матричного перемножения.</w:t>
      </w:r>
    </w:p>
    <w:p>
      <w:pPr>
        <w:pStyle w:val="Normal"/>
        <w:ind w:firstLine="708"/>
        <w:rPr/>
      </w:pPr>
      <w:r>
        <w:rPr/>
        <w:t>Алгоритм представляет собой итерационную процедуру, количество итераций которой совпадает с числом подзадач.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каждой итерации алгоритма каждая подзадача содержит по одинаковому количеству строк матрицы А и матрицы В.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выполнении итерации проводится скалярное умножение содержащихся в подзадачах строк, что приводит к получению соответствующих элементов результирующей матрицы С.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завершении вычислений в конце каждой итерации столбцы матрицы В должны быть переданы между подзадачами с тем, чтобы в каждой подзадаче оказались новые столбцы матрицы В и могли быть вычислены новые элементы матрицы C.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завершении итераций строки собираются в единую матрицу C.</w:t>
      </w:r>
    </w:p>
    <w:p>
      <w:pPr>
        <w:pStyle w:val="Normal"/>
        <w:spacing w:lineRule="auto" w:line="240" w:beforeAutospacing="1" w:afterAutospacing="1"/>
        <w:ind w:first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</w:t>
      </w:r>
      <w:r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t xml:space="preserve"> представлена демонстрация работы параллельного алгоритма.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8"/>
          <w:lang w:eastAsia="ru-RU"/>
        </w:rPr>
      </w:pPr>
      <w:r>
        <w:rPr/>
        <w:drawing>
          <wp:inline distT="0" distB="0" distL="0" distR="0">
            <wp:extent cx="5940425" cy="2460625"/>
            <wp:effectExtent l="0" t="0" r="0" b="0"/>
            <wp:docPr id="7" name="Рисунок 5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dem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t>. Демонстрация алгоритма параллельного матричного перемножения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248025" cy="8291195"/>
            <wp:effectExtent l="0" t="0" r="0" b="0"/>
            <wp:docPr id="8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2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8</w:t>
      </w:r>
      <w:r>
        <w:rPr/>
        <w:t>. Блок-схема параллельного алгоритма матричного перемножения.</w:t>
      </w:r>
      <w:r>
        <w:br w:type="page"/>
      </w:r>
    </w:p>
    <w:p>
      <w:pPr>
        <w:pStyle w:val="1"/>
        <w:rPr/>
      </w:pPr>
      <w:bookmarkStart w:id="5" w:name="_Toc53409883"/>
      <w:r>
        <w:rPr/>
        <w:t>Заключение</w:t>
      </w:r>
      <w:bookmarkEnd w:id="5"/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Поставленный эксперимент показал следующие результаты:</w:t>
      </w:r>
    </w:p>
    <w:p>
      <w:pPr>
        <w:pStyle w:val="ListParagraph"/>
        <w:numPr>
          <w:ilvl w:val="0"/>
          <w:numId w:val="1"/>
        </w:numPr>
        <w:rPr/>
      </w:pPr>
      <w:r>
        <w:rPr/>
        <w:t>Последовательный алгоритм, исполняемый одним процессом, эффективно работает для размерностей матрицы до 10х10.</w:t>
      </w:r>
    </w:p>
    <w:p>
      <w:pPr>
        <w:pStyle w:val="ListParagraph"/>
        <w:numPr>
          <w:ilvl w:val="0"/>
          <w:numId w:val="1"/>
        </w:numPr>
        <w:rPr/>
      </w:pPr>
      <w:r>
        <w:rPr/>
        <w:t>Параллельный алгоритм, исполняемый двумя процессами, эффективно работает для размерностей матрицы от 10х10 до 80х80.</w:t>
      </w:r>
    </w:p>
    <w:p>
      <w:pPr>
        <w:pStyle w:val="ListParagraph"/>
        <w:numPr>
          <w:ilvl w:val="0"/>
          <w:numId w:val="1"/>
        </w:numPr>
        <w:rPr/>
      </w:pPr>
      <w:r>
        <w:rPr/>
        <w:t>Параллельный алгоритм, исполняемый четырьмя процессами, эффективно работает для размерностей матрицы от 80х80 до 1000х1000.</w:t>
      </w:r>
    </w:p>
    <w:p>
      <w:pPr>
        <w:pStyle w:val="Normal"/>
        <w:ind w:left="360" w:firstLine="348"/>
        <w:rPr/>
      </w:pPr>
      <w:r>
        <w:rPr/>
        <w:t xml:space="preserve">Из этого следует, </w:t>
      </w:r>
      <w:r>
        <w:rPr>
          <w:u w:val="single"/>
        </w:rPr>
        <w:t>что применение параллельных алгоритмов целесообразно для матриц большого размера</w:t>
      </w:r>
      <w:r>
        <w:rPr/>
        <w:t xml:space="preserve">. </w:t>
      </w:r>
    </w:p>
    <w:p>
      <w:pPr>
        <w:pStyle w:val="Normal"/>
        <w:ind w:left="360" w:firstLine="348"/>
        <w:rPr/>
      </w:pPr>
      <w:r>
        <w:rPr/>
        <w:t xml:space="preserve">Также, </w:t>
      </w:r>
      <w:r>
        <w:rPr>
          <w:u w:val="single"/>
        </w:rPr>
        <w:t>с увеличением размерностей матриц увеличение числа процессов дает хороший результат</w:t>
      </w:r>
      <w:r>
        <w:rPr/>
        <w:t>.</w:t>
      </w:r>
    </w:p>
    <w:p>
      <w:pPr>
        <w:pStyle w:val="Normal"/>
        <w:ind w:left="360" w:hanging="0"/>
        <w:rPr/>
      </w:pPr>
      <w:r>
        <w:rPr/>
        <w:tab/>
        <w:t>Стоит отметить, что использование многопроцессных вычислений накладывает на данные весьма неудобные ограничения</w:t>
      </w:r>
      <w:r>
        <w:rPr>
          <w:u w:val="single"/>
        </w:rPr>
        <w:t>: размерность матрицы должна быть кратна количеству процессов</w:t>
      </w:r>
      <w:r>
        <w:rPr/>
        <w:t>.</w:t>
      </w:r>
    </w:p>
    <w:p>
      <w:pPr>
        <w:pStyle w:val="Normal"/>
        <w:ind w:left="360" w:hanging="0"/>
        <w:rPr/>
      </w:pPr>
      <w:r>
        <w:rPr/>
        <w:tab/>
      </w:r>
      <w:r>
        <w:rPr>
          <w:u w:val="single"/>
        </w:rPr>
        <w:t xml:space="preserve">Отсутствие ускорения </w:t>
      </w:r>
      <w:r>
        <w:rPr/>
        <w:t xml:space="preserve">для малых размерностей матриц при многопроцессном исполнении </w:t>
      </w:r>
      <w:r>
        <w:rPr>
          <w:u w:val="single"/>
        </w:rPr>
        <w:t>может быть вызвано излишними затратами на коммуникацию между процессами.</w:t>
      </w:r>
      <w:r>
        <w:br w:type="page"/>
      </w:r>
    </w:p>
    <w:p>
      <w:pPr>
        <w:pStyle w:val="1"/>
        <w:rPr/>
      </w:pPr>
      <w:bookmarkStart w:id="6" w:name="_Toc53409884"/>
      <w:r>
        <w:rPr/>
        <w:t>Текст программы</w:t>
      </w:r>
      <w:bookmarkEnd w:id="6"/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matrix</w:t>
      </w:r>
      <w:r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multiplication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h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- библиотека с реализацией алгоритмов матричного переменожения.</w:t>
      </w:r>
    </w:p>
    <w:p>
      <w:pPr>
        <w:pStyle w:val="Standard"/>
        <w:rPr/>
      </w:pPr>
      <w:r>
        <w:rPr/>
      </w:r>
    </w:p>
    <w:p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r>
        <w:rPr>
          <w:rFonts w:ascii="JetBrains Mono" w:hAnsi="JetBrains Mono"/>
          <w:color w:val="BBB529"/>
          <w:sz w:val="20"/>
          <w:lang w:val="en-US"/>
        </w:rPr>
        <w:t xml:space="preserve">#pragma </w:t>
      </w:r>
      <w:r>
        <w:rPr>
          <w:rFonts w:ascii="JetBrains Mono" w:hAnsi="JetBrains Mono"/>
          <w:color w:val="A9B7C6"/>
          <w:sz w:val="20"/>
          <w:lang w:val="en-US"/>
        </w:rPr>
        <w:t>once</w:t>
      </w:r>
      <w:r>
        <w:rPr>
          <w:lang w:val="en-US"/>
        </w:rPr>
        <w:br/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#include </w:t>
      </w:r>
      <w:r>
        <w:rPr>
          <w:rFonts w:ascii="JetBrains Mono" w:hAnsi="JetBrains Mono"/>
          <w:color w:val="6A8759"/>
          <w:sz w:val="20"/>
          <w:lang w:val="en-US"/>
        </w:rPr>
        <w:t>&lt;mpi/mpi.h&gt;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linearMatrixMultiplication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*&amp;A</w:t>
      </w:r>
      <w:r>
        <w:rPr>
          <w:rFonts w:ascii="JetBrains Mono" w:hAnsi="JetBrains Mono"/>
          <w:color w:val="CC7832"/>
          <w:sz w:val="20"/>
          <w:lang w:val="en-US"/>
        </w:rPr>
        <w:t xml:space="preserve">,  double </w:t>
      </w:r>
      <w:r>
        <w:rPr>
          <w:rFonts w:ascii="JetBrains Mono" w:hAnsi="JetBrains Mono"/>
          <w:color w:val="A9B7C6"/>
          <w:sz w:val="20"/>
          <w:lang w:val="en-US"/>
        </w:rPr>
        <w:t>*&amp;B</w:t>
      </w:r>
      <w:r>
        <w:rPr>
          <w:rFonts w:ascii="JetBrains Mono" w:hAnsi="JetBrains Mono"/>
          <w:color w:val="CC7832"/>
          <w:sz w:val="20"/>
          <w:lang w:val="en-US"/>
        </w:rPr>
        <w:t xml:space="preserve">, double </w:t>
      </w:r>
      <w:r>
        <w:rPr>
          <w:rFonts w:ascii="JetBrains Mono" w:hAnsi="JetBrains Mono"/>
          <w:color w:val="A9B7C6"/>
          <w:sz w:val="20"/>
          <w:lang w:val="en-US"/>
        </w:rPr>
        <w:t>*&amp;C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i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i &lt;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++i)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j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j &lt;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++j)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k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k &lt;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++k)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    C[i * n + j] += A[i * n + k] * B[j * n + k]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parallelMatrixMultiplication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*&amp;A</w:t>
      </w:r>
      <w:r>
        <w:rPr>
          <w:rFonts w:ascii="JetBrains Mono" w:hAnsi="JetBrains Mono"/>
          <w:color w:val="CC7832"/>
          <w:sz w:val="20"/>
          <w:lang w:val="en-US"/>
        </w:rPr>
        <w:t xml:space="preserve">,  double </w:t>
      </w:r>
      <w:r>
        <w:rPr>
          <w:rFonts w:ascii="JetBrains Mono" w:hAnsi="JetBrains Mono"/>
          <w:color w:val="A9B7C6"/>
          <w:sz w:val="20"/>
          <w:lang w:val="en-US"/>
        </w:rPr>
        <w:t>*&amp;B</w:t>
      </w:r>
      <w:r>
        <w:rPr>
          <w:rFonts w:ascii="JetBrains Mono" w:hAnsi="JetBrains Mono"/>
          <w:color w:val="CC7832"/>
          <w:sz w:val="20"/>
          <w:lang w:val="en-US"/>
        </w:rPr>
        <w:t xml:space="preserve">, double </w:t>
      </w:r>
      <w:r>
        <w:rPr>
          <w:rFonts w:ascii="JetBrains Mono" w:hAnsi="JetBrains Mono"/>
          <w:color w:val="A9B7C6"/>
          <w:sz w:val="20"/>
          <w:lang w:val="en-US"/>
        </w:rPr>
        <w:t>*&amp;C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&amp;procRank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&amp;procAmount)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part = n * n / procAmount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int </w:t>
      </w:r>
      <w:r>
        <w:rPr>
          <w:rFonts w:ascii="JetBrains Mono" w:hAnsi="JetBrains Mono"/>
          <w:color w:val="A9B7C6"/>
          <w:sz w:val="20"/>
          <w:lang w:val="en-US"/>
        </w:rPr>
        <w:t>taskAmount = n / procAmount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auto </w:t>
      </w:r>
      <w:r>
        <w:rPr>
          <w:rFonts w:ascii="JetBrains Mono" w:hAnsi="JetBrains Mono"/>
          <w:color w:val="A9B7C6"/>
          <w:sz w:val="20"/>
          <w:lang w:val="en-US"/>
        </w:rPr>
        <w:t xml:space="preserve">*bufA = </w:t>
      </w:r>
      <w:r>
        <w:rPr>
          <w:rFonts w:ascii="JetBrains Mono" w:hAnsi="JetBrains Mono"/>
          <w:color w:val="CC7832"/>
          <w:sz w:val="20"/>
          <w:lang w:val="en-US"/>
        </w:rPr>
        <w:t>new double</w:t>
      </w:r>
      <w:r>
        <w:rPr>
          <w:rFonts w:ascii="JetBrains Mono" w:hAnsi="JetBrains Mono"/>
          <w:color w:val="A9B7C6"/>
          <w:sz w:val="20"/>
          <w:lang w:val="en-US"/>
        </w:rPr>
        <w:t>[part]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auto </w:t>
      </w:r>
      <w:r>
        <w:rPr>
          <w:rFonts w:ascii="JetBrains Mono" w:hAnsi="JetBrains Mono"/>
          <w:color w:val="A9B7C6"/>
          <w:sz w:val="20"/>
          <w:lang w:val="en-US"/>
        </w:rPr>
        <w:t xml:space="preserve">*bufB = </w:t>
      </w:r>
      <w:r>
        <w:rPr>
          <w:rFonts w:ascii="JetBrains Mono" w:hAnsi="JetBrains Mono"/>
          <w:color w:val="CC7832"/>
          <w:sz w:val="20"/>
          <w:lang w:val="en-US"/>
        </w:rPr>
        <w:t>new double</w:t>
      </w:r>
      <w:r>
        <w:rPr>
          <w:rFonts w:ascii="JetBrains Mono" w:hAnsi="JetBrains Mono"/>
          <w:color w:val="A9B7C6"/>
          <w:sz w:val="20"/>
          <w:lang w:val="en-US"/>
        </w:rPr>
        <w:t>[part]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auto </w:t>
      </w:r>
      <w:r>
        <w:rPr>
          <w:rFonts w:ascii="JetBrains Mono" w:hAnsi="JetBrains Mono"/>
          <w:color w:val="A9B7C6"/>
          <w:sz w:val="20"/>
          <w:lang w:val="en-US"/>
        </w:rPr>
        <w:t xml:space="preserve">*bufC = </w:t>
      </w:r>
      <w:r>
        <w:rPr>
          <w:rFonts w:ascii="JetBrains Mono" w:hAnsi="JetBrains Mono"/>
          <w:color w:val="CC7832"/>
          <w:sz w:val="20"/>
          <w:lang w:val="en-US"/>
        </w:rPr>
        <w:t>new double</w:t>
      </w:r>
      <w:r>
        <w:rPr>
          <w:rFonts w:ascii="JetBrains Mono" w:hAnsi="JetBrains Mono"/>
          <w:color w:val="A9B7C6"/>
          <w:sz w:val="20"/>
          <w:lang w:val="en-US"/>
        </w:rPr>
        <w:t>[part]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MPI_Scatter(A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bufA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MPI_COMM_WORLD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MPI_Scatter(B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bufB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MPI_COMM_WORLD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i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i &lt; procAmount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++i)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j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j &lt; taskAmount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++j)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k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k &lt; taskAmount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++k)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    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 xml:space="preserve">temp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        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l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l &lt;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++l)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        temp += bufA[j * n + l] * bufB[k * n + l]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        </w:t>
      </w:r>
      <w:r>
        <w:rPr>
          <w:rFonts w:ascii="JetBrains Mono" w:hAnsi="JetBrains Mono"/>
          <w:color w:val="A9B7C6"/>
          <w:sz w:val="20"/>
          <w:lang w:val="en-US"/>
        </w:rPr>
        <w:t>bufC[((i + procRank) % procAmount) * taskAmount + j * n + k] = temp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MPI_Sendrecv_replace(bufB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 xml:space="preserve">((procRank  -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 xml:space="preserve">) &lt; </w:t>
      </w:r>
      <w:r>
        <w:rPr>
          <w:rFonts w:ascii="JetBrains Mono" w:hAnsi="JetBrains Mono"/>
          <w:color w:val="6897BB"/>
          <w:sz w:val="20"/>
          <w:lang w:val="en-US"/>
        </w:rPr>
        <w:t xml:space="preserve">0 </w:t>
      </w:r>
      <w:r>
        <w:rPr>
          <w:rFonts w:ascii="JetBrains Mono" w:hAnsi="JetBrains Mono"/>
          <w:color w:val="A9B7C6"/>
          <w:sz w:val="20"/>
          <w:lang w:val="en-US"/>
        </w:rPr>
        <w:t xml:space="preserve">? procAmount - </w:t>
      </w:r>
      <w:r>
        <w:rPr>
          <w:rFonts w:ascii="JetBrains Mono" w:hAnsi="JetBrains Mono"/>
          <w:color w:val="6897BB"/>
          <w:sz w:val="20"/>
          <w:lang w:val="en-US"/>
        </w:rPr>
        <w:t xml:space="preserve">1 </w:t>
      </w:r>
      <w:r>
        <w:rPr>
          <w:rFonts w:ascii="JetBrains Mono" w:hAnsi="JetBrains Mono"/>
          <w:color w:val="A9B7C6"/>
          <w:sz w:val="20"/>
          <w:lang w:val="en-US"/>
        </w:rPr>
        <w:t xml:space="preserve">: procRank  -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                    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 xml:space="preserve">(procRank + </w:t>
      </w:r>
      <w:r>
        <w:rPr>
          <w:rFonts w:ascii="JetBrains Mono" w:hAnsi="JetBrains Mono"/>
          <w:color w:val="6897BB"/>
          <w:sz w:val="20"/>
          <w:lang w:val="en-US"/>
        </w:rPr>
        <w:t>1</w:t>
      </w:r>
      <w:r>
        <w:rPr>
          <w:rFonts w:ascii="JetBrains Mono" w:hAnsi="JetBrains Mono"/>
          <w:color w:val="A9B7C6"/>
          <w:sz w:val="20"/>
          <w:lang w:val="en-US"/>
        </w:rPr>
        <w:t>) % procAmount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MPI_COMM_WORLD</w:t>
      </w:r>
      <w:r>
        <w:rPr>
          <w:rFonts w:ascii="JetBrains Mono" w:hAnsi="JetBrains Mono"/>
          <w:color w:val="CC7832"/>
          <w:sz w:val="20"/>
          <w:lang w:val="en-US"/>
        </w:rPr>
        <w:t>, nullptr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MPI_Gather(bufC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C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part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MPI_DOUBLE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908B25"/>
          <w:sz w:val="20"/>
          <w:lang w:val="en-US"/>
        </w:rPr>
        <w:t>MPI_COMM_WORLD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delete </w:t>
      </w:r>
      <w:r>
        <w:rPr>
          <w:rFonts w:ascii="JetBrains Mono" w:hAnsi="JetBrains Mono"/>
          <w:color w:val="A9B7C6"/>
          <w:sz w:val="20"/>
          <w:lang w:val="en-US"/>
        </w:rPr>
        <w:t>[] bufA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delete </w:t>
      </w:r>
      <w:r>
        <w:rPr>
          <w:rFonts w:ascii="JetBrains Mono" w:hAnsi="JetBrains Mono"/>
          <w:color w:val="A9B7C6"/>
          <w:sz w:val="20"/>
          <w:lang w:val="en-US"/>
        </w:rPr>
        <w:t>[] bufB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delete </w:t>
      </w:r>
      <w:r>
        <w:rPr>
          <w:rFonts w:ascii="JetBrains Mono" w:hAnsi="JetBrains Mono"/>
          <w:color w:val="A9B7C6"/>
          <w:sz w:val="20"/>
          <w:lang w:val="en-US"/>
        </w:rPr>
        <w:t>[] bufC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</w:p>
    <w:p>
      <w:pPr>
        <w:pStyle w:val="Standard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andard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lab</w:t>
      </w:r>
      <w:r>
        <w:rPr>
          <w:i/>
          <w:iCs/>
          <w:sz w:val="28"/>
          <w:szCs w:val="28"/>
        </w:rPr>
        <w:t>1.</w:t>
      </w:r>
      <w:r>
        <w:rPr>
          <w:i/>
          <w:iCs/>
          <w:sz w:val="28"/>
          <w:szCs w:val="28"/>
          <w:lang w:val="en-US"/>
        </w:rPr>
        <w:t>cpp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исходный код программы с экспериментальной оценкой последовательного и матричного перемножения</w:t>
      </w:r>
    </w:p>
    <w:p>
      <w:pPr>
        <w:pStyle w:val="Standard"/>
        <w:rPr/>
      </w:pPr>
      <w:r>
        <w:rPr/>
      </w:r>
    </w:p>
    <w:p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r>
        <w:rPr>
          <w:rFonts w:ascii="JetBrains Mono" w:hAnsi="JetBrains Mono"/>
          <w:color w:val="BBB529"/>
          <w:sz w:val="20"/>
          <w:lang w:val="en-US"/>
        </w:rPr>
        <w:t xml:space="preserve">#include </w:t>
      </w:r>
      <w:r>
        <w:rPr>
          <w:rFonts w:ascii="JetBrains Mono" w:hAnsi="JetBrains Mono"/>
          <w:color w:val="6A8759"/>
          <w:sz w:val="20"/>
          <w:lang w:val="en-US"/>
        </w:rPr>
        <w:t>&lt;iostream&gt;</w:t>
      </w:r>
      <w:r>
        <w:rPr>
          <w:lang w:val="en-US"/>
        </w:rPr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#include </w:t>
      </w:r>
      <w:r>
        <w:rPr>
          <w:rFonts w:ascii="JetBrains Mono" w:hAnsi="JetBrains Mono"/>
          <w:color w:val="6A8759"/>
          <w:sz w:val="20"/>
          <w:lang w:val="en-US"/>
        </w:rPr>
        <w:t>&lt;cstdlib&gt;</w:t>
      </w:r>
      <w:r>
        <w:rPr>
          <w:lang w:val="en-US"/>
        </w:rPr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#include </w:t>
      </w:r>
      <w:r>
        <w:rPr>
          <w:rFonts w:ascii="JetBrains Mono" w:hAnsi="JetBrains Mono"/>
          <w:color w:val="6A8759"/>
          <w:sz w:val="20"/>
          <w:lang w:val="en-US"/>
        </w:rPr>
        <w:t>"timer.h"</w:t>
      </w:r>
      <w:r>
        <w:rPr>
          <w:lang w:val="en-US"/>
        </w:rPr>
        <w:br/>
        <w:br/>
      </w:r>
      <w:r>
        <w:rPr>
          <w:rFonts w:ascii="JetBrains Mono" w:hAnsi="JetBrains Mono"/>
          <w:color w:val="BBB529"/>
          <w:sz w:val="20"/>
          <w:lang w:val="en-US"/>
        </w:rPr>
        <w:t xml:space="preserve">#include </w:t>
      </w:r>
      <w:r>
        <w:rPr>
          <w:rFonts w:ascii="JetBrains Mono" w:hAnsi="JetBrains Mono"/>
          <w:color w:val="6A8759"/>
          <w:sz w:val="20"/>
          <w:lang w:val="en-US"/>
        </w:rPr>
        <w:t>"matrix_multiplication.h"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using namespace </w:t>
      </w:r>
      <w:r>
        <w:rPr>
          <w:rFonts w:ascii="JetBrains Mono" w:hAnsi="JetBrains Mono"/>
          <w:color w:val="B5B6E3"/>
          <w:sz w:val="20"/>
          <w:lang w:val="en-US"/>
        </w:rPr>
        <w:t>std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808080"/>
          <w:sz w:val="20"/>
          <w:lang w:val="en-US"/>
        </w:rPr>
        <w:t>// MPI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setup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&amp;argc</w:t>
      </w:r>
      <w:r>
        <w:rPr>
          <w:rFonts w:ascii="JetBrains Mono" w:hAnsi="JetBrains Mono"/>
          <w:color w:val="CC7832"/>
          <w:sz w:val="20"/>
          <w:lang w:val="en-US"/>
        </w:rPr>
        <w:t xml:space="preserve">, char </w:t>
      </w:r>
      <w:r>
        <w:rPr>
          <w:rFonts w:ascii="JetBrains Mono" w:hAnsi="JetBrains Mono"/>
          <w:color w:val="A9B7C6"/>
          <w:sz w:val="20"/>
          <w:lang w:val="en-US"/>
        </w:rPr>
        <w:t>**argv</w:t>
      </w:r>
      <w:r>
        <w:rPr>
          <w:rFonts w:ascii="JetBrains Mono" w:hAnsi="JetBrains Mono"/>
          <w:color w:val="CC7832"/>
          <w:sz w:val="20"/>
          <w:lang w:val="en-US"/>
        </w:rPr>
        <w:t xml:space="preserve">, int </w:t>
      </w:r>
      <w:r>
        <w:rPr>
          <w:rFonts w:ascii="JetBrains Mono" w:hAnsi="JetBrains Mono"/>
          <w:color w:val="A9B7C6"/>
          <w:sz w:val="20"/>
          <w:lang w:val="en-US"/>
        </w:rPr>
        <w:t>&amp;size</w:t>
      </w:r>
      <w:r>
        <w:rPr>
          <w:rFonts w:ascii="JetBrains Mono" w:hAnsi="JetBrains Mono"/>
          <w:color w:val="CC7832"/>
          <w:sz w:val="20"/>
          <w:lang w:val="en-US"/>
        </w:rPr>
        <w:t xml:space="preserve">, int </w:t>
      </w:r>
      <w:r>
        <w:rPr>
          <w:rFonts w:ascii="JetBrains Mono" w:hAnsi="JetBrains Mono"/>
          <w:color w:val="A9B7C6"/>
          <w:sz w:val="20"/>
          <w:lang w:val="en-US"/>
        </w:rPr>
        <w:t>&amp;rank)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endup</w:t>
      </w:r>
      <w:r>
        <w:rPr>
          <w:rFonts w:ascii="JetBrains Mono" w:hAnsi="JetBrains Mono"/>
          <w:color w:val="A9B7C6"/>
          <w:sz w:val="20"/>
          <w:lang w:val="en-US"/>
        </w:rPr>
        <w:t>()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808080"/>
          <w:sz w:val="20"/>
          <w:lang w:val="en-US"/>
        </w:rPr>
        <w:t>// Matrix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generate2DMatrix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randFill2DMatrix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free2DMatrix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show2DMatrix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FFC66D"/>
          <w:sz w:val="20"/>
          <w:lang w:val="en-US"/>
        </w:rPr>
        <w:t>main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argc</w:t>
      </w:r>
      <w:r>
        <w:rPr>
          <w:rFonts w:ascii="JetBrains Mono" w:hAnsi="JetBrains Mono"/>
          <w:color w:val="CC7832"/>
          <w:sz w:val="20"/>
          <w:lang w:val="en-US"/>
        </w:rPr>
        <w:t xml:space="preserve">, char </w:t>
      </w:r>
      <w:r>
        <w:rPr>
          <w:rFonts w:ascii="JetBrains Mono" w:hAnsi="JetBrains Mono"/>
          <w:color w:val="A9B7C6"/>
          <w:sz w:val="20"/>
          <w:lang w:val="en-US"/>
        </w:rPr>
        <w:t>**argv)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>//MPI_INIT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size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rank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setup(argc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argv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size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rank)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B5B6E3"/>
          <w:sz w:val="20"/>
          <w:lang w:val="en-US"/>
        </w:rPr>
        <w:t xml:space="preserve">Timer </w:t>
      </w:r>
      <w:r>
        <w:rPr>
          <w:rFonts w:ascii="JetBrains Mono" w:hAnsi="JetBrains Mono"/>
          <w:color w:val="A9B7C6"/>
          <w:sz w:val="20"/>
          <w:lang w:val="en-US"/>
        </w:rPr>
        <w:t>timer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i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 xml:space="preserve">i &lt; </w:t>
      </w:r>
      <w:r>
        <w:rPr>
          <w:rFonts w:ascii="JetBrains Mono" w:hAnsi="JetBrains Mono"/>
          <w:color w:val="6897BB"/>
          <w:sz w:val="20"/>
          <w:lang w:val="en-US"/>
        </w:rPr>
        <w:t>10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++i)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N = </w:t>
      </w:r>
      <w:r>
        <w:rPr>
          <w:rFonts w:ascii="JetBrains Mono" w:hAnsi="JetBrains Mono"/>
          <w:color w:val="6897BB"/>
          <w:sz w:val="20"/>
          <w:lang w:val="en-US"/>
        </w:rPr>
        <w:t xml:space="preserve">100 </w:t>
      </w:r>
      <w:r>
        <w:rPr>
          <w:rFonts w:ascii="JetBrains Mono" w:hAnsi="JetBrains Mono"/>
          <w:color w:val="A9B7C6"/>
          <w:sz w:val="20"/>
          <w:lang w:val="en-US"/>
        </w:rPr>
        <w:t xml:space="preserve">+ i * </w:t>
      </w:r>
      <w:r>
        <w:rPr>
          <w:rFonts w:ascii="JetBrains Mono" w:hAnsi="JetBrains Mono"/>
          <w:color w:val="6897BB"/>
          <w:sz w:val="20"/>
          <w:lang w:val="en-US"/>
        </w:rPr>
        <w:t>100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double </w:t>
      </w:r>
      <w:r>
        <w:rPr>
          <w:rFonts w:ascii="JetBrains Mono" w:hAnsi="JetBrains Mono"/>
          <w:color w:val="A9B7C6"/>
          <w:sz w:val="20"/>
          <w:lang w:val="en-US"/>
        </w:rPr>
        <w:t xml:space="preserve">*A = </w:t>
      </w:r>
      <w:r>
        <w:rPr>
          <w:rFonts w:ascii="JetBrains Mono" w:hAnsi="JetBrains Mono"/>
          <w:color w:val="CC7832"/>
          <w:sz w:val="20"/>
          <w:lang w:val="en-US"/>
        </w:rPr>
        <w:t>nullptr;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double </w:t>
      </w:r>
      <w:r>
        <w:rPr>
          <w:rFonts w:ascii="JetBrains Mono" w:hAnsi="JetBrains Mono"/>
          <w:color w:val="A9B7C6"/>
          <w:sz w:val="20"/>
          <w:lang w:val="en-US"/>
        </w:rPr>
        <w:t xml:space="preserve">*B = </w:t>
      </w:r>
      <w:r>
        <w:rPr>
          <w:rFonts w:ascii="JetBrains Mono" w:hAnsi="JetBrains Mono"/>
          <w:color w:val="CC7832"/>
          <w:sz w:val="20"/>
          <w:lang w:val="en-US"/>
        </w:rPr>
        <w:t>nullptr;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double </w:t>
      </w:r>
      <w:r>
        <w:rPr>
          <w:rFonts w:ascii="JetBrains Mono" w:hAnsi="JetBrains Mono"/>
          <w:color w:val="A9B7C6"/>
          <w:sz w:val="20"/>
          <w:lang w:val="en-US"/>
        </w:rPr>
        <w:t xml:space="preserve">*C = </w:t>
      </w:r>
      <w:r>
        <w:rPr>
          <w:rFonts w:ascii="JetBrains Mono" w:hAnsi="JetBrains Mono"/>
          <w:color w:val="CC7832"/>
          <w:sz w:val="20"/>
          <w:lang w:val="en-US"/>
        </w:rPr>
        <w:t>nullptr;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generate2DMatrix(A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generate2DMatrix(B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generate2DMatrix(C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randFill2DMatrix(A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randFill2DMatrix(B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timer.reset()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808080"/>
          <w:sz w:val="20"/>
          <w:lang w:val="en-US"/>
        </w:rPr>
        <w:t>//linearMatrixMultiplication(A, B, C, N);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parallelMatrixMultiplication(A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B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C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N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rank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size)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if </w:t>
      </w:r>
      <w:r>
        <w:rPr>
          <w:rFonts w:ascii="JetBrains Mono" w:hAnsi="JetBrains Mono"/>
          <w:color w:val="A9B7C6"/>
          <w:sz w:val="20"/>
          <w:lang w:val="en-US"/>
        </w:rPr>
        <w:t>(rank==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 xml:space="preserve">) cout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6A8759"/>
          <w:sz w:val="20"/>
          <w:lang w:val="en-US"/>
        </w:rPr>
        <w:t xml:space="preserve">"Matrix dimension: "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A9B7C6"/>
          <w:sz w:val="20"/>
          <w:lang w:val="en-US"/>
        </w:rPr>
        <w:t xml:space="preserve">N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6A8759"/>
          <w:sz w:val="20"/>
          <w:lang w:val="en-US"/>
        </w:rPr>
        <w:t xml:space="preserve">", Time: "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A9B7C6"/>
          <w:sz w:val="20"/>
          <w:lang w:val="en-US"/>
        </w:rPr>
        <w:t xml:space="preserve">timer.elapsed()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A9B7C6"/>
          <w:sz w:val="20"/>
          <w:lang w:val="en-US"/>
        </w:rPr>
        <w:t>endl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free2DMatrix(A)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free2DMatrix(B)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free2DMatrix(C)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808080"/>
          <w:sz w:val="20"/>
          <w:lang w:val="en-US"/>
        </w:rPr>
        <w:t>/*if (rank==0) {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    //show2DMatrix(A, N);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    //show2DMatrix(B, N);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    //show2DMatrix(C, N);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}*/</w:t>
      </w:r>
      <w:r>
        <w:rPr>
          <w:lang w:val="en-US"/>
        </w:rPr>
        <w:br/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//MPI_FINALIZE</w:t>
      </w:r>
      <w:r>
        <w:rPr>
          <w:lang w:val="en-US"/>
        </w:rPr>
        <w:br/>
      </w:r>
      <w:r>
        <w:rPr>
          <w:rFonts w:ascii="JetBrains Mono" w:hAnsi="JetBrains Mono"/>
          <w:color w:val="808080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endup()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return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setup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&amp;argc</w:t>
      </w:r>
      <w:r>
        <w:rPr>
          <w:rFonts w:ascii="JetBrains Mono" w:hAnsi="JetBrains Mono"/>
          <w:color w:val="CC7832"/>
          <w:sz w:val="20"/>
          <w:lang w:val="en-US"/>
        </w:rPr>
        <w:t xml:space="preserve">, char </w:t>
      </w:r>
      <w:r>
        <w:rPr>
          <w:rFonts w:ascii="JetBrains Mono" w:hAnsi="JetBrains Mono"/>
          <w:color w:val="A9B7C6"/>
          <w:sz w:val="20"/>
          <w:lang w:val="en-US"/>
        </w:rPr>
        <w:t>**argv</w:t>
      </w:r>
      <w:r>
        <w:rPr>
          <w:rFonts w:ascii="JetBrains Mono" w:hAnsi="JetBrains Mono"/>
          <w:color w:val="CC7832"/>
          <w:sz w:val="20"/>
          <w:lang w:val="en-US"/>
        </w:rPr>
        <w:t xml:space="preserve">, int </w:t>
      </w:r>
      <w:r>
        <w:rPr>
          <w:rFonts w:ascii="JetBrains Mono" w:hAnsi="JetBrains Mono"/>
          <w:color w:val="A9B7C6"/>
          <w:sz w:val="20"/>
          <w:lang w:val="en-US"/>
        </w:rPr>
        <w:t>&amp;size</w:t>
      </w:r>
      <w:r>
        <w:rPr>
          <w:rFonts w:ascii="JetBrains Mono" w:hAnsi="JetBrains Mono"/>
          <w:color w:val="CC7832"/>
          <w:sz w:val="20"/>
          <w:lang w:val="en-US"/>
        </w:rPr>
        <w:t xml:space="preserve">, int </w:t>
      </w:r>
      <w:r>
        <w:rPr>
          <w:rFonts w:ascii="JetBrains Mono" w:hAnsi="JetBrains Mono"/>
          <w:color w:val="A9B7C6"/>
          <w:sz w:val="20"/>
          <w:lang w:val="en-US"/>
        </w:rPr>
        <w:t>&amp;rank)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res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res = MPI_Init(&amp;argc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&amp;argv)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if </w:t>
      </w:r>
      <w:r>
        <w:rPr>
          <w:rFonts w:ascii="JetBrains Mono" w:hAnsi="JetBrains Mono"/>
          <w:color w:val="A9B7C6"/>
          <w:sz w:val="20"/>
          <w:lang w:val="en-US"/>
        </w:rPr>
        <w:t xml:space="preserve">(res != </w:t>
      </w:r>
      <w:r>
        <w:rPr>
          <w:rFonts w:ascii="JetBrains Mono" w:hAnsi="JetBrains Mono"/>
          <w:color w:val="908B25"/>
          <w:sz w:val="20"/>
          <w:lang w:val="en-US"/>
        </w:rPr>
        <w:t>MPI_SUCCESS</w:t>
      </w:r>
      <w:r>
        <w:rPr>
          <w:rFonts w:ascii="JetBrains Mono" w:hAnsi="JetBrains Mono"/>
          <w:color w:val="A9B7C6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fprintf(</w:t>
      </w:r>
      <w:r>
        <w:rPr>
          <w:rFonts w:ascii="JetBrains Mono" w:hAnsi="JetBrains Mono"/>
          <w:color w:val="908B25"/>
          <w:sz w:val="20"/>
          <w:lang w:val="en-US"/>
        </w:rPr>
        <w:t>stderr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A8759"/>
          <w:sz w:val="20"/>
          <w:lang w:val="en-US"/>
        </w:rPr>
        <w:t>"MPI_Init failed</w:t>
      </w:r>
      <w:r>
        <w:rPr>
          <w:rFonts w:ascii="JetBrains Mono" w:hAnsi="JetBrains Mono"/>
          <w:color w:val="CC7832"/>
          <w:sz w:val="20"/>
          <w:lang w:val="en-US"/>
        </w:rPr>
        <w:t>\n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exit(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res = MPI_Comm_size(</w:t>
      </w:r>
      <w:r>
        <w:rPr>
          <w:rFonts w:ascii="JetBrains Mono" w:hAnsi="JetBrains Mono"/>
          <w:color w:val="908B25"/>
          <w:sz w:val="20"/>
          <w:lang w:val="en-US"/>
        </w:rPr>
        <w:t>MPI_COMM_WORLD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&amp;size)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if </w:t>
      </w:r>
      <w:r>
        <w:rPr>
          <w:rFonts w:ascii="JetBrains Mono" w:hAnsi="JetBrains Mono"/>
          <w:color w:val="A9B7C6"/>
          <w:sz w:val="20"/>
          <w:lang w:val="en-US"/>
        </w:rPr>
        <w:t xml:space="preserve">(res != </w:t>
      </w:r>
      <w:r>
        <w:rPr>
          <w:rFonts w:ascii="JetBrains Mono" w:hAnsi="JetBrains Mono"/>
          <w:color w:val="908B25"/>
          <w:sz w:val="20"/>
          <w:lang w:val="en-US"/>
        </w:rPr>
        <w:t>MPI_SUCCESS</w:t>
      </w:r>
      <w:r>
        <w:rPr>
          <w:rFonts w:ascii="JetBrains Mono" w:hAnsi="JetBrains Mono"/>
          <w:color w:val="A9B7C6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fprintf(</w:t>
      </w:r>
      <w:r>
        <w:rPr>
          <w:rFonts w:ascii="JetBrains Mono" w:hAnsi="JetBrains Mono"/>
          <w:color w:val="908B25"/>
          <w:sz w:val="20"/>
          <w:lang w:val="en-US"/>
        </w:rPr>
        <w:t>stderr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A8759"/>
          <w:sz w:val="20"/>
          <w:lang w:val="en-US"/>
        </w:rPr>
        <w:t>"MPI_Comm_size failed</w:t>
      </w:r>
      <w:r>
        <w:rPr>
          <w:rFonts w:ascii="JetBrains Mono" w:hAnsi="JetBrains Mono"/>
          <w:color w:val="CC7832"/>
          <w:sz w:val="20"/>
          <w:lang w:val="en-US"/>
        </w:rPr>
        <w:t>\n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exit(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res = MPI_Comm_rank(</w:t>
      </w:r>
      <w:r>
        <w:rPr>
          <w:rFonts w:ascii="JetBrains Mono" w:hAnsi="JetBrains Mono"/>
          <w:color w:val="908B25"/>
          <w:sz w:val="20"/>
          <w:lang w:val="en-US"/>
        </w:rPr>
        <w:t>MPI_COMM_WORLD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A9B7C6"/>
          <w:sz w:val="20"/>
          <w:lang w:val="en-US"/>
        </w:rPr>
        <w:t>&amp;rank)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if </w:t>
      </w:r>
      <w:r>
        <w:rPr>
          <w:rFonts w:ascii="JetBrains Mono" w:hAnsi="JetBrains Mono"/>
          <w:color w:val="A9B7C6"/>
          <w:sz w:val="20"/>
          <w:lang w:val="en-US"/>
        </w:rPr>
        <w:t xml:space="preserve">(res != </w:t>
      </w:r>
      <w:r>
        <w:rPr>
          <w:rFonts w:ascii="JetBrains Mono" w:hAnsi="JetBrains Mono"/>
          <w:color w:val="908B25"/>
          <w:sz w:val="20"/>
          <w:lang w:val="en-US"/>
        </w:rPr>
        <w:t>MPI_SUCCESS</w:t>
      </w:r>
      <w:r>
        <w:rPr>
          <w:rFonts w:ascii="JetBrains Mono" w:hAnsi="JetBrains Mono"/>
          <w:color w:val="A9B7C6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fprintf(</w:t>
      </w:r>
      <w:r>
        <w:rPr>
          <w:rFonts w:ascii="JetBrains Mono" w:hAnsi="JetBrains Mono"/>
          <w:color w:val="908B25"/>
          <w:sz w:val="20"/>
          <w:lang w:val="en-US"/>
        </w:rPr>
        <w:t>stderr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A8759"/>
          <w:sz w:val="20"/>
          <w:lang w:val="en-US"/>
        </w:rPr>
        <w:t>"MPI_Comm_rank failed</w:t>
      </w:r>
      <w:r>
        <w:rPr>
          <w:rFonts w:ascii="JetBrains Mono" w:hAnsi="JetBrains Mono"/>
          <w:color w:val="CC7832"/>
          <w:sz w:val="20"/>
          <w:lang w:val="en-US"/>
        </w:rPr>
        <w:t>\n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exit(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endup</w:t>
      </w:r>
      <w:r>
        <w:rPr>
          <w:rFonts w:ascii="JetBrains Mono" w:hAnsi="JetBrains Mono"/>
          <w:color w:val="A9B7C6"/>
          <w:sz w:val="20"/>
          <w:lang w:val="en-US"/>
        </w:rPr>
        <w:t>()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>res = MPI_Finalize()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if </w:t>
      </w:r>
      <w:r>
        <w:rPr>
          <w:rFonts w:ascii="JetBrains Mono" w:hAnsi="JetBrains Mono"/>
          <w:color w:val="A9B7C6"/>
          <w:sz w:val="20"/>
          <w:lang w:val="en-US"/>
        </w:rPr>
        <w:t xml:space="preserve">(res != </w:t>
      </w:r>
      <w:r>
        <w:rPr>
          <w:rFonts w:ascii="JetBrains Mono" w:hAnsi="JetBrains Mono"/>
          <w:color w:val="908B25"/>
          <w:sz w:val="20"/>
          <w:lang w:val="en-US"/>
        </w:rPr>
        <w:t>MPI_SUCCESS</w:t>
      </w:r>
      <w:r>
        <w:rPr>
          <w:rFonts w:ascii="JetBrains Mono" w:hAnsi="JetBrains Mono"/>
          <w:color w:val="A9B7C6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fprintf(</w:t>
      </w:r>
      <w:r>
        <w:rPr>
          <w:rFonts w:ascii="JetBrains Mono" w:hAnsi="JetBrains Mono"/>
          <w:color w:val="908B25"/>
          <w:sz w:val="20"/>
          <w:lang w:val="en-US"/>
        </w:rPr>
        <w:t>stderr</w:t>
      </w:r>
      <w:r>
        <w:rPr>
          <w:rFonts w:ascii="JetBrains Mono" w:hAnsi="JetBrains Mono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color w:val="6A8759"/>
          <w:sz w:val="20"/>
          <w:lang w:val="en-US"/>
        </w:rPr>
        <w:t>"MPI_Finalize failed</w:t>
      </w:r>
      <w:r>
        <w:rPr>
          <w:rFonts w:ascii="JetBrains Mono" w:hAnsi="JetBrains Mono"/>
          <w:color w:val="CC7832"/>
          <w:sz w:val="20"/>
          <w:lang w:val="en-US"/>
        </w:rPr>
        <w:t>\n</w:t>
      </w:r>
      <w:r>
        <w:rPr>
          <w:rFonts w:ascii="JetBrains Mono" w:hAnsi="JetBrains Mono"/>
          <w:color w:val="6A8759"/>
          <w:sz w:val="20"/>
          <w:lang w:val="en-US"/>
        </w:rPr>
        <w:t>"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>exit(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A9B7C6"/>
          <w:sz w:val="20"/>
          <w:lang w:val="en-US"/>
        </w:rPr>
        <w:t>)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generate2DMatrix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M = </w:t>
      </w:r>
      <w:r>
        <w:rPr>
          <w:rFonts w:ascii="JetBrains Mono" w:hAnsi="JetBrains Mono"/>
          <w:color w:val="CC7832"/>
          <w:sz w:val="20"/>
          <w:lang w:val="en-US"/>
        </w:rPr>
        <w:t>new double</w:t>
      </w:r>
      <w:r>
        <w:rPr>
          <w:rFonts w:ascii="JetBrains Mono" w:hAnsi="JetBrains Mono"/>
          <w:color w:val="A9B7C6"/>
          <w:sz w:val="20"/>
          <w:lang w:val="en-US"/>
        </w:rPr>
        <w:t>[n*n]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i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i &lt; n *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++i)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M[i]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randFill2DMatrix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i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i &lt; n *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++i)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M[i] = rand() % </w:t>
      </w:r>
      <w:r>
        <w:rPr>
          <w:rFonts w:ascii="JetBrains Mono" w:hAnsi="JetBrains Mono"/>
          <w:color w:val="6897BB"/>
          <w:sz w:val="20"/>
          <w:lang w:val="en-US"/>
        </w:rPr>
        <w:t>10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free2DMatrix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delete </w:t>
      </w:r>
      <w:r>
        <w:rPr>
          <w:rFonts w:ascii="JetBrains Mono" w:hAnsi="JetBrains Mono"/>
          <w:color w:val="A9B7C6"/>
          <w:sz w:val="20"/>
          <w:lang w:val="en-US"/>
        </w:rPr>
        <w:t>[] M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 xml:space="preserve">M = </w:t>
      </w:r>
      <w:r>
        <w:rPr>
          <w:rFonts w:ascii="JetBrains Mono" w:hAnsi="JetBrains Mono"/>
          <w:color w:val="CC7832"/>
          <w:sz w:val="20"/>
          <w:lang w:val="en-US"/>
        </w:rPr>
        <w:t>nullptr;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void </w:t>
      </w:r>
      <w:r>
        <w:rPr>
          <w:rFonts w:ascii="JetBrains Mono" w:hAnsi="JetBrains Mono"/>
          <w:color w:val="FFC66D"/>
          <w:sz w:val="20"/>
          <w:lang w:val="en-US"/>
        </w:rPr>
        <w:t>show2DMatrix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double </w:t>
      </w:r>
      <w:r>
        <w:rPr>
          <w:rFonts w:ascii="JetBrains Mono" w:hAnsi="JetBrains Mono"/>
          <w:color w:val="A9B7C6"/>
          <w:sz w:val="20"/>
          <w:lang w:val="en-US"/>
        </w:rPr>
        <w:t>*&amp;M</w:t>
      </w:r>
      <w:r>
        <w:rPr>
          <w:rFonts w:ascii="JetBrains Mono" w:hAnsi="JetBrains Mono"/>
          <w:color w:val="CC7832"/>
          <w:sz w:val="20"/>
          <w:lang w:val="en-US"/>
        </w:rPr>
        <w:t xml:space="preserve">, const int </w:t>
      </w:r>
      <w:r>
        <w:rPr>
          <w:rFonts w:ascii="JetBrains Mono" w:hAnsi="JetBrains Mono"/>
          <w:color w:val="A9B7C6"/>
          <w:sz w:val="20"/>
          <w:lang w:val="en-US"/>
        </w:rPr>
        <w:t>&amp;n)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i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i &lt;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++i)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{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color w:val="A9B7C6"/>
          <w:sz w:val="20"/>
          <w:lang w:val="en-US"/>
        </w:rPr>
        <w:t>(</w:t>
      </w:r>
      <w:r>
        <w:rPr>
          <w:rFonts w:ascii="JetBrains Mono" w:hAnsi="JetBrains Mono"/>
          <w:color w:val="CC7832"/>
          <w:sz w:val="20"/>
          <w:lang w:val="en-US"/>
        </w:rPr>
        <w:t xml:space="preserve">int </w:t>
      </w:r>
      <w:r>
        <w:rPr>
          <w:rFonts w:ascii="JetBrains Mono" w:hAnsi="JetBrains Mono"/>
          <w:color w:val="A9B7C6"/>
          <w:sz w:val="20"/>
          <w:lang w:val="en-US"/>
        </w:rPr>
        <w:t xml:space="preserve">j = </w:t>
      </w:r>
      <w:r>
        <w:rPr>
          <w:rFonts w:ascii="JetBrains Mono" w:hAnsi="JetBrains Mono"/>
          <w:color w:val="6897BB"/>
          <w:sz w:val="20"/>
          <w:lang w:val="en-US"/>
        </w:rPr>
        <w:t>0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j &lt; n</w:t>
      </w:r>
      <w:r>
        <w:rPr>
          <w:rFonts w:ascii="JetBrains Mono" w:hAnsi="JetBrains Mono"/>
          <w:color w:val="CC7832"/>
          <w:sz w:val="20"/>
          <w:lang w:val="en-US"/>
        </w:rPr>
        <w:t xml:space="preserve">; </w:t>
      </w:r>
      <w:r>
        <w:rPr>
          <w:rFonts w:ascii="JetBrains Mono" w:hAnsi="JetBrains Mono"/>
          <w:color w:val="A9B7C6"/>
          <w:sz w:val="20"/>
          <w:lang w:val="en-US"/>
        </w:rPr>
        <w:t>++j)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        cout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A9B7C6"/>
          <w:sz w:val="20"/>
          <w:lang w:val="en-US"/>
        </w:rPr>
        <w:t xml:space="preserve">M[i * n + j]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6A8759"/>
          <w:sz w:val="20"/>
          <w:lang w:val="en-US"/>
        </w:rPr>
        <w:t>" "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color w:val="A9B7C6"/>
          <w:sz w:val="20"/>
          <w:lang w:val="en-US"/>
        </w:rPr>
        <w:t xml:space="preserve">cout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A9B7C6"/>
          <w:sz w:val="20"/>
          <w:lang w:val="en-US"/>
        </w:rPr>
        <w:t>endl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CC7832"/>
          <w:sz w:val="20"/>
          <w:lang w:val="en-US"/>
        </w:rPr>
        <w:t xml:space="preserve">    </w:t>
      </w:r>
      <w:r>
        <w:rPr>
          <w:rFonts w:ascii="JetBrains Mono" w:hAnsi="JetBrains Mono"/>
          <w:color w:val="A9B7C6"/>
          <w:sz w:val="20"/>
          <w:lang w:val="en-US"/>
        </w:rPr>
        <w:t>}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 xml:space="preserve">    cout </w:t>
      </w:r>
      <w:r>
        <w:rPr>
          <w:rFonts w:ascii="JetBrains Mono" w:hAnsi="JetBrains Mono"/>
          <w:color w:val="5F8C8A"/>
          <w:sz w:val="20"/>
          <w:lang w:val="en-US"/>
        </w:rPr>
        <w:t xml:space="preserve">&lt;&lt; </w:t>
      </w:r>
      <w:r>
        <w:rPr>
          <w:rFonts w:ascii="JetBrains Mono" w:hAnsi="JetBrains Mono"/>
          <w:color w:val="A9B7C6"/>
          <w:sz w:val="20"/>
          <w:lang w:val="en-US"/>
        </w:rPr>
        <w:t>endl</w:t>
      </w:r>
      <w:r>
        <w:rPr>
          <w:rFonts w:ascii="JetBrains Mono" w:hAnsi="JetBrains Mono"/>
          <w:color w:val="CC7832"/>
          <w:sz w:val="20"/>
          <w:lang w:val="en-US"/>
        </w:rPr>
        <w:t>;</w:t>
      </w:r>
      <w:r>
        <w:rPr>
          <w:lang w:val="en-US"/>
        </w:rPr>
        <w:br/>
      </w:r>
      <w:r>
        <w:rPr>
          <w:rFonts w:ascii="JetBrains Mono" w:hAnsi="JetBrains Mono"/>
          <w:color w:val="A9B7C6"/>
          <w:sz w:val="20"/>
          <w:lang w:val="en-US"/>
        </w:rPr>
        <w:t>}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047578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0b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21738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21738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3" w:customStyle="1">
    <w:name w:val="Верхний колонтитул Знак"/>
    <w:basedOn w:val="DefaultParagraphFont"/>
    <w:link w:val="a4"/>
    <w:uiPriority w:val="99"/>
    <w:qFormat/>
    <w:rsid w:val="00950bd6"/>
    <w:rPr/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950bd6"/>
    <w:rPr/>
  </w:style>
  <w:style w:type="character" w:styleId="Style15">
    <w:name w:val="Интернет-ссылка"/>
    <w:basedOn w:val="DefaultParagraphFont"/>
    <w:uiPriority w:val="99"/>
    <w:unhideWhenUsed/>
    <w:rsid w:val="0005437c"/>
    <w:rPr>
      <w:color w:val="0563C1" w:themeColor="hyperlink"/>
      <w:u w:val="single"/>
    </w:rPr>
  </w:style>
  <w:style w:type="character" w:styleId="Style16" w:customStyle="1">
    <w:name w:val="Лабы Знак"/>
    <w:basedOn w:val="DefaultParagraphFont"/>
    <w:link w:val="ab"/>
    <w:qFormat/>
    <w:rsid w:val="008707da"/>
    <w:rPr>
      <w:rFonts w:ascii="Times New Roman" w:hAnsi="Times New Roman"/>
      <w:sz w:val="2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950bd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950bd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950bd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05437c"/>
    <w:pPr/>
    <w:rPr>
      <w:rFonts w:ascii="Calibri Light" w:hAnsi="Calibri Light"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05437c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a21738"/>
    <w:pPr>
      <w:spacing w:before="0" w:after="160"/>
      <w:ind w:left="720" w:hanging="0"/>
      <w:contextualSpacing/>
    </w:pPr>
    <w:rPr/>
  </w:style>
  <w:style w:type="paragraph" w:styleId="Style26" w:customStyle="1">
    <w:name w:val="Лабы"/>
    <w:basedOn w:val="Normal"/>
    <w:link w:val="ac"/>
    <w:qFormat/>
    <w:rsid w:val="008707da"/>
    <w:pPr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06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3A2B-6DED-4AEA-8092-F133FC4C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LibreOffice/6.4.6.2$Linux_X86_64 LibreOffice_project/40$Build-2</Application>
  <Pages>18</Pages>
  <Words>1637</Words>
  <Characters>10140</Characters>
  <CharactersWithSpaces>12244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2020-10-11T16:24:00Z</dcterms:created>
  <dc:creator>Alex Brill</dc:creator>
  <dc:description/>
  <dc:language>ru-RU</dc:language>
  <cp:lastModifiedBy/>
  <dcterms:modified xsi:type="dcterms:W3CDTF">2020-10-12T16:22:08Z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