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35 la regulament</w:t>
      </w:r>
    </w:p>
    <w:p>
      <w:pPr>
        <w:jc w:val="center"/>
      </w:pPr>
      <w:r>
        <w:rPr>
          <w:b/>
          <w:i w:val="0"/>
          <w:sz w:val="26"/>
        </w:rPr>
        <w:t>OFICIUL DE CADASTRU ŞI PUBLICITATE IMOBILIARĂ ........</w:t>
      </w:r>
    </w:p>
    <w:p>
      <w:pPr>
        <w:jc w:val="center"/>
      </w:pPr>
      <w:r>
        <w:rPr>
          <w:b/>
          <w:i w:val="0"/>
          <w:sz w:val="26"/>
        </w:rPr>
        <w:t>BIROUL DE CADASTRU ŞI PUBLICITATE IMOBILIARĂ .........</w:t>
      </w:r>
    </w:p>
    <w:p>
      <w:pPr>
        <w:jc w:val="left"/>
      </w:pPr>
      <w:r>
        <w:rPr>
          <w:b w:val="0"/>
          <w:i w:val="0"/>
        </w:rPr>
        <w:t>Nr. de înregistrare ..../..../.../20... (data: ZZ/LL/AA)</w:t>
      </w:r>
    </w:p>
    <w:p>
      <w:pPr>
        <w:jc w:val="center"/>
      </w:pPr>
      <w:r>
        <w:rPr>
          <w:b/>
          <w:i w:val="0"/>
          <w:sz w:val="26"/>
        </w:rPr>
        <w:t>CERTIFICAT DE SARCINI</w:t>
      </w:r>
    </w:p>
    <w:p>
      <w:pPr>
        <w:jc w:val="both"/>
      </w:pPr>
      <w:r>
        <w:rPr>
          <w:b w:val="0"/>
          <w:i w:val="0"/>
        </w:rPr>
        <w:t>Subsemnatul ....... asistent registrator/referent/consilier, având în vedere informaţiile puse la dispoziţie de ............. cu domiciliul/sediul în localitatea ........, str. ........, nr. ..., bl. ..., sc. ..., etaj ...., ap. ..., judeţ/sector ......, conform cererii şi actelor anexate la aceasta, verificând evidenţele Biroului de Cadastru şi Publicitate Imobiliară ............ şi cercetând registrele de transcripţiuni şi inscripţiuni imobiliare cu privire la înscrierile referitoare la imobilul situat în localitatea ....., str. ....., nr. ...., bl. ..., sc. ...., ap. ..., judeţ/sector ....., sau tarlaua ....., parcela ....., pe numele numitului/numitei .........., am constatat următoarele:</w:t>
      </w:r>
    </w:p>
    <w:p>
      <w:pPr>
        <w:jc w:val="left"/>
      </w:pPr>
      <w:r>
        <w:rPr>
          <w:b w:val="0"/>
          <w:i w:val="0"/>
        </w:rPr>
        <w:t>[ ] nu au fost găsite sarcini</w:t>
      </w:r>
    </w:p>
    <w:p>
      <w:pPr>
        <w:jc w:val="left"/>
      </w:pPr>
      <w:r>
        <w:rPr>
          <w:b w:val="0"/>
          <w:i w:val="0"/>
        </w:rPr>
        <w:t>[ ] au fost găsite următoarele sarcini: sub nr. ..... din ..... în favoarea ......</w:t>
      </w:r>
    </w:p>
    <w:p>
      <w:pPr>
        <w:jc w:val="both"/>
      </w:pPr>
      <w:r>
        <w:rPr>
          <w:b w:val="0"/>
          <w:i w:val="0"/>
        </w:rPr>
        <w:t>S-a achitat tariful de ...... lei, prin documentul de plată nr. ....., din data de ....../.../.../20..., pentru serviciul de publicitate imobiliară cu codul de serviciu .......</w:t>
      </w:r>
    </w:p>
    <w:p>
      <w:pPr>
        <w:jc w:val="center"/>
      </w:pPr>
      <w:r>
        <w:rPr>
          <w:b w:val="0"/>
          <w:i w:val="0"/>
        </w:rPr>
        <w:t>Data întocmirii</w:t>
      </w:r>
    </w:p>
    <w:p>
      <w:pPr>
        <w:jc w:val="center"/>
      </w:pPr>
      <w:r>
        <w:rPr>
          <w:b w:val="0"/>
          <w:i w:val="0"/>
        </w:rPr>
        <w:t>...../..../20....</w:t>
      </w:r>
    </w:p>
    <w:p>
      <w:pPr>
        <w:jc w:val="center"/>
      </w:pPr>
      <w:r>
        <w:rPr>
          <w:b w:val="0"/>
          <w:i w:val="0"/>
        </w:rPr>
        <w:t>Asistent-registrator/Referent/Consilier</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35 - Certificat de sarcini (OCPI)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