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9 la regulament</w:t>
      </w:r>
    </w:p>
    <w:p>
      <w:pPr>
        <w:jc w:val="left"/>
      </w:pPr>
      <w:r>
        <w:rPr>
          <w:b w:val="0"/>
          <w:i w:val="0"/>
        </w:rPr>
        <w:t>OFICIUL DE CADASTRU ŞI PUBLICITATE IMOBILIARĂ .................</w:t>
      </w:r>
    </w:p>
    <w:p>
      <w:pPr>
        <w:jc w:val="left"/>
      </w:pPr>
      <w:r>
        <w:rPr>
          <w:b w:val="0"/>
          <w:i w:val="0"/>
        </w:rPr>
        <w:t>BIROUL DE CADASTRU ŞI PUBLICITATE IMOBILIARĂ ..................</w:t>
      </w:r>
    </w:p>
    <w:p>
      <w:pPr>
        <w:jc w:val="left"/>
      </w:pPr>
      <w:r>
        <w:rPr>
          <w:b w:val="0"/>
          <w:i w:val="0"/>
        </w:rPr>
        <w:t>Nr. de înregistrare .........../........../......../20..... (data: ZZ/LL/AA)</w:t>
      </w:r>
    </w:p>
    <w:p>
      <w:pPr>
        <w:jc w:val="center"/>
      </w:pPr>
      <w:r>
        <w:rPr>
          <w:b/>
          <w:i w:val="0"/>
          <w:sz w:val="26"/>
        </w:rPr>
        <w:t>CERTIFICAT</w:t>
      </w:r>
    </w:p>
    <w:p>
      <w:pPr>
        <w:jc w:val="center"/>
      </w:pPr>
      <w:r>
        <w:rPr>
          <w:b w:val="0"/>
          <w:i w:val="0"/>
        </w:rPr>
        <w:t>privind identificarea numărului topografic/cadastral şi de carte</w:t>
      </w:r>
    </w:p>
    <w:p>
      <w:pPr>
        <w:jc w:val="center"/>
      </w:pPr>
      <w:r>
        <w:rPr>
          <w:b w:val="0"/>
          <w:i w:val="0"/>
        </w:rPr>
        <w:t>funciară după numele/denumirea proprietarului</w:t>
      </w:r>
    </w:p>
    <w:p>
      <w:pPr>
        <w:jc w:val="both"/>
      </w:pPr>
      <w:r>
        <w:rPr>
          <w:b w:val="0"/>
          <w:i w:val="0"/>
        </w:rPr>
        <w:t>Subsemnatul (a) ................., asistent registrator/referent/consilier, având în vedere informaţiile puse la dispoziţie de ...................... cu domiciliul/sediul în localitatea ......................, str. ..................nr. ..., bl. ..., sc. ..., et...., ap. ..., sector/judeţ .................. conform cererii şi a actelor anexate acesteia, verificând evidenţele Biroului de Cadastru şi Publicitate Imobiliară .................., după numele, prenumele/denumirea ..................., având CNP/CUI ................., am constatat următoarele:</w:t>
      </w:r>
    </w:p>
    <w:p>
      <w:pPr>
        <w:jc w:val="left"/>
      </w:pPr>
      <w:r>
        <w:rPr>
          <w:b w:val="0"/>
          <w:i w:val="0"/>
        </w:rPr>
        <w:t>■ nu am identificat înregistrări referitoare la bunuri imobile</w:t>
      </w:r>
    </w:p>
    <w:p>
      <w:pPr>
        <w:jc w:val="left"/>
      </w:pPr>
      <w:r>
        <w:rPr>
          <w:b w:val="0"/>
          <w:i w:val="0"/>
        </w:rPr>
        <w:t>■ am identificat următoarele bunuri imobile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Nr. crt.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Adresa/nr. tarla/parcelă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Număr carte funciară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Număr cadastral/topografic</w:t>
            </w:r>
          </w:p>
        </w:tc>
      </w:tr>
      <w:tr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1.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2.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3.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4.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5.</w:t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0"/>
      </w:pPr>
    </w:p>
    <w:p>
      <w:pPr>
        <w:jc w:val="left"/>
      </w:pPr>
      <w:r>
        <w:rPr>
          <w:b w:val="0"/>
          <w:i w:val="0"/>
          <w:sz w:val="18"/>
        </w:rPr>
        <w:t>Notă: spaţiile libere se vor bara</w:t>
      </w:r>
    </w:p>
    <w:p>
      <w:pPr>
        <w:jc w:val="both"/>
      </w:pPr>
      <w:r>
        <w:rPr>
          <w:b w:val="0"/>
          <w:i w:val="0"/>
        </w:rPr>
        <w:t>Certificatul privind identificarea numărului topografic/cadastral şi de carte funciară după numele/denumirea proprietarului nu ţine loc de extras de carte funciară pentru informare sau de certificat de sarcini.</w:t>
      </w:r>
    </w:p>
    <w:p>
      <w:pPr>
        <w:jc w:val="both"/>
      </w:pPr>
      <w:r>
        <w:rPr>
          <w:b w:val="0"/>
          <w:i w:val="0"/>
        </w:rPr>
        <w:t>Prezentul certificat nu constituie o dovadă a dreptului de proprietate şi cuprinde înregistrările active existente în evidenţele Biroului de Cadastru şi Publicitate Imobiliară ........................, la data întocmirii acestuia.</w:t>
      </w:r>
    </w:p>
    <w:p>
      <w:pPr>
        <w:jc w:val="both"/>
      </w:pPr>
      <w:r>
        <w:rPr>
          <w:b w:val="0"/>
          <w:i w:val="0"/>
        </w:rPr>
        <w:t>S-a achitat tariful de ................lei, prin documentul de plată nr. .............., din data de ..../.../.../20..., pentru serviciul de publicitate imobiliară cu codul de serviciu ...........................</w:t>
      </w:r>
    </w:p>
    <w:p>
      <w:pPr>
        <w:jc w:val="left"/>
      </w:pPr>
      <w:r>
        <w:rPr>
          <w:b w:val="0"/>
          <w:i w:val="0"/>
        </w:rPr>
        <w:t>Data întocmirii .../.../.../20...</w:t>
      </w:r>
    </w:p>
    <w:p>
      <w:pPr>
        <w:jc w:val="center"/>
      </w:pPr>
      <w:r>
        <w:rPr>
          <w:b w:val="0"/>
          <w:i w:val="0"/>
        </w:rPr>
        <w:t>Asistent-registrator/Referent/Consilier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9 - Certificat identificare numar CF (OCPI)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